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C22DFE" w14:textId="77777777" w:rsidR="006549D0" w:rsidRPr="00225046" w:rsidRDefault="006549D0" w:rsidP="009F59AE">
      <w:pPr>
        <w:widowControl w:val="0"/>
        <w:ind w:left="0"/>
        <w:jc w:val="center"/>
        <w:rPr>
          <w:rFonts w:eastAsia="Times New Roman" w:cs="Arial"/>
          <w:b/>
          <w:caps/>
          <w:sz w:val="24"/>
          <w:szCs w:val="24"/>
          <w:lang w:val="cs-CZ" w:eastAsia="cs-CZ"/>
        </w:rPr>
      </w:pPr>
      <w:r w:rsidRPr="00225046">
        <w:rPr>
          <w:rFonts w:eastAsia="Times New Roman" w:cs="Arial"/>
          <w:b/>
          <w:caps/>
          <w:noProof/>
          <w:sz w:val="24"/>
          <w:szCs w:val="24"/>
          <w:lang w:val="cs-CZ" w:eastAsia="cs-CZ"/>
        </w:rPr>
        <mc:AlternateContent>
          <mc:Choice Requires="wps">
            <w:drawing>
              <wp:anchor distT="0" distB="0" distL="114300" distR="114300" simplePos="0" relativeHeight="251659264" behindDoc="0" locked="0" layoutInCell="1" allowOverlap="1" wp14:anchorId="14552D66" wp14:editId="75EC4968">
                <wp:simplePos x="0" y="0"/>
                <wp:positionH relativeFrom="margin">
                  <wp:posOffset>-83820</wp:posOffset>
                </wp:positionH>
                <wp:positionV relativeFrom="paragraph">
                  <wp:posOffset>71755</wp:posOffset>
                </wp:positionV>
                <wp:extent cx="6305550" cy="7429500"/>
                <wp:effectExtent l="0" t="0" r="19050" b="1905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7429500"/>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F4DBAE" id="Rectangle 2" o:spid="_x0000_s1026" style="position:absolute;margin-left:-6.6pt;margin-top:5.65pt;width:496.5pt;height:5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" filled="f" strokeweight=".5pt">
                <w10:wrap anchorx="margin"/>
              </v:rect>
            </w:pict>
          </mc:Fallback>
        </mc:AlternateContent>
      </w:r>
    </w:p>
    <w:p w14:paraId="77FBCC63" w14:textId="072E2B1F" w:rsidR="00D34284" w:rsidRDefault="00362304" w:rsidP="00D34284">
      <w:pPr>
        <w:pStyle w:val="Zhlav"/>
      </w:pPr>
      <w:r>
        <w:rPr>
          <w:rFonts w:eastAsia="Times New Roman" w:cs="Arial"/>
          <w:b/>
          <w:caps/>
          <w:sz w:val="24"/>
          <w:szCs w:val="24"/>
          <w:lang w:val="cs-CZ" w:eastAsia="cs-CZ"/>
        </w:rPr>
        <w:t xml:space="preserve">       </w:t>
      </w:r>
      <w:r w:rsidR="00D34284">
        <w:t xml:space="preserve">             </w:t>
      </w:r>
    </w:p>
    <w:p w14:paraId="696B43C9" w14:textId="11DCF638" w:rsidR="006549D0" w:rsidRPr="00D50CCF" w:rsidRDefault="00362304" w:rsidP="00362304">
      <w:pPr>
        <w:widowControl w:val="0"/>
        <w:ind w:left="0" w:right="756"/>
        <w:jc w:val="center"/>
        <w:rPr>
          <w:rFonts w:eastAsia="Times New Roman" w:cs="Arial"/>
          <w:b/>
          <w:caps/>
          <w:sz w:val="24"/>
          <w:szCs w:val="24"/>
          <w:lang w:val="cs-CZ" w:eastAsia="cs-CZ"/>
        </w:rPr>
      </w:pPr>
      <w:r>
        <w:rPr>
          <w:rFonts w:eastAsia="Times New Roman" w:cs="Arial"/>
          <w:b/>
          <w:caps/>
          <w:sz w:val="24"/>
          <w:szCs w:val="24"/>
          <w:lang w:val="cs-CZ" w:eastAsia="cs-CZ"/>
        </w:rPr>
        <w:t xml:space="preserve">                                                  </w:t>
      </w:r>
    </w:p>
    <w:p w14:paraId="5314600B" w14:textId="77777777" w:rsidR="006549D0" w:rsidRDefault="006549D0" w:rsidP="009F59AE">
      <w:pPr>
        <w:widowControl w:val="0"/>
        <w:ind w:left="0"/>
        <w:jc w:val="center"/>
        <w:rPr>
          <w:rFonts w:eastAsia="Times New Roman" w:cs="Arial"/>
          <w:b/>
          <w:caps/>
          <w:sz w:val="24"/>
          <w:szCs w:val="24"/>
          <w:lang w:val="cs-CZ" w:eastAsia="cs-CZ"/>
        </w:rPr>
      </w:pPr>
    </w:p>
    <w:p w14:paraId="00037F8C" w14:textId="77777777" w:rsidR="00D34284" w:rsidRDefault="00D34284" w:rsidP="009F59AE">
      <w:pPr>
        <w:widowControl w:val="0"/>
        <w:ind w:left="0"/>
        <w:jc w:val="center"/>
        <w:rPr>
          <w:rFonts w:eastAsia="Times New Roman" w:cs="Arial"/>
          <w:b/>
          <w:caps/>
          <w:sz w:val="24"/>
          <w:szCs w:val="24"/>
          <w:lang w:val="cs-CZ" w:eastAsia="cs-CZ"/>
        </w:rPr>
      </w:pPr>
    </w:p>
    <w:p w14:paraId="7C7FBED7" w14:textId="77777777" w:rsidR="00D34284" w:rsidRDefault="00D34284" w:rsidP="00D34284">
      <w:pPr>
        <w:widowControl w:val="0"/>
        <w:ind w:left="0"/>
        <w:rPr>
          <w:rFonts w:eastAsia="Times New Roman" w:cs="Arial"/>
          <w:b/>
          <w:caps/>
          <w:sz w:val="24"/>
          <w:szCs w:val="24"/>
          <w:lang w:val="cs-CZ" w:eastAsia="cs-CZ"/>
        </w:rPr>
      </w:pPr>
    </w:p>
    <w:p w14:paraId="00B3421C" w14:textId="77777777" w:rsidR="00D34284" w:rsidRPr="00225046" w:rsidRDefault="00D34284" w:rsidP="009F59AE">
      <w:pPr>
        <w:widowControl w:val="0"/>
        <w:ind w:left="0"/>
        <w:jc w:val="center"/>
        <w:rPr>
          <w:rFonts w:eastAsia="Times New Roman" w:cs="Arial"/>
          <w:b/>
          <w:caps/>
          <w:sz w:val="24"/>
          <w:szCs w:val="24"/>
          <w:lang w:val="cs-CZ" w:eastAsia="cs-CZ"/>
        </w:rPr>
      </w:pPr>
    </w:p>
    <w:p w14:paraId="4FB560A9" w14:textId="77777777" w:rsidR="006549D0" w:rsidRPr="00883040" w:rsidRDefault="006549D0" w:rsidP="009F59AE">
      <w:pPr>
        <w:pStyle w:val="Nadpis3"/>
        <w:rPr>
          <w:rFonts w:asciiTheme="majorHAnsi" w:hAnsiTheme="majorHAnsi" w:cstheme="majorHAnsi"/>
        </w:rPr>
      </w:pPr>
      <w:r w:rsidRPr="00883040">
        <w:rPr>
          <w:rFonts w:asciiTheme="majorHAnsi" w:hAnsiTheme="majorHAnsi" w:cstheme="majorHAnsi"/>
        </w:rPr>
        <w:t>kupní SMLOUVa</w:t>
      </w:r>
    </w:p>
    <w:p w14:paraId="7C4A04FD" w14:textId="77777777" w:rsidR="006549D0" w:rsidRPr="00883040" w:rsidRDefault="006549D0" w:rsidP="009F59AE">
      <w:pPr>
        <w:widowControl w:val="0"/>
        <w:ind w:left="0"/>
        <w:jc w:val="center"/>
        <w:rPr>
          <w:rFonts w:asciiTheme="majorHAnsi" w:eastAsia="Times New Roman" w:hAnsiTheme="majorHAnsi" w:cstheme="majorHAnsi"/>
          <w:b/>
          <w:caps/>
          <w:sz w:val="24"/>
          <w:szCs w:val="24"/>
          <w:lang w:val="cs-CZ" w:eastAsia="cs-CZ"/>
        </w:rPr>
      </w:pPr>
    </w:p>
    <w:p w14:paraId="3EAE56B2" w14:textId="77777777" w:rsidR="006549D0" w:rsidRPr="00883040" w:rsidRDefault="006549D0" w:rsidP="009F59AE">
      <w:pPr>
        <w:pStyle w:val="Zkladntext2"/>
        <w:rPr>
          <w:rFonts w:asciiTheme="majorHAnsi" w:hAnsiTheme="majorHAnsi" w:cstheme="majorHAnsi"/>
          <w:b/>
          <w:caps/>
          <w:sz w:val="22"/>
          <w:szCs w:val="22"/>
        </w:rPr>
      </w:pPr>
      <w:r w:rsidRPr="00883040">
        <w:rPr>
          <w:rFonts w:asciiTheme="majorHAnsi" w:hAnsiTheme="majorHAnsi" w:cstheme="majorHAnsi"/>
          <w:sz w:val="22"/>
          <w:szCs w:val="22"/>
        </w:rPr>
        <w:t>kterou níže uvedeného dne, měsíce a roku v souladu s ustanovením § 2079 a násl. zákona č. 89/2012 Sb., občanský zákoník, ve znění pozdějších předpisů,</w:t>
      </w:r>
    </w:p>
    <w:p w14:paraId="4140BD03" w14:textId="77777777" w:rsidR="006549D0" w:rsidRPr="00883040" w:rsidRDefault="006549D0" w:rsidP="009F59AE">
      <w:pPr>
        <w:widowControl w:val="0"/>
        <w:ind w:left="0"/>
        <w:jc w:val="center"/>
        <w:rPr>
          <w:rFonts w:asciiTheme="majorHAnsi" w:eastAsia="Times New Roman" w:hAnsiTheme="majorHAnsi" w:cstheme="majorHAnsi"/>
          <w:b/>
          <w:caps/>
          <w:sz w:val="22"/>
          <w:szCs w:val="22"/>
          <w:lang w:val="cs-CZ" w:eastAsia="cs-CZ"/>
        </w:rPr>
      </w:pPr>
      <w:r w:rsidRPr="00883040">
        <w:rPr>
          <w:rFonts w:asciiTheme="majorHAnsi" w:eastAsia="Times New Roman" w:hAnsiTheme="majorHAnsi" w:cstheme="majorHAnsi"/>
          <w:sz w:val="22"/>
          <w:szCs w:val="22"/>
          <w:lang w:val="cs-CZ" w:eastAsia="cs-CZ"/>
        </w:rPr>
        <w:t>uzavřeli</w:t>
      </w:r>
    </w:p>
    <w:p w14:paraId="6B9FE777"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707FB617"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6E7985EA"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4713620F" w14:textId="77777777" w:rsidR="006549D0" w:rsidRPr="00883040" w:rsidRDefault="006549D0" w:rsidP="009F59AE">
      <w:pPr>
        <w:widowControl w:val="0"/>
        <w:ind w:left="0"/>
        <w:rPr>
          <w:rFonts w:asciiTheme="majorHAnsi" w:eastAsia="Times New Roman" w:hAnsiTheme="majorHAnsi" w:cstheme="majorHAnsi"/>
          <w:b/>
          <w:sz w:val="24"/>
          <w:szCs w:val="24"/>
          <w:lang w:val="cs-CZ" w:eastAsia="cs-CZ"/>
        </w:rPr>
      </w:pPr>
    </w:p>
    <w:p w14:paraId="4DA5C39F"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6B4E935C" w14:textId="4BD74A4F" w:rsidR="006549D0" w:rsidRPr="00883040" w:rsidRDefault="00BA7AA6" w:rsidP="009F59AE">
      <w:pPr>
        <w:widowControl w:val="0"/>
        <w:ind w:left="0"/>
        <w:jc w:val="center"/>
        <w:rPr>
          <w:rFonts w:asciiTheme="majorHAnsi" w:eastAsia="Times New Roman" w:hAnsiTheme="majorHAnsi" w:cstheme="majorHAnsi"/>
          <w:b/>
          <w:color w:val="000000"/>
          <w:spacing w:val="-3"/>
          <w:sz w:val="24"/>
          <w:szCs w:val="24"/>
          <w:lang w:val="cs-CZ" w:eastAsia="cs-CZ"/>
        </w:rPr>
      </w:pPr>
      <w:r w:rsidRPr="00BA7AA6">
        <w:rPr>
          <w:rFonts w:asciiTheme="majorHAnsi" w:eastAsia="Times New Roman" w:hAnsiTheme="majorHAnsi" w:cstheme="majorHAnsi"/>
          <w:b/>
          <w:color w:val="000000"/>
          <w:spacing w:val="-3"/>
          <w:sz w:val="24"/>
          <w:szCs w:val="24"/>
          <w:lang w:eastAsia="cs-CZ"/>
        </w:rPr>
        <w:t xml:space="preserve">Arjo Czech Republic </w:t>
      </w:r>
      <w:proofErr w:type="spellStart"/>
      <w:r w:rsidRPr="00BA7AA6">
        <w:rPr>
          <w:rFonts w:asciiTheme="majorHAnsi" w:eastAsia="Times New Roman" w:hAnsiTheme="majorHAnsi" w:cstheme="majorHAnsi"/>
          <w:b/>
          <w:color w:val="000000"/>
          <w:spacing w:val="-3"/>
          <w:sz w:val="24"/>
          <w:szCs w:val="24"/>
          <w:lang w:eastAsia="cs-CZ"/>
        </w:rPr>
        <w:t>s.r.o.</w:t>
      </w:r>
      <w:proofErr w:type="spellEnd"/>
    </w:p>
    <w:p w14:paraId="40782024"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r w:rsidRPr="00883040">
        <w:rPr>
          <w:rFonts w:asciiTheme="majorHAnsi" w:eastAsia="Times New Roman" w:hAnsiTheme="majorHAnsi" w:cstheme="majorHAnsi"/>
          <w:b/>
          <w:sz w:val="24"/>
          <w:szCs w:val="24"/>
          <w:lang w:val="cs-CZ" w:eastAsia="cs-CZ"/>
        </w:rPr>
        <w:t xml:space="preserve">jako </w:t>
      </w:r>
      <w:r w:rsidR="003220DA" w:rsidRPr="00883040">
        <w:rPr>
          <w:rFonts w:asciiTheme="majorHAnsi" w:eastAsia="Times New Roman" w:hAnsiTheme="majorHAnsi" w:cstheme="majorHAnsi"/>
          <w:b/>
          <w:sz w:val="24"/>
          <w:szCs w:val="24"/>
          <w:lang w:val="cs-CZ" w:eastAsia="cs-CZ"/>
        </w:rPr>
        <w:t>Prodávající</w:t>
      </w:r>
    </w:p>
    <w:p w14:paraId="5B75D852"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52F8BA6C"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2B14AC02"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53179C58"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r w:rsidRPr="00883040">
        <w:rPr>
          <w:rFonts w:asciiTheme="majorHAnsi" w:eastAsia="Times New Roman" w:hAnsiTheme="majorHAnsi" w:cstheme="majorHAnsi"/>
          <w:b/>
          <w:sz w:val="24"/>
          <w:szCs w:val="24"/>
          <w:lang w:val="cs-CZ" w:eastAsia="cs-CZ"/>
        </w:rPr>
        <w:t>a</w:t>
      </w:r>
    </w:p>
    <w:p w14:paraId="4BD5D115"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r w:rsidRPr="00883040">
        <w:rPr>
          <w:rFonts w:asciiTheme="majorHAnsi" w:eastAsia="Times New Roman" w:hAnsiTheme="majorHAnsi" w:cstheme="majorHAnsi"/>
          <w:noProof/>
          <w:sz w:val="24"/>
          <w:szCs w:val="24"/>
          <w:lang w:val="cs-CZ" w:eastAsia="cs-CZ"/>
        </w:rPr>
        <w:drawing>
          <wp:anchor distT="0" distB="0" distL="114300" distR="114300" simplePos="0" relativeHeight="251661312" behindDoc="0" locked="0" layoutInCell="1" allowOverlap="1" wp14:anchorId="069F41A9" wp14:editId="26A6AE23">
            <wp:simplePos x="0" y="0"/>
            <wp:positionH relativeFrom="column">
              <wp:posOffset>1123950</wp:posOffset>
            </wp:positionH>
            <wp:positionV relativeFrom="paragraph">
              <wp:posOffset>9820275</wp:posOffset>
            </wp:positionV>
            <wp:extent cx="940435" cy="366395"/>
            <wp:effectExtent l="0" t="0" r="0" b="0"/>
            <wp:wrapNone/>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C2E8CB"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2469AF9B"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0800AE1F" w14:textId="77777777" w:rsidR="00461827" w:rsidRPr="00883040" w:rsidRDefault="00461827" w:rsidP="009F59AE">
      <w:pPr>
        <w:widowControl w:val="0"/>
        <w:ind w:left="0"/>
        <w:jc w:val="center"/>
        <w:rPr>
          <w:rFonts w:asciiTheme="majorHAnsi" w:eastAsia="Times New Roman" w:hAnsiTheme="majorHAnsi" w:cstheme="majorHAnsi"/>
          <w:b/>
          <w:color w:val="000000"/>
          <w:spacing w:val="-3"/>
          <w:sz w:val="24"/>
          <w:szCs w:val="24"/>
          <w:lang w:val="cs-CZ" w:eastAsia="cs-CZ"/>
        </w:rPr>
      </w:pPr>
      <w:r w:rsidRPr="00883040">
        <w:rPr>
          <w:rFonts w:asciiTheme="majorHAnsi" w:eastAsia="Times New Roman" w:hAnsiTheme="majorHAnsi" w:cstheme="majorHAnsi"/>
          <w:b/>
          <w:color w:val="000000"/>
          <w:spacing w:val="-3"/>
          <w:sz w:val="24"/>
          <w:szCs w:val="24"/>
          <w:lang w:val="cs-CZ" w:eastAsia="cs-CZ"/>
        </w:rPr>
        <w:t xml:space="preserve">Nemocnice Kyjov, příspěvková organizace </w:t>
      </w:r>
    </w:p>
    <w:p w14:paraId="7C064001" w14:textId="4CFFAF9B"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r w:rsidRPr="00883040">
        <w:rPr>
          <w:rFonts w:asciiTheme="majorHAnsi" w:eastAsia="Times New Roman" w:hAnsiTheme="majorHAnsi" w:cstheme="majorHAnsi"/>
          <w:b/>
          <w:sz w:val="24"/>
          <w:szCs w:val="24"/>
          <w:lang w:val="cs-CZ" w:eastAsia="cs-CZ"/>
        </w:rPr>
        <w:t xml:space="preserve">jako </w:t>
      </w:r>
      <w:r w:rsidR="003220DA" w:rsidRPr="00883040">
        <w:rPr>
          <w:rFonts w:asciiTheme="majorHAnsi" w:eastAsia="Times New Roman" w:hAnsiTheme="majorHAnsi" w:cstheme="majorHAnsi"/>
          <w:b/>
          <w:sz w:val="24"/>
          <w:szCs w:val="24"/>
          <w:lang w:val="cs-CZ" w:eastAsia="cs-CZ"/>
        </w:rPr>
        <w:t>Kupující</w:t>
      </w:r>
    </w:p>
    <w:p w14:paraId="16D26B97"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217631D6"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4E629823"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377355CD"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5EAF6034" w14:textId="77777777" w:rsidR="006549D0" w:rsidRPr="00883040" w:rsidRDefault="006549D0" w:rsidP="009F59AE">
      <w:pPr>
        <w:widowControl w:val="0"/>
        <w:ind w:left="0"/>
        <w:rPr>
          <w:rFonts w:asciiTheme="majorHAnsi" w:eastAsia="Times New Roman" w:hAnsiTheme="majorHAnsi" w:cstheme="majorHAnsi"/>
          <w:sz w:val="24"/>
          <w:szCs w:val="24"/>
          <w:lang w:val="cs-CZ" w:eastAsia="cs-CZ"/>
        </w:rPr>
      </w:pPr>
    </w:p>
    <w:p w14:paraId="090A96B7" w14:textId="77777777" w:rsidR="006549D0" w:rsidRPr="00883040" w:rsidRDefault="006549D0" w:rsidP="009F59AE">
      <w:pPr>
        <w:pStyle w:val="Nzev"/>
        <w:widowControl w:val="0"/>
        <w:rPr>
          <w:rFonts w:asciiTheme="majorHAnsi" w:hAnsiTheme="majorHAnsi" w:cstheme="majorHAnsi"/>
          <w:sz w:val="28"/>
          <w:szCs w:val="28"/>
        </w:rPr>
      </w:pPr>
      <w:r w:rsidRPr="00883040">
        <w:rPr>
          <w:rFonts w:asciiTheme="majorHAnsi" w:hAnsiTheme="majorHAnsi" w:cstheme="majorHAnsi"/>
          <w:b w:val="0"/>
          <w:noProof/>
          <w:sz w:val="24"/>
          <w:szCs w:val="24"/>
        </w:rPr>
        <w:drawing>
          <wp:anchor distT="0" distB="0" distL="114300" distR="114300" simplePos="0" relativeHeight="251660288" behindDoc="0" locked="0" layoutInCell="1" allowOverlap="1" wp14:anchorId="637341F7" wp14:editId="57B684FC">
            <wp:simplePos x="0" y="0"/>
            <wp:positionH relativeFrom="column">
              <wp:posOffset>1123950</wp:posOffset>
            </wp:positionH>
            <wp:positionV relativeFrom="paragraph">
              <wp:posOffset>9820275</wp:posOffset>
            </wp:positionV>
            <wp:extent cx="940435" cy="366395"/>
            <wp:effectExtent l="0" t="0" r="0" b="0"/>
            <wp:wrapNone/>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83040">
        <w:rPr>
          <w:rFonts w:asciiTheme="majorHAnsi" w:hAnsiTheme="majorHAnsi" w:cstheme="majorHAnsi"/>
          <w:sz w:val="24"/>
          <w:szCs w:val="24"/>
        </w:rPr>
        <w:br w:type="page"/>
      </w:r>
      <w:r w:rsidRPr="00883040">
        <w:rPr>
          <w:rFonts w:asciiTheme="majorHAnsi" w:hAnsiTheme="majorHAnsi" w:cstheme="majorHAnsi"/>
          <w:sz w:val="28"/>
          <w:szCs w:val="28"/>
        </w:rPr>
        <w:lastRenderedPageBreak/>
        <w:t>Smluvní strany:</w:t>
      </w:r>
    </w:p>
    <w:p w14:paraId="7644AC90"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439D1875" w14:textId="43645EFD" w:rsidR="006549D0" w:rsidRPr="00883040" w:rsidRDefault="006549D0" w:rsidP="00BA7AA6">
      <w:pPr>
        <w:widowControl w:val="0"/>
        <w:ind w:left="0"/>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sz w:val="22"/>
          <w:szCs w:val="22"/>
          <w:lang w:val="cs-CZ" w:eastAsia="cs-CZ"/>
        </w:rPr>
        <w:t>Název (obchodní firma):</w:t>
      </w:r>
      <w:r w:rsidRPr="00883040">
        <w:rPr>
          <w:rFonts w:asciiTheme="majorHAnsi" w:eastAsia="Times New Roman" w:hAnsiTheme="majorHAnsi" w:cstheme="majorHAnsi"/>
          <w:sz w:val="22"/>
          <w:szCs w:val="22"/>
          <w:lang w:val="cs-CZ" w:eastAsia="cs-CZ"/>
        </w:rPr>
        <w:tab/>
      </w:r>
      <w:r w:rsidR="00BA7AA6">
        <w:rPr>
          <w:rFonts w:asciiTheme="majorHAnsi" w:eastAsia="Times New Roman" w:hAnsiTheme="majorHAnsi" w:cstheme="majorHAnsi"/>
          <w:b/>
          <w:sz w:val="22"/>
          <w:szCs w:val="22"/>
          <w:lang w:val="cs-CZ" w:eastAsia="cs-CZ"/>
        </w:rPr>
        <w:tab/>
      </w:r>
      <w:proofErr w:type="spellStart"/>
      <w:r w:rsidR="00BA7AA6" w:rsidRPr="00BA7AA6">
        <w:rPr>
          <w:rFonts w:asciiTheme="majorHAnsi" w:eastAsia="Times New Roman" w:hAnsiTheme="majorHAnsi" w:cstheme="majorHAnsi"/>
          <w:b/>
          <w:sz w:val="22"/>
          <w:szCs w:val="22"/>
          <w:lang w:val="cs-CZ" w:eastAsia="cs-CZ"/>
        </w:rPr>
        <w:t>Arjo</w:t>
      </w:r>
      <w:proofErr w:type="spellEnd"/>
      <w:r w:rsidR="00BA7AA6" w:rsidRPr="00BA7AA6">
        <w:rPr>
          <w:rFonts w:asciiTheme="majorHAnsi" w:eastAsia="Times New Roman" w:hAnsiTheme="majorHAnsi" w:cstheme="majorHAnsi"/>
          <w:b/>
          <w:sz w:val="22"/>
          <w:szCs w:val="22"/>
          <w:lang w:val="cs-CZ" w:eastAsia="cs-CZ"/>
        </w:rPr>
        <w:t xml:space="preserve"> Czech Republic s.r.o.</w:t>
      </w:r>
    </w:p>
    <w:p w14:paraId="7CC01BFD" w14:textId="38B7804E" w:rsidR="006549D0" w:rsidRPr="00883040" w:rsidRDefault="00A530F2"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IČO</w:t>
      </w:r>
      <w:r w:rsidR="001A1E36" w:rsidRPr="00883040">
        <w:rPr>
          <w:rFonts w:asciiTheme="majorHAnsi" w:eastAsia="Times New Roman" w:hAnsiTheme="majorHAnsi" w:cstheme="majorHAnsi"/>
          <w:sz w:val="22"/>
          <w:szCs w:val="22"/>
          <w:lang w:val="cs-CZ" w:eastAsia="cs-CZ"/>
        </w:rPr>
        <w:t>:</w:t>
      </w:r>
      <w:r w:rsidR="001A1E36"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 xml:space="preserve">                  </w:t>
      </w:r>
      <w:r w:rsidR="001A1E36"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 xml:space="preserve">              </w:t>
      </w:r>
      <w:r w:rsidR="00BA7AA6">
        <w:rPr>
          <w:rFonts w:asciiTheme="majorHAnsi" w:eastAsia="Times New Roman" w:hAnsiTheme="majorHAnsi" w:cstheme="majorHAnsi"/>
          <w:sz w:val="22"/>
          <w:szCs w:val="22"/>
          <w:lang w:val="cs-CZ" w:eastAsia="cs-CZ"/>
        </w:rPr>
        <w:t>46962549</w:t>
      </w:r>
    </w:p>
    <w:p w14:paraId="70FEB0CB" w14:textId="6518BA57" w:rsidR="006549D0" w:rsidRPr="00883040" w:rsidRDefault="00A530F2"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DIČ</w:t>
      </w:r>
      <w:r w:rsidR="006549D0" w:rsidRPr="00883040">
        <w:rPr>
          <w:rFonts w:asciiTheme="majorHAnsi" w:eastAsia="Times New Roman" w:hAnsiTheme="majorHAnsi" w:cstheme="majorHAnsi"/>
          <w:sz w:val="22"/>
          <w:szCs w:val="22"/>
          <w:lang w:val="cs-CZ" w:eastAsia="cs-CZ"/>
        </w:rPr>
        <w:t>:</w:t>
      </w:r>
      <w:r w:rsidR="001A1E36" w:rsidRPr="00883040">
        <w:rPr>
          <w:rFonts w:asciiTheme="majorHAnsi" w:eastAsia="Times New Roman" w:hAnsiTheme="majorHAnsi" w:cstheme="majorHAnsi"/>
          <w:sz w:val="22"/>
          <w:szCs w:val="22"/>
          <w:lang w:val="cs-CZ" w:eastAsia="cs-CZ"/>
        </w:rPr>
        <w:t xml:space="preserve">                       </w:t>
      </w:r>
      <w:r w:rsidR="006549D0" w:rsidRPr="00883040">
        <w:rPr>
          <w:rFonts w:asciiTheme="majorHAnsi" w:eastAsia="Times New Roman" w:hAnsiTheme="majorHAnsi" w:cstheme="majorHAnsi"/>
          <w:sz w:val="22"/>
          <w:szCs w:val="22"/>
          <w:lang w:val="cs-CZ" w:eastAsia="cs-CZ"/>
        </w:rPr>
        <w:tab/>
      </w:r>
      <w:r w:rsidR="006549D0" w:rsidRPr="00883040">
        <w:rPr>
          <w:rFonts w:asciiTheme="majorHAnsi" w:eastAsia="Times New Roman" w:hAnsiTheme="majorHAnsi" w:cstheme="majorHAnsi"/>
          <w:sz w:val="22"/>
          <w:szCs w:val="22"/>
          <w:lang w:val="cs-CZ" w:eastAsia="cs-CZ"/>
        </w:rPr>
        <w:tab/>
      </w:r>
      <w:r w:rsidR="00BA7AA6" w:rsidRPr="00BA7AA6">
        <w:rPr>
          <w:rFonts w:asciiTheme="majorHAnsi" w:eastAsia="Times New Roman" w:hAnsiTheme="majorHAnsi" w:cstheme="majorHAnsi"/>
          <w:bCs/>
          <w:sz w:val="22"/>
          <w:szCs w:val="22"/>
          <w:lang w:val="cs-CZ" w:eastAsia="cs-CZ"/>
        </w:rPr>
        <w:t>CZ46962549</w:t>
      </w:r>
    </w:p>
    <w:p w14:paraId="75D14D8F" w14:textId="19FE65B7" w:rsidR="006549D0" w:rsidRPr="00BA7AA6" w:rsidRDefault="00A530F2" w:rsidP="009F59AE">
      <w:pPr>
        <w:widowControl w:val="0"/>
        <w:ind w:left="0"/>
        <w:rPr>
          <w:rFonts w:asciiTheme="majorHAnsi" w:eastAsia="Times New Roman" w:hAnsiTheme="majorHAnsi" w:cstheme="majorHAnsi"/>
          <w:sz w:val="22"/>
          <w:szCs w:val="22"/>
          <w:lang w:val="cs-CZ" w:eastAsia="cs-CZ"/>
        </w:rPr>
      </w:pPr>
      <w:r w:rsidRPr="00BA7AA6">
        <w:rPr>
          <w:rFonts w:asciiTheme="majorHAnsi" w:eastAsia="Times New Roman" w:hAnsiTheme="majorHAnsi" w:cstheme="majorHAnsi"/>
          <w:sz w:val="22"/>
          <w:szCs w:val="22"/>
          <w:lang w:val="cs-CZ" w:eastAsia="cs-CZ"/>
        </w:rPr>
        <w:t>Sídlo/místo podnikání:</w:t>
      </w:r>
      <w:r w:rsidRPr="00BA7AA6">
        <w:rPr>
          <w:rFonts w:asciiTheme="majorHAnsi" w:eastAsia="Times New Roman" w:hAnsiTheme="majorHAnsi" w:cstheme="majorHAnsi"/>
          <w:sz w:val="22"/>
          <w:szCs w:val="22"/>
          <w:lang w:val="cs-CZ" w:eastAsia="cs-CZ"/>
        </w:rPr>
        <w:tab/>
      </w:r>
      <w:r w:rsidRPr="00BA7AA6">
        <w:rPr>
          <w:rFonts w:asciiTheme="majorHAnsi" w:eastAsia="Times New Roman" w:hAnsiTheme="majorHAnsi" w:cstheme="majorHAnsi"/>
          <w:sz w:val="22"/>
          <w:szCs w:val="22"/>
          <w:lang w:val="cs-CZ" w:eastAsia="cs-CZ"/>
        </w:rPr>
        <w:tab/>
      </w:r>
      <w:r w:rsidR="00BA7AA6" w:rsidRPr="00BA7AA6">
        <w:rPr>
          <w:rFonts w:asciiTheme="majorHAnsi" w:eastAsia="Times New Roman" w:hAnsiTheme="majorHAnsi" w:cstheme="majorHAnsi"/>
          <w:sz w:val="22"/>
          <w:szCs w:val="22"/>
          <w:lang w:val="cs-CZ" w:eastAsia="cs-CZ"/>
        </w:rPr>
        <w:t>Škrétova 490/12, Vinohrady, 120 00 Praha 2</w:t>
      </w:r>
    </w:p>
    <w:p w14:paraId="799963DA" w14:textId="6631E03A"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Zastoupený/á:</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00BA7AA6" w:rsidRPr="00BA7AA6">
        <w:rPr>
          <w:rFonts w:asciiTheme="majorHAnsi" w:eastAsia="Times New Roman" w:hAnsiTheme="majorHAnsi" w:cstheme="majorHAnsi"/>
          <w:bCs/>
          <w:sz w:val="22"/>
          <w:szCs w:val="22"/>
          <w:lang w:val="cs-CZ" w:eastAsia="cs-CZ"/>
        </w:rPr>
        <w:t>Konrad Pianko, jednatel</w:t>
      </w:r>
    </w:p>
    <w:p w14:paraId="2C0EB4BF" w14:textId="18DB9057" w:rsidR="003F463D" w:rsidRPr="00883040" w:rsidRDefault="003F463D"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ID datové schránky:                     </w:t>
      </w:r>
      <w:r w:rsidR="00BA7AA6">
        <w:rPr>
          <w:rFonts w:asciiTheme="majorHAnsi" w:eastAsia="Times New Roman" w:hAnsiTheme="majorHAnsi" w:cstheme="majorHAnsi"/>
          <w:b/>
          <w:sz w:val="22"/>
          <w:szCs w:val="22"/>
          <w:lang w:val="cs-CZ" w:eastAsia="cs-CZ"/>
        </w:rPr>
        <w:tab/>
      </w:r>
      <w:r w:rsidR="00BA7AA6" w:rsidRPr="00BA7AA6">
        <w:rPr>
          <w:rFonts w:asciiTheme="majorHAnsi" w:eastAsia="Times New Roman" w:hAnsiTheme="majorHAnsi" w:cstheme="majorHAnsi"/>
          <w:bCs/>
          <w:sz w:val="22"/>
          <w:szCs w:val="22"/>
          <w:lang w:val="cs-CZ" w:eastAsia="cs-CZ"/>
        </w:rPr>
        <w:t>wecm96w</w:t>
      </w:r>
    </w:p>
    <w:p w14:paraId="0C989A9C" w14:textId="6DD8AA6B" w:rsidR="006549D0" w:rsidRPr="00883040" w:rsidRDefault="006549D0" w:rsidP="009F59AE">
      <w:pPr>
        <w:widowControl w:val="0"/>
        <w:ind w:left="0"/>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sz w:val="22"/>
          <w:szCs w:val="22"/>
          <w:lang w:val="cs-CZ" w:eastAsia="cs-CZ"/>
        </w:rPr>
        <w:t>Bankovní spojení:</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b/>
          <w:sz w:val="22"/>
          <w:szCs w:val="22"/>
          <w:highlight w:val="lightGray"/>
          <w:lang w:val="cs-CZ" w:eastAsia="cs-CZ"/>
        </w:rPr>
        <w:fldChar w:fldCharType="begin">
          <w:ffData>
            <w:name w:val="Text16"/>
            <w:enabled/>
            <w:calcOnExit w:val="0"/>
            <w:textInput/>
          </w:ffData>
        </w:fldChar>
      </w:r>
      <w:bookmarkStart w:id="0" w:name="Text16"/>
      <w:r w:rsidRPr="00883040">
        <w:rPr>
          <w:rFonts w:asciiTheme="majorHAnsi" w:eastAsia="Times New Roman" w:hAnsiTheme="majorHAnsi" w:cstheme="majorHAnsi"/>
          <w:b/>
          <w:sz w:val="22"/>
          <w:szCs w:val="22"/>
          <w:highlight w:val="lightGray"/>
          <w:lang w:val="cs-CZ" w:eastAsia="cs-CZ"/>
        </w:rPr>
        <w:instrText xml:space="preserve"> FORMTEXT </w:instrText>
      </w:r>
      <w:r w:rsidRPr="00883040">
        <w:rPr>
          <w:rFonts w:asciiTheme="majorHAnsi" w:eastAsia="Times New Roman" w:hAnsiTheme="majorHAnsi" w:cstheme="majorHAnsi"/>
          <w:b/>
          <w:sz w:val="22"/>
          <w:szCs w:val="22"/>
          <w:highlight w:val="lightGray"/>
          <w:lang w:val="cs-CZ" w:eastAsia="cs-CZ"/>
        </w:rPr>
      </w:r>
      <w:r w:rsidRPr="00883040">
        <w:rPr>
          <w:rFonts w:asciiTheme="majorHAnsi" w:eastAsia="Times New Roman" w:hAnsiTheme="majorHAnsi" w:cstheme="majorHAnsi"/>
          <w:b/>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sz w:val="22"/>
          <w:szCs w:val="22"/>
          <w:highlight w:val="lightGray"/>
          <w:lang w:val="cs-CZ" w:eastAsia="cs-CZ"/>
        </w:rPr>
        <w:fldChar w:fldCharType="end"/>
      </w:r>
      <w:bookmarkEnd w:id="0"/>
    </w:p>
    <w:p w14:paraId="55700240"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číslo účtu:</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b/>
          <w:sz w:val="22"/>
          <w:szCs w:val="22"/>
          <w:highlight w:val="lightGray"/>
          <w:lang w:val="cs-CZ" w:eastAsia="cs-CZ"/>
        </w:rPr>
        <w:fldChar w:fldCharType="begin">
          <w:ffData>
            <w:name w:val="Text16"/>
            <w:enabled/>
            <w:calcOnExit w:val="0"/>
            <w:textInput/>
          </w:ffData>
        </w:fldChar>
      </w:r>
      <w:r w:rsidRPr="00883040">
        <w:rPr>
          <w:rFonts w:asciiTheme="majorHAnsi" w:eastAsia="Times New Roman" w:hAnsiTheme="majorHAnsi" w:cstheme="majorHAnsi"/>
          <w:b/>
          <w:sz w:val="22"/>
          <w:szCs w:val="22"/>
          <w:highlight w:val="lightGray"/>
          <w:lang w:val="cs-CZ" w:eastAsia="cs-CZ"/>
        </w:rPr>
        <w:instrText xml:space="preserve"> FORMTEXT </w:instrText>
      </w:r>
      <w:r w:rsidRPr="00883040">
        <w:rPr>
          <w:rFonts w:asciiTheme="majorHAnsi" w:eastAsia="Times New Roman" w:hAnsiTheme="majorHAnsi" w:cstheme="majorHAnsi"/>
          <w:b/>
          <w:sz w:val="22"/>
          <w:szCs w:val="22"/>
          <w:highlight w:val="lightGray"/>
          <w:lang w:val="cs-CZ" w:eastAsia="cs-CZ"/>
        </w:rPr>
      </w:r>
      <w:r w:rsidRPr="00883040">
        <w:rPr>
          <w:rFonts w:asciiTheme="majorHAnsi" w:eastAsia="Times New Roman" w:hAnsiTheme="majorHAnsi" w:cstheme="majorHAnsi"/>
          <w:b/>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sz w:val="22"/>
          <w:szCs w:val="22"/>
          <w:highlight w:val="lightGray"/>
          <w:lang w:val="cs-CZ" w:eastAsia="cs-CZ"/>
        </w:rPr>
        <w:fldChar w:fldCharType="end"/>
      </w:r>
    </w:p>
    <w:p w14:paraId="45133834" w14:textId="653DAA32" w:rsidR="006549D0" w:rsidRPr="00BA7AA6" w:rsidRDefault="00BA7AA6" w:rsidP="009F59AE">
      <w:pPr>
        <w:widowControl w:val="0"/>
        <w:ind w:left="0"/>
        <w:jc w:val="both"/>
        <w:rPr>
          <w:rFonts w:asciiTheme="majorHAnsi" w:eastAsia="Times New Roman" w:hAnsiTheme="majorHAnsi" w:cstheme="majorHAnsi"/>
          <w:noProof/>
          <w:sz w:val="22"/>
          <w:szCs w:val="22"/>
          <w:highlight w:val="lightGray"/>
          <w:lang w:val="cs-CZ" w:eastAsia="cs-CZ"/>
        </w:rPr>
      </w:pPr>
      <w:r w:rsidRPr="00BA7AA6">
        <w:rPr>
          <w:rFonts w:asciiTheme="majorHAnsi" w:eastAsia="Times New Roman" w:hAnsiTheme="majorHAnsi" w:cstheme="majorHAnsi"/>
          <w:sz w:val="22"/>
          <w:szCs w:val="22"/>
          <w:lang w:val="cs-CZ" w:eastAsia="cs-CZ"/>
        </w:rPr>
        <w:t>Z</w:t>
      </w:r>
      <w:r w:rsidR="006549D0" w:rsidRPr="00BA7AA6">
        <w:rPr>
          <w:rFonts w:asciiTheme="majorHAnsi" w:eastAsia="Times New Roman" w:hAnsiTheme="majorHAnsi" w:cstheme="majorHAnsi"/>
          <w:sz w:val="22"/>
          <w:szCs w:val="22"/>
          <w:lang w:val="cs-CZ" w:eastAsia="cs-CZ"/>
        </w:rPr>
        <w:t>apsaná v </w:t>
      </w:r>
      <w:r w:rsidRPr="00BA7AA6">
        <w:rPr>
          <w:rFonts w:asciiTheme="majorHAnsi" w:eastAsia="Times New Roman" w:hAnsiTheme="majorHAnsi" w:cstheme="majorHAnsi"/>
          <w:sz w:val="22"/>
          <w:szCs w:val="22"/>
          <w:lang w:val="cs-CZ" w:eastAsia="cs-CZ"/>
        </w:rPr>
        <w:t>OR</w:t>
      </w:r>
      <w:r w:rsidR="006549D0" w:rsidRPr="00BA7AA6">
        <w:rPr>
          <w:rFonts w:asciiTheme="majorHAnsi" w:eastAsia="Times New Roman" w:hAnsiTheme="majorHAnsi" w:cstheme="majorHAnsi"/>
          <w:sz w:val="22"/>
          <w:szCs w:val="22"/>
          <w:lang w:val="cs-CZ" w:eastAsia="cs-CZ"/>
        </w:rPr>
        <w:t xml:space="preserve"> </w:t>
      </w:r>
      <w:r w:rsidRPr="00BA7AA6">
        <w:rPr>
          <w:rFonts w:asciiTheme="majorHAnsi" w:eastAsia="Times New Roman" w:hAnsiTheme="majorHAnsi" w:cstheme="majorHAnsi"/>
          <w:sz w:val="22"/>
          <w:szCs w:val="22"/>
          <w:lang w:val="cs-CZ" w:eastAsia="cs-CZ"/>
        </w:rPr>
        <w:t xml:space="preserve">u Městského soudu v Praze, </w:t>
      </w:r>
      <w:r w:rsidR="006549D0" w:rsidRPr="00BA7AA6">
        <w:rPr>
          <w:rFonts w:asciiTheme="majorHAnsi" w:eastAsia="Times New Roman" w:hAnsiTheme="majorHAnsi" w:cstheme="majorHAnsi"/>
          <w:sz w:val="22"/>
          <w:szCs w:val="22"/>
          <w:lang w:val="cs-CZ" w:eastAsia="cs-CZ"/>
        </w:rPr>
        <w:t xml:space="preserve">oddíl </w:t>
      </w:r>
      <w:r w:rsidRPr="00BA7AA6">
        <w:rPr>
          <w:rFonts w:asciiTheme="majorHAnsi" w:eastAsia="Times New Roman" w:hAnsiTheme="majorHAnsi" w:cstheme="majorHAnsi"/>
          <w:noProof/>
          <w:sz w:val="22"/>
          <w:szCs w:val="22"/>
          <w:lang w:val="cs-CZ" w:eastAsia="cs-CZ"/>
        </w:rPr>
        <w:t>C,</w:t>
      </w:r>
      <w:r w:rsidR="006549D0" w:rsidRPr="00BA7AA6">
        <w:rPr>
          <w:rFonts w:asciiTheme="majorHAnsi" w:eastAsia="Times New Roman" w:hAnsiTheme="majorHAnsi" w:cstheme="majorHAnsi"/>
          <w:sz w:val="22"/>
          <w:szCs w:val="22"/>
          <w:lang w:val="cs-CZ" w:eastAsia="cs-CZ"/>
        </w:rPr>
        <w:t xml:space="preserve"> vložka</w:t>
      </w:r>
      <w:r>
        <w:rPr>
          <w:rFonts w:asciiTheme="majorHAnsi" w:eastAsia="Times New Roman" w:hAnsiTheme="majorHAnsi" w:cstheme="majorHAnsi"/>
          <w:sz w:val="22"/>
          <w:szCs w:val="22"/>
          <w:lang w:val="cs-CZ" w:eastAsia="cs-CZ"/>
        </w:rPr>
        <w:t xml:space="preserve"> 274238</w:t>
      </w:r>
    </w:p>
    <w:p w14:paraId="0D5FEC66"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 (dále jen „</w:t>
      </w:r>
      <w:r w:rsidR="003220DA" w:rsidRPr="00883040">
        <w:rPr>
          <w:rFonts w:asciiTheme="majorHAnsi" w:eastAsia="Times New Roman" w:hAnsiTheme="majorHAnsi" w:cstheme="majorHAnsi"/>
          <w:b/>
          <w:sz w:val="22"/>
          <w:szCs w:val="22"/>
          <w:lang w:val="cs-CZ" w:eastAsia="cs-CZ"/>
        </w:rPr>
        <w:t>Prodávající</w:t>
      </w:r>
      <w:r w:rsidRPr="00883040">
        <w:rPr>
          <w:rFonts w:asciiTheme="majorHAnsi" w:eastAsia="Times New Roman" w:hAnsiTheme="majorHAnsi" w:cstheme="majorHAnsi"/>
          <w:sz w:val="22"/>
          <w:szCs w:val="22"/>
          <w:lang w:val="cs-CZ" w:eastAsia="cs-CZ"/>
        </w:rPr>
        <w:t>“)</w:t>
      </w:r>
    </w:p>
    <w:p w14:paraId="33FCBFCD"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0256DE8A"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59A3F70C"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a</w:t>
      </w:r>
    </w:p>
    <w:p w14:paraId="024979EE" w14:textId="77777777" w:rsidR="006549D0" w:rsidRPr="00883040" w:rsidRDefault="006549D0" w:rsidP="009F59AE">
      <w:pPr>
        <w:widowControl w:val="0"/>
        <w:ind w:left="0"/>
        <w:rPr>
          <w:rFonts w:asciiTheme="majorHAnsi" w:eastAsia="Times New Roman" w:hAnsiTheme="majorHAnsi" w:cstheme="majorHAnsi"/>
          <w:b/>
          <w:sz w:val="22"/>
          <w:szCs w:val="22"/>
          <w:lang w:val="cs-CZ" w:eastAsia="cs-CZ"/>
        </w:rPr>
      </w:pPr>
    </w:p>
    <w:p w14:paraId="57D75F86" w14:textId="77777777" w:rsidR="006549D0" w:rsidRPr="00883040" w:rsidRDefault="006549D0" w:rsidP="009F59AE">
      <w:pPr>
        <w:widowControl w:val="0"/>
        <w:ind w:left="0"/>
        <w:rPr>
          <w:rFonts w:asciiTheme="majorHAnsi" w:eastAsia="Times New Roman" w:hAnsiTheme="majorHAnsi" w:cstheme="majorHAnsi"/>
          <w:b/>
          <w:sz w:val="22"/>
          <w:szCs w:val="22"/>
          <w:lang w:val="cs-CZ" w:eastAsia="cs-CZ"/>
        </w:rPr>
      </w:pPr>
    </w:p>
    <w:p w14:paraId="7C787D22" w14:textId="484D6390" w:rsidR="006549D0" w:rsidRPr="00883040" w:rsidRDefault="006549D0" w:rsidP="009F59AE">
      <w:pPr>
        <w:widowControl w:val="0"/>
        <w:ind w:left="0"/>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sz w:val="22"/>
          <w:szCs w:val="22"/>
          <w:lang w:val="cs-CZ" w:eastAsia="cs-CZ"/>
        </w:rPr>
        <w:t>Název:</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00461827" w:rsidRPr="00883040">
        <w:rPr>
          <w:rFonts w:asciiTheme="majorHAnsi" w:eastAsia="Times New Roman" w:hAnsiTheme="majorHAnsi" w:cstheme="majorHAnsi"/>
          <w:b/>
          <w:sz w:val="22"/>
          <w:szCs w:val="22"/>
          <w:lang w:val="cs-CZ" w:eastAsia="cs-CZ"/>
        </w:rPr>
        <w:t>Nemocnice Kyjov, příspěvková organizace</w:t>
      </w:r>
    </w:p>
    <w:p w14:paraId="35656FF2" w14:textId="4463853C"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IČO:</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00461827" w:rsidRPr="00883040">
        <w:rPr>
          <w:rFonts w:asciiTheme="majorHAnsi" w:eastAsia="Times New Roman" w:hAnsiTheme="majorHAnsi" w:cstheme="majorHAnsi"/>
          <w:bCs/>
          <w:sz w:val="22"/>
          <w:szCs w:val="22"/>
          <w:lang w:val="cs-CZ" w:eastAsia="cs-CZ"/>
        </w:rPr>
        <w:t>00226912</w:t>
      </w:r>
    </w:p>
    <w:p w14:paraId="0F8474A7" w14:textId="3F3B2B1A"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DIČ:</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00461827" w:rsidRPr="00883040">
        <w:rPr>
          <w:rFonts w:asciiTheme="majorHAnsi" w:eastAsia="Times New Roman" w:hAnsiTheme="majorHAnsi" w:cstheme="majorHAnsi"/>
          <w:sz w:val="22"/>
          <w:szCs w:val="22"/>
          <w:lang w:val="cs-CZ" w:eastAsia="cs-CZ"/>
        </w:rPr>
        <w:t>CZ</w:t>
      </w:r>
      <w:r w:rsidR="00461827" w:rsidRPr="00883040">
        <w:rPr>
          <w:rFonts w:asciiTheme="majorHAnsi" w:eastAsia="Times New Roman" w:hAnsiTheme="majorHAnsi" w:cstheme="majorHAnsi"/>
          <w:bCs/>
          <w:sz w:val="22"/>
          <w:szCs w:val="22"/>
          <w:lang w:val="cs-CZ" w:eastAsia="cs-CZ"/>
        </w:rPr>
        <w:t>00226912</w:t>
      </w:r>
    </w:p>
    <w:p w14:paraId="677BE70F" w14:textId="667DE632"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Sídlo:</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00461827" w:rsidRPr="00883040">
        <w:rPr>
          <w:rFonts w:asciiTheme="majorHAnsi" w:eastAsia="Times New Roman" w:hAnsiTheme="majorHAnsi" w:cstheme="majorHAnsi"/>
          <w:bCs/>
          <w:color w:val="000000"/>
          <w:spacing w:val="-3"/>
          <w:sz w:val="22"/>
          <w:szCs w:val="22"/>
          <w:lang w:val="cs-CZ" w:eastAsia="cs-CZ"/>
        </w:rPr>
        <w:t>Strážovská 1247/22, 697 01 Kyjov</w:t>
      </w:r>
    </w:p>
    <w:p w14:paraId="175C13BA" w14:textId="784E4633"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Zastoupený:</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0086291F" w:rsidRPr="00883040">
        <w:rPr>
          <w:rFonts w:asciiTheme="majorHAnsi" w:eastAsia="Times New Roman" w:hAnsiTheme="majorHAnsi" w:cstheme="majorHAnsi"/>
          <w:spacing w:val="-3"/>
          <w:sz w:val="22"/>
          <w:szCs w:val="22"/>
          <w:lang w:val="cs-CZ" w:eastAsia="cs-CZ"/>
        </w:rPr>
        <w:t>MUDr. Jiří Vyhnal, ředitel</w:t>
      </w:r>
    </w:p>
    <w:p w14:paraId="426D81EA" w14:textId="6A85E3A3" w:rsidR="003220DA" w:rsidRPr="00883040" w:rsidRDefault="003220DA" w:rsidP="009F59AE">
      <w:pPr>
        <w:widowControl w:val="0"/>
        <w:ind w:left="0"/>
        <w:rPr>
          <w:rFonts w:asciiTheme="majorHAnsi" w:hAnsiTheme="majorHAnsi" w:cstheme="majorHAnsi"/>
          <w:sz w:val="22"/>
          <w:szCs w:val="22"/>
          <w:lang w:val="cs-CZ"/>
        </w:rPr>
      </w:pPr>
      <w:r w:rsidRPr="00883040">
        <w:rPr>
          <w:rFonts w:asciiTheme="majorHAnsi" w:hAnsiTheme="majorHAnsi" w:cstheme="majorHAnsi"/>
          <w:sz w:val="22"/>
          <w:szCs w:val="22"/>
          <w:lang w:val="cs-CZ"/>
        </w:rPr>
        <w:t>ID datové schránky:</w:t>
      </w:r>
      <w:r w:rsidRPr="00883040">
        <w:rPr>
          <w:rFonts w:asciiTheme="majorHAnsi" w:hAnsiTheme="majorHAnsi" w:cstheme="majorHAnsi"/>
          <w:sz w:val="22"/>
          <w:szCs w:val="22"/>
          <w:lang w:val="cs-CZ"/>
        </w:rPr>
        <w:tab/>
      </w:r>
      <w:r w:rsidR="00620033" w:rsidRPr="00883040">
        <w:rPr>
          <w:rFonts w:asciiTheme="majorHAnsi" w:hAnsiTheme="majorHAnsi" w:cstheme="majorHAnsi"/>
          <w:sz w:val="22"/>
          <w:szCs w:val="22"/>
          <w:lang w:val="cs-CZ"/>
        </w:rPr>
        <w:t>dj2k6kr</w:t>
      </w:r>
    </w:p>
    <w:p w14:paraId="56B76A0E" w14:textId="212E58AE" w:rsidR="00F81A04" w:rsidRPr="00883040" w:rsidRDefault="00F81A04"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Zapsaná v OR u Krajského soudu v Brně, oddíl Pr, vložka 1230</w:t>
      </w:r>
    </w:p>
    <w:p w14:paraId="56B9AAD0" w14:textId="467A23AC"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(dále jen „</w:t>
      </w:r>
      <w:r w:rsidR="003220DA" w:rsidRPr="00883040">
        <w:rPr>
          <w:rFonts w:asciiTheme="majorHAnsi" w:eastAsia="Times New Roman" w:hAnsiTheme="majorHAnsi" w:cstheme="majorHAnsi"/>
          <w:b/>
          <w:sz w:val="22"/>
          <w:szCs w:val="22"/>
          <w:lang w:val="cs-CZ" w:eastAsia="cs-CZ"/>
        </w:rPr>
        <w:t>Kupující</w:t>
      </w:r>
      <w:r w:rsidRPr="00883040">
        <w:rPr>
          <w:rFonts w:asciiTheme="majorHAnsi" w:eastAsia="Times New Roman" w:hAnsiTheme="majorHAnsi" w:cstheme="majorHAnsi"/>
          <w:sz w:val="22"/>
          <w:szCs w:val="22"/>
          <w:lang w:val="cs-CZ" w:eastAsia="cs-CZ"/>
        </w:rPr>
        <w:t>“)</w:t>
      </w:r>
    </w:p>
    <w:p w14:paraId="2BDAE347"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074DDBFC"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(dále společně též „</w:t>
      </w:r>
      <w:r w:rsidRPr="00883040">
        <w:rPr>
          <w:rFonts w:asciiTheme="majorHAnsi" w:eastAsia="Times New Roman" w:hAnsiTheme="majorHAnsi" w:cstheme="majorHAnsi"/>
          <w:b/>
          <w:sz w:val="22"/>
          <w:szCs w:val="22"/>
          <w:lang w:val="cs-CZ" w:eastAsia="cs-CZ"/>
        </w:rPr>
        <w:t>smluvní strany</w:t>
      </w:r>
      <w:r w:rsidRPr="00883040">
        <w:rPr>
          <w:rFonts w:asciiTheme="majorHAnsi" w:eastAsia="Times New Roman" w:hAnsiTheme="majorHAnsi" w:cstheme="majorHAnsi"/>
          <w:sz w:val="22"/>
          <w:szCs w:val="22"/>
          <w:lang w:val="cs-CZ" w:eastAsia="cs-CZ"/>
        </w:rPr>
        <w:t>“)</w:t>
      </w:r>
    </w:p>
    <w:p w14:paraId="50FD0712"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1605240B"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5E44800D" w14:textId="77777777" w:rsidR="006549D0" w:rsidRPr="00883040" w:rsidRDefault="003220DA" w:rsidP="009F59AE">
      <w:pPr>
        <w:widowControl w:val="0"/>
        <w:ind w:left="0"/>
        <w:jc w:val="center"/>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 xml:space="preserve">se </w:t>
      </w:r>
      <w:r w:rsidR="006549D0" w:rsidRPr="00883040">
        <w:rPr>
          <w:rFonts w:asciiTheme="majorHAnsi" w:eastAsia="Times New Roman" w:hAnsiTheme="majorHAnsi" w:cstheme="majorHAnsi"/>
          <w:iCs/>
          <w:sz w:val="22"/>
          <w:szCs w:val="22"/>
          <w:lang w:val="cs-CZ" w:eastAsia="cs-CZ"/>
        </w:rPr>
        <w:t>v souladu s ustanovením § 2079 a násl. zákona č. 89/2012 Sb., občanský zákoník, ve znění pozdějších předpisů (dále jen „</w:t>
      </w:r>
      <w:r w:rsidR="006549D0" w:rsidRPr="00883040">
        <w:rPr>
          <w:rFonts w:asciiTheme="majorHAnsi" w:eastAsia="Times New Roman" w:hAnsiTheme="majorHAnsi" w:cstheme="majorHAnsi"/>
          <w:b/>
          <w:iCs/>
          <w:sz w:val="22"/>
          <w:szCs w:val="22"/>
          <w:lang w:val="cs-CZ" w:eastAsia="cs-CZ"/>
        </w:rPr>
        <w:t>občanský zákoník</w:t>
      </w:r>
      <w:r w:rsidR="006549D0" w:rsidRPr="00883040">
        <w:rPr>
          <w:rFonts w:asciiTheme="majorHAnsi" w:eastAsia="Times New Roman" w:hAnsiTheme="majorHAnsi" w:cstheme="majorHAnsi"/>
          <w:iCs/>
          <w:sz w:val="22"/>
          <w:szCs w:val="22"/>
          <w:lang w:val="cs-CZ" w:eastAsia="cs-CZ"/>
        </w:rPr>
        <w:t>“), dohodly níže uvedeného dne, měsíce a roku tak, jak stanoví tato</w:t>
      </w:r>
    </w:p>
    <w:p w14:paraId="04F16C8F"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3CDE6AC3"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3BB29940" w14:textId="77777777" w:rsidR="006549D0" w:rsidRPr="00883040" w:rsidRDefault="006549D0" w:rsidP="009F59AE">
      <w:pPr>
        <w:pStyle w:val="Nadpis4"/>
        <w:rPr>
          <w:rFonts w:asciiTheme="majorHAnsi" w:hAnsiTheme="majorHAnsi" w:cstheme="majorHAnsi"/>
        </w:rPr>
      </w:pPr>
      <w:r w:rsidRPr="00883040">
        <w:rPr>
          <w:rFonts w:asciiTheme="majorHAnsi" w:hAnsiTheme="majorHAnsi" w:cstheme="majorHAnsi"/>
        </w:rPr>
        <w:t>Kupní smlouva</w:t>
      </w:r>
    </w:p>
    <w:p w14:paraId="2768FAD3" w14:textId="77777777" w:rsidR="006549D0" w:rsidRPr="00883040" w:rsidRDefault="006549D0" w:rsidP="009F59AE">
      <w:pPr>
        <w:widowControl w:val="0"/>
        <w:ind w:left="0"/>
        <w:rPr>
          <w:rFonts w:asciiTheme="majorHAnsi" w:eastAsia="Times New Roman" w:hAnsiTheme="majorHAnsi" w:cstheme="majorHAnsi"/>
          <w:b/>
          <w:sz w:val="22"/>
          <w:szCs w:val="22"/>
          <w:lang w:val="cs-CZ" w:eastAsia="cs-CZ"/>
        </w:rPr>
      </w:pPr>
    </w:p>
    <w:p w14:paraId="016B2F5F"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Preambule</w:t>
      </w:r>
    </w:p>
    <w:p w14:paraId="43815362" w14:textId="22887578" w:rsidR="006549D0" w:rsidRPr="00883040" w:rsidRDefault="00921445" w:rsidP="009F59AE">
      <w:pPr>
        <w:widowControl w:val="0"/>
        <w:numPr>
          <w:ilvl w:val="0"/>
          <w:numId w:val="10"/>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Smluvní strany shodně prohlašují, že tuto smlouvu uzavírají na základě výsledku </w:t>
      </w:r>
      <w:r>
        <w:rPr>
          <w:rFonts w:asciiTheme="majorHAnsi" w:eastAsia="Times New Roman" w:hAnsiTheme="majorHAnsi" w:cstheme="majorHAnsi"/>
          <w:sz w:val="22"/>
          <w:szCs w:val="22"/>
          <w:lang w:val="cs-CZ" w:eastAsia="cs-CZ"/>
        </w:rPr>
        <w:t>průzkumu trhu, který provedl Kupující</w:t>
      </w:r>
      <w:r w:rsidRPr="00883040">
        <w:rPr>
          <w:rFonts w:asciiTheme="majorHAnsi" w:eastAsia="Times New Roman" w:hAnsiTheme="majorHAnsi" w:cstheme="majorHAnsi"/>
          <w:sz w:val="22"/>
          <w:szCs w:val="22"/>
          <w:lang w:val="cs-CZ" w:eastAsia="cs-CZ"/>
        </w:rPr>
        <w:t xml:space="preserve"> na dodávk</w:t>
      </w:r>
      <w:r>
        <w:rPr>
          <w:rFonts w:asciiTheme="majorHAnsi" w:eastAsia="Times New Roman" w:hAnsiTheme="majorHAnsi" w:cstheme="majorHAnsi"/>
          <w:sz w:val="22"/>
          <w:szCs w:val="22"/>
          <w:lang w:val="cs-CZ" w:eastAsia="cs-CZ"/>
        </w:rPr>
        <w:t>u</w:t>
      </w:r>
      <w:r w:rsidRPr="00883040">
        <w:rPr>
          <w:rFonts w:asciiTheme="majorHAnsi" w:eastAsia="Times New Roman" w:hAnsiTheme="majorHAnsi" w:cstheme="majorHAnsi"/>
          <w:sz w:val="22"/>
          <w:szCs w:val="22"/>
          <w:lang w:val="cs-CZ" w:eastAsia="cs-CZ"/>
        </w:rPr>
        <w:t xml:space="preserve"> s názvem </w:t>
      </w:r>
      <w:r w:rsidR="00C74AB2" w:rsidRPr="00883040">
        <w:rPr>
          <w:rFonts w:asciiTheme="majorHAnsi" w:eastAsia="Times New Roman" w:hAnsiTheme="majorHAnsi" w:cstheme="majorHAnsi"/>
          <w:b/>
          <w:bCs/>
          <w:sz w:val="22"/>
          <w:szCs w:val="22"/>
          <w:lang w:val="cs-CZ" w:eastAsia="cs-CZ"/>
        </w:rPr>
        <w:t>„</w:t>
      </w:r>
      <w:r w:rsidR="00FC1AA4">
        <w:rPr>
          <w:rFonts w:asciiTheme="majorHAnsi" w:eastAsia="Times New Roman" w:hAnsiTheme="majorHAnsi" w:cstheme="majorHAnsi"/>
          <w:b/>
          <w:bCs/>
          <w:sz w:val="22"/>
          <w:szCs w:val="22"/>
          <w:lang w:val="cs-CZ" w:eastAsia="cs-CZ"/>
        </w:rPr>
        <w:t>hydraulický zvedák</w:t>
      </w:r>
      <w:r w:rsidR="00353FE3">
        <w:rPr>
          <w:rFonts w:asciiTheme="majorHAnsi" w:eastAsia="Times New Roman" w:hAnsiTheme="majorHAnsi" w:cstheme="majorHAnsi"/>
          <w:b/>
          <w:bCs/>
          <w:sz w:val="22"/>
          <w:szCs w:val="22"/>
          <w:lang w:val="cs-CZ" w:eastAsia="cs-CZ"/>
        </w:rPr>
        <w:t>“</w:t>
      </w:r>
      <w:r w:rsidR="00C74AB2" w:rsidRPr="00883040">
        <w:rPr>
          <w:rFonts w:asciiTheme="majorHAnsi" w:eastAsia="Times New Roman" w:hAnsiTheme="majorHAnsi" w:cstheme="majorHAnsi"/>
          <w:b/>
          <w:bCs/>
          <w:sz w:val="22"/>
          <w:szCs w:val="22"/>
          <w:lang w:val="cs-CZ" w:eastAsia="cs-CZ"/>
        </w:rPr>
        <w:t xml:space="preserve"> </w:t>
      </w:r>
      <w:r w:rsidR="006549D0" w:rsidRPr="00883040">
        <w:rPr>
          <w:rFonts w:asciiTheme="majorHAnsi" w:eastAsia="Times New Roman" w:hAnsiTheme="majorHAnsi" w:cstheme="majorHAnsi"/>
          <w:sz w:val="22"/>
          <w:szCs w:val="22"/>
          <w:lang w:val="cs-CZ" w:eastAsia="cs-CZ"/>
        </w:rPr>
        <w:t>(dále jen „</w:t>
      </w:r>
      <w:r w:rsidR="00576888" w:rsidRPr="002940B5">
        <w:rPr>
          <w:rFonts w:asciiTheme="majorHAnsi" w:eastAsia="Times New Roman" w:hAnsiTheme="majorHAnsi" w:cstheme="majorHAnsi"/>
          <w:b/>
          <w:bCs/>
          <w:sz w:val="22"/>
          <w:szCs w:val="22"/>
          <w:lang w:val="cs-CZ" w:eastAsia="cs-CZ"/>
        </w:rPr>
        <w:t>průzkum trhu</w:t>
      </w:r>
      <w:r w:rsidR="00576888" w:rsidRPr="00576888">
        <w:rPr>
          <w:rFonts w:asciiTheme="majorHAnsi" w:eastAsia="Times New Roman" w:hAnsiTheme="majorHAnsi" w:cstheme="majorHAnsi"/>
          <w:sz w:val="22"/>
          <w:szCs w:val="22"/>
          <w:lang w:val="cs-CZ" w:eastAsia="cs-CZ"/>
        </w:rPr>
        <w:t>“</w:t>
      </w:r>
      <w:r w:rsidR="0082616C" w:rsidRPr="00576888">
        <w:rPr>
          <w:rFonts w:asciiTheme="majorHAnsi" w:eastAsia="Times New Roman" w:hAnsiTheme="majorHAnsi" w:cstheme="majorHAnsi"/>
          <w:sz w:val="22"/>
          <w:szCs w:val="22"/>
          <w:lang w:val="cs-CZ" w:eastAsia="cs-CZ"/>
        </w:rPr>
        <w:t>)</w:t>
      </w:r>
      <w:r w:rsidR="006549D0" w:rsidRPr="00883040">
        <w:rPr>
          <w:rFonts w:asciiTheme="majorHAnsi" w:eastAsia="Times New Roman" w:hAnsiTheme="majorHAnsi" w:cstheme="majorHAnsi"/>
          <w:sz w:val="22"/>
          <w:szCs w:val="22"/>
          <w:lang w:val="cs-CZ" w:eastAsia="cs-CZ"/>
        </w:rPr>
        <w:t xml:space="preserve">. </w:t>
      </w:r>
    </w:p>
    <w:p w14:paraId="5368C229" w14:textId="77777777" w:rsidR="006549D0" w:rsidRPr="00883040" w:rsidRDefault="006549D0" w:rsidP="009F59AE">
      <w:pPr>
        <w:widowControl w:val="0"/>
        <w:ind w:left="567" w:hanging="567"/>
        <w:jc w:val="both"/>
        <w:rPr>
          <w:rFonts w:asciiTheme="majorHAnsi" w:eastAsia="Times New Roman" w:hAnsiTheme="majorHAnsi" w:cstheme="majorHAnsi"/>
          <w:sz w:val="22"/>
          <w:szCs w:val="22"/>
          <w:lang w:val="cs-CZ" w:eastAsia="cs-CZ"/>
        </w:rPr>
      </w:pPr>
    </w:p>
    <w:p w14:paraId="3397F30D" w14:textId="77777777" w:rsidR="00921445" w:rsidRPr="00883040" w:rsidRDefault="00921445" w:rsidP="00921445">
      <w:pPr>
        <w:widowControl w:val="0"/>
        <w:numPr>
          <w:ilvl w:val="0"/>
          <w:numId w:val="10"/>
        </w:numPr>
        <w:ind w:left="567" w:hanging="567"/>
        <w:jc w:val="both"/>
        <w:rPr>
          <w:rFonts w:asciiTheme="majorHAnsi" w:eastAsia="Times New Roman" w:hAnsiTheme="majorHAnsi" w:cstheme="majorHAnsi"/>
          <w:sz w:val="22"/>
          <w:szCs w:val="22"/>
          <w:lang w:val="cs-CZ" w:eastAsia="cs-CZ"/>
        </w:rPr>
      </w:pPr>
      <w:r w:rsidRPr="00D20DBD">
        <w:rPr>
          <w:rFonts w:asciiTheme="majorHAnsi" w:eastAsia="Times New Roman" w:hAnsiTheme="majorHAnsi" w:cstheme="majorHAnsi"/>
          <w:sz w:val="22"/>
          <w:szCs w:val="22"/>
          <w:lang w:val="cs-CZ" w:eastAsia="cs-CZ"/>
        </w:rPr>
        <w:t>Podkladem pro uzavření této smlouvy je nabídka Prodávajícího podaná v rámci průzkumu trhu provedeného kupujícím.</w:t>
      </w:r>
    </w:p>
    <w:p w14:paraId="56A4E5CD" w14:textId="77777777" w:rsidR="006549D0" w:rsidRPr="00883040" w:rsidRDefault="006549D0" w:rsidP="009F59AE">
      <w:pPr>
        <w:ind w:left="0"/>
        <w:rPr>
          <w:rFonts w:asciiTheme="majorHAnsi" w:eastAsia="Times New Roman" w:hAnsiTheme="majorHAnsi" w:cstheme="majorHAnsi"/>
          <w:lang w:val="cs-CZ" w:eastAsia="cs-CZ"/>
        </w:rPr>
      </w:pPr>
    </w:p>
    <w:p w14:paraId="1C5E1605" w14:textId="77777777" w:rsidR="00921445" w:rsidRPr="00883040" w:rsidRDefault="00921445" w:rsidP="00921445">
      <w:pPr>
        <w:numPr>
          <w:ilvl w:val="0"/>
          <w:numId w:val="10"/>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Účelem této smlouvy je sjednat vzájemná práva a povinnosti smluvních stran tak, aby </w:t>
      </w:r>
      <w:r>
        <w:rPr>
          <w:rFonts w:asciiTheme="majorHAnsi" w:eastAsia="Times New Roman" w:hAnsiTheme="majorHAnsi" w:cstheme="majorHAnsi"/>
          <w:sz w:val="22"/>
          <w:szCs w:val="22"/>
          <w:lang w:val="cs-CZ" w:eastAsia="cs-CZ"/>
        </w:rPr>
        <w:t xml:space="preserve">dodávka </w:t>
      </w:r>
      <w:r w:rsidRPr="00883040">
        <w:rPr>
          <w:rFonts w:asciiTheme="majorHAnsi" w:eastAsia="Times New Roman" w:hAnsiTheme="majorHAnsi" w:cstheme="majorHAnsi"/>
          <w:sz w:val="22"/>
          <w:szCs w:val="22"/>
          <w:lang w:val="cs-CZ" w:eastAsia="cs-CZ"/>
        </w:rPr>
        <w:t>mohla být splněna řádně a včas ke spokojenosti obou smluvních stran. Předmětem smlouvy je dodávka nového, dosud neužívaného, nerepasovaného zařízení v rozsahu dle přílohy č. 1 této smlouvy</w:t>
      </w:r>
      <w:r w:rsidRPr="00883040">
        <w:rPr>
          <w:rFonts w:asciiTheme="majorHAnsi" w:hAnsiTheme="majorHAnsi" w:cstheme="majorHAnsi"/>
          <w:bCs/>
          <w:sz w:val="22"/>
          <w:szCs w:val="22"/>
          <w:lang w:val="cs-CZ"/>
        </w:rPr>
        <w:t xml:space="preserve">. Součástí Předmětu </w:t>
      </w:r>
      <w:r>
        <w:rPr>
          <w:rFonts w:asciiTheme="majorHAnsi" w:hAnsiTheme="majorHAnsi" w:cstheme="majorHAnsi"/>
          <w:bCs/>
          <w:sz w:val="22"/>
          <w:szCs w:val="22"/>
          <w:lang w:val="cs-CZ"/>
        </w:rPr>
        <w:t>smlouvy</w:t>
      </w:r>
      <w:r w:rsidRPr="00883040">
        <w:rPr>
          <w:rFonts w:asciiTheme="majorHAnsi" w:hAnsiTheme="majorHAnsi" w:cstheme="majorHAnsi"/>
          <w:bCs/>
          <w:sz w:val="22"/>
          <w:szCs w:val="22"/>
          <w:lang w:val="cs-CZ"/>
        </w:rPr>
        <w:t xml:space="preserve"> s technickými parametry specifikovanými v příloze č. 1 této smlouvy je také </w:t>
      </w:r>
      <w:r w:rsidRPr="00883040">
        <w:rPr>
          <w:rFonts w:asciiTheme="majorHAnsi" w:eastAsia="Times New Roman" w:hAnsiTheme="majorHAnsi" w:cstheme="majorHAnsi"/>
          <w:sz w:val="22"/>
          <w:szCs w:val="22"/>
          <w:lang w:val="cs-CZ" w:eastAsia="cs-CZ"/>
        </w:rPr>
        <w:t>zajištění záručního servisu a garance pozáručního servisu</w:t>
      </w:r>
      <w:r w:rsidRPr="00883040">
        <w:rPr>
          <w:rFonts w:asciiTheme="majorHAnsi" w:hAnsiTheme="majorHAnsi" w:cstheme="majorHAnsi"/>
          <w:sz w:val="22"/>
          <w:szCs w:val="22"/>
          <w:lang w:val="cs-CZ"/>
        </w:rPr>
        <w:t>.</w:t>
      </w:r>
    </w:p>
    <w:p w14:paraId="145D807E" w14:textId="77777777" w:rsidR="006549D0" w:rsidRPr="00883040" w:rsidRDefault="006549D0" w:rsidP="009F59AE">
      <w:pPr>
        <w:widowControl w:val="0"/>
        <w:ind w:left="567"/>
        <w:jc w:val="both"/>
        <w:rPr>
          <w:rFonts w:asciiTheme="majorHAnsi" w:eastAsia="Times New Roman" w:hAnsiTheme="majorHAnsi" w:cstheme="majorHAnsi"/>
          <w:sz w:val="22"/>
          <w:szCs w:val="22"/>
          <w:lang w:val="cs-CZ" w:eastAsia="cs-CZ"/>
        </w:rPr>
      </w:pPr>
    </w:p>
    <w:p w14:paraId="2AE1C690" w14:textId="3C708409" w:rsidR="006549D0" w:rsidRPr="00883040" w:rsidRDefault="003220DA" w:rsidP="00AA0E8F">
      <w:pPr>
        <w:widowControl w:val="0"/>
        <w:numPr>
          <w:ilvl w:val="0"/>
          <w:numId w:val="10"/>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w:t>
      </w:r>
      <w:r w:rsidR="00AA0E8F" w:rsidRPr="00883040">
        <w:rPr>
          <w:rFonts w:asciiTheme="majorHAnsi" w:eastAsia="Times New Roman" w:hAnsiTheme="majorHAnsi" w:cstheme="majorHAnsi"/>
          <w:sz w:val="22"/>
          <w:szCs w:val="22"/>
          <w:lang w:val="cs-CZ" w:eastAsia="cs-CZ"/>
        </w:rPr>
        <w:t xml:space="preserve">je </w:t>
      </w:r>
      <w:r w:rsidR="006549D0" w:rsidRPr="00883040">
        <w:rPr>
          <w:rFonts w:asciiTheme="majorHAnsi" w:eastAsia="Times New Roman" w:hAnsiTheme="majorHAnsi" w:cstheme="majorHAnsi"/>
          <w:sz w:val="22"/>
          <w:szCs w:val="22"/>
          <w:lang w:val="cs-CZ" w:eastAsia="cs-CZ"/>
        </w:rPr>
        <w:t xml:space="preserve">osobou povinnou spolupůsobit při výkonu finanční kontroly ve smyslu zákona č. 320/2001 Sb., o finanční kontrole ve veřejné správě a o změně některých zákonů, ve znění pozdějších předpisů (zákon o finanční kontrole). V tomto smyslu se </w:t>
      </w: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zavazuje poskytnout v rámci případné kontroly potřebnou součinnost v rozsahu stanoveném uvedeným zákonem a poskytnout přístup ke všem dokumentům souvisejícím se zadáním a realizací předmětu této smlouvy, včetně dokumentů podléhajících ochraně podle zvláštních právních předpisů. </w:t>
      </w: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bere dále na vědomí, že obdobnou povinností </w:t>
      </w:r>
      <w:r w:rsidR="00B66616">
        <w:rPr>
          <w:rFonts w:asciiTheme="majorHAnsi" w:eastAsia="Times New Roman" w:hAnsiTheme="majorHAnsi" w:cstheme="majorHAnsi"/>
          <w:sz w:val="22"/>
          <w:szCs w:val="22"/>
          <w:lang w:val="cs-CZ" w:eastAsia="cs-CZ"/>
        </w:rPr>
        <w:br/>
      </w:r>
      <w:r w:rsidR="006549D0" w:rsidRPr="00883040">
        <w:rPr>
          <w:rFonts w:asciiTheme="majorHAnsi" w:eastAsia="Times New Roman" w:hAnsiTheme="majorHAnsi" w:cstheme="majorHAnsi"/>
          <w:sz w:val="22"/>
          <w:szCs w:val="22"/>
          <w:lang w:val="cs-CZ" w:eastAsia="cs-CZ"/>
        </w:rPr>
        <w:t xml:space="preserve">je povinen smluvně zavázat své poddodavatele. </w:t>
      </w:r>
    </w:p>
    <w:p w14:paraId="0C13D3D7" w14:textId="77777777" w:rsidR="00AA0E8F" w:rsidRPr="00883040" w:rsidRDefault="00AA0E8F" w:rsidP="00AA0E8F">
      <w:pPr>
        <w:widowControl w:val="0"/>
        <w:ind w:left="0"/>
        <w:jc w:val="both"/>
        <w:rPr>
          <w:rFonts w:asciiTheme="majorHAnsi" w:eastAsia="Times New Roman" w:hAnsiTheme="majorHAnsi" w:cstheme="majorHAnsi"/>
          <w:sz w:val="22"/>
          <w:szCs w:val="22"/>
          <w:lang w:val="cs-CZ" w:eastAsia="cs-CZ"/>
        </w:rPr>
      </w:pPr>
    </w:p>
    <w:p w14:paraId="328B3D48" w14:textId="43862995" w:rsidR="006549D0" w:rsidRPr="00883040" w:rsidRDefault="003220DA" w:rsidP="009F59AE">
      <w:pPr>
        <w:numPr>
          <w:ilvl w:val="0"/>
          <w:numId w:val="10"/>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dále prohlašuje, že si je vědom povinností a následků vyplývajících ze zákona č. 340/2015 Sb., </w:t>
      </w:r>
      <w:r w:rsidR="00B66616">
        <w:rPr>
          <w:rFonts w:asciiTheme="majorHAnsi" w:eastAsia="Times New Roman" w:hAnsiTheme="majorHAnsi" w:cstheme="majorHAnsi"/>
          <w:sz w:val="22"/>
          <w:szCs w:val="22"/>
          <w:lang w:val="cs-CZ" w:eastAsia="cs-CZ"/>
        </w:rPr>
        <w:br/>
      </w:r>
      <w:r w:rsidR="006549D0" w:rsidRPr="00883040">
        <w:rPr>
          <w:rFonts w:asciiTheme="majorHAnsi" w:eastAsia="Times New Roman" w:hAnsiTheme="majorHAnsi" w:cstheme="majorHAnsi"/>
          <w:sz w:val="22"/>
          <w:szCs w:val="22"/>
          <w:lang w:val="cs-CZ" w:eastAsia="cs-CZ"/>
        </w:rPr>
        <w:t xml:space="preserve">o registru smluv, ve znění pozdějších předpisů, a tímto výslovně souhlasí s uveřejněním této smlouvy v registru smluv, přičemž pro účely uveřejnění smlouvy nepovažují smluvní strany nic z obsahu této smlouvy ani z metadat k ní se vážících za vyloučené z uveřejnění. Zákonné důvody pro případné neuveřejnění některého údaje z této smlouvy se </w:t>
      </w: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zavazuje prokázat </w:t>
      </w:r>
      <w:r w:rsidRPr="00883040">
        <w:rPr>
          <w:rFonts w:asciiTheme="majorHAnsi" w:eastAsia="Times New Roman" w:hAnsiTheme="majorHAnsi" w:cstheme="majorHAnsi"/>
          <w:sz w:val="22"/>
          <w:szCs w:val="22"/>
          <w:lang w:val="cs-CZ" w:eastAsia="cs-CZ"/>
        </w:rPr>
        <w:t>Kupující</w:t>
      </w:r>
      <w:r w:rsidR="006549D0" w:rsidRPr="00883040">
        <w:rPr>
          <w:rFonts w:asciiTheme="majorHAnsi" w:eastAsia="Times New Roman" w:hAnsiTheme="majorHAnsi" w:cstheme="majorHAnsi"/>
          <w:sz w:val="22"/>
          <w:szCs w:val="22"/>
          <w:lang w:val="cs-CZ" w:eastAsia="cs-CZ"/>
        </w:rPr>
        <w:t>mu nejpozději při podpisu této smlouvy.</w:t>
      </w:r>
    </w:p>
    <w:p w14:paraId="22BACB20" w14:textId="77777777" w:rsidR="006549D0" w:rsidRPr="00883040" w:rsidRDefault="006549D0" w:rsidP="00007707">
      <w:pPr>
        <w:ind w:left="0"/>
        <w:rPr>
          <w:rFonts w:asciiTheme="majorHAnsi" w:eastAsia="Times New Roman" w:hAnsiTheme="majorHAnsi" w:cstheme="majorHAnsi"/>
          <w:sz w:val="22"/>
          <w:szCs w:val="22"/>
          <w:lang w:val="cs-CZ" w:eastAsia="cs-CZ"/>
        </w:rPr>
      </w:pPr>
    </w:p>
    <w:p w14:paraId="730F478A" w14:textId="3082152C" w:rsidR="006549D0" w:rsidRPr="00883040" w:rsidRDefault="003220DA" w:rsidP="009F59AE">
      <w:pPr>
        <w:numPr>
          <w:ilvl w:val="0"/>
          <w:numId w:val="10"/>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prohlašuje, že </w:t>
      </w:r>
      <w:r w:rsidR="006549D0" w:rsidRPr="00883040">
        <w:rPr>
          <w:rFonts w:asciiTheme="majorHAnsi" w:eastAsia="Times New Roman" w:hAnsiTheme="majorHAnsi" w:cstheme="majorHAnsi"/>
          <w:sz w:val="22"/>
          <w:szCs w:val="22"/>
          <w:highlight w:val="lightGray"/>
          <w:lang w:val="cs-CZ" w:eastAsia="cs-CZ"/>
        </w:rPr>
        <w:t>je</w:t>
      </w:r>
      <w:r w:rsidR="006549D0" w:rsidRPr="00883040">
        <w:rPr>
          <w:rFonts w:asciiTheme="majorHAnsi" w:eastAsia="Times New Roman" w:hAnsiTheme="majorHAnsi" w:cstheme="majorHAnsi"/>
          <w:sz w:val="22"/>
          <w:szCs w:val="22"/>
          <w:lang w:val="cs-CZ" w:eastAsia="cs-CZ"/>
        </w:rPr>
        <w:t xml:space="preserve"> plátce DPH</w:t>
      </w:r>
      <w:r w:rsidR="00A60101" w:rsidRPr="00883040">
        <w:rPr>
          <w:rFonts w:asciiTheme="majorHAnsi" w:eastAsia="Times New Roman" w:hAnsiTheme="majorHAnsi" w:cstheme="majorHAnsi"/>
          <w:sz w:val="22"/>
          <w:szCs w:val="22"/>
          <w:lang w:val="cs-CZ" w:eastAsia="cs-CZ"/>
        </w:rPr>
        <w:t xml:space="preserve"> v ČR</w:t>
      </w:r>
      <w:r w:rsidR="006549D0" w:rsidRPr="00883040">
        <w:rPr>
          <w:rFonts w:asciiTheme="majorHAnsi" w:eastAsia="Times New Roman" w:hAnsiTheme="majorHAnsi" w:cstheme="majorHAnsi"/>
          <w:sz w:val="22"/>
          <w:szCs w:val="22"/>
          <w:lang w:val="cs-CZ" w:eastAsia="cs-CZ"/>
        </w:rPr>
        <w:t>.</w:t>
      </w:r>
    </w:p>
    <w:p w14:paraId="2C386CD3" w14:textId="77777777" w:rsidR="006549D0" w:rsidRPr="00883040" w:rsidRDefault="006549D0" w:rsidP="009F59AE">
      <w:pPr>
        <w:ind w:left="708"/>
        <w:rPr>
          <w:rFonts w:asciiTheme="majorHAnsi" w:eastAsia="Times New Roman" w:hAnsiTheme="majorHAnsi" w:cstheme="majorHAnsi"/>
          <w:sz w:val="22"/>
          <w:szCs w:val="22"/>
          <w:lang w:val="cs-CZ" w:eastAsia="cs-CZ"/>
        </w:rPr>
      </w:pPr>
    </w:p>
    <w:p w14:paraId="0BB39F84" w14:textId="0CF60A94" w:rsidR="006549D0" w:rsidRPr="00883040" w:rsidRDefault="006549D0" w:rsidP="009F59AE">
      <w:pPr>
        <w:numPr>
          <w:ilvl w:val="0"/>
          <w:numId w:val="10"/>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Smluvní strany prohlašují, že před uzavřením této smlouvy řádně splnily všechny hmotněprávní podmínky pro platné uzavření této smlouvy vyplývající z platných právních předpisů, jakož i z jejich platných vnitřních předpisů a dále prohlašují, že uzavřením této smlouvy nedojde k porušení jakýchkoliv jejich zákonných </w:t>
      </w:r>
      <w:r w:rsidR="00B66616">
        <w:rPr>
          <w:rFonts w:asciiTheme="majorHAnsi" w:eastAsia="Times New Roman" w:hAnsiTheme="majorHAnsi" w:cstheme="majorHAnsi"/>
          <w:sz w:val="22"/>
          <w:szCs w:val="22"/>
          <w:lang w:val="cs-CZ" w:eastAsia="cs-CZ"/>
        </w:rPr>
        <w:br/>
      </w:r>
      <w:r w:rsidRPr="00883040">
        <w:rPr>
          <w:rFonts w:asciiTheme="majorHAnsi" w:eastAsia="Times New Roman" w:hAnsiTheme="majorHAnsi" w:cstheme="majorHAnsi"/>
          <w:sz w:val="22"/>
          <w:szCs w:val="22"/>
          <w:lang w:val="cs-CZ" w:eastAsia="cs-CZ"/>
        </w:rPr>
        <w:t>či smluvních povinností.</w:t>
      </w:r>
    </w:p>
    <w:p w14:paraId="352C786B" w14:textId="77777777" w:rsidR="006549D0" w:rsidRPr="00883040" w:rsidRDefault="006549D0" w:rsidP="00007707">
      <w:pPr>
        <w:ind w:left="0"/>
        <w:jc w:val="both"/>
        <w:rPr>
          <w:rFonts w:asciiTheme="majorHAnsi" w:eastAsia="Times New Roman" w:hAnsiTheme="majorHAnsi" w:cstheme="majorHAnsi"/>
          <w:sz w:val="22"/>
          <w:szCs w:val="22"/>
          <w:lang w:val="cs-CZ" w:eastAsia="cs-CZ"/>
        </w:rPr>
      </w:pPr>
    </w:p>
    <w:p w14:paraId="0614794A"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1</w:t>
      </w:r>
    </w:p>
    <w:p w14:paraId="5A7DCC3F" w14:textId="72E90B65" w:rsidR="006549D0" w:rsidRPr="00883040" w:rsidRDefault="006549D0" w:rsidP="009F59AE">
      <w:pPr>
        <w:widowControl w:val="0"/>
        <w:ind w:left="0"/>
        <w:jc w:val="center"/>
        <w:outlineLvl w:val="2"/>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Předmět smlouvy, práva a povinnosti sm</w:t>
      </w:r>
      <w:r w:rsidR="00F43A7B" w:rsidRPr="00883040">
        <w:rPr>
          <w:rFonts w:asciiTheme="majorHAnsi" w:eastAsia="Times New Roman" w:hAnsiTheme="majorHAnsi" w:cstheme="majorHAnsi"/>
          <w:b/>
          <w:sz w:val="22"/>
          <w:szCs w:val="22"/>
          <w:lang w:val="cs-CZ" w:eastAsia="cs-CZ"/>
        </w:rPr>
        <w:t>luvních stran</w:t>
      </w:r>
      <w:r w:rsidRPr="00883040">
        <w:rPr>
          <w:rFonts w:asciiTheme="majorHAnsi" w:eastAsia="Times New Roman" w:hAnsiTheme="majorHAnsi" w:cstheme="majorHAnsi"/>
          <w:b/>
          <w:sz w:val="22"/>
          <w:szCs w:val="22"/>
          <w:lang w:val="cs-CZ" w:eastAsia="cs-CZ"/>
        </w:rPr>
        <w:t xml:space="preserve"> </w:t>
      </w:r>
    </w:p>
    <w:p w14:paraId="1FA23B85" w14:textId="03EA23E3" w:rsidR="00851370" w:rsidRDefault="006549D0" w:rsidP="00851370">
      <w:pPr>
        <w:numPr>
          <w:ilvl w:val="0"/>
          <w:numId w:val="12"/>
        </w:numPr>
        <w:spacing w:after="240"/>
        <w:ind w:left="540" w:hanging="540"/>
        <w:jc w:val="both"/>
        <w:rPr>
          <w:rFonts w:asciiTheme="majorHAnsi" w:eastAsia="Calibri" w:hAnsiTheme="majorHAnsi" w:cstheme="majorHAnsi"/>
          <w:bCs/>
          <w:color w:val="000000"/>
          <w:sz w:val="22"/>
          <w:szCs w:val="22"/>
          <w:lang w:val="cs-CZ"/>
        </w:rPr>
      </w:pPr>
      <w:r w:rsidRPr="00883040">
        <w:rPr>
          <w:rFonts w:asciiTheme="majorHAnsi" w:eastAsia="Times New Roman" w:hAnsiTheme="majorHAnsi" w:cstheme="majorHAnsi"/>
          <w:sz w:val="22"/>
          <w:szCs w:val="22"/>
          <w:lang w:val="cs-CZ" w:eastAsia="cs-CZ"/>
        </w:rPr>
        <w:t xml:space="preserve">Předmětem této smlouvy je povinnost </w:t>
      </w:r>
      <w:r w:rsidR="003220DA" w:rsidRPr="00883040">
        <w:rPr>
          <w:rFonts w:asciiTheme="majorHAnsi" w:eastAsia="Times New Roman" w:hAnsiTheme="majorHAnsi" w:cstheme="majorHAnsi"/>
          <w:sz w:val="22"/>
          <w:szCs w:val="22"/>
          <w:lang w:val="cs-CZ" w:eastAsia="cs-CZ"/>
        </w:rPr>
        <w:t>Prodávající</w:t>
      </w:r>
      <w:r w:rsidRPr="00883040">
        <w:rPr>
          <w:rFonts w:asciiTheme="majorHAnsi" w:eastAsia="Times New Roman" w:hAnsiTheme="majorHAnsi" w:cstheme="majorHAnsi"/>
          <w:sz w:val="22"/>
          <w:szCs w:val="22"/>
          <w:lang w:val="cs-CZ" w:eastAsia="cs-CZ"/>
        </w:rPr>
        <w:t xml:space="preserve">ho dodat a </w:t>
      </w:r>
      <w:r w:rsidR="00741DD3" w:rsidRPr="00883040">
        <w:rPr>
          <w:rFonts w:asciiTheme="majorHAnsi" w:eastAsia="Times New Roman" w:hAnsiTheme="majorHAnsi" w:cstheme="majorHAnsi"/>
          <w:sz w:val="22"/>
          <w:szCs w:val="22"/>
          <w:lang w:val="cs-CZ" w:eastAsia="cs-CZ"/>
        </w:rPr>
        <w:t>Kupujícímu p</w:t>
      </w:r>
      <w:r w:rsidRPr="00883040">
        <w:rPr>
          <w:rFonts w:asciiTheme="majorHAnsi" w:eastAsia="Times New Roman" w:hAnsiTheme="majorHAnsi" w:cstheme="majorHAnsi"/>
          <w:sz w:val="22"/>
          <w:szCs w:val="22"/>
          <w:lang w:val="cs-CZ" w:eastAsia="cs-CZ"/>
        </w:rPr>
        <w:t>ředat</w:t>
      </w:r>
      <w:r w:rsidR="00741DD3"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nov</w:t>
      </w:r>
      <w:r w:rsidR="008133FA" w:rsidRPr="00883040">
        <w:rPr>
          <w:rFonts w:asciiTheme="majorHAnsi" w:eastAsia="Times New Roman" w:hAnsiTheme="majorHAnsi" w:cstheme="majorHAnsi"/>
          <w:sz w:val="22"/>
          <w:szCs w:val="22"/>
          <w:lang w:val="cs-CZ" w:eastAsia="cs-CZ"/>
        </w:rPr>
        <w:t>é</w:t>
      </w:r>
      <w:r w:rsidR="00741DD3" w:rsidRPr="00883040">
        <w:rPr>
          <w:rFonts w:asciiTheme="majorHAnsi" w:eastAsia="Times New Roman" w:hAnsiTheme="majorHAnsi" w:cstheme="majorHAnsi"/>
          <w:sz w:val="22"/>
          <w:szCs w:val="22"/>
          <w:lang w:val="cs-CZ" w:eastAsia="cs-CZ"/>
        </w:rPr>
        <w:t>, nerepasovan</w:t>
      </w:r>
      <w:r w:rsidR="008133FA" w:rsidRPr="00883040">
        <w:rPr>
          <w:rFonts w:asciiTheme="majorHAnsi" w:eastAsia="Times New Roman" w:hAnsiTheme="majorHAnsi" w:cstheme="majorHAnsi"/>
          <w:sz w:val="22"/>
          <w:szCs w:val="22"/>
          <w:lang w:val="cs-CZ" w:eastAsia="cs-CZ"/>
        </w:rPr>
        <w:t>é</w:t>
      </w:r>
      <w:r w:rsidR="00741DD3" w:rsidRPr="00883040">
        <w:rPr>
          <w:rFonts w:asciiTheme="majorHAnsi" w:eastAsia="Times New Roman" w:hAnsiTheme="majorHAnsi" w:cstheme="majorHAnsi"/>
          <w:sz w:val="22"/>
          <w:szCs w:val="22"/>
          <w:lang w:val="cs-CZ" w:eastAsia="cs-CZ"/>
        </w:rPr>
        <w:t>, dosud neužívan</w:t>
      </w:r>
      <w:r w:rsidR="008133FA" w:rsidRPr="00883040">
        <w:rPr>
          <w:rFonts w:asciiTheme="majorHAnsi" w:eastAsia="Times New Roman" w:hAnsiTheme="majorHAnsi" w:cstheme="majorHAnsi"/>
          <w:sz w:val="22"/>
          <w:szCs w:val="22"/>
          <w:lang w:val="cs-CZ" w:eastAsia="cs-CZ"/>
        </w:rPr>
        <w:t>é</w:t>
      </w:r>
      <w:r w:rsidR="00741DD3" w:rsidRPr="00883040">
        <w:rPr>
          <w:rFonts w:asciiTheme="majorHAnsi" w:eastAsia="Times New Roman" w:hAnsiTheme="majorHAnsi" w:cstheme="majorHAnsi"/>
          <w:sz w:val="22"/>
          <w:szCs w:val="22"/>
          <w:lang w:val="cs-CZ" w:eastAsia="cs-CZ"/>
        </w:rPr>
        <w:t>, plně funkční</w:t>
      </w:r>
      <w:r w:rsidR="00E75B46" w:rsidRPr="00883040">
        <w:rPr>
          <w:rFonts w:asciiTheme="majorHAnsi" w:eastAsia="Times New Roman" w:hAnsiTheme="majorHAnsi" w:cstheme="majorHAnsi"/>
          <w:sz w:val="22"/>
          <w:szCs w:val="22"/>
          <w:lang w:val="cs-CZ" w:eastAsia="cs-CZ"/>
        </w:rPr>
        <w:t xml:space="preserve">, nepoškozené, nevyužité pro výstavní, prezentační či jiné reklamní účely, v nejvyšší jakosti poskytované výrobcem zboží, spolu se všemi právy nutnými k řádném a nerušeném nakládaní </w:t>
      </w:r>
      <w:r w:rsidR="00B66616">
        <w:rPr>
          <w:rFonts w:asciiTheme="majorHAnsi" w:eastAsia="Times New Roman" w:hAnsiTheme="majorHAnsi" w:cstheme="majorHAnsi"/>
          <w:sz w:val="22"/>
          <w:szCs w:val="22"/>
          <w:lang w:val="cs-CZ" w:eastAsia="cs-CZ"/>
        </w:rPr>
        <w:br/>
      </w:r>
      <w:r w:rsidR="00E75B46" w:rsidRPr="00883040">
        <w:rPr>
          <w:rFonts w:asciiTheme="majorHAnsi" w:eastAsia="Times New Roman" w:hAnsiTheme="majorHAnsi" w:cstheme="majorHAnsi"/>
          <w:sz w:val="22"/>
          <w:szCs w:val="22"/>
          <w:lang w:val="cs-CZ" w:eastAsia="cs-CZ"/>
        </w:rPr>
        <w:t>a užívaní zboží:</w:t>
      </w:r>
      <w:r w:rsidR="00E75B46" w:rsidRPr="00883040">
        <w:rPr>
          <w:rFonts w:asciiTheme="majorHAnsi" w:eastAsia="Calibri" w:hAnsiTheme="majorHAnsi" w:cstheme="majorHAnsi"/>
          <w:bCs/>
          <w:color w:val="000000"/>
          <w:sz w:val="22"/>
          <w:szCs w:val="22"/>
          <w:lang w:val="cs-CZ"/>
        </w:rPr>
        <w:t xml:space="preserve"> </w:t>
      </w:r>
      <w:r w:rsidR="001D115F" w:rsidRPr="001D115F">
        <w:rPr>
          <w:rFonts w:asciiTheme="majorHAnsi" w:eastAsia="Calibri" w:hAnsiTheme="majorHAnsi" w:cstheme="majorHAnsi"/>
          <w:b/>
          <w:color w:val="000000"/>
          <w:sz w:val="22"/>
          <w:szCs w:val="22"/>
          <w:lang w:val="cs-CZ"/>
        </w:rPr>
        <w:t>hydraulický zvedák</w:t>
      </w:r>
      <w:r w:rsidR="00053C40" w:rsidRPr="00883040">
        <w:rPr>
          <w:rFonts w:asciiTheme="majorHAnsi" w:eastAsia="Times New Roman" w:hAnsiTheme="majorHAnsi" w:cstheme="majorHAnsi"/>
          <w:sz w:val="22"/>
          <w:szCs w:val="22"/>
          <w:lang w:val="cs-CZ" w:eastAsia="cs-CZ"/>
        </w:rPr>
        <w:t xml:space="preserve"> </w:t>
      </w:r>
      <w:r w:rsidR="002C4086" w:rsidRPr="002C4086">
        <w:rPr>
          <w:rFonts w:asciiTheme="majorHAnsi" w:eastAsia="Times New Roman" w:hAnsiTheme="majorHAnsi" w:cstheme="majorHAnsi"/>
          <w:b/>
          <w:bCs/>
          <w:sz w:val="22"/>
          <w:szCs w:val="22"/>
          <w:lang w:val="cs-CZ" w:eastAsia="cs-CZ"/>
        </w:rPr>
        <w:t>včetně veškerého příslušenství</w:t>
      </w:r>
      <w:r w:rsidR="002C4086">
        <w:rPr>
          <w:rFonts w:asciiTheme="majorHAnsi" w:eastAsia="Times New Roman" w:hAnsiTheme="majorHAnsi" w:cstheme="majorHAnsi"/>
          <w:sz w:val="22"/>
          <w:szCs w:val="22"/>
          <w:lang w:val="cs-CZ" w:eastAsia="cs-CZ"/>
        </w:rPr>
        <w:t xml:space="preserve"> </w:t>
      </w:r>
      <w:r w:rsidR="00053C40" w:rsidRPr="00883040">
        <w:rPr>
          <w:rFonts w:asciiTheme="majorHAnsi" w:eastAsia="Times New Roman" w:hAnsiTheme="majorHAnsi" w:cstheme="majorHAnsi"/>
          <w:sz w:val="22"/>
          <w:szCs w:val="22"/>
          <w:lang w:val="cs-CZ" w:eastAsia="cs-CZ"/>
        </w:rPr>
        <w:t>(dále také jen jako „</w:t>
      </w:r>
      <w:r w:rsidR="004F57F8" w:rsidRPr="00883040">
        <w:rPr>
          <w:rFonts w:asciiTheme="majorHAnsi" w:eastAsia="Times New Roman" w:hAnsiTheme="majorHAnsi" w:cstheme="majorHAnsi"/>
          <w:b/>
          <w:sz w:val="22"/>
          <w:szCs w:val="22"/>
          <w:lang w:val="cs-CZ" w:eastAsia="cs-CZ"/>
        </w:rPr>
        <w:t>zboží</w:t>
      </w:r>
      <w:r w:rsidR="00053C40" w:rsidRPr="00883040">
        <w:rPr>
          <w:rFonts w:asciiTheme="majorHAnsi" w:eastAsia="Times New Roman" w:hAnsiTheme="majorHAnsi" w:cstheme="majorHAnsi"/>
          <w:sz w:val="22"/>
          <w:szCs w:val="22"/>
          <w:lang w:val="cs-CZ" w:eastAsia="cs-CZ"/>
        </w:rPr>
        <w:t>“)</w:t>
      </w:r>
      <w:r w:rsidR="0070751A" w:rsidRPr="00883040">
        <w:rPr>
          <w:rFonts w:asciiTheme="majorHAnsi" w:eastAsia="Times New Roman" w:hAnsiTheme="majorHAnsi" w:cstheme="majorHAnsi"/>
          <w:sz w:val="22"/>
          <w:szCs w:val="22"/>
          <w:lang w:val="cs-CZ" w:eastAsia="cs-CZ"/>
        </w:rPr>
        <w:t>.</w:t>
      </w:r>
      <w:r w:rsidR="003676F4" w:rsidRPr="00883040">
        <w:rPr>
          <w:rFonts w:asciiTheme="majorHAnsi" w:eastAsia="Times New Roman" w:hAnsiTheme="majorHAnsi" w:cstheme="majorHAnsi"/>
          <w:sz w:val="22"/>
          <w:szCs w:val="22"/>
          <w:lang w:val="cs-CZ" w:eastAsia="cs-CZ"/>
        </w:rPr>
        <w:t xml:space="preserve"> </w:t>
      </w:r>
      <w:r w:rsidR="0070751A" w:rsidRPr="00883040">
        <w:rPr>
          <w:rFonts w:asciiTheme="majorHAnsi" w:eastAsia="Times New Roman" w:hAnsiTheme="majorHAnsi" w:cstheme="majorHAnsi"/>
          <w:sz w:val="22"/>
          <w:szCs w:val="22"/>
          <w:lang w:val="cs-CZ" w:eastAsia="cs-CZ"/>
        </w:rPr>
        <w:t xml:space="preserve">Součástí plnění Prodávajícího je také poskytování </w:t>
      </w:r>
      <w:r w:rsidRPr="00883040">
        <w:rPr>
          <w:rFonts w:asciiTheme="majorHAnsi" w:eastAsia="Times New Roman" w:hAnsiTheme="majorHAnsi" w:cstheme="majorHAnsi"/>
          <w:sz w:val="22"/>
          <w:szCs w:val="22"/>
          <w:lang w:val="cs-CZ" w:eastAsia="cs-CZ"/>
        </w:rPr>
        <w:t>záručního servisu</w:t>
      </w:r>
      <w:r w:rsidR="0070751A" w:rsidRPr="00883040">
        <w:rPr>
          <w:rFonts w:asciiTheme="majorHAnsi" w:eastAsia="Times New Roman" w:hAnsiTheme="majorHAnsi" w:cstheme="majorHAnsi"/>
          <w:sz w:val="22"/>
          <w:szCs w:val="22"/>
          <w:lang w:val="cs-CZ" w:eastAsia="cs-CZ"/>
        </w:rPr>
        <w:t xml:space="preserve"> </w:t>
      </w:r>
      <w:r w:rsidR="00AC440E" w:rsidRPr="00883040">
        <w:rPr>
          <w:rFonts w:asciiTheme="majorHAnsi" w:eastAsia="Times New Roman" w:hAnsiTheme="majorHAnsi" w:cstheme="majorHAnsi"/>
          <w:sz w:val="22"/>
          <w:szCs w:val="22"/>
          <w:lang w:val="cs-CZ" w:eastAsia="cs-CZ"/>
        </w:rPr>
        <w:t xml:space="preserve">a garance pozáručního servisu </w:t>
      </w:r>
      <w:r w:rsidR="0070751A" w:rsidRPr="00883040">
        <w:rPr>
          <w:rFonts w:asciiTheme="majorHAnsi" w:eastAsia="Times New Roman" w:hAnsiTheme="majorHAnsi" w:cstheme="majorHAnsi"/>
          <w:sz w:val="22"/>
          <w:szCs w:val="22"/>
          <w:lang w:val="cs-CZ" w:eastAsia="cs-CZ"/>
        </w:rPr>
        <w:t>dle podmínek čl. 5 této smlouvy</w:t>
      </w:r>
      <w:r w:rsidRPr="00883040">
        <w:rPr>
          <w:rFonts w:asciiTheme="majorHAnsi" w:eastAsia="Times New Roman" w:hAnsiTheme="majorHAnsi" w:cstheme="majorHAnsi"/>
          <w:sz w:val="22"/>
          <w:szCs w:val="22"/>
          <w:lang w:val="cs-CZ" w:eastAsia="cs-CZ"/>
        </w:rPr>
        <w:t>. Součástí plnění</w:t>
      </w:r>
      <w:r w:rsidR="00AC440E" w:rsidRPr="00883040">
        <w:rPr>
          <w:rFonts w:asciiTheme="majorHAnsi" w:eastAsia="Times New Roman" w:hAnsiTheme="majorHAnsi" w:cstheme="majorHAnsi"/>
          <w:sz w:val="22"/>
          <w:szCs w:val="22"/>
          <w:lang w:val="cs-CZ" w:eastAsia="cs-CZ"/>
        </w:rPr>
        <w:t xml:space="preserve"> Prodávajícího</w:t>
      </w:r>
      <w:r w:rsidRPr="00883040">
        <w:rPr>
          <w:rFonts w:asciiTheme="majorHAnsi" w:eastAsia="Times New Roman" w:hAnsiTheme="majorHAnsi" w:cstheme="majorHAnsi"/>
          <w:sz w:val="22"/>
          <w:szCs w:val="22"/>
          <w:lang w:val="cs-CZ" w:eastAsia="cs-CZ"/>
        </w:rPr>
        <w:t xml:space="preserve"> jsou i </w:t>
      </w:r>
      <w:r w:rsidR="001B476A" w:rsidRPr="00883040">
        <w:rPr>
          <w:rFonts w:asciiTheme="majorHAnsi" w:eastAsia="Times New Roman" w:hAnsiTheme="majorHAnsi" w:cstheme="majorHAnsi"/>
          <w:sz w:val="22"/>
          <w:szCs w:val="22"/>
          <w:lang w:val="cs-CZ" w:eastAsia="cs-CZ"/>
        </w:rPr>
        <w:t xml:space="preserve">veškeré </w:t>
      </w:r>
      <w:r w:rsidRPr="00883040">
        <w:rPr>
          <w:rFonts w:asciiTheme="majorHAnsi" w:eastAsia="Times New Roman" w:hAnsiTheme="majorHAnsi" w:cstheme="majorHAnsi"/>
          <w:sz w:val="22"/>
          <w:szCs w:val="22"/>
          <w:lang w:val="cs-CZ" w:eastAsia="cs-CZ"/>
        </w:rPr>
        <w:t>doklady nutné k</w:t>
      </w:r>
      <w:r w:rsidR="001B476A" w:rsidRPr="00883040">
        <w:rPr>
          <w:rFonts w:asciiTheme="majorHAnsi" w:eastAsia="Times New Roman" w:hAnsiTheme="majorHAnsi" w:cstheme="majorHAnsi"/>
          <w:sz w:val="22"/>
          <w:szCs w:val="22"/>
          <w:lang w:val="cs-CZ" w:eastAsia="cs-CZ"/>
        </w:rPr>
        <w:t xml:space="preserve"> řádnému </w:t>
      </w:r>
      <w:r w:rsidRPr="00883040">
        <w:rPr>
          <w:rFonts w:asciiTheme="majorHAnsi" w:eastAsia="Times New Roman" w:hAnsiTheme="majorHAnsi" w:cstheme="majorHAnsi"/>
          <w:sz w:val="22"/>
          <w:szCs w:val="22"/>
          <w:lang w:val="cs-CZ" w:eastAsia="cs-CZ"/>
        </w:rPr>
        <w:t xml:space="preserve">převzetí a užívání </w:t>
      </w:r>
      <w:r w:rsidR="004F57F8" w:rsidRPr="00883040">
        <w:rPr>
          <w:rFonts w:asciiTheme="majorHAnsi" w:eastAsia="Times New Roman" w:hAnsiTheme="majorHAnsi" w:cstheme="majorHAnsi"/>
          <w:sz w:val="22"/>
          <w:szCs w:val="22"/>
          <w:lang w:val="cs-CZ" w:eastAsia="cs-CZ"/>
        </w:rPr>
        <w:t>zboží</w:t>
      </w:r>
      <w:r w:rsidRPr="00883040">
        <w:rPr>
          <w:rFonts w:asciiTheme="majorHAnsi" w:eastAsia="Times New Roman" w:hAnsiTheme="majorHAnsi" w:cstheme="majorHAnsi"/>
          <w:sz w:val="22"/>
          <w:szCs w:val="22"/>
          <w:lang w:val="cs-CZ" w:eastAsia="cs-CZ"/>
        </w:rPr>
        <w:t xml:space="preserve">, včetně návodu </w:t>
      </w:r>
      <w:r w:rsidR="006C24F6" w:rsidRPr="00883040">
        <w:rPr>
          <w:rFonts w:asciiTheme="majorHAnsi" w:eastAsia="Times New Roman" w:hAnsiTheme="majorHAnsi" w:cstheme="majorHAnsi"/>
          <w:sz w:val="22"/>
          <w:szCs w:val="22"/>
          <w:lang w:val="cs-CZ" w:eastAsia="cs-CZ"/>
        </w:rPr>
        <w:t xml:space="preserve">k obsluze a údržbě </w:t>
      </w:r>
      <w:r w:rsidR="00AC440E" w:rsidRPr="00883040">
        <w:rPr>
          <w:rFonts w:asciiTheme="majorHAnsi" w:eastAsia="Times New Roman" w:hAnsiTheme="majorHAnsi" w:cstheme="majorHAnsi"/>
          <w:sz w:val="22"/>
          <w:szCs w:val="22"/>
          <w:lang w:val="cs-CZ" w:eastAsia="cs-CZ"/>
        </w:rPr>
        <w:t>v českém jazyce</w:t>
      </w:r>
      <w:r w:rsidR="002D4404" w:rsidRPr="00883040">
        <w:rPr>
          <w:rFonts w:asciiTheme="majorHAnsi" w:eastAsia="Times New Roman" w:hAnsiTheme="majorHAnsi" w:cstheme="majorHAnsi"/>
          <w:sz w:val="22"/>
          <w:szCs w:val="22"/>
          <w:lang w:val="cs-CZ" w:eastAsia="cs-CZ"/>
        </w:rPr>
        <w:t>. Bližší specifikace předmětu smlouvy je obsažena v Příloze č. 1 této smlouvy</w:t>
      </w:r>
      <w:r w:rsidR="00AC440E" w:rsidRPr="00883040">
        <w:rPr>
          <w:rFonts w:asciiTheme="majorHAnsi" w:eastAsia="Times New Roman" w:hAnsiTheme="majorHAnsi" w:cstheme="majorHAnsi"/>
          <w:sz w:val="22"/>
          <w:szCs w:val="22"/>
          <w:lang w:val="cs-CZ" w:eastAsia="cs-CZ"/>
        </w:rPr>
        <w:t xml:space="preserve"> (dále souhrnně také jen jako </w:t>
      </w:r>
      <w:r w:rsidR="00AC440E" w:rsidRPr="00883040">
        <w:rPr>
          <w:rFonts w:asciiTheme="majorHAnsi" w:eastAsia="Times New Roman" w:hAnsiTheme="majorHAnsi" w:cstheme="majorHAnsi"/>
          <w:b/>
          <w:sz w:val="22"/>
          <w:szCs w:val="22"/>
          <w:lang w:val="cs-CZ" w:eastAsia="cs-CZ"/>
        </w:rPr>
        <w:t xml:space="preserve">„Předmět plnění“ </w:t>
      </w:r>
      <w:r w:rsidR="00AC440E" w:rsidRPr="00883040">
        <w:rPr>
          <w:rFonts w:asciiTheme="majorHAnsi" w:eastAsia="Times New Roman" w:hAnsiTheme="majorHAnsi" w:cstheme="majorHAnsi"/>
          <w:sz w:val="22"/>
          <w:szCs w:val="22"/>
          <w:lang w:val="cs-CZ" w:eastAsia="cs-CZ"/>
        </w:rPr>
        <w:t>nebo</w:t>
      </w:r>
      <w:r w:rsidR="00AC440E" w:rsidRPr="00883040">
        <w:rPr>
          <w:rFonts w:asciiTheme="majorHAnsi" w:eastAsia="Times New Roman" w:hAnsiTheme="majorHAnsi" w:cstheme="majorHAnsi"/>
          <w:b/>
          <w:sz w:val="22"/>
          <w:szCs w:val="22"/>
          <w:lang w:val="cs-CZ" w:eastAsia="cs-CZ"/>
        </w:rPr>
        <w:t xml:space="preserve"> „Předmět smlouvy“</w:t>
      </w:r>
      <w:r w:rsidR="00AC440E" w:rsidRPr="00883040">
        <w:rPr>
          <w:rFonts w:asciiTheme="majorHAnsi" w:eastAsia="Times New Roman" w:hAnsiTheme="majorHAnsi" w:cstheme="majorHAnsi"/>
          <w:sz w:val="22"/>
          <w:szCs w:val="22"/>
          <w:lang w:val="cs-CZ" w:eastAsia="cs-CZ"/>
        </w:rPr>
        <w:t xml:space="preserve">). </w:t>
      </w:r>
      <w:proofErr w:type="spellStart"/>
      <w:r w:rsidR="008F130E" w:rsidRPr="00883040">
        <w:rPr>
          <w:rFonts w:asciiTheme="majorHAnsi" w:hAnsiTheme="majorHAnsi" w:cstheme="majorHAnsi"/>
          <w:sz w:val="22"/>
          <w:szCs w:val="22"/>
        </w:rPr>
        <w:t>Předmětem</w:t>
      </w:r>
      <w:proofErr w:type="spellEnd"/>
      <w:r w:rsidR="008F130E" w:rsidRPr="00883040">
        <w:rPr>
          <w:rFonts w:asciiTheme="majorHAnsi" w:hAnsiTheme="majorHAnsi" w:cstheme="majorHAnsi"/>
          <w:sz w:val="22"/>
          <w:szCs w:val="22"/>
        </w:rPr>
        <w:t xml:space="preserve"> </w:t>
      </w:r>
      <w:proofErr w:type="spellStart"/>
      <w:r w:rsidR="008F130E" w:rsidRPr="00883040">
        <w:rPr>
          <w:rFonts w:asciiTheme="majorHAnsi" w:hAnsiTheme="majorHAnsi" w:cstheme="majorHAnsi"/>
          <w:sz w:val="22"/>
          <w:szCs w:val="22"/>
        </w:rPr>
        <w:t>této</w:t>
      </w:r>
      <w:proofErr w:type="spellEnd"/>
      <w:r w:rsidR="008F130E" w:rsidRPr="00883040">
        <w:rPr>
          <w:rFonts w:asciiTheme="majorHAnsi" w:hAnsiTheme="majorHAnsi" w:cstheme="majorHAnsi"/>
          <w:sz w:val="22"/>
          <w:szCs w:val="22"/>
        </w:rPr>
        <w:t xml:space="preserve"> </w:t>
      </w:r>
      <w:proofErr w:type="spellStart"/>
      <w:r w:rsidR="008F130E" w:rsidRPr="00883040">
        <w:rPr>
          <w:rFonts w:asciiTheme="majorHAnsi" w:hAnsiTheme="majorHAnsi" w:cstheme="majorHAnsi"/>
          <w:sz w:val="22"/>
          <w:szCs w:val="22"/>
        </w:rPr>
        <w:t>smlouvy</w:t>
      </w:r>
      <w:proofErr w:type="spellEnd"/>
      <w:r w:rsidR="008F130E" w:rsidRPr="00883040">
        <w:rPr>
          <w:rFonts w:asciiTheme="majorHAnsi" w:hAnsiTheme="majorHAnsi" w:cstheme="majorHAnsi"/>
          <w:sz w:val="22"/>
          <w:szCs w:val="22"/>
        </w:rPr>
        <w:t xml:space="preserve"> je </w:t>
      </w:r>
      <w:proofErr w:type="spellStart"/>
      <w:r w:rsidR="008F130E" w:rsidRPr="00883040">
        <w:rPr>
          <w:rFonts w:asciiTheme="majorHAnsi" w:hAnsiTheme="majorHAnsi" w:cstheme="majorHAnsi"/>
          <w:sz w:val="22"/>
          <w:szCs w:val="22"/>
        </w:rPr>
        <w:t>následující</w:t>
      </w:r>
      <w:proofErr w:type="spellEnd"/>
      <w:r w:rsidR="008F130E" w:rsidRPr="00883040">
        <w:rPr>
          <w:rFonts w:asciiTheme="majorHAnsi" w:hAnsiTheme="majorHAnsi" w:cstheme="majorHAnsi"/>
          <w:sz w:val="22"/>
          <w:szCs w:val="22"/>
        </w:rPr>
        <w:t xml:space="preserve"> </w:t>
      </w:r>
      <w:proofErr w:type="spellStart"/>
      <w:r w:rsidR="008F130E" w:rsidRPr="00883040">
        <w:rPr>
          <w:rFonts w:asciiTheme="majorHAnsi" w:hAnsiTheme="majorHAnsi" w:cstheme="majorHAnsi"/>
          <w:sz w:val="22"/>
          <w:szCs w:val="22"/>
        </w:rPr>
        <w:t>zboží</w:t>
      </w:r>
      <w:proofErr w:type="spellEnd"/>
      <w:r w:rsidR="008F130E" w:rsidRPr="00883040">
        <w:rPr>
          <w:rFonts w:asciiTheme="majorHAnsi" w:hAnsiTheme="majorHAnsi" w:cstheme="majorHAnsi"/>
          <w:sz w:val="22"/>
          <w:szCs w:val="22"/>
        </w:rPr>
        <w:t xml:space="preserve">: </w:t>
      </w:r>
    </w:p>
    <w:p w14:paraId="3888F014" w14:textId="0B6CFE99" w:rsidR="008F130E" w:rsidRPr="00851370" w:rsidRDefault="00F37197" w:rsidP="00851370">
      <w:pPr>
        <w:spacing w:after="240"/>
        <w:ind w:left="540"/>
        <w:jc w:val="center"/>
        <w:rPr>
          <w:rFonts w:asciiTheme="majorHAnsi" w:eastAsia="Calibri" w:hAnsiTheme="majorHAnsi" w:cstheme="majorHAnsi"/>
          <w:bCs/>
          <w:color w:val="000000"/>
          <w:sz w:val="22"/>
          <w:szCs w:val="22"/>
          <w:lang w:val="cs-CZ"/>
        </w:rPr>
      </w:pPr>
      <w:proofErr w:type="spellStart"/>
      <w:r>
        <w:rPr>
          <w:rFonts w:asciiTheme="majorHAnsi" w:hAnsiTheme="majorHAnsi" w:cstheme="majorHAnsi"/>
          <w:b/>
          <w:bCs/>
          <w:sz w:val="22"/>
          <w:szCs w:val="22"/>
        </w:rPr>
        <w:t>Hydraulický</w:t>
      </w:r>
      <w:proofErr w:type="spellEnd"/>
      <w:r>
        <w:rPr>
          <w:rFonts w:asciiTheme="majorHAnsi" w:hAnsiTheme="majorHAnsi" w:cstheme="majorHAnsi"/>
          <w:b/>
          <w:bCs/>
          <w:sz w:val="22"/>
          <w:szCs w:val="22"/>
        </w:rPr>
        <w:t xml:space="preserve"> </w:t>
      </w:r>
      <w:proofErr w:type="spellStart"/>
      <w:r>
        <w:rPr>
          <w:rFonts w:asciiTheme="majorHAnsi" w:hAnsiTheme="majorHAnsi" w:cstheme="majorHAnsi"/>
          <w:b/>
          <w:bCs/>
          <w:sz w:val="22"/>
          <w:szCs w:val="22"/>
        </w:rPr>
        <w:t>zvedák</w:t>
      </w:r>
      <w:proofErr w:type="spellEnd"/>
      <w:r w:rsidR="002C4086">
        <w:rPr>
          <w:rFonts w:asciiTheme="majorHAnsi" w:hAnsiTheme="majorHAnsi" w:cstheme="majorHAnsi"/>
          <w:b/>
          <w:bCs/>
          <w:sz w:val="22"/>
          <w:szCs w:val="22"/>
        </w:rPr>
        <w:t xml:space="preserve"> </w:t>
      </w:r>
      <w:proofErr w:type="spellStart"/>
      <w:r w:rsidR="002C4086">
        <w:rPr>
          <w:rFonts w:asciiTheme="majorHAnsi" w:hAnsiTheme="majorHAnsi" w:cstheme="majorHAnsi"/>
          <w:b/>
          <w:bCs/>
          <w:sz w:val="22"/>
          <w:szCs w:val="22"/>
        </w:rPr>
        <w:t>včetně</w:t>
      </w:r>
      <w:proofErr w:type="spellEnd"/>
      <w:r w:rsidR="002C4086">
        <w:rPr>
          <w:rFonts w:asciiTheme="majorHAnsi" w:hAnsiTheme="majorHAnsi" w:cstheme="majorHAnsi"/>
          <w:b/>
          <w:bCs/>
          <w:sz w:val="22"/>
          <w:szCs w:val="22"/>
        </w:rPr>
        <w:t xml:space="preserve"> </w:t>
      </w:r>
      <w:proofErr w:type="spellStart"/>
      <w:r w:rsidR="002C4086">
        <w:rPr>
          <w:rFonts w:asciiTheme="majorHAnsi" w:hAnsiTheme="majorHAnsi" w:cstheme="majorHAnsi"/>
          <w:b/>
          <w:bCs/>
          <w:sz w:val="22"/>
          <w:szCs w:val="22"/>
        </w:rPr>
        <w:t>veškerého</w:t>
      </w:r>
      <w:proofErr w:type="spellEnd"/>
      <w:r w:rsidR="002C4086">
        <w:rPr>
          <w:rFonts w:asciiTheme="majorHAnsi" w:hAnsiTheme="majorHAnsi" w:cstheme="majorHAnsi"/>
          <w:b/>
          <w:bCs/>
          <w:sz w:val="22"/>
          <w:szCs w:val="22"/>
        </w:rPr>
        <w:t xml:space="preserve"> </w:t>
      </w:r>
      <w:proofErr w:type="spellStart"/>
      <w:r w:rsidR="002C4086">
        <w:rPr>
          <w:rFonts w:asciiTheme="majorHAnsi" w:hAnsiTheme="majorHAnsi" w:cstheme="majorHAnsi"/>
          <w:b/>
          <w:bCs/>
          <w:sz w:val="22"/>
          <w:szCs w:val="22"/>
        </w:rPr>
        <w:t>příslušenství</w:t>
      </w:r>
      <w:proofErr w:type="spellEnd"/>
    </w:p>
    <w:p w14:paraId="2A539B7C" w14:textId="77777777" w:rsidR="008F130E" w:rsidRPr="00883040" w:rsidRDefault="008F130E" w:rsidP="008F130E">
      <w:pPr>
        <w:spacing w:after="240"/>
        <w:ind w:left="540"/>
        <w:jc w:val="both"/>
        <w:rPr>
          <w:rFonts w:asciiTheme="majorHAnsi" w:eastAsia="Calibri" w:hAnsiTheme="majorHAnsi" w:cstheme="majorHAnsi"/>
          <w:bCs/>
          <w:color w:val="000000"/>
          <w:sz w:val="22"/>
          <w:szCs w:val="22"/>
          <w:lang w:val="cs-CZ"/>
        </w:rPr>
      </w:pPr>
    </w:p>
    <w:p w14:paraId="0D8AA116" w14:textId="28C09CAD" w:rsidR="00DF59EC" w:rsidRPr="00883040" w:rsidRDefault="003E75C2" w:rsidP="003E75C2">
      <w:pPr>
        <w:numPr>
          <w:ilvl w:val="0"/>
          <w:numId w:val="12"/>
        </w:numPr>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Předmět plnění je blíže specifikován v odst. </w:t>
      </w:r>
      <w:r w:rsidR="002B7BDE" w:rsidRPr="00883040">
        <w:rPr>
          <w:rFonts w:asciiTheme="majorHAnsi" w:eastAsia="Times New Roman" w:hAnsiTheme="majorHAnsi" w:cstheme="majorHAnsi"/>
          <w:sz w:val="22"/>
          <w:szCs w:val="22"/>
          <w:lang w:val="cs-CZ" w:eastAsia="cs-CZ"/>
        </w:rPr>
        <w:t>1</w:t>
      </w:r>
      <w:r w:rsidR="00053C40" w:rsidRPr="00883040">
        <w:rPr>
          <w:rFonts w:asciiTheme="majorHAnsi" w:eastAsia="Times New Roman" w:hAnsiTheme="majorHAnsi" w:cstheme="majorHAnsi"/>
          <w:sz w:val="22"/>
          <w:szCs w:val="22"/>
          <w:lang w:val="cs-CZ" w:eastAsia="cs-CZ"/>
        </w:rPr>
        <w:t xml:space="preserve"> až 7</w:t>
      </w:r>
      <w:r w:rsidRPr="00883040">
        <w:rPr>
          <w:rFonts w:asciiTheme="majorHAnsi" w:eastAsia="Times New Roman" w:hAnsiTheme="majorHAnsi" w:cstheme="majorHAnsi"/>
          <w:sz w:val="22"/>
          <w:szCs w:val="22"/>
          <w:lang w:val="cs-CZ" w:eastAsia="cs-CZ"/>
        </w:rPr>
        <w:t xml:space="preserve"> tohoto článku smlouvy a v příloze č. 1 této smlouvy – </w:t>
      </w:r>
      <w:r w:rsidR="000B18A1" w:rsidRPr="00883040">
        <w:rPr>
          <w:rFonts w:asciiTheme="majorHAnsi" w:eastAsia="Times New Roman" w:hAnsiTheme="majorHAnsi" w:cstheme="majorHAnsi"/>
          <w:sz w:val="22"/>
          <w:szCs w:val="22"/>
          <w:lang w:val="cs-CZ" w:eastAsia="cs-CZ"/>
        </w:rPr>
        <w:t>Technické podmínky</w:t>
      </w:r>
      <w:r w:rsidRPr="00883040">
        <w:rPr>
          <w:rFonts w:asciiTheme="majorHAnsi" w:eastAsia="Times New Roman" w:hAnsiTheme="majorHAnsi" w:cstheme="majorHAnsi"/>
          <w:sz w:val="22"/>
          <w:szCs w:val="22"/>
          <w:lang w:val="cs-CZ" w:eastAsia="cs-CZ"/>
        </w:rPr>
        <w:t xml:space="preserve">. </w:t>
      </w:r>
      <w:r w:rsidR="00185B56" w:rsidRPr="00883040">
        <w:rPr>
          <w:rFonts w:asciiTheme="majorHAnsi" w:eastAsia="Times New Roman" w:hAnsiTheme="majorHAnsi" w:cstheme="majorHAnsi"/>
          <w:sz w:val="22"/>
          <w:szCs w:val="22"/>
          <w:lang w:val="cs-CZ" w:eastAsia="cs-CZ"/>
        </w:rPr>
        <w:t xml:space="preserve">Předmětem plnění je rovněž závazek Prodávajícího Předmět plnění v místě plnění nainstalovat. </w:t>
      </w:r>
      <w:r w:rsidR="00A60101" w:rsidRPr="00883040">
        <w:rPr>
          <w:rFonts w:asciiTheme="majorHAnsi" w:eastAsia="Times New Roman" w:hAnsiTheme="majorHAnsi" w:cstheme="majorHAnsi"/>
          <w:sz w:val="22"/>
          <w:szCs w:val="22"/>
          <w:lang w:val="cs-CZ" w:eastAsia="cs-CZ"/>
        </w:rPr>
        <w:t>Předmětem plnění</w:t>
      </w:r>
      <w:r w:rsidR="006549D0" w:rsidRPr="00883040">
        <w:rPr>
          <w:rFonts w:asciiTheme="majorHAnsi" w:eastAsia="Times New Roman" w:hAnsiTheme="majorHAnsi" w:cstheme="majorHAnsi"/>
          <w:sz w:val="22"/>
          <w:szCs w:val="22"/>
          <w:lang w:val="cs-CZ" w:eastAsia="cs-CZ"/>
        </w:rPr>
        <w:t xml:space="preserve"> je rovněž závazek </w:t>
      </w:r>
      <w:r w:rsidR="003220DA" w:rsidRPr="00883040">
        <w:rPr>
          <w:rFonts w:asciiTheme="majorHAnsi" w:eastAsia="Times New Roman" w:hAnsiTheme="majorHAnsi" w:cstheme="majorHAnsi"/>
          <w:sz w:val="22"/>
          <w:szCs w:val="22"/>
          <w:lang w:val="cs-CZ" w:eastAsia="cs-CZ"/>
        </w:rPr>
        <w:t>Kupujícího</w:t>
      </w:r>
      <w:r w:rsidR="006549D0" w:rsidRPr="00883040">
        <w:rPr>
          <w:rFonts w:asciiTheme="majorHAnsi" w:eastAsia="Times New Roman" w:hAnsiTheme="majorHAnsi" w:cstheme="majorHAnsi"/>
          <w:sz w:val="22"/>
          <w:szCs w:val="22"/>
          <w:lang w:val="cs-CZ" w:eastAsia="cs-CZ"/>
        </w:rPr>
        <w:t xml:space="preserve"> </w:t>
      </w:r>
      <w:r w:rsidR="00DF59EC" w:rsidRPr="00883040">
        <w:rPr>
          <w:rFonts w:asciiTheme="majorHAnsi" w:eastAsia="Times New Roman" w:hAnsiTheme="majorHAnsi" w:cstheme="majorHAnsi"/>
          <w:sz w:val="22"/>
          <w:szCs w:val="22"/>
          <w:lang w:val="cs-CZ" w:eastAsia="cs-CZ"/>
        </w:rPr>
        <w:t>Předmět plnění</w:t>
      </w:r>
      <w:r w:rsidR="006549D0" w:rsidRPr="00883040">
        <w:rPr>
          <w:rFonts w:asciiTheme="majorHAnsi" w:eastAsia="Times New Roman" w:hAnsiTheme="majorHAnsi" w:cstheme="majorHAnsi"/>
          <w:sz w:val="22"/>
          <w:szCs w:val="22"/>
          <w:lang w:val="cs-CZ" w:eastAsia="cs-CZ"/>
        </w:rPr>
        <w:t xml:space="preserve"> převzít a uhradit </w:t>
      </w:r>
      <w:r w:rsidR="003220DA" w:rsidRPr="00883040">
        <w:rPr>
          <w:rFonts w:asciiTheme="majorHAnsi" w:eastAsia="Times New Roman" w:hAnsiTheme="majorHAnsi" w:cstheme="majorHAnsi"/>
          <w:sz w:val="22"/>
          <w:szCs w:val="22"/>
          <w:lang w:val="cs-CZ" w:eastAsia="cs-CZ"/>
        </w:rPr>
        <w:t>Prodávajícím</w:t>
      </w:r>
      <w:r w:rsidR="00E0114D" w:rsidRPr="00883040">
        <w:rPr>
          <w:rFonts w:asciiTheme="majorHAnsi" w:eastAsia="Times New Roman" w:hAnsiTheme="majorHAnsi" w:cstheme="majorHAnsi"/>
          <w:sz w:val="22"/>
          <w:szCs w:val="22"/>
          <w:lang w:val="cs-CZ" w:eastAsia="cs-CZ"/>
        </w:rPr>
        <w:t xml:space="preserve">u </w:t>
      </w:r>
      <w:r w:rsidR="006549D0" w:rsidRPr="00883040">
        <w:rPr>
          <w:rFonts w:asciiTheme="majorHAnsi" w:eastAsia="Times New Roman" w:hAnsiTheme="majorHAnsi" w:cstheme="majorHAnsi"/>
          <w:sz w:val="22"/>
          <w:szCs w:val="22"/>
          <w:lang w:val="cs-CZ" w:eastAsia="cs-CZ"/>
        </w:rPr>
        <w:t>cenu specifikovanou v čl. 2 této smlouvy.</w:t>
      </w:r>
      <w:r w:rsidR="00491AA6" w:rsidRPr="00883040">
        <w:rPr>
          <w:rFonts w:asciiTheme="majorHAnsi" w:eastAsia="Times New Roman" w:hAnsiTheme="majorHAnsi" w:cstheme="majorHAnsi"/>
          <w:sz w:val="22"/>
          <w:szCs w:val="22"/>
          <w:lang w:val="cs-CZ" w:eastAsia="cs-CZ"/>
        </w:rPr>
        <w:t xml:space="preserve"> </w:t>
      </w:r>
    </w:p>
    <w:p w14:paraId="48C5DA16" w14:textId="23698CA2" w:rsidR="00DF59EC" w:rsidRPr="00883040" w:rsidRDefault="00DF59EC" w:rsidP="001B476A">
      <w:pPr>
        <w:pStyle w:val="Zkladntextodsazen"/>
        <w:ind w:left="0"/>
        <w:rPr>
          <w:rFonts w:asciiTheme="majorHAnsi" w:hAnsiTheme="majorHAnsi" w:cstheme="majorHAnsi"/>
        </w:rPr>
      </w:pPr>
    </w:p>
    <w:p w14:paraId="694C5F19" w14:textId="6F4435D6" w:rsidR="006549D0" w:rsidRPr="00883040" w:rsidRDefault="003220DA" w:rsidP="009F59AE">
      <w:pPr>
        <w:pStyle w:val="Zkladntextodsazen"/>
        <w:numPr>
          <w:ilvl w:val="0"/>
          <w:numId w:val="12"/>
        </w:numPr>
        <w:ind w:left="540" w:hanging="540"/>
        <w:rPr>
          <w:rFonts w:asciiTheme="majorHAnsi" w:hAnsiTheme="majorHAnsi" w:cstheme="majorHAnsi"/>
        </w:rPr>
      </w:pPr>
      <w:r w:rsidRPr="00883040">
        <w:rPr>
          <w:rFonts w:asciiTheme="majorHAnsi" w:hAnsiTheme="majorHAnsi" w:cstheme="majorHAnsi"/>
        </w:rPr>
        <w:t>Prodávající</w:t>
      </w:r>
      <w:r w:rsidR="006549D0" w:rsidRPr="00883040">
        <w:rPr>
          <w:rFonts w:asciiTheme="majorHAnsi" w:hAnsiTheme="majorHAnsi" w:cstheme="majorHAnsi"/>
        </w:rPr>
        <w:t xml:space="preserve"> prohlašuje, že dodávaný </w:t>
      </w:r>
      <w:r w:rsidR="00DF59EC" w:rsidRPr="00883040">
        <w:rPr>
          <w:rFonts w:asciiTheme="majorHAnsi" w:hAnsiTheme="majorHAnsi" w:cstheme="majorHAnsi"/>
        </w:rPr>
        <w:t>Předmět plnění</w:t>
      </w:r>
      <w:r w:rsidR="006549D0" w:rsidRPr="00883040">
        <w:rPr>
          <w:rFonts w:asciiTheme="majorHAnsi" w:hAnsiTheme="majorHAnsi" w:cstheme="majorHAnsi"/>
        </w:rPr>
        <w:t xml:space="preserve"> má </w:t>
      </w:r>
      <w:r w:rsidR="004263B2" w:rsidRPr="00883040">
        <w:rPr>
          <w:rFonts w:asciiTheme="majorHAnsi" w:hAnsiTheme="majorHAnsi" w:cstheme="majorHAnsi"/>
        </w:rPr>
        <w:t xml:space="preserve">dále </w:t>
      </w:r>
      <w:r w:rsidR="006549D0" w:rsidRPr="00883040">
        <w:rPr>
          <w:rFonts w:asciiTheme="majorHAnsi" w:hAnsiTheme="majorHAnsi" w:cstheme="majorHAnsi"/>
        </w:rPr>
        <w:t>veškeré potřebné funkční a technické vlastnosti a je dodáván s veškerým nezbytným příslušenstvím, to vše podrobněji specifikované v přílo</w:t>
      </w:r>
      <w:r w:rsidR="00FD53C2" w:rsidRPr="00883040">
        <w:rPr>
          <w:rFonts w:asciiTheme="majorHAnsi" w:hAnsiTheme="majorHAnsi" w:cstheme="majorHAnsi"/>
        </w:rPr>
        <w:t xml:space="preserve">ze č. 1 </w:t>
      </w:r>
      <w:r w:rsidR="000B18A1" w:rsidRPr="00883040">
        <w:rPr>
          <w:rFonts w:asciiTheme="majorHAnsi" w:hAnsiTheme="majorHAnsi" w:cstheme="majorHAnsi"/>
        </w:rPr>
        <w:t>technické podmínky</w:t>
      </w:r>
      <w:r w:rsidR="006549D0" w:rsidRPr="00883040">
        <w:rPr>
          <w:rFonts w:asciiTheme="majorHAnsi" w:hAnsiTheme="majorHAnsi" w:cstheme="majorHAnsi"/>
        </w:rPr>
        <w:t>, která j</w:t>
      </w:r>
      <w:r w:rsidR="000B18A1" w:rsidRPr="00883040">
        <w:rPr>
          <w:rFonts w:asciiTheme="majorHAnsi" w:hAnsiTheme="majorHAnsi" w:cstheme="majorHAnsi"/>
        </w:rPr>
        <w:t>sou</w:t>
      </w:r>
      <w:r w:rsidR="006549D0" w:rsidRPr="00883040">
        <w:rPr>
          <w:rFonts w:asciiTheme="majorHAnsi" w:hAnsiTheme="majorHAnsi" w:cstheme="majorHAnsi"/>
        </w:rPr>
        <w:t xml:space="preserve"> nedílnou součástí této smlouvy. </w:t>
      </w:r>
      <w:r w:rsidRPr="00883040">
        <w:rPr>
          <w:rFonts w:asciiTheme="majorHAnsi" w:hAnsiTheme="majorHAnsi" w:cstheme="majorHAnsi"/>
        </w:rPr>
        <w:t>Prodávající</w:t>
      </w:r>
      <w:r w:rsidR="006549D0" w:rsidRPr="00883040">
        <w:rPr>
          <w:rFonts w:asciiTheme="majorHAnsi" w:hAnsiTheme="majorHAnsi" w:cstheme="majorHAnsi"/>
        </w:rPr>
        <w:t xml:space="preserve"> dále prohlaš</w:t>
      </w:r>
      <w:r w:rsidR="009D4E04" w:rsidRPr="00883040">
        <w:rPr>
          <w:rFonts w:asciiTheme="majorHAnsi" w:hAnsiTheme="majorHAnsi" w:cstheme="majorHAnsi"/>
        </w:rPr>
        <w:t xml:space="preserve">uje, že v době </w:t>
      </w:r>
      <w:r w:rsidR="009D4E04" w:rsidRPr="00883040">
        <w:rPr>
          <w:rFonts w:asciiTheme="majorHAnsi" w:hAnsiTheme="majorHAnsi" w:cstheme="majorHAnsi"/>
        </w:rPr>
        <w:lastRenderedPageBreak/>
        <w:t>předání P</w:t>
      </w:r>
      <w:r w:rsidR="006549D0" w:rsidRPr="00883040">
        <w:rPr>
          <w:rFonts w:asciiTheme="majorHAnsi" w:hAnsiTheme="majorHAnsi" w:cstheme="majorHAnsi"/>
        </w:rPr>
        <w:t xml:space="preserve">ředmětu smlouvy </w:t>
      </w:r>
      <w:r w:rsidRPr="00883040">
        <w:rPr>
          <w:rFonts w:asciiTheme="majorHAnsi" w:hAnsiTheme="majorHAnsi" w:cstheme="majorHAnsi"/>
        </w:rPr>
        <w:t>Kupující</w:t>
      </w:r>
      <w:r w:rsidR="009D4E04" w:rsidRPr="00883040">
        <w:rPr>
          <w:rFonts w:asciiTheme="majorHAnsi" w:hAnsiTheme="majorHAnsi" w:cstheme="majorHAnsi"/>
        </w:rPr>
        <w:t xml:space="preserve">mu je plně oprávněn převést </w:t>
      </w:r>
      <w:r w:rsidR="006549D0" w:rsidRPr="00883040">
        <w:rPr>
          <w:rFonts w:asciiTheme="majorHAnsi" w:hAnsiTheme="majorHAnsi" w:cstheme="majorHAnsi"/>
        </w:rPr>
        <w:t>vlastn</w:t>
      </w:r>
      <w:r w:rsidR="009D4E04" w:rsidRPr="00883040">
        <w:rPr>
          <w:rFonts w:asciiTheme="majorHAnsi" w:hAnsiTheme="majorHAnsi" w:cstheme="majorHAnsi"/>
        </w:rPr>
        <w:t xml:space="preserve">ické právo k Předmětu plnění </w:t>
      </w:r>
      <w:r w:rsidR="00B66616">
        <w:rPr>
          <w:rFonts w:asciiTheme="majorHAnsi" w:hAnsiTheme="majorHAnsi" w:cstheme="majorHAnsi"/>
        </w:rPr>
        <w:br/>
      </w:r>
      <w:r w:rsidR="009D4E04" w:rsidRPr="00883040">
        <w:rPr>
          <w:rFonts w:asciiTheme="majorHAnsi" w:hAnsiTheme="majorHAnsi" w:cstheme="majorHAnsi"/>
        </w:rPr>
        <w:t>na Kupujícího.</w:t>
      </w:r>
    </w:p>
    <w:p w14:paraId="31E92B82" w14:textId="77777777" w:rsidR="006549D0" w:rsidRPr="00883040" w:rsidRDefault="006549D0" w:rsidP="009F59AE">
      <w:pPr>
        <w:pStyle w:val="Zkladntextodsazen"/>
        <w:ind w:left="0"/>
        <w:rPr>
          <w:rFonts w:asciiTheme="majorHAnsi" w:hAnsiTheme="majorHAnsi" w:cstheme="majorHAnsi"/>
        </w:rPr>
      </w:pPr>
    </w:p>
    <w:p w14:paraId="4AAF1CE2" w14:textId="6B7D59D6" w:rsidR="008E5378" w:rsidRPr="00883040" w:rsidRDefault="003220DA" w:rsidP="005529D0">
      <w:pPr>
        <w:pStyle w:val="Zkladntextodsazen"/>
        <w:numPr>
          <w:ilvl w:val="0"/>
          <w:numId w:val="12"/>
        </w:numPr>
        <w:ind w:left="540" w:hanging="540"/>
        <w:rPr>
          <w:rFonts w:asciiTheme="majorHAnsi" w:hAnsiTheme="majorHAnsi" w:cstheme="majorHAnsi"/>
        </w:rPr>
      </w:pPr>
      <w:r w:rsidRPr="00883040">
        <w:rPr>
          <w:rFonts w:asciiTheme="majorHAnsi" w:hAnsiTheme="majorHAnsi" w:cstheme="majorHAnsi"/>
        </w:rPr>
        <w:t>Prodávající</w:t>
      </w:r>
      <w:r w:rsidR="006549D0" w:rsidRPr="00883040">
        <w:rPr>
          <w:rFonts w:asciiTheme="majorHAnsi" w:hAnsiTheme="majorHAnsi" w:cstheme="majorHAnsi"/>
        </w:rPr>
        <w:t xml:space="preserve"> zároveň prohlašuje, že </w:t>
      </w:r>
      <w:r w:rsidR="00DF59EC" w:rsidRPr="00883040">
        <w:rPr>
          <w:rFonts w:asciiTheme="majorHAnsi" w:hAnsiTheme="majorHAnsi" w:cstheme="majorHAnsi"/>
        </w:rPr>
        <w:t>Předmět plnění</w:t>
      </w:r>
      <w:r w:rsidR="006549D0" w:rsidRPr="00883040">
        <w:rPr>
          <w:rFonts w:asciiTheme="majorHAnsi" w:hAnsiTheme="majorHAnsi" w:cstheme="majorHAnsi"/>
        </w:rPr>
        <w:t xml:space="preserve"> splňuje veškeré nároky vycházející z technických, bezpečnostních, hygienických či ekologických norem a právních předpisů platných v ČR, má požadované atesty, certifikaci</w:t>
      </w:r>
      <w:r w:rsidR="001E30A2" w:rsidRPr="00883040">
        <w:rPr>
          <w:rFonts w:asciiTheme="majorHAnsi" w:hAnsiTheme="majorHAnsi" w:cstheme="majorHAnsi"/>
        </w:rPr>
        <w:t xml:space="preserve"> pro použití v</w:t>
      </w:r>
      <w:r w:rsidR="005F38CE" w:rsidRPr="00883040">
        <w:rPr>
          <w:rFonts w:asciiTheme="majorHAnsi" w:hAnsiTheme="majorHAnsi" w:cstheme="majorHAnsi"/>
        </w:rPr>
        <w:t> ČR a/nebo</w:t>
      </w:r>
      <w:r w:rsidR="001E30A2" w:rsidRPr="00883040">
        <w:rPr>
          <w:rFonts w:asciiTheme="majorHAnsi" w:hAnsiTheme="majorHAnsi" w:cstheme="majorHAnsi"/>
        </w:rPr>
        <w:t> EU (CE)</w:t>
      </w:r>
      <w:r w:rsidR="006549D0" w:rsidRPr="00883040">
        <w:rPr>
          <w:rFonts w:asciiTheme="majorHAnsi" w:hAnsiTheme="majorHAnsi" w:cstheme="majorHAnsi"/>
        </w:rPr>
        <w:t xml:space="preserve"> nebo prohlášení o vlastnostech či prohlášení o shodě, jsou-li pro jeho použití nezbytné podle příslušných právních předpisů.</w:t>
      </w:r>
      <w:r w:rsidR="004263B2" w:rsidRPr="00883040">
        <w:rPr>
          <w:rFonts w:asciiTheme="majorHAnsi" w:hAnsiTheme="majorHAnsi" w:cstheme="majorHAnsi"/>
        </w:rPr>
        <w:t xml:space="preserve"> Zařízení musí splňovat veškeré nároky vycházející z technických a bezpečnostních norem platných v ČR pro tento typ</w:t>
      </w:r>
      <w:r w:rsidR="00110BFB" w:rsidRPr="00883040">
        <w:rPr>
          <w:rFonts w:asciiTheme="majorHAnsi" w:hAnsiTheme="majorHAnsi" w:cstheme="majorHAnsi"/>
        </w:rPr>
        <w:t xml:space="preserve"> zařízení</w:t>
      </w:r>
      <w:r w:rsidR="008E5378" w:rsidRPr="00883040">
        <w:rPr>
          <w:rFonts w:asciiTheme="majorHAnsi" w:hAnsiTheme="majorHAnsi" w:cstheme="majorHAnsi"/>
        </w:rPr>
        <w:t>.</w:t>
      </w:r>
      <w:r w:rsidR="000966DC" w:rsidRPr="00883040">
        <w:rPr>
          <w:rFonts w:asciiTheme="majorHAnsi" w:hAnsiTheme="majorHAnsi" w:cstheme="majorHAnsi"/>
        </w:rPr>
        <w:t xml:space="preserve"> Předmět smlouvy musí být plněn zejména v souladu </w:t>
      </w:r>
      <w:r w:rsidR="00895FBC" w:rsidRPr="00883040">
        <w:rPr>
          <w:rFonts w:asciiTheme="majorHAnsi" w:hAnsiTheme="majorHAnsi" w:cstheme="majorHAnsi"/>
        </w:rPr>
        <w:t>se z</w:t>
      </w:r>
      <w:r w:rsidR="000966DC" w:rsidRPr="00883040">
        <w:rPr>
          <w:rFonts w:asciiTheme="majorHAnsi" w:hAnsiTheme="majorHAnsi" w:cstheme="majorHAnsi"/>
        </w:rPr>
        <w:t>ákon</w:t>
      </w:r>
      <w:r w:rsidR="00895FBC" w:rsidRPr="00883040">
        <w:rPr>
          <w:rFonts w:asciiTheme="majorHAnsi" w:hAnsiTheme="majorHAnsi" w:cstheme="majorHAnsi"/>
        </w:rPr>
        <w:t>em</w:t>
      </w:r>
      <w:r w:rsidR="000966DC" w:rsidRPr="00883040">
        <w:rPr>
          <w:rFonts w:asciiTheme="majorHAnsi" w:hAnsiTheme="majorHAnsi" w:cstheme="majorHAnsi"/>
        </w:rPr>
        <w:t xml:space="preserve"> č. 375/2022 Sb.</w:t>
      </w:r>
      <w:r w:rsidR="00895FBC" w:rsidRPr="00883040">
        <w:rPr>
          <w:rFonts w:asciiTheme="majorHAnsi" w:hAnsiTheme="majorHAnsi" w:cstheme="majorHAnsi"/>
        </w:rPr>
        <w:t xml:space="preserve">, </w:t>
      </w:r>
      <w:r w:rsidR="000966DC" w:rsidRPr="00883040">
        <w:rPr>
          <w:rFonts w:asciiTheme="majorHAnsi" w:hAnsiTheme="majorHAnsi" w:cstheme="majorHAnsi"/>
        </w:rPr>
        <w:t xml:space="preserve">o zdravotnických prostředcích </w:t>
      </w:r>
      <w:r w:rsidR="00B66616">
        <w:rPr>
          <w:rFonts w:asciiTheme="majorHAnsi" w:hAnsiTheme="majorHAnsi" w:cstheme="majorHAnsi"/>
        </w:rPr>
        <w:br/>
      </w:r>
      <w:r w:rsidR="000966DC" w:rsidRPr="00883040">
        <w:rPr>
          <w:rFonts w:asciiTheme="majorHAnsi" w:hAnsiTheme="majorHAnsi" w:cstheme="majorHAnsi"/>
        </w:rPr>
        <w:t>a diagnostických zdravotnických prostředcích in vitro</w:t>
      </w:r>
      <w:r w:rsidR="00895FBC" w:rsidRPr="00883040">
        <w:rPr>
          <w:rFonts w:asciiTheme="majorHAnsi" w:hAnsiTheme="majorHAnsi" w:cstheme="majorHAnsi"/>
        </w:rPr>
        <w:t xml:space="preserve">, ve znění pozdějších předpisů (dále jen „zákon </w:t>
      </w:r>
      <w:r w:rsidR="00B66616">
        <w:rPr>
          <w:rFonts w:asciiTheme="majorHAnsi" w:hAnsiTheme="majorHAnsi" w:cstheme="majorHAnsi"/>
        </w:rPr>
        <w:br/>
      </w:r>
      <w:r w:rsidR="00895FBC" w:rsidRPr="00883040">
        <w:rPr>
          <w:rFonts w:asciiTheme="majorHAnsi" w:hAnsiTheme="majorHAnsi" w:cstheme="majorHAnsi"/>
        </w:rPr>
        <w:t>o zdravotnických prostředcích a diagnostických zdravotnických prostředcích in vitro“).</w:t>
      </w:r>
    </w:p>
    <w:p w14:paraId="440B8817" w14:textId="77777777" w:rsidR="008245E3" w:rsidRPr="00883040" w:rsidRDefault="008245E3" w:rsidP="008245E3">
      <w:pPr>
        <w:ind w:left="0"/>
        <w:rPr>
          <w:rFonts w:asciiTheme="majorHAnsi" w:hAnsiTheme="majorHAnsi" w:cstheme="majorHAnsi"/>
          <w:lang w:val="cs-CZ"/>
        </w:rPr>
      </w:pPr>
    </w:p>
    <w:p w14:paraId="5901EF9E" w14:textId="0CCAC5DE" w:rsidR="008245E3" w:rsidRPr="00883040" w:rsidRDefault="008245E3" w:rsidP="008245E3">
      <w:pPr>
        <w:numPr>
          <w:ilvl w:val="0"/>
          <w:numId w:val="12"/>
        </w:numPr>
        <w:tabs>
          <w:tab w:val="num" w:pos="567"/>
          <w:tab w:val="num" w:pos="630"/>
          <w:tab w:val="num" w:pos="72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Součástí předmětu plnění je rovněž proškolení pracovníků Kupujícího v českém jazyce v nezbytném rozsahu v místě plnění kvalifikovaným pracovníkem </w:t>
      </w:r>
      <w:r w:rsidR="002D4404" w:rsidRPr="00883040">
        <w:rPr>
          <w:rFonts w:asciiTheme="majorHAnsi" w:eastAsia="Times New Roman" w:hAnsiTheme="majorHAnsi" w:cstheme="majorHAnsi"/>
          <w:sz w:val="22"/>
          <w:szCs w:val="22"/>
          <w:lang w:val="cs-CZ" w:eastAsia="cs-CZ"/>
        </w:rPr>
        <w:t>Prodávajícího dle požadavků K</w:t>
      </w:r>
      <w:r w:rsidRPr="00883040">
        <w:rPr>
          <w:rFonts w:asciiTheme="majorHAnsi" w:eastAsia="Times New Roman" w:hAnsiTheme="majorHAnsi" w:cstheme="majorHAnsi"/>
          <w:sz w:val="22"/>
          <w:szCs w:val="22"/>
          <w:lang w:val="cs-CZ" w:eastAsia="cs-CZ"/>
        </w:rPr>
        <w:t>upujícího a uvedení Předmětu plnění do provozu a provedení veškerých úvodních nastavení</w:t>
      </w:r>
      <w:r w:rsidR="00185B56" w:rsidRPr="00883040">
        <w:rPr>
          <w:rFonts w:asciiTheme="majorHAnsi" w:eastAsia="Times New Roman" w:hAnsiTheme="majorHAnsi" w:cstheme="majorHAnsi"/>
          <w:sz w:val="22"/>
          <w:szCs w:val="22"/>
          <w:lang w:val="cs-CZ" w:eastAsia="cs-CZ"/>
        </w:rPr>
        <w:t xml:space="preserve">, </w:t>
      </w:r>
      <w:r w:rsidR="000D65E8" w:rsidRPr="00883040">
        <w:rPr>
          <w:rFonts w:asciiTheme="majorHAnsi" w:eastAsia="Times New Roman" w:hAnsiTheme="majorHAnsi" w:cstheme="majorHAnsi"/>
          <w:sz w:val="22"/>
          <w:szCs w:val="22"/>
          <w:lang w:val="cs-CZ" w:eastAsia="cs-CZ"/>
        </w:rPr>
        <w:t xml:space="preserve">validace, </w:t>
      </w:r>
      <w:r w:rsidR="00185B56" w:rsidRPr="00883040">
        <w:rPr>
          <w:rFonts w:asciiTheme="majorHAnsi" w:eastAsia="Times New Roman" w:hAnsiTheme="majorHAnsi" w:cstheme="majorHAnsi"/>
          <w:sz w:val="22"/>
          <w:szCs w:val="22"/>
          <w:lang w:val="cs-CZ" w:eastAsia="cs-CZ"/>
        </w:rPr>
        <w:t>konfigurace</w:t>
      </w:r>
      <w:r w:rsidRPr="00883040">
        <w:rPr>
          <w:rFonts w:asciiTheme="majorHAnsi" w:eastAsia="Times New Roman" w:hAnsiTheme="majorHAnsi" w:cstheme="majorHAnsi"/>
          <w:sz w:val="22"/>
          <w:szCs w:val="22"/>
          <w:lang w:val="cs-CZ" w:eastAsia="cs-CZ"/>
        </w:rPr>
        <w:t xml:space="preserve"> a kalibrace. Proškolení pracovníků Kupujícího zajistí na své náklady Prodávající.</w:t>
      </w:r>
    </w:p>
    <w:p w14:paraId="29C2BE6E" w14:textId="7E67499B" w:rsidR="006549D0" w:rsidRPr="00883040" w:rsidRDefault="006549D0" w:rsidP="009F59AE">
      <w:pPr>
        <w:ind w:left="0"/>
        <w:rPr>
          <w:rFonts w:asciiTheme="majorHAnsi" w:hAnsiTheme="majorHAnsi" w:cstheme="majorHAnsi"/>
          <w:lang w:val="cs-CZ"/>
        </w:rPr>
      </w:pPr>
    </w:p>
    <w:p w14:paraId="2F105163" w14:textId="42EC5F14" w:rsidR="006549D0" w:rsidRPr="00883040" w:rsidRDefault="003220DA" w:rsidP="009F59AE">
      <w:pPr>
        <w:pStyle w:val="Zkladntextodsazen"/>
        <w:numPr>
          <w:ilvl w:val="0"/>
          <w:numId w:val="12"/>
        </w:numPr>
        <w:tabs>
          <w:tab w:val="left" w:pos="540"/>
        </w:tabs>
        <w:ind w:left="540" w:hanging="540"/>
        <w:rPr>
          <w:rFonts w:asciiTheme="majorHAnsi" w:hAnsiTheme="majorHAnsi" w:cstheme="majorHAnsi"/>
        </w:rPr>
      </w:pPr>
      <w:r w:rsidRPr="00883040">
        <w:rPr>
          <w:rFonts w:asciiTheme="majorHAnsi" w:hAnsiTheme="majorHAnsi" w:cstheme="majorHAnsi"/>
        </w:rPr>
        <w:t>Prodávající</w:t>
      </w:r>
      <w:r w:rsidR="00EE34E6" w:rsidRPr="00883040">
        <w:rPr>
          <w:rFonts w:asciiTheme="majorHAnsi" w:hAnsiTheme="majorHAnsi" w:cstheme="majorHAnsi"/>
        </w:rPr>
        <w:t xml:space="preserve"> zajistí</w:t>
      </w:r>
      <w:r w:rsidR="007E01D9" w:rsidRPr="00883040">
        <w:rPr>
          <w:rFonts w:asciiTheme="majorHAnsi" w:hAnsiTheme="majorHAnsi" w:cstheme="majorHAnsi"/>
        </w:rPr>
        <w:t xml:space="preserve"> </w:t>
      </w:r>
      <w:r w:rsidR="004263B2" w:rsidRPr="00883040">
        <w:rPr>
          <w:rFonts w:asciiTheme="majorHAnsi" w:hAnsiTheme="majorHAnsi" w:cstheme="majorHAnsi"/>
        </w:rPr>
        <w:t xml:space="preserve">poskytování </w:t>
      </w:r>
      <w:r w:rsidR="0020226E" w:rsidRPr="00883040">
        <w:rPr>
          <w:rFonts w:asciiTheme="majorHAnsi" w:hAnsiTheme="majorHAnsi" w:cstheme="majorHAnsi"/>
        </w:rPr>
        <w:t xml:space="preserve">záručního </w:t>
      </w:r>
      <w:r w:rsidR="004263B2" w:rsidRPr="00883040">
        <w:rPr>
          <w:rFonts w:asciiTheme="majorHAnsi" w:hAnsiTheme="majorHAnsi" w:cstheme="majorHAnsi"/>
        </w:rPr>
        <w:t xml:space="preserve">servisu a podpory pro dodávaný Předmět plnění </w:t>
      </w:r>
      <w:r w:rsidR="001A04F0" w:rsidRPr="00883040">
        <w:rPr>
          <w:rFonts w:asciiTheme="majorHAnsi" w:hAnsiTheme="majorHAnsi" w:cstheme="majorHAnsi"/>
        </w:rPr>
        <w:t xml:space="preserve">plně v souladu </w:t>
      </w:r>
      <w:r w:rsidR="00B66616">
        <w:rPr>
          <w:rFonts w:asciiTheme="majorHAnsi" w:hAnsiTheme="majorHAnsi" w:cstheme="majorHAnsi"/>
        </w:rPr>
        <w:br/>
      </w:r>
      <w:r w:rsidR="001A04F0" w:rsidRPr="00883040">
        <w:rPr>
          <w:rFonts w:asciiTheme="majorHAnsi" w:hAnsiTheme="majorHAnsi" w:cstheme="majorHAnsi"/>
        </w:rPr>
        <w:t>se všemi doporučeními výrobce a manuály k Předmětu plnění</w:t>
      </w:r>
      <w:r w:rsidR="00157C73" w:rsidRPr="00883040">
        <w:rPr>
          <w:rFonts w:asciiTheme="majorHAnsi" w:hAnsiTheme="majorHAnsi" w:cstheme="majorHAnsi"/>
        </w:rPr>
        <w:t>,</w:t>
      </w:r>
      <w:r w:rsidR="001A04F0" w:rsidRPr="00883040">
        <w:rPr>
          <w:rFonts w:asciiTheme="majorHAnsi" w:hAnsiTheme="majorHAnsi" w:cstheme="majorHAnsi"/>
        </w:rPr>
        <w:t xml:space="preserve"> </w:t>
      </w:r>
      <w:r w:rsidR="004263B2" w:rsidRPr="00883040">
        <w:rPr>
          <w:rFonts w:asciiTheme="majorHAnsi" w:hAnsiTheme="majorHAnsi" w:cstheme="majorHAnsi"/>
        </w:rPr>
        <w:t>a to minimálně po dobu trvání záruky</w:t>
      </w:r>
      <w:r w:rsidR="00B004C8" w:rsidRPr="00883040">
        <w:rPr>
          <w:rFonts w:asciiTheme="majorHAnsi" w:hAnsiTheme="majorHAnsi" w:cstheme="majorHAnsi"/>
        </w:rPr>
        <w:t xml:space="preserve"> dle čl. 5 této smlouvy.</w:t>
      </w:r>
    </w:p>
    <w:p w14:paraId="200F0B20" w14:textId="77777777" w:rsidR="006549D0" w:rsidRPr="00883040" w:rsidRDefault="006549D0" w:rsidP="009F59AE">
      <w:pPr>
        <w:ind w:left="0"/>
        <w:rPr>
          <w:rFonts w:asciiTheme="majorHAnsi" w:hAnsiTheme="majorHAnsi" w:cstheme="majorHAnsi"/>
          <w:lang w:val="cs-CZ"/>
        </w:rPr>
      </w:pPr>
    </w:p>
    <w:p w14:paraId="3685A3B0" w14:textId="77777777" w:rsidR="006549D0" w:rsidRPr="00883040" w:rsidRDefault="006549D0" w:rsidP="009F59AE">
      <w:pPr>
        <w:numPr>
          <w:ilvl w:val="0"/>
          <w:numId w:val="12"/>
        </w:numPr>
        <w:tabs>
          <w:tab w:val="num" w:pos="567"/>
          <w:tab w:val="num" w:pos="63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Předmětem této smlouvy je dále:</w:t>
      </w:r>
    </w:p>
    <w:p w14:paraId="5F3744CD" w14:textId="161566C1" w:rsidR="00423AFA" w:rsidRPr="00883040" w:rsidRDefault="00423AFA" w:rsidP="006679D0">
      <w:pPr>
        <w:numPr>
          <w:ilvl w:val="1"/>
          <w:numId w:val="20"/>
        </w:numPr>
        <w:ind w:left="990" w:hanging="45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doprava a dodání P</w:t>
      </w:r>
      <w:r w:rsidR="000B63BF" w:rsidRPr="00883040">
        <w:rPr>
          <w:rFonts w:asciiTheme="majorHAnsi" w:eastAsia="Times New Roman" w:hAnsiTheme="majorHAnsi" w:cstheme="majorHAnsi"/>
          <w:sz w:val="22"/>
          <w:szCs w:val="22"/>
          <w:lang w:val="cs-CZ" w:eastAsia="cs-CZ"/>
        </w:rPr>
        <w:t>ředmětu plnění na místo plnění</w:t>
      </w:r>
      <w:r w:rsidR="006549D0" w:rsidRPr="00883040">
        <w:rPr>
          <w:rFonts w:asciiTheme="majorHAnsi" w:eastAsia="Times New Roman" w:hAnsiTheme="majorHAnsi" w:cstheme="majorHAnsi"/>
          <w:sz w:val="22"/>
          <w:szCs w:val="22"/>
          <w:lang w:val="cs-CZ" w:eastAsia="cs-CZ"/>
        </w:rPr>
        <w:t xml:space="preserve"> </w:t>
      </w:r>
      <w:r w:rsidR="000B63BF" w:rsidRPr="00883040">
        <w:rPr>
          <w:rFonts w:asciiTheme="majorHAnsi" w:eastAsia="Times New Roman" w:hAnsiTheme="majorHAnsi" w:cstheme="majorHAnsi"/>
          <w:sz w:val="22"/>
          <w:szCs w:val="22"/>
          <w:lang w:val="cs-CZ" w:eastAsia="cs-CZ"/>
        </w:rPr>
        <w:t xml:space="preserve">a </w:t>
      </w:r>
      <w:r w:rsidR="006549D0" w:rsidRPr="00883040">
        <w:rPr>
          <w:rFonts w:asciiTheme="majorHAnsi" w:eastAsia="Times New Roman" w:hAnsiTheme="majorHAnsi" w:cstheme="majorHAnsi"/>
          <w:sz w:val="22"/>
          <w:szCs w:val="22"/>
          <w:lang w:val="cs-CZ" w:eastAsia="cs-CZ"/>
        </w:rPr>
        <w:t>jeho vybalení</w:t>
      </w:r>
      <w:r w:rsidR="00C069E8" w:rsidRPr="00883040">
        <w:rPr>
          <w:rFonts w:asciiTheme="majorHAnsi" w:eastAsia="Times New Roman" w:hAnsiTheme="majorHAnsi" w:cstheme="majorHAnsi"/>
          <w:sz w:val="22"/>
          <w:szCs w:val="22"/>
          <w:lang w:val="cs-CZ" w:eastAsia="cs-CZ"/>
        </w:rPr>
        <w:t xml:space="preserve">, </w:t>
      </w:r>
      <w:r w:rsidR="00816F1A" w:rsidRPr="00883040">
        <w:rPr>
          <w:rFonts w:asciiTheme="majorHAnsi" w:eastAsia="Times New Roman" w:hAnsiTheme="majorHAnsi" w:cstheme="majorHAnsi"/>
          <w:sz w:val="22"/>
          <w:szCs w:val="22"/>
          <w:lang w:val="cs-CZ" w:eastAsia="cs-CZ"/>
        </w:rPr>
        <w:t>instalace</w:t>
      </w:r>
      <w:r w:rsidR="000966DC" w:rsidRPr="00883040">
        <w:rPr>
          <w:rFonts w:asciiTheme="majorHAnsi" w:eastAsia="Times New Roman" w:hAnsiTheme="majorHAnsi" w:cstheme="majorHAnsi"/>
          <w:sz w:val="22"/>
          <w:szCs w:val="22"/>
          <w:lang w:val="cs-CZ" w:eastAsia="cs-CZ"/>
        </w:rPr>
        <w:t>;</w:t>
      </w:r>
      <w:r w:rsidR="00C069E8" w:rsidRPr="00883040">
        <w:rPr>
          <w:rFonts w:asciiTheme="majorHAnsi" w:eastAsia="Times New Roman" w:hAnsiTheme="majorHAnsi" w:cstheme="majorHAnsi"/>
          <w:sz w:val="22"/>
          <w:szCs w:val="22"/>
          <w:lang w:val="cs-CZ" w:eastAsia="cs-CZ"/>
        </w:rPr>
        <w:t xml:space="preserve"> </w:t>
      </w:r>
      <w:r w:rsidR="000966DC" w:rsidRPr="00883040">
        <w:rPr>
          <w:rFonts w:asciiTheme="majorHAnsi" w:eastAsia="Times New Roman" w:hAnsiTheme="majorHAnsi" w:cstheme="majorHAnsi"/>
          <w:sz w:val="22"/>
          <w:szCs w:val="22"/>
          <w:lang w:val="cs-CZ" w:eastAsia="cs-CZ"/>
        </w:rPr>
        <w:t xml:space="preserve">včetně poplatků, pojištění, licenci k užívání softwarové vybavení zařízení atd.; </w:t>
      </w:r>
      <w:r w:rsidR="00C069E8" w:rsidRPr="00883040">
        <w:rPr>
          <w:rFonts w:asciiTheme="majorHAnsi" w:eastAsia="Times New Roman" w:hAnsiTheme="majorHAnsi" w:cstheme="majorHAnsi"/>
          <w:sz w:val="22"/>
          <w:szCs w:val="22"/>
          <w:lang w:val="cs-CZ" w:eastAsia="cs-CZ"/>
        </w:rPr>
        <w:t>příp. montáži zboží, je-li pro uvedení zboží do plného provozu potřeba, aby byly tyto služby provedeny a zprovoznění</w:t>
      </w:r>
      <w:r w:rsidR="00816F1A" w:rsidRPr="00883040">
        <w:rPr>
          <w:rFonts w:asciiTheme="majorHAnsi" w:eastAsia="Times New Roman" w:hAnsiTheme="majorHAnsi" w:cstheme="majorHAnsi"/>
          <w:sz w:val="22"/>
          <w:szCs w:val="22"/>
          <w:lang w:val="cs-CZ" w:eastAsia="cs-CZ"/>
        </w:rPr>
        <w:t xml:space="preserve"> v místě plnění</w:t>
      </w:r>
      <w:r w:rsidR="006549D0" w:rsidRPr="00883040">
        <w:rPr>
          <w:rFonts w:asciiTheme="majorHAnsi" w:eastAsia="Times New Roman" w:hAnsiTheme="majorHAnsi" w:cstheme="majorHAnsi"/>
          <w:sz w:val="22"/>
          <w:szCs w:val="22"/>
          <w:lang w:val="cs-CZ" w:eastAsia="cs-CZ"/>
        </w:rPr>
        <w:t>,</w:t>
      </w:r>
    </w:p>
    <w:p w14:paraId="117A9B3E" w14:textId="43A23C78" w:rsidR="00C069E8" w:rsidRPr="00883040" w:rsidRDefault="00C069E8" w:rsidP="0063462A">
      <w:pPr>
        <w:numPr>
          <w:ilvl w:val="1"/>
          <w:numId w:val="33"/>
        </w:numPr>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Služby spočívající v instalaci zboží zahrnují jeho usazení v místě plnění a napojení na zdroje, zejména připojení k elektrickým rozvodům, k slaboproudým a optickým rozvodům, rozvodu vody, demineralizované vody, plynu, technických plynů, tepla, chladu či vzduchotechniky (je-li funkce pořizovaného zboží podmíněna takovým připojením). Připravenost rozvodů, tj. napojení na zdroje (el. energie, voda atd.) zajistí Kupující dle požadavků Prodávajícího.</w:t>
      </w:r>
    </w:p>
    <w:p w14:paraId="16B8FE76" w14:textId="3DF985C2" w:rsidR="00C069E8" w:rsidRPr="00883040" w:rsidRDefault="00C069E8" w:rsidP="0063462A">
      <w:pPr>
        <w:numPr>
          <w:ilvl w:val="1"/>
          <w:numId w:val="33"/>
        </w:numPr>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Služby spočívající v montáži zahrnují zejména ustavení, sestavení a propojení pořizovaného zboží.</w:t>
      </w:r>
    </w:p>
    <w:p w14:paraId="66E4CD93" w14:textId="28587BC8" w:rsidR="00C069E8" w:rsidRPr="00883040" w:rsidRDefault="00C069E8" w:rsidP="0063462A">
      <w:pPr>
        <w:numPr>
          <w:ilvl w:val="1"/>
          <w:numId w:val="33"/>
        </w:numPr>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Služby spočívající v implementaci zboží zahrnují zejména procesy uskutečňování teoretických analýz a plánovaných postupů za účelem uvedení zboží do plného provozu, včetně funkčního připojení na stávající PACS (AMIS*PACS </w:t>
      </w:r>
      <w:proofErr w:type="spellStart"/>
      <w:r w:rsidRPr="00883040">
        <w:rPr>
          <w:rFonts w:asciiTheme="majorHAnsi" w:eastAsia="Times New Roman" w:hAnsiTheme="majorHAnsi" w:cstheme="majorHAnsi"/>
          <w:sz w:val="22"/>
          <w:szCs w:val="22"/>
          <w:lang w:val="cs-CZ" w:eastAsia="cs-CZ"/>
        </w:rPr>
        <w:t>Flex</w:t>
      </w:r>
      <w:proofErr w:type="spellEnd"/>
      <w:r w:rsidRPr="00883040">
        <w:rPr>
          <w:rFonts w:asciiTheme="majorHAnsi" w:eastAsia="Times New Roman" w:hAnsiTheme="majorHAnsi" w:cstheme="majorHAnsi"/>
          <w:sz w:val="22"/>
          <w:szCs w:val="22"/>
          <w:lang w:val="cs-CZ" w:eastAsia="cs-CZ"/>
        </w:rPr>
        <w:t xml:space="preserve"> Server od firmy ICZ) protokolem DICOM (</w:t>
      </w:r>
      <w:proofErr w:type="spellStart"/>
      <w:r w:rsidRPr="00883040">
        <w:rPr>
          <w:rFonts w:asciiTheme="majorHAnsi" w:eastAsia="Times New Roman" w:hAnsiTheme="majorHAnsi" w:cstheme="majorHAnsi"/>
          <w:sz w:val="22"/>
          <w:szCs w:val="22"/>
          <w:lang w:val="cs-CZ" w:eastAsia="cs-CZ"/>
        </w:rPr>
        <w:t>Print</w:t>
      </w:r>
      <w:proofErr w:type="spellEnd"/>
      <w:r w:rsidRPr="00883040">
        <w:rPr>
          <w:rFonts w:asciiTheme="majorHAnsi" w:eastAsia="Times New Roman" w:hAnsiTheme="majorHAnsi" w:cstheme="majorHAnsi"/>
          <w:sz w:val="22"/>
          <w:szCs w:val="22"/>
          <w:lang w:val="cs-CZ" w:eastAsia="cs-CZ"/>
        </w:rPr>
        <w:t xml:space="preserve">, </w:t>
      </w:r>
      <w:proofErr w:type="spellStart"/>
      <w:r w:rsidRPr="00883040">
        <w:rPr>
          <w:rFonts w:asciiTheme="majorHAnsi" w:eastAsia="Times New Roman" w:hAnsiTheme="majorHAnsi" w:cstheme="majorHAnsi"/>
          <w:sz w:val="22"/>
          <w:szCs w:val="22"/>
          <w:lang w:val="cs-CZ" w:eastAsia="cs-CZ"/>
        </w:rPr>
        <w:t>Query</w:t>
      </w:r>
      <w:proofErr w:type="spellEnd"/>
      <w:r w:rsidRPr="00883040">
        <w:rPr>
          <w:rFonts w:asciiTheme="majorHAnsi" w:eastAsia="Times New Roman" w:hAnsiTheme="majorHAnsi" w:cstheme="majorHAnsi"/>
          <w:sz w:val="22"/>
          <w:szCs w:val="22"/>
          <w:lang w:val="cs-CZ" w:eastAsia="cs-CZ"/>
        </w:rPr>
        <w:t>/</w:t>
      </w:r>
      <w:proofErr w:type="spellStart"/>
      <w:r w:rsidRPr="00883040">
        <w:rPr>
          <w:rFonts w:asciiTheme="majorHAnsi" w:eastAsia="Times New Roman" w:hAnsiTheme="majorHAnsi" w:cstheme="majorHAnsi"/>
          <w:sz w:val="22"/>
          <w:szCs w:val="22"/>
          <w:lang w:val="cs-CZ" w:eastAsia="cs-CZ"/>
        </w:rPr>
        <w:t>Retrieve</w:t>
      </w:r>
      <w:proofErr w:type="spellEnd"/>
      <w:r w:rsidRPr="00883040">
        <w:rPr>
          <w:rFonts w:asciiTheme="majorHAnsi" w:eastAsia="Times New Roman" w:hAnsiTheme="majorHAnsi" w:cstheme="majorHAnsi"/>
          <w:sz w:val="22"/>
          <w:szCs w:val="22"/>
          <w:lang w:val="cs-CZ" w:eastAsia="cs-CZ"/>
        </w:rPr>
        <w:t xml:space="preserve">, Import/Export, </w:t>
      </w:r>
      <w:proofErr w:type="spellStart"/>
      <w:r w:rsidRPr="00883040">
        <w:rPr>
          <w:rFonts w:asciiTheme="majorHAnsi" w:eastAsia="Times New Roman" w:hAnsiTheme="majorHAnsi" w:cstheme="majorHAnsi"/>
          <w:sz w:val="22"/>
          <w:szCs w:val="22"/>
          <w:lang w:val="cs-CZ" w:eastAsia="cs-CZ"/>
        </w:rPr>
        <w:t>Secodnary</w:t>
      </w:r>
      <w:proofErr w:type="spellEnd"/>
      <w:r w:rsidRPr="00883040">
        <w:rPr>
          <w:rFonts w:asciiTheme="majorHAnsi" w:eastAsia="Times New Roman" w:hAnsiTheme="majorHAnsi" w:cstheme="majorHAnsi"/>
          <w:sz w:val="22"/>
          <w:szCs w:val="22"/>
          <w:lang w:val="cs-CZ" w:eastAsia="cs-CZ"/>
        </w:rPr>
        <w:t xml:space="preserve"> </w:t>
      </w:r>
      <w:proofErr w:type="spellStart"/>
      <w:r w:rsidRPr="00883040">
        <w:rPr>
          <w:rFonts w:asciiTheme="majorHAnsi" w:eastAsia="Times New Roman" w:hAnsiTheme="majorHAnsi" w:cstheme="majorHAnsi"/>
          <w:sz w:val="22"/>
          <w:szCs w:val="22"/>
          <w:lang w:val="cs-CZ" w:eastAsia="cs-CZ"/>
        </w:rPr>
        <w:t>Capture</w:t>
      </w:r>
      <w:proofErr w:type="spellEnd"/>
      <w:r w:rsidRPr="00883040">
        <w:rPr>
          <w:rFonts w:asciiTheme="majorHAnsi" w:eastAsia="Times New Roman" w:hAnsiTheme="majorHAnsi" w:cstheme="majorHAnsi"/>
          <w:sz w:val="22"/>
          <w:szCs w:val="22"/>
          <w:lang w:val="cs-CZ" w:eastAsia="cs-CZ"/>
        </w:rPr>
        <w:t xml:space="preserve">, </w:t>
      </w:r>
      <w:proofErr w:type="spellStart"/>
      <w:r w:rsidRPr="00883040">
        <w:rPr>
          <w:rFonts w:asciiTheme="majorHAnsi" w:eastAsia="Times New Roman" w:hAnsiTheme="majorHAnsi" w:cstheme="majorHAnsi"/>
          <w:sz w:val="22"/>
          <w:szCs w:val="22"/>
          <w:lang w:val="cs-CZ" w:eastAsia="cs-CZ"/>
        </w:rPr>
        <w:t>Worklist</w:t>
      </w:r>
      <w:proofErr w:type="spellEnd"/>
      <w:r w:rsidRPr="00883040">
        <w:rPr>
          <w:rFonts w:asciiTheme="majorHAnsi" w:eastAsia="Times New Roman" w:hAnsiTheme="majorHAnsi" w:cstheme="majorHAnsi"/>
          <w:sz w:val="22"/>
          <w:szCs w:val="22"/>
          <w:lang w:val="cs-CZ" w:eastAsia="cs-CZ"/>
        </w:rPr>
        <w:t xml:space="preserve"> pro komunikaci k RIS, MPSS, export do PC)</w:t>
      </w:r>
      <w:r w:rsidR="004B6C3D" w:rsidRPr="00883040">
        <w:rPr>
          <w:rFonts w:asciiTheme="majorHAnsi" w:eastAsia="Times New Roman" w:hAnsiTheme="majorHAnsi" w:cstheme="majorHAnsi"/>
          <w:sz w:val="22"/>
          <w:szCs w:val="22"/>
          <w:lang w:val="cs-CZ" w:eastAsia="cs-CZ"/>
        </w:rPr>
        <w:t>, pokud je zařízení/přístroj připojitelný</w:t>
      </w:r>
      <w:r w:rsidRPr="00883040">
        <w:rPr>
          <w:rFonts w:asciiTheme="majorHAnsi" w:eastAsia="Times New Roman" w:hAnsiTheme="majorHAnsi" w:cstheme="majorHAnsi"/>
          <w:sz w:val="22"/>
          <w:szCs w:val="22"/>
          <w:lang w:val="cs-CZ" w:eastAsia="cs-CZ"/>
        </w:rPr>
        <w:t>.</w:t>
      </w:r>
    </w:p>
    <w:p w14:paraId="6BFDD2DC" w14:textId="01085152" w:rsidR="00C069E8" w:rsidRPr="00883040" w:rsidRDefault="00C069E8" w:rsidP="0063462A">
      <w:pPr>
        <w:numPr>
          <w:ilvl w:val="1"/>
          <w:numId w:val="33"/>
        </w:numPr>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Služby spočívající v uvedení pořizovaného zboží do plného provozu zahrnují jeho odzkoušení </w:t>
      </w:r>
      <w:r w:rsidR="00B66616">
        <w:rPr>
          <w:rFonts w:asciiTheme="majorHAnsi" w:eastAsia="Times New Roman" w:hAnsiTheme="majorHAnsi" w:cstheme="majorHAnsi"/>
          <w:sz w:val="22"/>
          <w:szCs w:val="22"/>
          <w:lang w:val="cs-CZ" w:eastAsia="cs-CZ"/>
        </w:rPr>
        <w:br/>
      </w:r>
      <w:r w:rsidRPr="00883040">
        <w:rPr>
          <w:rFonts w:asciiTheme="majorHAnsi" w:eastAsia="Times New Roman" w:hAnsiTheme="majorHAnsi" w:cstheme="majorHAnsi"/>
          <w:sz w:val="22"/>
          <w:szCs w:val="22"/>
          <w:lang w:val="cs-CZ" w:eastAsia="cs-CZ"/>
        </w:rPr>
        <w:t xml:space="preserve">a ověření správné funkčnosti, případně jeho seřízení, předvedení plné funkčnosti, provedení zkušebního provozu, zajištění instruktáže dle </w:t>
      </w:r>
      <w:r w:rsidR="00E13E8E" w:rsidRPr="00883040">
        <w:rPr>
          <w:rFonts w:asciiTheme="majorHAnsi" w:eastAsia="Times New Roman" w:hAnsiTheme="majorHAnsi" w:cstheme="majorHAnsi"/>
          <w:sz w:val="22"/>
          <w:szCs w:val="22"/>
          <w:lang w:val="cs-CZ" w:eastAsia="cs-CZ"/>
        </w:rPr>
        <w:t>platného a účinného</w:t>
      </w:r>
      <w:r w:rsidRPr="00883040">
        <w:rPr>
          <w:rFonts w:asciiTheme="majorHAnsi" w:eastAsia="Times New Roman" w:hAnsiTheme="majorHAnsi" w:cstheme="majorHAnsi"/>
          <w:sz w:val="22"/>
          <w:szCs w:val="22"/>
          <w:lang w:val="cs-CZ" w:eastAsia="cs-CZ"/>
        </w:rPr>
        <w:t xml:space="preserve"> zákona o</w:t>
      </w:r>
      <w:r w:rsidR="00E13E8E" w:rsidRPr="00883040">
        <w:rPr>
          <w:rFonts w:asciiTheme="majorHAnsi" w:eastAsia="Times New Roman" w:hAnsiTheme="majorHAnsi" w:cstheme="majorHAnsi"/>
          <w:sz w:val="22"/>
          <w:szCs w:val="22"/>
          <w:lang w:val="cs-CZ" w:eastAsia="cs-CZ"/>
        </w:rPr>
        <w:t xml:space="preserve"> zdravotnických prostředcích</w:t>
      </w:r>
      <w:r w:rsidR="00000D6A"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obstarání veškerých veřejnoprávních rozhodnutí a povolení potřebných pro uvedení zboží do plného provozu jakož i provedení jiných úkonů a činností nutných pro to, aby zboží mohlo plnit sjednaný či obvyklý účel.</w:t>
      </w:r>
    </w:p>
    <w:p w14:paraId="66575632" w14:textId="77777777" w:rsidR="00423AFA" w:rsidRPr="00883040" w:rsidRDefault="00423AFA" w:rsidP="009F59AE">
      <w:pPr>
        <w:numPr>
          <w:ilvl w:val="0"/>
          <w:numId w:val="18"/>
        </w:numPr>
        <w:ind w:left="99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předání veškeré dokumentace nutné k převzetí a užívání Předmětu plnění, tj. např.</w:t>
      </w:r>
    </w:p>
    <w:p w14:paraId="3F92A151" w14:textId="539953B3" w:rsidR="00423AFA" w:rsidRPr="00883040" w:rsidRDefault="00423AFA" w:rsidP="009F59AE">
      <w:pPr>
        <w:numPr>
          <w:ilvl w:val="1"/>
          <w:numId w:val="19"/>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technické (uživatelsk</w:t>
      </w:r>
      <w:r w:rsidR="006679D0" w:rsidRPr="00883040">
        <w:rPr>
          <w:rFonts w:asciiTheme="majorHAnsi" w:hAnsiTheme="majorHAnsi" w:cstheme="majorHAnsi"/>
          <w:sz w:val="22"/>
          <w:szCs w:val="22"/>
          <w:lang w:val="cs-CZ"/>
        </w:rPr>
        <w:t>é) dokumentace</w:t>
      </w:r>
      <w:r w:rsidRPr="00883040">
        <w:rPr>
          <w:rFonts w:asciiTheme="majorHAnsi" w:hAnsiTheme="majorHAnsi" w:cstheme="majorHAnsi"/>
          <w:sz w:val="22"/>
          <w:szCs w:val="22"/>
          <w:lang w:val="cs-CZ"/>
        </w:rPr>
        <w:t>,</w:t>
      </w:r>
    </w:p>
    <w:p w14:paraId="77438281" w14:textId="37245C1B" w:rsidR="00423AFA" w:rsidRPr="00883040" w:rsidRDefault="00423AFA" w:rsidP="009F59AE">
      <w:pPr>
        <w:numPr>
          <w:ilvl w:val="1"/>
          <w:numId w:val="19"/>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dokladů o provedených revizích, instrukcí, záručních </w:t>
      </w:r>
      <w:r w:rsidR="00110BFB" w:rsidRPr="00883040">
        <w:rPr>
          <w:rFonts w:asciiTheme="majorHAnsi" w:hAnsiTheme="majorHAnsi" w:cstheme="majorHAnsi"/>
          <w:sz w:val="22"/>
          <w:szCs w:val="22"/>
          <w:lang w:val="cs-CZ"/>
        </w:rPr>
        <w:t xml:space="preserve">(reklamačních) </w:t>
      </w:r>
      <w:r w:rsidRPr="00883040">
        <w:rPr>
          <w:rFonts w:asciiTheme="majorHAnsi" w:hAnsiTheme="majorHAnsi" w:cstheme="majorHAnsi"/>
          <w:sz w:val="22"/>
          <w:szCs w:val="22"/>
          <w:lang w:val="cs-CZ"/>
        </w:rPr>
        <w:t xml:space="preserve">listů, návodů k obsluze </w:t>
      </w:r>
      <w:r w:rsidR="00B66616">
        <w:rPr>
          <w:rFonts w:asciiTheme="majorHAnsi" w:hAnsiTheme="majorHAnsi" w:cstheme="majorHAnsi"/>
          <w:sz w:val="22"/>
          <w:szCs w:val="22"/>
          <w:lang w:val="cs-CZ"/>
        </w:rPr>
        <w:br/>
      </w:r>
      <w:r w:rsidRPr="00883040">
        <w:rPr>
          <w:rFonts w:asciiTheme="majorHAnsi" w:hAnsiTheme="majorHAnsi" w:cstheme="majorHAnsi"/>
          <w:sz w:val="22"/>
          <w:szCs w:val="22"/>
          <w:lang w:val="cs-CZ"/>
        </w:rPr>
        <w:t>a údržbě Předmětu plnění</w:t>
      </w:r>
      <w:r w:rsidR="00DB4B99" w:rsidRPr="00883040">
        <w:rPr>
          <w:rFonts w:asciiTheme="majorHAnsi" w:hAnsiTheme="majorHAnsi" w:cstheme="majorHAnsi"/>
          <w:sz w:val="22"/>
          <w:szCs w:val="22"/>
          <w:lang w:val="cs-CZ"/>
        </w:rPr>
        <w:t xml:space="preserve">, </w:t>
      </w:r>
      <w:r w:rsidR="000D65E8" w:rsidRPr="00883040">
        <w:rPr>
          <w:rFonts w:asciiTheme="majorHAnsi" w:hAnsiTheme="majorHAnsi" w:cstheme="majorHAnsi"/>
          <w:sz w:val="22"/>
          <w:szCs w:val="22"/>
          <w:lang w:val="cs-CZ"/>
        </w:rPr>
        <w:t xml:space="preserve">validační protokol, </w:t>
      </w:r>
      <w:r w:rsidR="00DB4B99" w:rsidRPr="00883040">
        <w:rPr>
          <w:rFonts w:asciiTheme="majorHAnsi" w:hAnsiTheme="majorHAnsi" w:cstheme="majorHAnsi"/>
          <w:sz w:val="22"/>
          <w:szCs w:val="22"/>
          <w:lang w:val="cs-CZ"/>
        </w:rPr>
        <w:t>prohlášení o shodě, to vše</w:t>
      </w:r>
      <w:r w:rsidRPr="00883040">
        <w:rPr>
          <w:rFonts w:asciiTheme="majorHAnsi" w:hAnsiTheme="majorHAnsi" w:cstheme="majorHAnsi"/>
          <w:sz w:val="22"/>
          <w:szCs w:val="22"/>
          <w:lang w:val="cs-CZ"/>
        </w:rPr>
        <w:t xml:space="preserve"> v českém jazyce,</w:t>
      </w:r>
    </w:p>
    <w:p w14:paraId="05FF2A58" w14:textId="789B52FC" w:rsidR="0063462A" w:rsidRPr="00883040" w:rsidRDefault="0063462A" w:rsidP="0063462A">
      <w:pPr>
        <w:numPr>
          <w:ilvl w:val="1"/>
          <w:numId w:val="19"/>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prohlášení o shodě dodaného zboží se schválenými standardy</w:t>
      </w:r>
    </w:p>
    <w:p w14:paraId="36E7EB3A" w14:textId="32EE721E" w:rsidR="0063462A" w:rsidRPr="00883040" w:rsidRDefault="0063462A" w:rsidP="0063462A">
      <w:pPr>
        <w:numPr>
          <w:ilvl w:val="1"/>
          <w:numId w:val="19"/>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dokumentace dle</w:t>
      </w:r>
      <w:r w:rsidR="00D72512" w:rsidRPr="00883040">
        <w:rPr>
          <w:rFonts w:asciiTheme="majorHAnsi" w:hAnsiTheme="majorHAnsi" w:cstheme="majorHAnsi"/>
          <w:sz w:val="22"/>
          <w:szCs w:val="22"/>
          <w:lang w:val="cs-CZ"/>
        </w:rPr>
        <w:t xml:space="preserve"> </w:t>
      </w:r>
      <w:r w:rsidR="0086291F" w:rsidRPr="00883040">
        <w:rPr>
          <w:rFonts w:asciiTheme="majorHAnsi" w:hAnsiTheme="majorHAnsi" w:cstheme="majorHAnsi"/>
          <w:sz w:val="22"/>
          <w:szCs w:val="22"/>
          <w:lang w:val="cs-CZ"/>
        </w:rPr>
        <w:t>příslušného</w:t>
      </w:r>
      <w:r w:rsidRPr="00883040">
        <w:rPr>
          <w:rFonts w:asciiTheme="majorHAnsi" w:hAnsiTheme="majorHAnsi" w:cstheme="majorHAnsi"/>
          <w:sz w:val="22"/>
          <w:szCs w:val="22"/>
          <w:lang w:val="cs-CZ"/>
        </w:rPr>
        <w:t xml:space="preserve"> zákona </w:t>
      </w:r>
      <w:r w:rsidR="00E13E8E" w:rsidRPr="00883040">
        <w:rPr>
          <w:rFonts w:asciiTheme="majorHAnsi" w:hAnsiTheme="majorHAnsi" w:cstheme="majorHAnsi"/>
          <w:sz w:val="22"/>
          <w:szCs w:val="22"/>
          <w:lang w:val="cs-CZ"/>
        </w:rPr>
        <w:t xml:space="preserve">o zdravotnických prostředcích </w:t>
      </w:r>
    </w:p>
    <w:p w14:paraId="4D6EA8D1" w14:textId="4BCFD3E9" w:rsidR="0063462A" w:rsidRPr="00883040" w:rsidRDefault="0063462A" w:rsidP="0063462A">
      <w:pPr>
        <w:numPr>
          <w:ilvl w:val="1"/>
          <w:numId w:val="19"/>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lastRenderedPageBreak/>
        <w:t>předání certifikátu CE,</w:t>
      </w:r>
    </w:p>
    <w:p w14:paraId="13747704" w14:textId="507A6CBA" w:rsidR="0063462A" w:rsidRPr="00883040" w:rsidRDefault="0063462A" w:rsidP="0063462A">
      <w:pPr>
        <w:numPr>
          <w:ilvl w:val="1"/>
          <w:numId w:val="19"/>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zpracování a předání protokolu se stanovením třídy zdravotnického prostředku (I, </w:t>
      </w:r>
      <w:proofErr w:type="spellStart"/>
      <w:r w:rsidRPr="00883040">
        <w:rPr>
          <w:rFonts w:asciiTheme="majorHAnsi" w:hAnsiTheme="majorHAnsi" w:cstheme="majorHAnsi"/>
          <w:sz w:val="22"/>
          <w:szCs w:val="22"/>
          <w:lang w:val="cs-CZ"/>
        </w:rPr>
        <w:t>IIa</w:t>
      </w:r>
      <w:proofErr w:type="spellEnd"/>
      <w:r w:rsidRPr="00883040">
        <w:rPr>
          <w:rFonts w:asciiTheme="majorHAnsi" w:hAnsiTheme="majorHAnsi" w:cstheme="majorHAnsi"/>
          <w:sz w:val="22"/>
          <w:szCs w:val="22"/>
          <w:lang w:val="cs-CZ"/>
        </w:rPr>
        <w:t xml:space="preserve">, </w:t>
      </w:r>
      <w:proofErr w:type="spellStart"/>
      <w:r w:rsidRPr="00883040">
        <w:rPr>
          <w:rFonts w:asciiTheme="majorHAnsi" w:hAnsiTheme="majorHAnsi" w:cstheme="majorHAnsi"/>
          <w:sz w:val="22"/>
          <w:szCs w:val="22"/>
          <w:lang w:val="cs-CZ"/>
        </w:rPr>
        <w:t>IIb</w:t>
      </w:r>
      <w:proofErr w:type="spellEnd"/>
      <w:r w:rsidRPr="00883040">
        <w:rPr>
          <w:rFonts w:asciiTheme="majorHAnsi" w:hAnsiTheme="majorHAnsi" w:cstheme="majorHAnsi"/>
          <w:sz w:val="22"/>
          <w:szCs w:val="22"/>
          <w:lang w:val="cs-CZ"/>
        </w:rPr>
        <w:t>, III),</w:t>
      </w:r>
    </w:p>
    <w:p w14:paraId="73F28625" w14:textId="77777777" w:rsidR="00423AFA" w:rsidRPr="00883040" w:rsidRDefault="00423AFA" w:rsidP="009F59AE">
      <w:pPr>
        <w:numPr>
          <w:ilvl w:val="0"/>
          <w:numId w:val="18"/>
        </w:numPr>
        <w:ind w:left="99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vypracování a předání celkového detailního sumáře dodaných položek Předmětu plnění,</w:t>
      </w:r>
    </w:p>
    <w:p w14:paraId="3A11403D" w14:textId="762C9A86" w:rsidR="00423AFA" w:rsidRPr="00883040" w:rsidRDefault="00423AFA" w:rsidP="009F59AE">
      <w:pPr>
        <w:numPr>
          <w:ilvl w:val="0"/>
          <w:numId w:val="18"/>
        </w:numPr>
        <w:ind w:left="99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odvoz a </w:t>
      </w:r>
      <w:r w:rsidR="000C3C35" w:rsidRPr="00883040">
        <w:rPr>
          <w:rFonts w:asciiTheme="majorHAnsi" w:hAnsiTheme="majorHAnsi" w:cstheme="majorHAnsi"/>
          <w:sz w:val="22"/>
          <w:szCs w:val="22"/>
          <w:lang w:val="cs-CZ"/>
        </w:rPr>
        <w:t xml:space="preserve">ekologická </w:t>
      </w:r>
      <w:r w:rsidRPr="00883040">
        <w:rPr>
          <w:rFonts w:asciiTheme="majorHAnsi" w:hAnsiTheme="majorHAnsi" w:cstheme="majorHAnsi"/>
          <w:sz w:val="22"/>
          <w:szCs w:val="22"/>
          <w:lang w:val="cs-CZ"/>
        </w:rPr>
        <w:t>likvidace všech obalů a dalších materiálů použitých v rámci předání Předmětu plnění,</w:t>
      </w:r>
      <w:r w:rsidR="000C3C35" w:rsidRPr="00883040">
        <w:rPr>
          <w:rFonts w:asciiTheme="majorHAnsi" w:hAnsiTheme="majorHAnsi" w:cstheme="majorHAnsi"/>
          <w:sz w:val="22"/>
          <w:szCs w:val="22"/>
          <w:lang w:val="cs-CZ"/>
        </w:rPr>
        <w:t xml:space="preserve"> použité obaly musí být z recyklovaných nebo recyklovatelných materiálů, tak aby je bylo možné</w:t>
      </w:r>
      <w:r w:rsidR="00A011DB" w:rsidRPr="00883040">
        <w:rPr>
          <w:rFonts w:asciiTheme="majorHAnsi" w:hAnsiTheme="majorHAnsi" w:cstheme="majorHAnsi"/>
          <w:sz w:val="22"/>
          <w:szCs w:val="22"/>
          <w:lang w:val="cs-CZ"/>
        </w:rPr>
        <w:t xml:space="preserve"> jednoduše</w:t>
      </w:r>
      <w:r w:rsidR="000C3C35" w:rsidRPr="00883040">
        <w:rPr>
          <w:rFonts w:asciiTheme="majorHAnsi" w:hAnsiTheme="majorHAnsi" w:cstheme="majorHAnsi"/>
          <w:sz w:val="22"/>
          <w:szCs w:val="22"/>
          <w:lang w:val="cs-CZ"/>
        </w:rPr>
        <w:t xml:space="preserve"> třídit,</w:t>
      </w:r>
    </w:p>
    <w:p w14:paraId="2830EAEF" w14:textId="4DAFE0B8" w:rsidR="0063462A" w:rsidRPr="00883040" w:rsidRDefault="0063462A" w:rsidP="0063462A">
      <w:pPr>
        <w:numPr>
          <w:ilvl w:val="1"/>
          <w:numId w:val="19"/>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Prodávající se zavazuje, že kupujícímu předá protokol o instruktáži obsluhy a doklad o likvidaci obalů a odpadu,</w:t>
      </w:r>
    </w:p>
    <w:p w14:paraId="42DA354F" w14:textId="7252B041" w:rsidR="00423AFA" w:rsidRPr="00883040" w:rsidRDefault="00423AFA" w:rsidP="009F59AE">
      <w:pPr>
        <w:numPr>
          <w:ilvl w:val="0"/>
          <w:numId w:val="18"/>
        </w:numPr>
        <w:ind w:left="99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zajištění bezplatného záručního se</w:t>
      </w:r>
      <w:r w:rsidR="006901EE" w:rsidRPr="00883040">
        <w:rPr>
          <w:rFonts w:asciiTheme="majorHAnsi" w:hAnsiTheme="majorHAnsi" w:cstheme="majorHAnsi"/>
          <w:sz w:val="22"/>
          <w:szCs w:val="22"/>
          <w:lang w:val="cs-CZ"/>
        </w:rPr>
        <w:t>rvisu Předmětu plnění dle čl.</w:t>
      </w:r>
      <w:r w:rsidRPr="00883040">
        <w:rPr>
          <w:rFonts w:asciiTheme="majorHAnsi" w:hAnsiTheme="majorHAnsi" w:cstheme="majorHAnsi"/>
          <w:sz w:val="22"/>
          <w:szCs w:val="22"/>
          <w:lang w:val="cs-CZ"/>
        </w:rPr>
        <w:t xml:space="preserve"> 5 této smlouvy a garance </w:t>
      </w:r>
      <w:r w:rsidR="00B80641" w:rsidRPr="00883040">
        <w:rPr>
          <w:rFonts w:asciiTheme="majorHAnsi" w:hAnsiTheme="majorHAnsi" w:cstheme="majorHAnsi"/>
          <w:sz w:val="22"/>
          <w:szCs w:val="22"/>
          <w:lang w:val="cs-CZ"/>
        </w:rPr>
        <w:t xml:space="preserve">dostupnosti </w:t>
      </w:r>
      <w:r w:rsidRPr="00883040">
        <w:rPr>
          <w:rFonts w:asciiTheme="majorHAnsi" w:hAnsiTheme="majorHAnsi" w:cstheme="majorHAnsi"/>
          <w:sz w:val="22"/>
          <w:szCs w:val="22"/>
          <w:lang w:val="cs-CZ"/>
        </w:rPr>
        <w:t xml:space="preserve">pozáručního servisu </w:t>
      </w:r>
      <w:r w:rsidR="00B80641" w:rsidRPr="00883040">
        <w:rPr>
          <w:rFonts w:asciiTheme="majorHAnsi" w:hAnsiTheme="majorHAnsi" w:cstheme="majorHAnsi"/>
          <w:sz w:val="22"/>
          <w:szCs w:val="22"/>
          <w:lang w:val="cs-CZ"/>
        </w:rPr>
        <w:t xml:space="preserve">a dostupnosti náhradních dílů minimálně </w:t>
      </w:r>
      <w:r w:rsidR="004C6C05" w:rsidRPr="00883040">
        <w:rPr>
          <w:rFonts w:asciiTheme="majorHAnsi" w:hAnsiTheme="majorHAnsi" w:cstheme="majorHAnsi"/>
          <w:sz w:val="22"/>
          <w:szCs w:val="22"/>
          <w:lang w:val="cs-CZ"/>
        </w:rPr>
        <w:t xml:space="preserve">po dobu </w:t>
      </w:r>
      <w:r w:rsidR="002A2A0D" w:rsidRPr="00883040">
        <w:rPr>
          <w:rFonts w:asciiTheme="majorHAnsi" w:hAnsiTheme="majorHAnsi" w:cstheme="majorHAnsi"/>
          <w:sz w:val="22"/>
          <w:szCs w:val="22"/>
          <w:lang w:val="cs-CZ"/>
        </w:rPr>
        <w:t xml:space="preserve">10 let po skončení záruční doby </w:t>
      </w:r>
    </w:p>
    <w:p w14:paraId="483BE6AC" w14:textId="08EE3CD3" w:rsidR="00423AFA" w:rsidRPr="00883040" w:rsidRDefault="00C069E8" w:rsidP="009F59AE">
      <w:pPr>
        <w:numPr>
          <w:ilvl w:val="0"/>
          <w:numId w:val="18"/>
        </w:numPr>
        <w:ind w:left="99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min. </w:t>
      </w:r>
      <w:r w:rsidR="00423AFA" w:rsidRPr="00883040">
        <w:rPr>
          <w:rFonts w:asciiTheme="majorHAnsi" w:hAnsiTheme="majorHAnsi" w:cstheme="majorHAnsi"/>
          <w:sz w:val="22"/>
          <w:szCs w:val="22"/>
          <w:lang w:val="cs-CZ"/>
        </w:rPr>
        <w:t xml:space="preserve">1x </w:t>
      </w:r>
      <w:r w:rsidR="0063462A" w:rsidRPr="00883040">
        <w:rPr>
          <w:rFonts w:asciiTheme="majorHAnsi" w:hAnsiTheme="majorHAnsi" w:cstheme="majorHAnsi"/>
          <w:sz w:val="22"/>
          <w:szCs w:val="22"/>
          <w:lang w:val="cs-CZ"/>
        </w:rPr>
        <w:t xml:space="preserve">ročně </w:t>
      </w:r>
      <w:r w:rsidR="00423AFA" w:rsidRPr="00883040">
        <w:rPr>
          <w:rFonts w:asciiTheme="majorHAnsi" w:hAnsiTheme="majorHAnsi" w:cstheme="majorHAnsi"/>
          <w:sz w:val="22"/>
          <w:szCs w:val="22"/>
          <w:lang w:val="cs-CZ"/>
        </w:rPr>
        <w:t xml:space="preserve">bezplatná preventivní prohlídka </w:t>
      </w:r>
      <w:r w:rsidR="00965B4C" w:rsidRPr="00883040">
        <w:rPr>
          <w:rFonts w:asciiTheme="majorHAnsi" w:hAnsiTheme="majorHAnsi" w:cstheme="majorHAnsi"/>
          <w:sz w:val="22"/>
          <w:szCs w:val="22"/>
          <w:lang w:val="cs-CZ"/>
        </w:rPr>
        <w:t>P</w:t>
      </w:r>
      <w:r w:rsidR="00423AFA" w:rsidRPr="00883040">
        <w:rPr>
          <w:rFonts w:asciiTheme="majorHAnsi" w:hAnsiTheme="majorHAnsi" w:cstheme="majorHAnsi"/>
          <w:sz w:val="22"/>
          <w:szCs w:val="22"/>
          <w:lang w:val="cs-CZ"/>
        </w:rPr>
        <w:t xml:space="preserve">ředmětu plnění autorizovaným servisním technikem včetně údržby a použitého spotřebního materiálu k údržbě a náhradních dílů, </w:t>
      </w:r>
      <w:r w:rsidR="000A3ED8" w:rsidRPr="00883040">
        <w:rPr>
          <w:rFonts w:asciiTheme="majorHAnsi" w:hAnsiTheme="majorHAnsi" w:cstheme="majorHAnsi"/>
          <w:sz w:val="22"/>
          <w:szCs w:val="22"/>
          <w:lang w:val="cs-CZ"/>
        </w:rPr>
        <w:t xml:space="preserve">přičemž poslední </w:t>
      </w:r>
      <w:r w:rsidR="00B66616">
        <w:rPr>
          <w:rFonts w:asciiTheme="majorHAnsi" w:hAnsiTheme="majorHAnsi" w:cstheme="majorHAnsi"/>
          <w:sz w:val="22"/>
          <w:szCs w:val="22"/>
          <w:lang w:val="cs-CZ"/>
        </w:rPr>
        <w:br/>
      </w:r>
      <w:r w:rsidR="00423AFA" w:rsidRPr="00883040">
        <w:rPr>
          <w:rFonts w:asciiTheme="majorHAnsi" w:hAnsiTheme="majorHAnsi" w:cstheme="majorHAnsi"/>
          <w:sz w:val="22"/>
          <w:szCs w:val="22"/>
          <w:lang w:val="cs-CZ"/>
        </w:rPr>
        <w:t>se uskuteční na konci záruční doby Předmětu plnění v termínu dle vzájemné domluvy smluvních stran</w:t>
      </w:r>
      <w:r w:rsidR="00E75B46" w:rsidRPr="00883040">
        <w:rPr>
          <w:rFonts w:asciiTheme="majorHAnsi" w:hAnsiTheme="majorHAnsi" w:cstheme="majorHAnsi"/>
          <w:sz w:val="22"/>
          <w:szCs w:val="22"/>
          <w:lang w:val="cs-CZ"/>
        </w:rPr>
        <w:t>,</w:t>
      </w:r>
    </w:p>
    <w:p w14:paraId="3EF39D74" w14:textId="656A017E" w:rsidR="00E75B46" w:rsidRPr="00883040" w:rsidRDefault="00E75B46" w:rsidP="009F59AE">
      <w:pPr>
        <w:numPr>
          <w:ilvl w:val="0"/>
          <w:numId w:val="18"/>
        </w:numPr>
        <w:ind w:left="99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obstarání veškerých veřejnoprávních rozhodnutí a povolení potřebných pro uvedení zboží do plného provozu</w:t>
      </w:r>
      <w:r w:rsidR="00FE6E6C" w:rsidRPr="00883040">
        <w:rPr>
          <w:rFonts w:asciiTheme="majorHAnsi" w:hAnsiTheme="majorHAnsi" w:cstheme="majorHAnsi"/>
          <w:sz w:val="22"/>
          <w:szCs w:val="22"/>
          <w:lang w:val="cs-CZ"/>
        </w:rPr>
        <w:t>,</w:t>
      </w:r>
    </w:p>
    <w:p w14:paraId="2EC829EC" w14:textId="036CA95B" w:rsidR="00FE6E6C" w:rsidRPr="00883040" w:rsidRDefault="00FE6E6C" w:rsidP="009F59AE">
      <w:pPr>
        <w:numPr>
          <w:ilvl w:val="0"/>
          <w:numId w:val="18"/>
        </w:numPr>
        <w:ind w:left="990"/>
        <w:jc w:val="both"/>
        <w:rPr>
          <w:rFonts w:asciiTheme="majorHAnsi" w:hAnsiTheme="majorHAnsi" w:cstheme="majorHAnsi"/>
          <w:sz w:val="22"/>
          <w:szCs w:val="22"/>
          <w:lang w:val="cs-CZ"/>
        </w:rPr>
      </w:pPr>
      <w:r w:rsidRPr="00883040">
        <w:rPr>
          <w:rFonts w:asciiTheme="majorHAnsi" w:eastAsia="Times New Roman" w:hAnsiTheme="majorHAnsi" w:cstheme="majorHAnsi"/>
          <w:sz w:val="22"/>
          <w:szCs w:val="22"/>
          <w:lang w:val="cs-CZ" w:eastAsia="cs-CZ"/>
        </w:rPr>
        <w:t>licence k užívání softwarové</w:t>
      </w:r>
      <w:r w:rsidR="005529D0" w:rsidRPr="00883040">
        <w:rPr>
          <w:rFonts w:asciiTheme="majorHAnsi" w:eastAsia="Times New Roman" w:hAnsiTheme="majorHAnsi" w:cstheme="majorHAnsi"/>
          <w:sz w:val="22"/>
          <w:szCs w:val="22"/>
          <w:lang w:val="cs-CZ" w:eastAsia="cs-CZ"/>
        </w:rPr>
        <w:t>ho</w:t>
      </w:r>
      <w:r w:rsidRPr="00883040">
        <w:rPr>
          <w:rFonts w:asciiTheme="majorHAnsi" w:eastAsia="Times New Roman" w:hAnsiTheme="majorHAnsi" w:cstheme="majorHAnsi"/>
          <w:sz w:val="22"/>
          <w:szCs w:val="22"/>
          <w:lang w:val="cs-CZ" w:eastAsia="cs-CZ"/>
        </w:rPr>
        <w:t xml:space="preserve"> vybavení zařízení:</w:t>
      </w:r>
    </w:p>
    <w:p w14:paraId="60CC99F5" w14:textId="355504D2" w:rsidR="00FE6E6C" w:rsidRPr="00883040" w:rsidRDefault="00FE6E6C" w:rsidP="00FE6E6C">
      <w:pPr>
        <w:numPr>
          <w:ilvl w:val="1"/>
          <w:numId w:val="18"/>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Prodávající se touto Smlouvou zavazuje poskytnout/zajistit Kupujícímu jako součást plnění </w:t>
      </w:r>
      <w:r w:rsidR="00B66616">
        <w:rPr>
          <w:rFonts w:asciiTheme="majorHAnsi" w:hAnsiTheme="majorHAnsi" w:cstheme="majorHAnsi"/>
          <w:sz w:val="22"/>
          <w:szCs w:val="22"/>
          <w:lang w:val="cs-CZ"/>
        </w:rPr>
        <w:br/>
      </w:r>
      <w:r w:rsidRPr="00883040">
        <w:rPr>
          <w:rFonts w:asciiTheme="majorHAnsi" w:hAnsiTheme="majorHAnsi" w:cstheme="majorHAnsi"/>
          <w:sz w:val="22"/>
          <w:szCs w:val="22"/>
          <w:lang w:val="cs-CZ"/>
        </w:rPr>
        <w:t xml:space="preserve">a za cenu zahrnutou v kupní ceně licenci k užívání SW, který je nedílnou a neoddělitelnou součástí dodávaného zařízení (včetně všech aktualizací získaných po celou záruční dobu), a to k užití </w:t>
      </w:r>
      <w:r w:rsidR="00B66616">
        <w:rPr>
          <w:rFonts w:asciiTheme="majorHAnsi" w:hAnsiTheme="majorHAnsi" w:cstheme="majorHAnsi"/>
          <w:sz w:val="22"/>
          <w:szCs w:val="22"/>
          <w:lang w:val="cs-CZ"/>
        </w:rPr>
        <w:br/>
      </w:r>
      <w:r w:rsidRPr="00883040">
        <w:rPr>
          <w:rFonts w:asciiTheme="majorHAnsi" w:hAnsiTheme="majorHAnsi" w:cstheme="majorHAnsi"/>
          <w:sz w:val="22"/>
          <w:szCs w:val="22"/>
          <w:lang w:val="cs-CZ"/>
        </w:rPr>
        <w:t>pro potřeby Kupujícím. Licence budou poskytnuty jako nevýhradní a na dobu trvání majetkových autorských práv k příslušnému SW zařízení.</w:t>
      </w:r>
    </w:p>
    <w:p w14:paraId="243B344E" w14:textId="03E693AD" w:rsidR="00FE6E6C" w:rsidRPr="00883040" w:rsidRDefault="00FE6E6C" w:rsidP="00FE6E6C">
      <w:pPr>
        <w:numPr>
          <w:ilvl w:val="1"/>
          <w:numId w:val="18"/>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Smluvní strany se dohodly, že poskytnutou licenci nelze vypovědět, a tedy že pro licenční ujednání podle této Smlouvy se nepoužije ani ustanovení § 2370 občanského zákoníku, přičemž se Prodávající zavazuje zajistit, aby jeho dispoziční právo k příslušnému SW trvalo po celu dobu záruky zařízení s tím, že nese odpovědnost za škody vzniklé Kupujícímu z důvodu nedodržení tohoto závazku.</w:t>
      </w:r>
    </w:p>
    <w:p w14:paraId="0E52682F" w14:textId="3A23E9DE" w:rsidR="00FE6E6C" w:rsidRPr="00883040" w:rsidRDefault="00FE6E6C" w:rsidP="00FE6E6C">
      <w:pPr>
        <w:numPr>
          <w:ilvl w:val="1"/>
          <w:numId w:val="18"/>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Prodávající se současně zavazuje poskytnout/zajistit Kupujícímu všechny dostupné aktualizace (upgrade) SW a to minimálně po celou dobu trvání záruční doby podle této Smlouvy.</w:t>
      </w:r>
    </w:p>
    <w:p w14:paraId="0A73905F" w14:textId="19A6B4BF" w:rsidR="00FE6E6C" w:rsidRPr="00883040" w:rsidRDefault="00FE6E6C" w:rsidP="00FE6E6C">
      <w:pPr>
        <w:numPr>
          <w:ilvl w:val="1"/>
          <w:numId w:val="18"/>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Prodávající prohlašuje a odpovídá za to, že plnění dle této Smlouvy, která jsou předmětem jakéhokoliv práva duševního vlastnictví je oprávněn distribuovat a poskytovat třetím osobám </w:t>
      </w:r>
      <w:r w:rsidR="00B66616">
        <w:rPr>
          <w:rFonts w:asciiTheme="majorHAnsi" w:hAnsiTheme="majorHAnsi" w:cstheme="majorHAnsi"/>
          <w:sz w:val="22"/>
          <w:szCs w:val="22"/>
          <w:lang w:val="cs-CZ"/>
        </w:rPr>
        <w:br/>
      </w:r>
      <w:r w:rsidRPr="00883040">
        <w:rPr>
          <w:rFonts w:asciiTheme="majorHAnsi" w:hAnsiTheme="majorHAnsi" w:cstheme="majorHAnsi"/>
          <w:sz w:val="22"/>
          <w:szCs w:val="22"/>
          <w:lang w:val="cs-CZ"/>
        </w:rPr>
        <w:t>(vč. Kupujícího). Kupující se zavazuje po celou dobu užívání poskytnutého plnění dodržovat licenční podmínky, které jsou součástí dodaného SW zařízení.</w:t>
      </w:r>
    </w:p>
    <w:p w14:paraId="4EA771ED" w14:textId="5D95070D" w:rsidR="00FE6E6C" w:rsidRPr="00883040" w:rsidRDefault="00FE6E6C" w:rsidP="00FE6E6C">
      <w:pPr>
        <w:numPr>
          <w:ilvl w:val="1"/>
          <w:numId w:val="18"/>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Prodávající prohlašuje a odpovídá za to, že veškeré aktualizace a přechody na novější verze SW vztahující se k dodanému zařízení budou respektovat oficiální doporučení jejich výrobce a rovněž budou pocházet ze zdrojů určených výrobcem.</w:t>
      </w:r>
    </w:p>
    <w:p w14:paraId="393C7456" w14:textId="77777777" w:rsidR="00620033" w:rsidRPr="00883040" w:rsidRDefault="00620033" w:rsidP="00620033">
      <w:pPr>
        <w:ind w:left="1440"/>
        <w:jc w:val="both"/>
        <w:rPr>
          <w:rFonts w:asciiTheme="majorHAnsi" w:hAnsiTheme="majorHAnsi" w:cstheme="majorHAnsi"/>
          <w:sz w:val="22"/>
          <w:szCs w:val="22"/>
          <w:lang w:val="cs-CZ"/>
        </w:rPr>
      </w:pPr>
    </w:p>
    <w:p w14:paraId="3D0D3F8F" w14:textId="14E41F79" w:rsidR="006549D0" w:rsidRPr="00007707" w:rsidRDefault="00620033" w:rsidP="00007707">
      <w:pPr>
        <w:numPr>
          <w:ilvl w:val="0"/>
          <w:numId w:val="12"/>
        </w:numPr>
        <w:tabs>
          <w:tab w:val="num" w:pos="567"/>
          <w:tab w:val="num" w:pos="63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b/>
          <w:bCs/>
          <w:sz w:val="22"/>
          <w:szCs w:val="22"/>
          <w:lang w:val="cs-CZ" w:eastAsia="cs-CZ"/>
        </w:rPr>
        <w:t>Před uzavřením této smlouv</w:t>
      </w:r>
      <w:r w:rsidR="00C02BF3" w:rsidRPr="00883040">
        <w:rPr>
          <w:rFonts w:asciiTheme="majorHAnsi" w:eastAsia="Times New Roman" w:hAnsiTheme="majorHAnsi" w:cstheme="majorHAnsi"/>
          <w:b/>
          <w:bCs/>
          <w:sz w:val="22"/>
          <w:szCs w:val="22"/>
          <w:lang w:val="cs-CZ" w:eastAsia="cs-CZ"/>
        </w:rPr>
        <w:t>y</w:t>
      </w:r>
      <w:r w:rsidRPr="00883040">
        <w:rPr>
          <w:rFonts w:asciiTheme="majorHAnsi" w:eastAsia="Times New Roman" w:hAnsiTheme="majorHAnsi" w:cstheme="majorHAnsi"/>
          <w:b/>
          <w:bCs/>
          <w:sz w:val="22"/>
          <w:szCs w:val="22"/>
          <w:lang w:val="cs-CZ" w:eastAsia="cs-CZ"/>
        </w:rPr>
        <w:t xml:space="preserve"> doloží </w:t>
      </w:r>
      <w:r w:rsidR="0066166F" w:rsidRPr="00883040">
        <w:rPr>
          <w:rFonts w:asciiTheme="majorHAnsi" w:eastAsia="Times New Roman" w:hAnsiTheme="majorHAnsi" w:cstheme="majorHAnsi"/>
          <w:b/>
          <w:bCs/>
          <w:sz w:val="22"/>
          <w:szCs w:val="22"/>
          <w:lang w:val="cs-CZ" w:eastAsia="cs-CZ"/>
        </w:rPr>
        <w:t>Prodávající</w:t>
      </w:r>
      <w:r w:rsidRPr="00883040">
        <w:rPr>
          <w:rFonts w:asciiTheme="majorHAnsi" w:eastAsia="Times New Roman" w:hAnsiTheme="majorHAnsi" w:cstheme="majorHAnsi"/>
          <w:b/>
          <w:bCs/>
          <w:sz w:val="22"/>
          <w:szCs w:val="22"/>
          <w:lang w:val="cs-CZ" w:eastAsia="cs-CZ"/>
        </w:rPr>
        <w:t xml:space="preserve"> oprávnění k dodání a servisu nabízených zdravotnických prostředků dle zákona č. 375/2022 Sb.</w:t>
      </w:r>
      <w:r w:rsidRPr="00883040">
        <w:rPr>
          <w:rFonts w:asciiTheme="majorHAnsi" w:eastAsia="Times New Roman" w:hAnsiTheme="majorHAnsi" w:cstheme="majorHAnsi"/>
          <w:sz w:val="22"/>
          <w:szCs w:val="22"/>
          <w:lang w:val="cs-CZ" w:eastAsia="cs-CZ"/>
        </w:rPr>
        <w:t xml:space="preserve"> (Zákon o zdravotnických prostředcích a diagnostických zdravotnických prostředcích in vitro), tj. řádné splnění ohlašovací povinnosti (např. potvrzení ohlášení registrace, výpis z registru SÚKL, uvedení URL adresy, na které je možné registraci ověřit apod.), pokud dle aktuálně platné a účinné legislativy je k dodání a servisu zboží takové oprávnění potřebné.</w:t>
      </w:r>
    </w:p>
    <w:p w14:paraId="7804392B" w14:textId="07EC4CFE" w:rsidR="009F59AE" w:rsidRPr="00883040" w:rsidRDefault="009F59AE" w:rsidP="005D365E">
      <w:pPr>
        <w:ind w:left="0"/>
        <w:jc w:val="both"/>
        <w:rPr>
          <w:rFonts w:asciiTheme="majorHAnsi" w:eastAsia="Times New Roman" w:hAnsiTheme="majorHAnsi" w:cstheme="majorHAnsi"/>
          <w:lang w:val="cs-CZ" w:eastAsia="cs-CZ"/>
        </w:rPr>
      </w:pPr>
    </w:p>
    <w:p w14:paraId="7DBC641F" w14:textId="77777777" w:rsidR="006549D0" w:rsidRPr="00883040" w:rsidRDefault="006549D0" w:rsidP="009F59AE">
      <w:pPr>
        <w:pStyle w:val="Nadpis1"/>
        <w:rPr>
          <w:rFonts w:asciiTheme="majorHAnsi" w:hAnsiTheme="majorHAnsi" w:cstheme="majorHAnsi"/>
        </w:rPr>
      </w:pPr>
      <w:r w:rsidRPr="00883040">
        <w:rPr>
          <w:rFonts w:asciiTheme="majorHAnsi" w:hAnsiTheme="majorHAnsi" w:cstheme="majorHAnsi"/>
        </w:rPr>
        <w:t>Článek 2</w:t>
      </w:r>
    </w:p>
    <w:p w14:paraId="3F59F08C" w14:textId="77777777" w:rsidR="006549D0" w:rsidRPr="00883040" w:rsidRDefault="006549D0" w:rsidP="009F59AE">
      <w:pPr>
        <w:widowControl w:val="0"/>
        <w:ind w:left="0"/>
        <w:jc w:val="center"/>
        <w:outlineLvl w:val="2"/>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Kupní cena</w:t>
      </w:r>
    </w:p>
    <w:p w14:paraId="7415DD3E" w14:textId="3927AFE0" w:rsidR="00DA7465" w:rsidRPr="00883040" w:rsidRDefault="006549D0" w:rsidP="0086291F">
      <w:pPr>
        <w:widowControl w:val="0"/>
        <w:numPr>
          <w:ilvl w:val="3"/>
          <w:numId w:val="3"/>
        </w:numPr>
        <w:tabs>
          <w:tab w:val="num" w:pos="567"/>
        </w:tabs>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Smluvní strany se dohodly, že kupní cena za převod neomezeného </w:t>
      </w:r>
      <w:r w:rsidR="00965B4C" w:rsidRPr="00883040">
        <w:rPr>
          <w:rFonts w:asciiTheme="majorHAnsi" w:eastAsia="Times New Roman" w:hAnsiTheme="majorHAnsi" w:cstheme="majorHAnsi"/>
          <w:sz w:val="22"/>
          <w:szCs w:val="22"/>
          <w:lang w:val="cs-CZ" w:eastAsia="cs-CZ"/>
        </w:rPr>
        <w:t>vlastnického práva k P</w:t>
      </w:r>
      <w:r w:rsidRPr="00883040">
        <w:rPr>
          <w:rFonts w:asciiTheme="majorHAnsi" w:eastAsia="Times New Roman" w:hAnsiTheme="majorHAnsi" w:cstheme="majorHAnsi"/>
          <w:sz w:val="22"/>
          <w:szCs w:val="22"/>
          <w:lang w:val="cs-CZ" w:eastAsia="cs-CZ"/>
        </w:rPr>
        <w:t>ředmětu pl</w:t>
      </w:r>
      <w:r w:rsidR="006901EE" w:rsidRPr="00883040">
        <w:rPr>
          <w:rFonts w:asciiTheme="majorHAnsi" w:eastAsia="Times New Roman" w:hAnsiTheme="majorHAnsi" w:cstheme="majorHAnsi"/>
          <w:sz w:val="22"/>
          <w:szCs w:val="22"/>
          <w:lang w:val="cs-CZ" w:eastAsia="cs-CZ"/>
        </w:rPr>
        <w:t>nění specifikovanému v čl.</w:t>
      </w:r>
      <w:r w:rsidR="006B2BAA" w:rsidRPr="00883040">
        <w:rPr>
          <w:rFonts w:asciiTheme="majorHAnsi" w:eastAsia="Times New Roman" w:hAnsiTheme="majorHAnsi" w:cstheme="majorHAnsi"/>
          <w:sz w:val="22"/>
          <w:szCs w:val="22"/>
          <w:lang w:val="cs-CZ" w:eastAsia="cs-CZ"/>
        </w:rPr>
        <w:t xml:space="preserve"> 1</w:t>
      </w:r>
      <w:r w:rsidRPr="00883040">
        <w:rPr>
          <w:rFonts w:asciiTheme="majorHAnsi" w:eastAsia="Times New Roman" w:hAnsiTheme="majorHAnsi" w:cstheme="majorHAnsi"/>
          <w:sz w:val="22"/>
          <w:szCs w:val="22"/>
          <w:lang w:val="cs-CZ" w:eastAsia="cs-CZ"/>
        </w:rPr>
        <w:t xml:space="preserve"> této smlouvy (</w:t>
      </w:r>
      <w:r w:rsidR="007733C6" w:rsidRPr="00883040">
        <w:rPr>
          <w:rFonts w:asciiTheme="majorHAnsi" w:eastAsia="Times New Roman" w:hAnsiTheme="majorHAnsi" w:cstheme="majorHAnsi"/>
          <w:sz w:val="22"/>
          <w:szCs w:val="22"/>
          <w:lang w:val="cs-CZ" w:eastAsia="cs-CZ"/>
        </w:rPr>
        <w:t>tj. za řádně dodan</w:t>
      </w:r>
      <w:r w:rsidR="00534A93" w:rsidRPr="00883040">
        <w:rPr>
          <w:rFonts w:asciiTheme="majorHAnsi" w:eastAsia="Times New Roman" w:hAnsiTheme="majorHAnsi" w:cstheme="majorHAnsi"/>
          <w:sz w:val="22"/>
          <w:szCs w:val="22"/>
          <w:lang w:val="cs-CZ" w:eastAsia="cs-CZ"/>
        </w:rPr>
        <w:t>é</w:t>
      </w:r>
      <w:r w:rsidR="007733C6" w:rsidRPr="00883040">
        <w:rPr>
          <w:rFonts w:asciiTheme="majorHAnsi" w:eastAsia="Times New Roman" w:hAnsiTheme="majorHAnsi" w:cstheme="majorHAnsi"/>
          <w:sz w:val="22"/>
          <w:szCs w:val="22"/>
          <w:lang w:val="cs-CZ" w:eastAsia="cs-CZ"/>
        </w:rPr>
        <w:t>,</w:t>
      </w:r>
      <w:r w:rsidR="00C07D34" w:rsidRPr="00883040">
        <w:rPr>
          <w:rFonts w:asciiTheme="majorHAnsi" w:eastAsia="Times New Roman" w:hAnsiTheme="majorHAnsi" w:cstheme="majorHAnsi"/>
          <w:sz w:val="22"/>
          <w:szCs w:val="22"/>
          <w:lang w:val="cs-CZ" w:eastAsia="cs-CZ"/>
        </w:rPr>
        <w:t xml:space="preserve"> předan</w:t>
      </w:r>
      <w:r w:rsidR="00534A93" w:rsidRPr="00883040">
        <w:rPr>
          <w:rFonts w:asciiTheme="majorHAnsi" w:eastAsia="Times New Roman" w:hAnsiTheme="majorHAnsi" w:cstheme="majorHAnsi"/>
          <w:sz w:val="22"/>
          <w:szCs w:val="22"/>
          <w:lang w:val="cs-CZ" w:eastAsia="cs-CZ"/>
        </w:rPr>
        <w:t>é</w:t>
      </w:r>
      <w:r w:rsidR="00C07D34" w:rsidRPr="00883040">
        <w:rPr>
          <w:rFonts w:asciiTheme="majorHAnsi" w:eastAsia="Times New Roman" w:hAnsiTheme="majorHAnsi" w:cstheme="majorHAnsi"/>
          <w:sz w:val="22"/>
          <w:szCs w:val="22"/>
          <w:lang w:val="cs-CZ" w:eastAsia="cs-CZ"/>
        </w:rPr>
        <w:t xml:space="preserve"> a nainstalovan</w:t>
      </w:r>
      <w:r w:rsidR="00534A93" w:rsidRPr="00883040">
        <w:rPr>
          <w:rFonts w:asciiTheme="majorHAnsi" w:eastAsia="Times New Roman" w:hAnsiTheme="majorHAnsi" w:cstheme="majorHAnsi"/>
          <w:sz w:val="22"/>
          <w:szCs w:val="22"/>
          <w:lang w:val="cs-CZ" w:eastAsia="cs-CZ"/>
        </w:rPr>
        <w:t>é,</w:t>
      </w:r>
      <w:r w:rsidR="007733C6" w:rsidRPr="00883040">
        <w:rPr>
          <w:rFonts w:asciiTheme="majorHAnsi" w:eastAsia="Times New Roman" w:hAnsiTheme="majorHAnsi" w:cstheme="majorHAnsi"/>
          <w:sz w:val="22"/>
          <w:szCs w:val="22"/>
          <w:lang w:val="cs-CZ" w:eastAsia="cs-CZ"/>
        </w:rPr>
        <w:t xml:space="preserve"> nov</w:t>
      </w:r>
      <w:r w:rsidR="00534A93" w:rsidRPr="00883040">
        <w:rPr>
          <w:rFonts w:asciiTheme="majorHAnsi" w:eastAsia="Times New Roman" w:hAnsiTheme="majorHAnsi" w:cstheme="majorHAnsi"/>
          <w:sz w:val="22"/>
          <w:szCs w:val="22"/>
          <w:lang w:val="cs-CZ" w:eastAsia="cs-CZ"/>
        </w:rPr>
        <w:t>é</w:t>
      </w:r>
      <w:r w:rsidR="007733C6" w:rsidRPr="00883040">
        <w:rPr>
          <w:rFonts w:asciiTheme="majorHAnsi" w:eastAsia="Times New Roman" w:hAnsiTheme="majorHAnsi" w:cstheme="majorHAnsi"/>
          <w:sz w:val="22"/>
          <w:szCs w:val="22"/>
          <w:lang w:val="cs-CZ" w:eastAsia="cs-CZ"/>
        </w:rPr>
        <w:t>, dosud neužívan</w:t>
      </w:r>
      <w:r w:rsidR="00534A93" w:rsidRPr="00883040">
        <w:rPr>
          <w:rFonts w:asciiTheme="majorHAnsi" w:eastAsia="Times New Roman" w:hAnsiTheme="majorHAnsi" w:cstheme="majorHAnsi"/>
          <w:sz w:val="22"/>
          <w:szCs w:val="22"/>
          <w:lang w:val="cs-CZ" w:eastAsia="cs-CZ"/>
        </w:rPr>
        <w:t>é</w:t>
      </w:r>
      <w:r w:rsidR="007733C6" w:rsidRPr="00883040">
        <w:rPr>
          <w:rFonts w:asciiTheme="majorHAnsi" w:eastAsia="Times New Roman" w:hAnsiTheme="majorHAnsi" w:cstheme="majorHAnsi"/>
          <w:sz w:val="22"/>
          <w:szCs w:val="22"/>
          <w:lang w:val="cs-CZ" w:eastAsia="cs-CZ"/>
        </w:rPr>
        <w:t>, nerepasovan</w:t>
      </w:r>
      <w:r w:rsidR="00534A93" w:rsidRPr="00883040">
        <w:rPr>
          <w:rFonts w:asciiTheme="majorHAnsi" w:eastAsia="Times New Roman" w:hAnsiTheme="majorHAnsi" w:cstheme="majorHAnsi"/>
          <w:sz w:val="22"/>
          <w:szCs w:val="22"/>
          <w:lang w:val="cs-CZ" w:eastAsia="cs-CZ"/>
        </w:rPr>
        <w:t>é</w:t>
      </w:r>
      <w:r w:rsidR="007733C6" w:rsidRPr="00883040">
        <w:rPr>
          <w:rFonts w:asciiTheme="majorHAnsi" w:eastAsia="Times New Roman" w:hAnsiTheme="majorHAnsi" w:cstheme="majorHAnsi"/>
          <w:sz w:val="22"/>
          <w:szCs w:val="22"/>
          <w:lang w:val="cs-CZ" w:eastAsia="cs-CZ"/>
        </w:rPr>
        <w:t xml:space="preserve"> a plně funkční </w:t>
      </w:r>
      <w:r w:rsidR="00DD50E1" w:rsidRPr="00883040">
        <w:rPr>
          <w:rFonts w:asciiTheme="majorHAnsi" w:eastAsia="Times New Roman" w:hAnsiTheme="majorHAnsi" w:cstheme="majorHAnsi"/>
          <w:sz w:val="22"/>
          <w:szCs w:val="22"/>
          <w:lang w:val="cs-CZ" w:eastAsia="cs-CZ"/>
        </w:rPr>
        <w:t>zboží</w:t>
      </w:r>
      <w:r w:rsidR="004F57F8" w:rsidRPr="00883040">
        <w:rPr>
          <w:rFonts w:asciiTheme="majorHAnsi" w:eastAsia="Times New Roman" w:hAnsiTheme="majorHAnsi" w:cstheme="majorHAnsi"/>
          <w:sz w:val="22"/>
          <w:szCs w:val="22"/>
          <w:lang w:val="cs-CZ" w:eastAsia="cs-CZ"/>
        </w:rPr>
        <w:t xml:space="preserve">, </w:t>
      </w:r>
      <w:r w:rsidR="00DD50E1" w:rsidRPr="00883040">
        <w:rPr>
          <w:rFonts w:asciiTheme="majorHAnsi" w:eastAsia="Times New Roman" w:hAnsiTheme="majorHAnsi" w:cstheme="majorHAnsi"/>
          <w:sz w:val="22"/>
          <w:szCs w:val="22"/>
          <w:lang w:val="cs-CZ" w:eastAsia="cs-CZ"/>
        </w:rPr>
        <w:t>v rozsahu dle přílohy č. 1 této smlouvy</w:t>
      </w:r>
      <w:r w:rsidR="0016588F" w:rsidRPr="00883040">
        <w:rPr>
          <w:rFonts w:asciiTheme="majorHAnsi" w:eastAsia="Times New Roman" w:hAnsiTheme="majorHAnsi" w:cstheme="majorHAnsi"/>
          <w:sz w:val="22"/>
          <w:szCs w:val="22"/>
          <w:lang w:val="cs-CZ" w:eastAsia="cs-CZ"/>
        </w:rPr>
        <w:t>)</w:t>
      </w:r>
      <w:r w:rsidR="00E1416C"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činí:</w:t>
      </w:r>
    </w:p>
    <w:p w14:paraId="438B1805" w14:textId="77777777" w:rsidR="00DA7465" w:rsidRPr="00883040" w:rsidRDefault="00DA7465" w:rsidP="00A50EA7">
      <w:pPr>
        <w:widowControl w:val="0"/>
        <w:ind w:left="540"/>
        <w:jc w:val="both"/>
        <w:rPr>
          <w:rFonts w:asciiTheme="majorHAnsi" w:eastAsia="Times New Roman" w:hAnsiTheme="majorHAnsi" w:cstheme="majorHAnsi"/>
          <w:b/>
          <w:sz w:val="22"/>
          <w:szCs w:val="22"/>
          <w:u w:val="single"/>
          <w:lang w:val="cs-CZ" w:eastAsia="cs-CZ"/>
        </w:rPr>
      </w:pPr>
    </w:p>
    <w:p w14:paraId="6662E9CB" w14:textId="72F48EBD" w:rsidR="008F130E" w:rsidRPr="00883040" w:rsidRDefault="008F130E" w:rsidP="008F130E">
      <w:pPr>
        <w:pStyle w:val="Odstavecseseznamem"/>
        <w:tabs>
          <w:tab w:val="num" w:pos="426"/>
        </w:tabs>
        <w:spacing w:before="120"/>
        <w:ind w:left="426"/>
        <w:jc w:val="both"/>
        <w:rPr>
          <w:rFonts w:asciiTheme="majorHAnsi" w:hAnsiTheme="majorHAnsi" w:cstheme="majorHAnsi"/>
        </w:rPr>
      </w:pPr>
      <w:r w:rsidRPr="00883040">
        <w:rPr>
          <w:rFonts w:asciiTheme="majorHAnsi" w:hAnsiTheme="majorHAnsi" w:cstheme="majorHAnsi"/>
          <w:b/>
        </w:rPr>
        <w:lastRenderedPageBreak/>
        <w:t>Zboží:</w:t>
      </w:r>
      <w:r w:rsidR="00F60BD0">
        <w:rPr>
          <w:rFonts w:asciiTheme="majorHAnsi" w:hAnsiTheme="majorHAnsi" w:cstheme="majorHAnsi"/>
          <w:b/>
        </w:rPr>
        <w:t xml:space="preserve"> </w:t>
      </w:r>
      <w:r w:rsidR="009B15D8" w:rsidRPr="009B15D8">
        <w:rPr>
          <w:rFonts w:asciiTheme="majorHAnsi" w:hAnsiTheme="majorHAnsi" w:cstheme="majorHAnsi"/>
          <w:b/>
        </w:rPr>
        <w:t>Hydraulický zvedák včetně veškerého příslušenství</w:t>
      </w:r>
    </w:p>
    <w:p w14:paraId="7BB00329" w14:textId="206A8FB8" w:rsidR="008F130E" w:rsidRPr="00883040" w:rsidRDefault="008F130E" w:rsidP="008F130E">
      <w:pPr>
        <w:tabs>
          <w:tab w:val="num" w:pos="426"/>
        </w:tabs>
        <w:spacing w:before="120"/>
        <w:ind w:left="425"/>
        <w:jc w:val="both"/>
        <w:rPr>
          <w:rFonts w:asciiTheme="majorHAnsi" w:hAnsiTheme="majorHAnsi" w:cstheme="majorHAnsi"/>
          <w:sz w:val="22"/>
          <w:szCs w:val="22"/>
        </w:rPr>
      </w:pPr>
      <w:r w:rsidRPr="00883040">
        <w:rPr>
          <w:rFonts w:asciiTheme="majorHAnsi" w:hAnsiTheme="majorHAnsi" w:cstheme="majorHAnsi"/>
          <w:sz w:val="22"/>
          <w:szCs w:val="22"/>
        </w:rPr>
        <w:t xml:space="preserve">Cena </w:t>
      </w:r>
      <w:proofErr w:type="spellStart"/>
      <w:r w:rsidRPr="00883040">
        <w:rPr>
          <w:rFonts w:asciiTheme="majorHAnsi" w:hAnsiTheme="majorHAnsi" w:cstheme="majorHAnsi"/>
          <w:sz w:val="22"/>
          <w:szCs w:val="22"/>
        </w:rPr>
        <w:t>celkem</w:t>
      </w:r>
      <w:proofErr w:type="spellEnd"/>
      <w:r w:rsidRPr="00883040">
        <w:rPr>
          <w:rFonts w:asciiTheme="majorHAnsi" w:hAnsiTheme="majorHAnsi" w:cstheme="majorHAnsi"/>
          <w:sz w:val="22"/>
          <w:szCs w:val="22"/>
        </w:rPr>
        <w:t xml:space="preserve"> bez DPH:</w:t>
      </w:r>
      <w:r w:rsidRPr="00883040">
        <w:rPr>
          <w:rFonts w:asciiTheme="majorHAnsi" w:hAnsiTheme="majorHAnsi" w:cstheme="majorHAnsi"/>
          <w:sz w:val="22"/>
          <w:szCs w:val="22"/>
        </w:rPr>
        <w:tab/>
      </w:r>
      <w:r w:rsidR="00F37197">
        <w:rPr>
          <w:rFonts w:asciiTheme="majorHAnsi" w:hAnsiTheme="majorHAnsi" w:cstheme="majorHAnsi"/>
          <w:sz w:val="22"/>
          <w:szCs w:val="22"/>
        </w:rPr>
        <w:t xml:space="preserve">93 </w:t>
      </w:r>
      <w:proofErr w:type="gramStart"/>
      <w:r w:rsidR="00F37197">
        <w:rPr>
          <w:rFonts w:asciiTheme="majorHAnsi" w:hAnsiTheme="majorHAnsi" w:cstheme="majorHAnsi"/>
          <w:sz w:val="22"/>
          <w:szCs w:val="22"/>
        </w:rPr>
        <w:t>877</w:t>
      </w:r>
      <w:r w:rsidR="00851370">
        <w:rPr>
          <w:rFonts w:asciiTheme="majorHAnsi" w:hAnsiTheme="majorHAnsi" w:cstheme="majorHAnsi"/>
          <w:sz w:val="22"/>
          <w:szCs w:val="22"/>
        </w:rPr>
        <w:t>,</w:t>
      </w:r>
      <w:r w:rsidRPr="00883040">
        <w:rPr>
          <w:rFonts w:asciiTheme="majorHAnsi" w:hAnsiTheme="majorHAnsi" w:cstheme="majorHAnsi"/>
          <w:sz w:val="22"/>
          <w:szCs w:val="22"/>
        </w:rPr>
        <w:t>-</w:t>
      </w:r>
      <w:proofErr w:type="gramEnd"/>
      <w:r w:rsidRPr="00883040">
        <w:rPr>
          <w:rFonts w:asciiTheme="majorHAnsi" w:hAnsiTheme="majorHAnsi" w:cstheme="majorHAnsi"/>
          <w:sz w:val="22"/>
          <w:szCs w:val="22"/>
        </w:rPr>
        <w:t xml:space="preserve"> </w:t>
      </w:r>
      <w:proofErr w:type="spellStart"/>
      <w:r w:rsidRPr="00883040">
        <w:rPr>
          <w:rFonts w:asciiTheme="majorHAnsi" w:hAnsiTheme="majorHAnsi" w:cstheme="majorHAnsi"/>
          <w:sz w:val="22"/>
          <w:szCs w:val="22"/>
        </w:rPr>
        <w:t>Kč</w:t>
      </w:r>
      <w:proofErr w:type="spellEnd"/>
    </w:p>
    <w:p w14:paraId="2A7623BF" w14:textId="0A045CE3" w:rsidR="008F130E" w:rsidRPr="00883040" w:rsidRDefault="008F130E" w:rsidP="008F130E">
      <w:pPr>
        <w:tabs>
          <w:tab w:val="num" w:pos="426"/>
        </w:tabs>
        <w:ind w:left="426"/>
        <w:jc w:val="both"/>
        <w:rPr>
          <w:rFonts w:asciiTheme="majorHAnsi" w:hAnsiTheme="majorHAnsi" w:cstheme="majorHAnsi"/>
          <w:sz w:val="22"/>
          <w:szCs w:val="22"/>
        </w:rPr>
      </w:pPr>
      <w:r w:rsidRPr="00883040">
        <w:rPr>
          <w:rFonts w:asciiTheme="majorHAnsi" w:hAnsiTheme="majorHAnsi" w:cstheme="majorHAnsi"/>
          <w:sz w:val="22"/>
          <w:szCs w:val="22"/>
        </w:rPr>
        <w:t>DPH (</w:t>
      </w:r>
      <w:r w:rsidR="009B15D8">
        <w:rPr>
          <w:rFonts w:asciiTheme="majorHAnsi" w:hAnsiTheme="majorHAnsi" w:cstheme="majorHAnsi"/>
          <w:sz w:val="22"/>
          <w:szCs w:val="22"/>
        </w:rPr>
        <w:t>12</w:t>
      </w:r>
      <w:r w:rsidRPr="00883040">
        <w:rPr>
          <w:rFonts w:asciiTheme="majorHAnsi" w:hAnsiTheme="majorHAnsi" w:cstheme="majorHAnsi"/>
          <w:sz w:val="22"/>
          <w:szCs w:val="22"/>
        </w:rPr>
        <w:t>%):</w:t>
      </w:r>
      <w:r w:rsidRPr="00883040">
        <w:rPr>
          <w:rFonts w:asciiTheme="majorHAnsi" w:hAnsiTheme="majorHAnsi" w:cstheme="majorHAnsi"/>
          <w:sz w:val="22"/>
          <w:szCs w:val="22"/>
        </w:rPr>
        <w:tab/>
      </w:r>
      <w:r w:rsidRPr="00883040">
        <w:rPr>
          <w:rFonts w:asciiTheme="majorHAnsi" w:hAnsiTheme="majorHAnsi" w:cstheme="majorHAnsi"/>
          <w:sz w:val="22"/>
          <w:szCs w:val="22"/>
        </w:rPr>
        <w:tab/>
      </w:r>
      <w:r w:rsidR="006236A8">
        <w:rPr>
          <w:rFonts w:asciiTheme="majorHAnsi" w:hAnsiTheme="majorHAnsi" w:cstheme="majorHAnsi"/>
          <w:sz w:val="22"/>
          <w:szCs w:val="22"/>
        </w:rPr>
        <w:t>11 265,24</w:t>
      </w:r>
      <w:r w:rsidR="00091ADD">
        <w:rPr>
          <w:rFonts w:asciiTheme="majorHAnsi" w:hAnsiTheme="majorHAnsi" w:cstheme="majorHAnsi"/>
          <w:sz w:val="22"/>
          <w:szCs w:val="22"/>
        </w:rPr>
        <w:t xml:space="preserve"> </w:t>
      </w:r>
      <w:proofErr w:type="spellStart"/>
      <w:r w:rsidR="00851370">
        <w:rPr>
          <w:rFonts w:asciiTheme="majorHAnsi" w:hAnsiTheme="majorHAnsi" w:cstheme="majorHAnsi"/>
          <w:sz w:val="22"/>
          <w:szCs w:val="22"/>
        </w:rPr>
        <w:t>Kč</w:t>
      </w:r>
      <w:proofErr w:type="spellEnd"/>
    </w:p>
    <w:p w14:paraId="114626F0" w14:textId="5411B984" w:rsidR="008F130E" w:rsidRPr="00883040" w:rsidRDefault="008F130E" w:rsidP="008F130E">
      <w:pPr>
        <w:tabs>
          <w:tab w:val="num" w:pos="426"/>
        </w:tabs>
        <w:ind w:left="426"/>
        <w:jc w:val="both"/>
        <w:rPr>
          <w:rFonts w:asciiTheme="majorHAnsi" w:hAnsiTheme="majorHAnsi" w:cstheme="majorHAnsi"/>
          <w:b/>
          <w:sz w:val="22"/>
          <w:szCs w:val="22"/>
        </w:rPr>
      </w:pPr>
      <w:r w:rsidRPr="00883040">
        <w:rPr>
          <w:rFonts w:asciiTheme="majorHAnsi" w:hAnsiTheme="majorHAnsi" w:cstheme="majorHAnsi"/>
          <w:b/>
          <w:sz w:val="22"/>
          <w:szCs w:val="22"/>
        </w:rPr>
        <w:t xml:space="preserve">Cena </w:t>
      </w:r>
      <w:proofErr w:type="spellStart"/>
      <w:r w:rsidRPr="00883040">
        <w:rPr>
          <w:rFonts w:asciiTheme="majorHAnsi" w:hAnsiTheme="majorHAnsi" w:cstheme="majorHAnsi"/>
          <w:b/>
          <w:sz w:val="22"/>
          <w:szCs w:val="22"/>
        </w:rPr>
        <w:t>včetně</w:t>
      </w:r>
      <w:proofErr w:type="spellEnd"/>
      <w:r w:rsidRPr="00883040">
        <w:rPr>
          <w:rFonts w:asciiTheme="majorHAnsi" w:hAnsiTheme="majorHAnsi" w:cstheme="majorHAnsi"/>
          <w:b/>
          <w:sz w:val="22"/>
          <w:szCs w:val="22"/>
        </w:rPr>
        <w:t xml:space="preserve"> DPH:</w:t>
      </w:r>
      <w:r w:rsidRPr="00883040">
        <w:rPr>
          <w:rFonts w:asciiTheme="majorHAnsi" w:hAnsiTheme="majorHAnsi" w:cstheme="majorHAnsi"/>
          <w:b/>
          <w:sz w:val="22"/>
          <w:szCs w:val="22"/>
        </w:rPr>
        <w:tab/>
      </w:r>
      <w:r w:rsidR="00851370">
        <w:rPr>
          <w:rFonts w:asciiTheme="majorHAnsi" w:hAnsiTheme="majorHAnsi" w:cstheme="majorHAnsi"/>
          <w:b/>
          <w:sz w:val="22"/>
          <w:szCs w:val="22"/>
        </w:rPr>
        <w:tab/>
      </w:r>
      <w:r w:rsidR="00F37197">
        <w:rPr>
          <w:rFonts w:asciiTheme="majorHAnsi" w:hAnsiTheme="majorHAnsi" w:cstheme="majorHAnsi"/>
          <w:b/>
          <w:sz w:val="22"/>
          <w:szCs w:val="22"/>
        </w:rPr>
        <w:t>105 142,24</w:t>
      </w:r>
      <w:r w:rsidRPr="00883040">
        <w:rPr>
          <w:rFonts w:asciiTheme="majorHAnsi" w:hAnsiTheme="majorHAnsi" w:cstheme="majorHAnsi"/>
          <w:b/>
          <w:sz w:val="22"/>
          <w:szCs w:val="22"/>
        </w:rPr>
        <w:t xml:space="preserve"> </w:t>
      </w:r>
      <w:proofErr w:type="spellStart"/>
      <w:r w:rsidRPr="00883040">
        <w:rPr>
          <w:rFonts w:asciiTheme="majorHAnsi" w:hAnsiTheme="majorHAnsi" w:cstheme="majorHAnsi"/>
          <w:b/>
          <w:sz w:val="22"/>
          <w:szCs w:val="22"/>
        </w:rPr>
        <w:t>Kč</w:t>
      </w:r>
      <w:proofErr w:type="spellEnd"/>
    </w:p>
    <w:p w14:paraId="4B5082C7" w14:textId="5EFCF49B" w:rsidR="008F130E" w:rsidRPr="00883040" w:rsidRDefault="008F130E" w:rsidP="008F130E">
      <w:pPr>
        <w:tabs>
          <w:tab w:val="num" w:pos="426"/>
        </w:tabs>
        <w:spacing w:after="120"/>
        <w:ind w:left="426"/>
        <w:jc w:val="both"/>
        <w:rPr>
          <w:rFonts w:asciiTheme="majorHAnsi" w:hAnsiTheme="majorHAnsi" w:cstheme="majorHAnsi"/>
          <w:b/>
          <w:sz w:val="22"/>
          <w:szCs w:val="22"/>
        </w:rPr>
      </w:pPr>
      <w:r w:rsidRPr="00883040">
        <w:rPr>
          <w:rFonts w:asciiTheme="majorHAnsi" w:hAnsiTheme="majorHAnsi" w:cstheme="majorHAnsi"/>
          <w:b/>
          <w:sz w:val="22"/>
          <w:szCs w:val="22"/>
        </w:rPr>
        <w:t>(</w:t>
      </w:r>
      <w:proofErr w:type="spellStart"/>
      <w:r w:rsidRPr="00883040">
        <w:rPr>
          <w:rFonts w:asciiTheme="majorHAnsi" w:hAnsiTheme="majorHAnsi" w:cstheme="majorHAnsi"/>
          <w:b/>
          <w:sz w:val="22"/>
          <w:szCs w:val="22"/>
        </w:rPr>
        <w:t>slovy</w:t>
      </w:r>
      <w:proofErr w:type="spellEnd"/>
      <w:r w:rsidRPr="00883040">
        <w:rPr>
          <w:rFonts w:asciiTheme="majorHAnsi" w:hAnsiTheme="majorHAnsi" w:cstheme="majorHAnsi"/>
          <w:b/>
          <w:sz w:val="22"/>
          <w:szCs w:val="22"/>
        </w:rPr>
        <w:t xml:space="preserve">: </w:t>
      </w:r>
      <w:r w:rsidR="006F2095">
        <w:rPr>
          <w:rFonts w:asciiTheme="majorHAnsi" w:hAnsiTheme="majorHAnsi" w:cstheme="majorHAnsi"/>
          <w:b/>
          <w:sz w:val="22"/>
          <w:szCs w:val="22"/>
        </w:rPr>
        <w:t>jednostopěttisícjednostočtyřicetdvakorunčeskýchdvacetčtyřihaléřů</w:t>
      </w:r>
      <w:r w:rsidRPr="00883040">
        <w:rPr>
          <w:rFonts w:asciiTheme="majorHAnsi" w:hAnsiTheme="majorHAnsi" w:cstheme="majorHAnsi"/>
          <w:b/>
          <w:sz w:val="22"/>
          <w:szCs w:val="22"/>
        </w:rPr>
        <w:t>)</w:t>
      </w:r>
    </w:p>
    <w:p w14:paraId="41935F11" w14:textId="3F0E836D" w:rsidR="00A50EA7" w:rsidRPr="00883040" w:rsidRDefault="00A50EA7" w:rsidP="009F59AE">
      <w:pPr>
        <w:widowControl w:val="0"/>
        <w:ind w:left="0"/>
        <w:jc w:val="both"/>
        <w:rPr>
          <w:rFonts w:asciiTheme="majorHAnsi" w:eastAsia="Times New Roman" w:hAnsiTheme="majorHAnsi" w:cstheme="majorHAnsi"/>
          <w:sz w:val="24"/>
          <w:szCs w:val="24"/>
          <w:lang w:val="cs-CZ" w:eastAsia="cs-CZ"/>
        </w:rPr>
      </w:pPr>
    </w:p>
    <w:p w14:paraId="24863F85" w14:textId="4AC449E1" w:rsidR="006549D0" w:rsidRPr="00883040" w:rsidRDefault="006549D0" w:rsidP="009F59AE">
      <w:pPr>
        <w:widowControl w:val="0"/>
        <w:ind w:left="0" w:firstLine="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(dále </w:t>
      </w:r>
      <w:r w:rsidR="00E354AB" w:rsidRPr="00883040">
        <w:rPr>
          <w:rFonts w:asciiTheme="majorHAnsi" w:eastAsia="Times New Roman" w:hAnsiTheme="majorHAnsi" w:cstheme="majorHAnsi"/>
          <w:sz w:val="22"/>
          <w:szCs w:val="22"/>
          <w:lang w:val="cs-CZ" w:eastAsia="cs-CZ"/>
        </w:rPr>
        <w:t xml:space="preserve">společně </w:t>
      </w:r>
      <w:r w:rsidRPr="00883040">
        <w:rPr>
          <w:rFonts w:asciiTheme="majorHAnsi" w:eastAsia="Times New Roman" w:hAnsiTheme="majorHAnsi" w:cstheme="majorHAnsi"/>
          <w:sz w:val="22"/>
          <w:szCs w:val="22"/>
          <w:lang w:val="cs-CZ" w:eastAsia="cs-CZ"/>
        </w:rPr>
        <w:t>jen „</w:t>
      </w:r>
      <w:r w:rsidRPr="00883040">
        <w:rPr>
          <w:rFonts w:asciiTheme="majorHAnsi" w:eastAsia="Times New Roman" w:hAnsiTheme="majorHAnsi" w:cstheme="majorHAnsi"/>
          <w:b/>
          <w:sz w:val="22"/>
          <w:szCs w:val="22"/>
          <w:lang w:val="cs-CZ" w:eastAsia="cs-CZ"/>
        </w:rPr>
        <w:t>Kupní cena</w:t>
      </w:r>
      <w:r w:rsidRPr="00883040">
        <w:rPr>
          <w:rFonts w:asciiTheme="majorHAnsi" w:eastAsia="Times New Roman" w:hAnsiTheme="majorHAnsi" w:cstheme="majorHAnsi"/>
          <w:sz w:val="22"/>
          <w:szCs w:val="22"/>
          <w:lang w:val="cs-CZ" w:eastAsia="cs-CZ"/>
        </w:rPr>
        <w:t>“)</w:t>
      </w:r>
    </w:p>
    <w:p w14:paraId="4D3F8BC3" w14:textId="77777777" w:rsidR="006549D0" w:rsidRPr="00883040" w:rsidRDefault="006549D0" w:rsidP="009F59AE">
      <w:pPr>
        <w:widowControl w:val="0"/>
        <w:ind w:left="0"/>
        <w:jc w:val="both"/>
        <w:rPr>
          <w:rFonts w:asciiTheme="majorHAnsi" w:eastAsia="Times New Roman" w:hAnsiTheme="majorHAnsi" w:cstheme="majorHAnsi"/>
          <w:sz w:val="22"/>
          <w:szCs w:val="22"/>
          <w:lang w:val="cs-CZ" w:eastAsia="cs-CZ"/>
        </w:rPr>
      </w:pPr>
    </w:p>
    <w:p w14:paraId="19E18565" w14:textId="02DA48E3" w:rsidR="006549D0" w:rsidRPr="00C618B0" w:rsidRDefault="006549D0" w:rsidP="00C618B0">
      <w:pPr>
        <w:widowControl w:val="0"/>
        <w:numPr>
          <w:ilvl w:val="3"/>
          <w:numId w:val="3"/>
        </w:numPr>
        <w:tabs>
          <w:tab w:val="num" w:pos="-50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Výše Kupní ceny je zásadně nepřekročitelná. Kupní cenu je možné překročit pouze </w:t>
      </w:r>
      <w:r w:rsidR="00965B4C" w:rsidRPr="00883040">
        <w:rPr>
          <w:rFonts w:asciiTheme="majorHAnsi" w:eastAsia="Times New Roman" w:hAnsiTheme="majorHAnsi" w:cstheme="majorHAnsi"/>
          <w:sz w:val="22"/>
          <w:szCs w:val="22"/>
          <w:lang w:val="cs-CZ" w:eastAsia="cs-CZ"/>
        </w:rPr>
        <w:t>v případě, že v průběhu plnění P</w:t>
      </w:r>
      <w:r w:rsidRPr="00883040">
        <w:rPr>
          <w:rFonts w:asciiTheme="majorHAnsi" w:eastAsia="Times New Roman" w:hAnsiTheme="majorHAnsi" w:cstheme="majorHAnsi"/>
          <w:sz w:val="22"/>
          <w:szCs w:val="22"/>
          <w:lang w:val="cs-CZ" w:eastAsia="cs-CZ"/>
        </w:rPr>
        <w:t>ředmětu smlouvy dojde ke změnám sazeb daně z přidané hodnoty.</w:t>
      </w:r>
      <w:r w:rsidR="00C618B0">
        <w:rPr>
          <w:rFonts w:asciiTheme="majorHAnsi" w:eastAsia="Times New Roman" w:hAnsiTheme="majorHAnsi" w:cstheme="majorHAnsi"/>
          <w:sz w:val="22"/>
          <w:szCs w:val="22"/>
          <w:lang w:val="cs-CZ" w:eastAsia="cs-CZ"/>
        </w:rPr>
        <w:t xml:space="preserve"> </w:t>
      </w:r>
      <w:r w:rsidR="00C618B0" w:rsidRPr="00897AA2">
        <w:rPr>
          <w:rFonts w:asciiTheme="majorHAnsi" w:eastAsia="Times New Roman" w:hAnsiTheme="majorHAnsi" w:cstheme="majorHAnsi"/>
          <w:sz w:val="22"/>
          <w:szCs w:val="22"/>
          <w:lang w:val="cs-CZ" w:eastAsia="cs-CZ"/>
        </w:rPr>
        <w:t>Smluvní strany se dohodly, že v případě změny ceny v důsledku změny sazby DPH není nutno ke smlouvě uzavírat dodatek.</w:t>
      </w:r>
    </w:p>
    <w:p w14:paraId="7BC72717" w14:textId="77777777" w:rsidR="006549D0" w:rsidRPr="00883040" w:rsidRDefault="006549D0" w:rsidP="009F59AE">
      <w:pPr>
        <w:widowControl w:val="0"/>
        <w:tabs>
          <w:tab w:val="num" w:pos="2727"/>
        </w:tabs>
        <w:ind w:left="540"/>
        <w:jc w:val="both"/>
        <w:rPr>
          <w:rFonts w:asciiTheme="majorHAnsi" w:eastAsia="Times New Roman" w:hAnsiTheme="majorHAnsi" w:cstheme="majorHAnsi"/>
          <w:sz w:val="22"/>
          <w:szCs w:val="22"/>
          <w:lang w:val="cs-CZ" w:eastAsia="cs-CZ"/>
        </w:rPr>
      </w:pPr>
    </w:p>
    <w:p w14:paraId="22338E6D" w14:textId="2B70CFAA" w:rsidR="006549D0" w:rsidRPr="00883040" w:rsidRDefault="006549D0" w:rsidP="009F59AE">
      <w:pPr>
        <w:widowControl w:val="0"/>
        <w:numPr>
          <w:ilvl w:val="3"/>
          <w:numId w:val="3"/>
        </w:numPr>
        <w:tabs>
          <w:tab w:val="num" w:pos="-50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Kupní cena v sobě zahrnuje veškeré práce a dodá</w:t>
      </w:r>
      <w:r w:rsidR="00965B4C" w:rsidRPr="00883040">
        <w:rPr>
          <w:rFonts w:asciiTheme="majorHAnsi" w:eastAsia="Times New Roman" w:hAnsiTheme="majorHAnsi" w:cstheme="majorHAnsi"/>
          <w:sz w:val="22"/>
          <w:szCs w:val="22"/>
          <w:lang w:val="cs-CZ" w:eastAsia="cs-CZ"/>
        </w:rPr>
        <w:t>vky nezbytné pro řádné splnění P</w:t>
      </w:r>
      <w:r w:rsidRPr="00883040">
        <w:rPr>
          <w:rFonts w:asciiTheme="majorHAnsi" w:eastAsia="Times New Roman" w:hAnsiTheme="majorHAnsi" w:cstheme="majorHAnsi"/>
          <w:sz w:val="22"/>
          <w:szCs w:val="22"/>
          <w:lang w:val="cs-CZ" w:eastAsia="cs-CZ"/>
        </w:rPr>
        <w:t>ředmětu smlouvy, veškeré náklady spojené s úplným dodáním a řádným</w:t>
      </w:r>
      <w:r w:rsidR="00965B4C" w:rsidRPr="00883040">
        <w:rPr>
          <w:rFonts w:asciiTheme="majorHAnsi" w:eastAsia="Times New Roman" w:hAnsiTheme="majorHAnsi" w:cstheme="majorHAnsi"/>
          <w:sz w:val="22"/>
          <w:szCs w:val="22"/>
          <w:lang w:val="cs-CZ" w:eastAsia="cs-CZ"/>
        </w:rPr>
        <w:t xml:space="preserve"> předáním P</w:t>
      </w:r>
      <w:r w:rsidRPr="00883040">
        <w:rPr>
          <w:rFonts w:asciiTheme="majorHAnsi" w:eastAsia="Times New Roman" w:hAnsiTheme="majorHAnsi" w:cstheme="majorHAnsi"/>
          <w:sz w:val="22"/>
          <w:szCs w:val="22"/>
          <w:lang w:val="cs-CZ" w:eastAsia="cs-CZ"/>
        </w:rPr>
        <w:t xml:space="preserve">ředmětu plnění a náklady na dopravu </w:t>
      </w:r>
      <w:r w:rsidR="00B66616">
        <w:rPr>
          <w:rFonts w:asciiTheme="majorHAnsi" w:eastAsia="Times New Roman" w:hAnsiTheme="majorHAnsi" w:cstheme="majorHAnsi"/>
          <w:sz w:val="22"/>
          <w:szCs w:val="22"/>
          <w:lang w:val="cs-CZ" w:eastAsia="cs-CZ"/>
        </w:rPr>
        <w:br/>
      </w:r>
      <w:r w:rsidRPr="00883040">
        <w:rPr>
          <w:rFonts w:asciiTheme="majorHAnsi" w:eastAsia="Times New Roman" w:hAnsiTheme="majorHAnsi" w:cstheme="majorHAnsi"/>
          <w:sz w:val="22"/>
          <w:szCs w:val="22"/>
          <w:lang w:val="cs-CZ" w:eastAsia="cs-CZ"/>
        </w:rPr>
        <w:t>do místa plnění, jakož i veškeré další náklady dle této smlouvy.</w:t>
      </w:r>
    </w:p>
    <w:p w14:paraId="2EEBA2D2" w14:textId="77777777" w:rsidR="006549D0" w:rsidRPr="00883040" w:rsidRDefault="006549D0" w:rsidP="009F59AE">
      <w:pPr>
        <w:widowControl w:val="0"/>
        <w:ind w:left="0"/>
        <w:jc w:val="both"/>
        <w:rPr>
          <w:rFonts w:asciiTheme="majorHAnsi" w:eastAsia="Times New Roman" w:hAnsiTheme="majorHAnsi" w:cstheme="majorHAnsi"/>
          <w:sz w:val="22"/>
          <w:szCs w:val="22"/>
          <w:lang w:val="cs-CZ" w:eastAsia="cs-CZ"/>
        </w:rPr>
      </w:pPr>
    </w:p>
    <w:p w14:paraId="39332853" w14:textId="21DB8327" w:rsidR="006549D0" w:rsidRPr="00883040" w:rsidRDefault="006549D0" w:rsidP="007F3E51">
      <w:pPr>
        <w:widowControl w:val="0"/>
        <w:numPr>
          <w:ilvl w:val="3"/>
          <w:numId w:val="3"/>
        </w:numPr>
        <w:tabs>
          <w:tab w:val="num" w:pos="-50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Kupní smlouva v sobě dále zahrnuje bezplatný servis v průběhu záruční doby, která je specifikována v čl. 5 této smlouvy. Záruční doba počíná</w:t>
      </w:r>
      <w:r w:rsidR="00965B4C" w:rsidRPr="00883040">
        <w:rPr>
          <w:rFonts w:asciiTheme="majorHAnsi" w:eastAsia="Times New Roman" w:hAnsiTheme="majorHAnsi" w:cstheme="majorHAnsi"/>
          <w:sz w:val="22"/>
          <w:szCs w:val="22"/>
          <w:lang w:val="cs-CZ" w:eastAsia="cs-CZ"/>
        </w:rPr>
        <w:t xml:space="preserve"> běžet ode dne řádného předání P</w:t>
      </w:r>
      <w:r w:rsidRPr="00883040">
        <w:rPr>
          <w:rFonts w:asciiTheme="majorHAnsi" w:eastAsia="Times New Roman" w:hAnsiTheme="majorHAnsi" w:cstheme="majorHAnsi"/>
          <w:sz w:val="22"/>
          <w:szCs w:val="22"/>
          <w:lang w:val="cs-CZ" w:eastAsia="cs-CZ"/>
        </w:rPr>
        <w:t xml:space="preserve">ředmětu </w:t>
      </w:r>
      <w:r w:rsidR="00A97BB2" w:rsidRPr="00883040">
        <w:rPr>
          <w:rFonts w:asciiTheme="majorHAnsi" w:eastAsia="Times New Roman" w:hAnsiTheme="majorHAnsi" w:cstheme="majorHAnsi"/>
          <w:sz w:val="22"/>
          <w:szCs w:val="22"/>
          <w:lang w:val="cs-CZ" w:eastAsia="cs-CZ"/>
        </w:rPr>
        <w:t>smlouvy</w:t>
      </w:r>
      <w:r w:rsidRPr="00883040">
        <w:rPr>
          <w:rFonts w:asciiTheme="majorHAnsi" w:eastAsia="Times New Roman" w:hAnsiTheme="majorHAnsi" w:cstheme="majorHAnsi"/>
          <w:sz w:val="22"/>
          <w:szCs w:val="22"/>
          <w:lang w:val="cs-CZ" w:eastAsia="cs-CZ"/>
        </w:rPr>
        <w:t xml:space="preserve"> bez jakýchkoli vad </w:t>
      </w:r>
      <w:r w:rsidR="00B66616">
        <w:rPr>
          <w:rFonts w:asciiTheme="majorHAnsi" w:eastAsia="Times New Roman" w:hAnsiTheme="majorHAnsi" w:cstheme="majorHAnsi"/>
          <w:sz w:val="22"/>
          <w:szCs w:val="22"/>
          <w:lang w:val="cs-CZ" w:eastAsia="cs-CZ"/>
        </w:rPr>
        <w:br/>
      </w:r>
      <w:r w:rsidRPr="00883040">
        <w:rPr>
          <w:rFonts w:asciiTheme="majorHAnsi" w:eastAsia="Times New Roman" w:hAnsiTheme="majorHAnsi" w:cstheme="majorHAnsi"/>
          <w:sz w:val="22"/>
          <w:szCs w:val="22"/>
          <w:lang w:val="cs-CZ" w:eastAsia="cs-CZ"/>
        </w:rPr>
        <w:t xml:space="preserve">a nedodělků </w:t>
      </w:r>
      <w:r w:rsidR="00965B4C" w:rsidRPr="00883040">
        <w:rPr>
          <w:rFonts w:asciiTheme="majorHAnsi" w:eastAsia="Times New Roman" w:hAnsiTheme="majorHAnsi" w:cstheme="majorHAnsi"/>
          <w:sz w:val="22"/>
          <w:szCs w:val="22"/>
          <w:lang w:val="cs-CZ" w:eastAsia="cs-CZ"/>
        </w:rPr>
        <w:t xml:space="preserve">a po </w:t>
      </w:r>
      <w:r w:rsidR="007C0214" w:rsidRPr="00883040">
        <w:rPr>
          <w:rFonts w:asciiTheme="majorHAnsi" w:eastAsia="Times New Roman" w:hAnsiTheme="majorHAnsi" w:cstheme="majorHAnsi"/>
          <w:sz w:val="22"/>
          <w:szCs w:val="22"/>
          <w:lang w:val="cs-CZ" w:eastAsia="cs-CZ"/>
        </w:rPr>
        <w:t xml:space="preserve">instalaci Předmětu </w:t>
      </w:r>
      <w:r w:rsidR="00A97BB2" w:rsidRPr="00883040">
        <w:rPr>
          <w:rFonts w:asciiTheme="majorHAnsi" w:eastAsia="Times New Roman" w:hAnsiTheme="majorHAnsi" w:cstheme="majorHAnsi"/>
          <w:sz w:val="22"/>
          <w:szCs w:val="22"/>
          <w:lang w:val="cs-CZ" w:eastAsia="cs-CZ"/>
        </w:rPr>
        <w:t>smlouvy</w:t>
      </w:r>
      <w:r w:rsidR="007C0214" w:rsidRPr="00883040">
        <w:rPr>
          <w:rFonts w:asciiTheme="majorHAnsi" w:eastAsia="Times New Roman" w:hAnsiTheme="majorHAnsi" w:cstheme="majorHAnsi"/>
          <w:sz w:val="22"/>
          <w:szCs w:val="22"/>
          <w:lang w:val="cs-CZ" w:eastAsia="cs-CZ"/>
        </w:rPr>
        <w:t xml:space="preserve"> v místě plnění</w:t>
      </w:r>
      <w:r w:rsidR="00965B4C" w:rsidRPr="00883040">
        <w:rPr>
          <w:rFonts w:asciiTheme="majorHAnsi" w:eastAsia="Times New Roman" w:hAnsiTheme="majorHAnsi" w:cstheme="majorHAnsi"/>
          <w:sz w:val="22"/>
          <w:szCs w:val="22"/>
          <w:lang w:val="cs-CZ" w:eastAsia="cs-CZ"/>
        </w:rPr>
        <w:t>.</w:t>
      </w:r>
    </w:p>
    <w:p w14:paraId="7A9ED91B" w14:textId="77777777" w:rsidR="006549D0" w:rsidRPr="00883040" w:rsidRDefault="006549D0" w:rsidP="009F59AE">
      <w:pPr>
        <w:widowControl w:val="0"/>
        <w:ind w:left="540"/>
        <w:jc w:val="both"/>
        <w:rPr>
          <w:rFonts w:asciiTheme="majorHAnsi" w:eastAsia="Times New Roman" w:hAnsiTheme="majorHAnsi" w:cstheme="majorHAnsi"/>
          <w:sz w:val="22"/>
          <w:szCs w:val="22"/>
          <w:lang w:val="cs-CZ" w:eastAsia="cs-CZ"/>
        </w:rPr>
      </w:pPr>
    </w:p>
    <w:p w14:paraId="3AFBE2A9" w14:textId="77777777" w:rsidR="006549D0" w:rsidRPr="00883040" w:rsidRDefault="006549D0" w:rsidP="009F59AE">
      <w:pPr>
        <w:widowControl w:val="0"/>
        <w:ind w:left="0"/>
        <w:jc w:val="center"/>
        <w:outlineLvl w:val="2"/>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3</w:t>
      </w:r>
    </w:p>
    <w:p w14:paraId="6C333EFD" w14:textId="77777777" w:rsidR="006549D0" w:rsidRPr="00883040" w:rsidRDefault="006549D0" w:rsidP="009F59AE">
      <w:pPr>
        <w:pStyle w:val="Nadpis1"/>
        <w:rPr>
          <w:rFonts w:asciiTheme="majorHAnsi" w:hAnsiTheme="majorHAnsi" w:cstheme="majorHAnsi"/>
        </w:rPr>
      </w:pPr>
      <w:r w:rsidRPr="00883040">
        <w:rPr>
          <w:rFonts w:asciiTheme="majorHAnsi" w:hAnsiTheme="majorHAnsi" w:cstheme="majorHAnsi"/>
        </w:rPr>
        <w:t>Splatnost Kupní ceny</w:t>
      </w:r>
    </w:p>
    <w:p w14:paraId="798F2C22" w14:textId="36E22E36" w:rsidR="00013E75" w:rsidRPr="00883040" w:rsidRDefault="00013E75" w:rsidP="00013E75">
      <w:pPr>
        <w:widowControl w:val="0"/>
        <w:numPr>
          <w:ilvl w:val="0"/>
          <w:numId w:val="5"/>
        </w:numPr>
        <w:tabs>
          <w:tab w:val="num" w:pos="540"/>
        </w:tabs>
        <w:ind w:left="540" w:hanging="540"/>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Kupní cena bude Prodávajícímu uhrazena jednorázově po dodání zboží Kupujícímu. Právo fakturovat dohodnutou cenu má prodávající po protokolárním předání zboží kupujícímu (bez vad), provedení jeho instalace a uvedení do trvalého provozu a seznámení zaměstnanců uživatele s obsluhou (proškolení zaměstnanců).</w:t>
      </w:r>
    </w:p>
    <w:p w14:paraId="1E7E0978" w14:textId="77777777" w:rsidR="00965B4C" w:rsidRPr="00883040" w:rsidRDefault="00965B4C" w:rsidP="009F59AE">
      <w:pPr>
        <w:pStyle w:val="Zkladntext2"/>
        <w:ind w:left="540"/>
        <w:rPr>
          <w:rFonts w:asciiTheme="majorHAnsi" w:hAnsiTheme="majorHAnsi" w:cstheme="majorHAnsi"/>
          <w:iCs/>
          <w:sz w:val="22"/>
          <w:szCs w:val="22"/>
        </w:rPr>
      </w:pPr>
    </w:p>
    <w:p w14:paraId="643E1017" w14:textId="05D10BF5" w:rsidR="006549D0" w:rsidRPr="00883040" w:rsidRDefault="003220DA" w:rsidP="009F59AE">
      <w:pPr>
        <w:widowControl w:val="0"/>
        <w:numPr>
          <w:ilvl w:val="0"/>
          <w:numId w:val="5"/>
        </w:numPr>
        <w:tabs>
          <w:tab w:val="num" w:pos="540"/>
        </w:tabs>
        <w:ind w:left="540" w:hanging="540"/>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Kupující</w:t>
      </w:r>
      <w:r w:rsidR="006549D0" w:rsidRPr="00883040">
        <w:rPr>
          <w:rFonts w:asciiTheme="majorHAnsi" w:eastAsia="Times New Roman" w:hAnsiTheme="majorHAnsi" w:cstheme="majorHAnsi"/>
          <w:iCs/>
          <w:sz w:val="22"/>
          <w:szCs w:val="22"/>
          <w:lang w:val="cs-CZ" w:eastAsia="cs-CZ"/>
        </w:rPr>
        <w:t xml:space="preserve"> se zavazuje uhradit </w:t>
      </w:r>
      <w:r w:rsidR="00687C2E" w:rsidRPr="00883040">
        <w:rPr>
          <w:rFonts w:asciiTheme="majorHAnsi" w:eastAsia="Times New Roman" w:hAnsiTheme="majorHAnsi" w:cstheme="majorHAnsi"/>
          <w:iCs/>
          <w:sz w:val="22"/>
          <w:szCs w:val="22"/>
          <w:lang w:val="cs-CZ" w:eastAsia="cs-CZ"/>
        </w:rPr>
        <w:t xml:space="preserve">příslušnou </w:t>
      </w:r>
      <w:r w:rsidR="00881B6D" w:rsidRPr="00883040">
        <w:rPr>
          <w:rFonts w:asciiTheme="majorHAnsi" w:eastAsia="Times New Roman" w:hAnsiTheme="majorHAnsi" w:cstheme="majorHAnsi"/>
          <w:iCs/>
          <w:sz w:val="22"/>
          <w:szCs w:val="22"/>
          <w:lang w:val="cs-CZ" w:eastAsia="cs-CZ"/>
        </w:rPr>
        <w:t>cenu na základě faktur</w:t>
      </w:r>
      <w:r w:rsidR="00013E75" w:rsidRPr="00883040">
        <w:rPr>
          <w:rFonts w:asciiTheme="majorHAnsi" w:eastAsia="Times New Roman" w:hAnsiTheme="majorHAnsi" w:cstheme="majorHAnsi"/>
          <w:iCs/>
          <w:sz w:val="22"/>
          <w:szCs w:val="22"/>
          <w:lang w:val="cs-CZ" w:eastAsia="cs-CZ"/>
        </w:rPr>
        <w:t>y</w:t>
      </w:r>
      <w:r w:rsidR="00881B6D" w:rsidRPr="00883040">
        <w:rPr>
          <w:rFonts w:asciiTheme="majorHAnsi" w:eastAsia="Times New Roman" w:hAnsiTheme="majorHAnsi" w:cstheme="majorHAnsi"/>
          <w:iCs/>
          <w:sz w:val="22"/>
          <w:szCs w:val="22"/>
          <w:lang w:val="cs-CZ" w:eastAsia="cs-CZ"/>
        </w:rPr>
        <w:t xml:space="preserve"> vystaven</w:t>
      </w:r>
      <w:r w:rsidR="00013E75" w:rsidRPr="00883040">
        <w:rPr>
          <w:rFonts w:asciiTheme="majorHAnsi" w:eastAsia="Times New Roman" w:hAnsiTheme="majorHAnsi" w:cstheme="majorHAnsi"/>
          <w:iCs/>
          <w:sz w:val="22"/>
          <w:szCs w:val="22"/>
          <w:lang w:val="cs-CZ" w:eastAsia="cs-CZ"/>
        </w:rPr>
        <w:t>é</w:t>
      </w:r>
      <w:r w:rsidR="006549D0" w:rsidRPr="00883040">
        <w:rPr>
          <w:rFonts w:asciiTheme="majorHAnsi" w:eastAsia="Times New Roman" w:hAnsiTheme="majorHAnsi" w:cstheme="majorHAnsi"/>
          <w:iCs/>
          <w:sz w:val="22"/>
          <w:szCs w:val="22"/>
          <w:lang w:val="cs-CZ" w:eastAsia="cs-CZ"/>
        </w:rPr>
        <w:t xml:space="preserve"> </w:t>
      </w:r>
      <w:r w:rsidRPr="00883040">
        <w:rPr>
          <w:rFonts w:asciiTheme="majorHAnsi" w:eastAsia="Times New Roman" w:hAnsiTheme="majorHAnsi" w:cstheme="majorHAnsi"/>
          <w:iCs/>
          <w:sz w:val="22"/>
          <w:szCs w:val="22"/>
          <w:lang w:val="cs-CZ" w:eastAsia="cs-CZ"/>
        </w:rPr>
        <w:t>Prodávajícím</w:t>
      </w:r>
      <w:r w:rsidR="00965B4C" w:rsidRPr="00883040">
        <w:rPr>
          <w:rFonts w:asciiTheme="majorHAnsi" w:eastAsia="Times New Roman" w:hAnsiTheme="majorHAnsi" w:cstheme="majorHAnsi"/>
          <w:iCs/>
          <w:sz w:val="22"/>
          <w:szCs w:val="22"/>
          <w:lang w:val="cs-CZ" w:eastAsia="cs-CZ"/>
        </w:rPr>
        <w:t xml:space="preserve">, </w:t>
      </w:r>
      <w:r w:rsidR="006549D0" w:rsidRPr="00883040">
        <w:rPr>
          <w:rFonts w:asciiTheme="majorHAnsi" w:eastAsia="Times New Roman" w:hAnsiTheme="majorHAnsi" w:cstheme="majorHAnsi"/>
          <w:iCs/>
          <w:sz w:val="22"/>
          <w:szCs w:val="22"/>
          <w:lang w:val="cs-CZ" w:eastAsia="cs-CZ"/>
        </w:rPr>
        <w:t xml:space="preserve">se </w:t>
      </w:r>
      <w:r w:rsidR="00881B6D" w:rsidRPr="00883040">
        <w:rPr>
          <w:rFonts w:asciiTheme="majorHAnsi" w:eastAsia="Times New Roman" w:hAnsiTheme="majorHAnsi" w:cstheme="majorHAnsi"/>
          <w:iCs/>
          <w:sz w:val="22"/>
          <w:szCs w:val="22"/>
          <w:lang w:val="cs-CZ" w:eastAsia="cs-CZ"/>
        </w:rPr>
        <w:t>splatností 30 dnů ode dne jejich</w:t>
      </w:r>
      <w:r w:rsidR="006549D0" w:rsidRPr="00883040">
        <w:rPr>
          <w:rFonts w:asciiTheme="majorHAnsi" w:eastAsia="Times New Roman" w:hAnsiTheme="majorHAnsi" w:cstheme="majorHAnsi"/>
          <w:iCs/>
          <w:sz w:val="22"/>
          <w:szCs w:val="22"/>
          <w:lang w:val="cs-CZ" w:eastAsia="cs-CZ"/>
        </w:rPr>
        <w:t xml:space="preserve"> </w:t>
      </w:r>
      <w:r w:rsidR="00965B4C" w:rsidRPr="00883040">
        <w:rPr>
          <w:rFonts w:asciiTheme="majorHAnsi" w:eastAsia="Times New Roman" w:hAnsiTheme="majorHAnsi" w:cstheme="majorHAnsi"/>
          <w:iCs/>
          <w:sz w:val="22"/>
          <w:szCs w:val="22"/>
          <w:lang w:val="cs-CZ" w:eastAsia="cs-CZ"/>
        </w:rPr>
        <w:t>vystavení</w:t>
      </w:r>
      <w:r w:rsidR="006549D0" w:rsidRPr="00883040">
        <w:rPr>
          <w:rFonts w:asciiTheme="majorHAnsi" w:eastAsia="Times New Roman" w:hAnsiTheme="majorHAnsi" w:cstheme="majorHAnsi"/>
          <w:iCs/>
          <w:sz w:val="22"/>
          <w:szCs w:val="22"/>
          <w:lang w:val="cs-CZ" w:eastAsia="cs-CZ"/>
        </w:rPr>
        <w:t xml:space="preserve">. Faktura se pro účely této smlouvy považuje za uhrazenou okamžikem odepsání předmětné částky z účtu </w:t>
      </w:r>
      <w:r w:rsidRPr="00883040">
        <w:rPr>
          <w:rFonts w:asciiTheme="majorHAnsi" w:eastAsia="Times New Roman" w:hAnsiTheme="majorHAnsi" w:cstheme="majorHAnsi"/>
          <w:iCs/>
          <w:sz w:val="22"/>
          <w:szCs w:val="22"/>
          <w:lang w:val="cs-CZ" w:eastAsia="cs-CZ"/>
        </w:rPr>
        <w:t>Kupujícího</w:t>
      </w:r>
      <w:r w:rsidR="00F666BD" w:rsidRPr="00883040">
        <w:rPr>
          <w:rFonts w:asciiTheme="majorHAnsi" w:eastAsia="Times New Roman" w:hAnsiTheme="majorHAnsi" w:cstheme="majorHAnsi"/>
          <w:iCs/>
          <w:sz w:val="22"/>
          <w:szCs w:val="22"/>
          <w:lang w:val="cs-CZ" w:eastAsia="cs-CZ"/>
        </w:rPr>
        <w:t xml:space="preserve"> ve prospěch účtu Prodávajícího</w:t>
      </w:r>
      <w:r w:rsidR="006549D0" w:rsidRPr="00883040">
        <w:rPr>
          <w:rFonts w:asciiTheme="majorHAnsi" w:eastAsia="Times New Roman" w:hAnsiTheme="majorHAnsi" w:cstheme="majorHAnsi"/>
          <w:iCs/>
          <w:sz w:val="22"/>
          <w:szCs w:val="22"/>
          <w:lang w:val="cs-CZ" w:eastAsia="cs-CZ"/>
        </w:rPr>
        <w:t xml:space="preserve">. Námitky proti údajům uvedeným na faktuře může </w:t>
      </w:r>
      <w:r w:rsidRPr="00883040">
        <w:rPr>
          <w:rFonts w:asciiTheme="majorHAnsi" w:eastAsia="Times New Roman" w:hAnsiTheme="majorHAnsi" w:cstheme="majorHAnsi"/>
          <w:iCs/>
          <w:sz w:val="22"/>
          <w:szCs w:val="22"/>
          <w:lang w:val="cs-CZ" w:eastAsia="cs-CZ"/>
        </w:rPr>
        <w:t>Kupující</w:t>
      </w:r>
      <w:r w:rsidR="006549D0" w:rsidRPr="00883040">
        <w:rPr>
          <w:rFonts w:asciiTheme="majorHAnsi" w:eastAsia="Times New Roman" w:hAnsiTheme="majorHAnsi" w:cstheme="majorHAnsi"/>
          <w:iCs/>
          <w:sz w:val="22"/>
          <w:szCs w:val="22"/>
          <w:lang w:val="cs-CZ" w:eastAsia="cs-CZ"/>
        </w:rPr>
        <w:t xml:space="preserve"> uplatnit do konce lhůty její splatnosti s tím, že ji odešle </w:t>
      </w:r>
      <w:r w:rsidRPr="00883040">
        <w:rPr>
          <w:rFonts w:asciiTheme="majorHAnsi" w:eastAsia="Times New Roman" w:hAnsiTheme="majorHAnsi" w:cstheme="majorHAnsi"/>
          <w:iCs/>
          <w:sz w:val="22"/>
          <w:szCs w:val="22"/>
          <w:lang w:val="cs-CZ" w:eastAsia="cs-CZ"/>
        </w:rPr>
        <w:t>Prodávajícím</w:t>
      </w:r>
      <w:r w:rsidR="006549D0" w:rsidRPr="00883040">
        <w:rPr>
          <w:rFonts w:asciiTheme="majorHAnsi" w:eastAsia="Times New Roman" w:hAnsiTheme="majorHAnsi" w:cstheme="majorHAnsi"/>
          <w:iCs/>
          <w:sz w:val="22"/>
          <w:szCs w:val="22"/>
          <w:lang w:val="cs-CZ" w:eastAsia="cs-CZ"/>
        </w:rPr>
        <w:t>u s uvedením výhrad. Okamžikem odeslání námitek se přerušuje lhůta splatnosti.</w:t>
      </w:r>
    </w:p>
    <w:p w14:paraId="3BFC37D8" w14:textId="77777777" w:rsidR="006549D0" w:rsidRPr="00883040" w:rsidRDefault="006549D0" w:rsidP="009F59AE">
      <w:pPr>
        <w:ind w:left="0"/>
        <w:rPr>
          <w:rFonts w:asciiTheme="majorHAnsi" w:eastAsia="Times New Roman" w:hAnsiTheme="majorHAnsi" w:cstheme="majorHAnsi"/>
          <w:iCs/>
          <w:lang w:val="cs-CZ" w:eastAsia="cs-CZ"/>
        </w:rPr>
      </w:pPr>
    </w:p>
    <w:p w14:paraId="55F72C1D" w14:textId="3A25A4DC" w:rsidR="006549D0" w:rsidRPr="00883040" w:rsidRDefault="00881B6D" w:rsidP="009F59AE">
      <w:pPr>
        <w:widowControl w:val="0"/>
        <w:numPr>
          <w:ilvl w:val="0"/>
          <w:numId w:val="5"/>
        </w:numPr>
        <w:tabs>
          <w:tab w:val="num" w:pos="540"/>
        </w:tabs>
        <w:ind w:left="540" w:hanging="540"/>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C</w:t>
      </w:r>
      <w:r w:rsidR="006549D0" w:rsidRPr="00883040">
        <w:rPr>
          <w:rFonts w:asciiTheme="majorHAnsi" w:eastAsia="Times New Roman" w:hAnsiTheme="majorHAnsi" w:cstheme="majorHAnsi"/>
          <w:iCs/>
          <w:sz w:val="22"/>
          <w:szCs w:val="22"/>
          <w:lang w:val="cs-CZ" w:eastAsia="cs-CZ"/>
        </w:rPr>
        <w:t xml:space="preserve">ena bude </w:t>
      </w:r>
      <w:r w:rsidR="003220DA" w:rsidRPr="00883040">
        <w:rPr>
          <w:rFonts w:asciiTheme="majorHAnsi" w:eastAsia="Times New Roman" w:hAnsiTheme="majorHAnsi" w:cstheme="majorHAnsi"/>
          <w:iCs/>
          <w:sz w:val="22"/>
          <w:szCs w:val="22"/>
          <w:lang w:val="cs-CZ" w:eastAsia="cs-CZ"/>
        </w:rPr>
        <w:t>Kupující</w:t>
      </w:r>
      <w:r w:rsidR="006549D0" w:rsidRPr="00883040">
        <w:rPr>
          <w:rFonts w:asciiTheme="majorHAnsi" w:eastAsia="Times New Roman" w:hAnsiTheme="majorHAnsi" w:cstheme="majorHAnsi"/>
          <w:iCs/>
          <w:sz w:val="22"/>
          <w:szCs w:val="22"/>
          <w:lang w:val="cs-CZ" w:eastAsia="cs-CZ"/>
        </w:rPr>
        <w:t xml:space="preserve">m uhrazena bezhotovostním převodem na bankovní účet </w:t>
      </w:r>
      <w:r w:rsidR="003220DA" w:rsidRPr="00883040">
        <w:rPr>
          <w:rFonts w:asciiTheme="majorHAnsi" w:eastAsia="Times New Roman" w:hAnsiTheme="majorHAnsi" w:cstheme="majorHAnsi"/>
          <w:iCs/>
          <w:sz w:val="22"/>
          <w:szCs w:val="22"/>
          <w:lang w:val="cs-CZ" w:eastAsia="cs-CZ"/>
        </w:rPr>
        <w:t>Prodávající</w:t>
      </w:r>
      <w:r w:rsidR="006549D0" w:rsidRPr="00883040">
        <w:rPr>
          <w:rFonts w:asciiTheme="majorHAnsi" w:eastAsia="Times New Roman" w:hAnsiTheme="majorHAnsi" w:cstheme="majorHAnsi"/>
          <w:iCs/>
          <w:sz w:val="22"/>
          <w:szCs w:val="22"/>
          <w:lang w:val="cs-CZ" w:eastAsia="cs-CZ"/>
        </w:rPr>
        <w:t xml:space="preserve">ho uvedený v záhlaví této smlouvy. Uvede-li </w:t>
      </w:r>
      <w:r w:rsidR="003220DA" w:rsidRPr="00883040">
        <w:rPr>
          <w:rFonts w:asciiTheme="majorHAnsi" w:eastAsia="Times New Roman" w:hAnsiTheme="majorHAnsi" w:cstheme="majorHAnsi"/>
          <w:iCs/>
          <w:sz w:val="22"/>
          <w:szCs w:val="22"/>
          <w:lang w:val="cs-CZ" w:eastAsia="cs-CZ"/>
        </w:rPr>
        <w:t>Prodávající</w:t>
      </w:r>
      <w:r w:rsidR="006549D0" w:rsidRPr="00883040">
        <w:rPr>
          <w:rFonts w:asciiTheme="majorHAnsi" w:eastAsia="Times New Roman" w:hAnsiTheme="majorHAnsi" w:cstheme="majorHAnsi"/>
          <w:iCs/>
          <w:sz w:val="22"/>
          <w:szCs w:val="22"/>
          <w:lang w:val="cs-CZ" w:eastAsia="cs-CZ"/>
        </w:rPr>
        <w:t xml:space="preserve"> na faktuře bankovní účet odlišný, má se za to, že požaduje provedení úhrady na bankovní účet uvedený na faktuře. Faktura musí obsahovat také číslo této </w:t>
      </w:r>
      <w:r w:rsidR="00637235" w:rsidRPr="00883040">
        <w:rPr>
          <w:rFonts w:asciiTheme="majorHAnsi" w:eastAsia="Times New Roman" w:hAnsiTheme="majorHAnsi" w:cstheme="majorHAnsi"/>
          <w:iCs/>
          <w:sz w:val="22"/>
          <w:szCs w:val="22"/>
          <w:lang w:val="cs-CZ" w:eastAsia="cs-CZ"/>
        </w:rPr>
        <w:t>smlouvy, název</w:t>
      </w:r>
      <w:r w:rsidR="006549D0" w:rsidRPr="00883040">
        <w:rPr>
          <w:rFonts w:asciiTheme="majorHAnsi" w:eastAsia="Times New Roman" w:hAnsiTheme="majorHAnsi" w:cstheme="majorHAnsi"/>
          <w:iCs/>
          <w:sz w:val="22"/>
          <w:szCs w:val="22"/>
          <w:lang w:val="cs-CZ" w:eastAsia="cs-CZ"/>
        </w:rPr>
        <w:t xml:space="preserve"> veřejné zakázky</w:t>
      </w:r>
      <w:r w:rsidR="00F60BD0">
        <w:rPr>
          <w:rFonts w:asciiTheme="majorHAnsi" w:eastAsia="Times New Roman" w:hAnsiTheme="majorHAnsi" w:cstheme="majorHAnsi"/>
          <w:iCs/>
          <w:sz w:val="22"/>
          <w:szCs w:val="22"/>
          <w:lang w:val="cs-CZ" w:eastAsia="cs-CZ"/>
        </w:rPr>
        <w:t xml:space="preserve"> </w:t>
      </w:r>
      <w:r w:rsidR="006549D0" w:rsidRPr="00883040">
        <w:rPr>
          <w:rFonts w:asciiTheme="majorHAnsi" w:eastAsia="Times New Roman" w:hAnsiTheme="majorHAnsi" w:cstheme="majorHAnsi"/>
          <w:iCs/>
          <w:sz w:val="22"/>
          <w:szCs w:val="22"/>
          <w:lang w:val="cs-CZ" w:eastAsia="cs-CZ"/>
        </w:rPr>
        <w:t xml:space="preserve">a musí být zaslána na adresu </w:t>
      </w:r>
      <w:r w:rsidR="003220DA" w:rsidRPr="00883040">
        <w:rPr>
          <w:rFonts w:asciiTheme="majorHAnsi" w:eastAsia="Times New Roman" w:hAnsiTheme="majorHAnsi" w:cstheme="majorHAnsi"/>
          <w:iCs/>
          <w:sz w:val="22"/>
          <w:szCs w:val="22"/>
          <w:lang w:val="cs-CZ" w:eastAsia="cs-CZ"/>
        </w:rPr>
        <w:t>Kupujícího</w:t>
      </w:r>
      <w:r w:rsidR="006549D0" w:rsidRPr="00883040">
        <w:rPr>
          <w:rFonts w:asciiTheme="majorHAnsi" w:eastAsia="Times New Roman" w:hAnsiTheme="majorHAnsi" w:cstheme="majorHAnsi"/>
          <w:iCs/>
          <w:sz w:val="22"/>
          <w:szCs w:val="22"/>
          <w:lang w:val="cs-CZ" w:eastAsia="cs-CZ"/>
        </w:rPr>
        <w:t xml:space="preserve"> uvedenou v záhlaví této smlouvy nebo elektronicky na adresu: </w:t>
      </w:r>
      <w:r w:rsidR="002F10C2" w:rsidRPr="00883040">
        <w:rPr>
          <w:rFonts w:asciiTheme="majorHAnsi" w:eastAsia="Times New Roman" w:hAnsiTheme="majorHAnsi" w:cstheme="majorHAnsi"/>
          <w:iCs/>
          <w:sz w:val="22"/>
          <w:szCs w:val="22"/>
          <w:lang w:val="cs-CZ" w:eastAsia="cs-CZ"/>
        </w:rPr>
        <w:t>fakturace@nemkyj.cz</w:t>
      </w:r>
    </w:p>
    <w:p w14:paraId="06643BCA" w14:textId="16102909" w:rsidR="006549D0" w:rsidRPr="00883040" w:rsidRDefault="006549D0" w:rsidP="009F59AE">
      <w:pPr>
        <w:numPr>
          <w:ilvl w:val="0"/>
          <w:numId w:val="5"/>
        </w:numPr>
        <w:tabs>
          <w:tab w:val="num" w:pos="540"/>
        </w:tabs>
        <w:spacing w:before="240"/>
        <w:ind w:left="547" w:hanging="547"/>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sz w:val="22"/>
          <w:szCs w:val="22"/>
          <w:lang w:val="cs-CZ" w:eastAsia="cs-CZ"/>
        </w:rPr>
        <w:t>Faktura</w:t>
      </w:r>
      <w:r w:rsidRPr="00883040">
        <w:rPr>
          <w:rFonts w:asciiTheme="majorHAnsi" w:eastAsia="Times New Roman" w:hAnsiTheme="majorHAnsi" w:cstheme="majorHAnsi"/>
          <w:i/>
          <w:sz w:val="22"/>
          <w:szCs w:val="22"/>
          <w:lang w:val="cs-CZ" w:eastAsia="cs-CZ"/>
        </w:rPr>
        <w:t xml:space="preserve"> </w:t>
      </w:r>
      <w:r w:rsidRPr="00883040">
        <w:rPr>
          <w:rFonts w:asciiTheme="majorHAnsi" w:eastAsia="Times New Roman" w:hAnsiTheme="majorHAnsi" w:cstheme="majorHAnsi"/>
          <w:sz w:val="22"/>
          <w:szCs w:val="22"/>
          <w:lang w:val="cs-CZ" w:eastAsia="cs-CZ"/>
        </w:rPr>
        <w:t xml:space="preserve">musí splňovat veškeré náležitosti </w:t>
      </w:r>
      <w:r w:rsidR="0016588F" w:rsidRPr="00883040">
        <w:rPr>
          <w:rFonts w:asciiTheme="majorHAnsi" w:eastAsia="Times New Roman" w:hAnsiTheme="majorHAnsi" w:cstheme="majorHAnsi"/>
          <w:sz w:val="22"/>
          <w:szCs w:val="22"/>
          <w:lang w:val="cs-CZ" w:eastAsia="cs-CZ"/>
        </w:rPr>
        <w:t xml:space="preserve">účetního a </w:t>
      </w:r>
      <w:r w:rsidRPr="00883040">
        <w:rPr>
          <w:rFonts w:asciiTheme="majorHAnsi" w:eastAsia="Times New Roman" w:hAnsiTheme="majorHAnsi" w:cstheme="majorHAnsi"/>
          <w:sz w:val="22"/>
          <w:szCs w:val="22"/>
          <w:lang w:val="cs-CZ" w:eastAsia="cs-CZ"/>
        </w:rPr>
        <w:t xml:space="preserve">daňového dokladu podle zákona č. 563/1991 Sb., </w:t>
      </w:r>
      <w:r w:rsidR="00B66616">
        <w:rPr>
          <w:rFonts w:asciiTheme="majorHAnsi" w:eastAsia="Times New Roman" w:hAnsiTheme="majorHAnsi" w:cstheme="majorHAnsi"/>
          <w:sz w:val="22"/>
          <w:szCs w:val="22"/>
          <w:lang w:val="cs-CZ" w:eastAsia="cs-CZ"/>
        </w:rPr>
        <w:br/>
      </w:r>
      <w:r w:rsidRPr="00883040">
        <w:rPr>
          <w:rFonts w:asciiTheme="majorHAnsi" w:eastAsia="Times New Roman" w:hAnsiTheme="majorHAnsi" w:cstheme="majorHAnsi"/>
          <w:sz w:val="22"/>
          <w:szCs w:val="22"/>
          <w:lang w:val="cs-CZ" w:eastAsia="cs-CZ"/>
        </w:rPr>
        <w:t xml:space="preserve">o účetnictví, ve znění pozdějších předpisů, a zákona č. 235/2004 Sb., o dani z přidané hodnoty, ve znění pozdějších předpisů (dále jen „zákon o DPH“) a obchodní listiny dle § 435 občanského zákoníku. </w:t>
      </w:r>
      <w:r w:rsidR="00B66616">
        <w:rPr>
          <w:rFonts w:asciiTheme="majorHAnsi" w:eastAsia="Times New Roman" w:hAnsiTheme="majorHAnsi" w:cstheme="majorHAnsi"/>
          <w:sz w:val="22"/>
          <w:szCs w:val="22"/>
          <w:lang w:val="cs-CZ" w:eastAsia="cs-CZ"/>
        </w:rPr>
        <w:br/>
      </w:r>
      <w:r w:rsidRPr="00883040">
        <w:rPr>
          <w:rFonts w:asciiTheme="majorHAnsi" w:eastAsia="Times New Roman" w:hAnsiTheme="majorHAnsi" w:cstheme="majorHAnsi"/>
          <w:sz w:val="22"/>
          <w:szCs w:val="22"/>
          <w:lang w:val="cs-CZ" w:eastAsia="cs-CZ"/>
        </w:rPr>
        <w:t xml:space="preserve">Přílohou faktur musí být také </w:t>
      </w:r>
      <w:r w:rsidR="00D701DC" w:rsidRPr="00883040">
        <w:rPr>
          <w:rFonts w:asciiTheme="majorHAnsi" w:eastAsia="Times New Roman" w:hAnsiTheme="majorHAnsi" w:cstheme="majorHAnsi"/>
          <w:sz w:val="22"/>
          <w:szCs w:val="22"/>
          <w:lang w:val="cs-CZ" w:eastAsia="cs-CZ"/>
        </w:rPr>
        <w:t xml:space="preserve">kopie podepsaného </w:t>
      </w:r>
      <w:r w:rsidRPr="00883040">
        <w:rPr>
          <w:rFonts w:asciiTheme="majorHAnsi" w:eastAsia="Times New Roman" w:hAnsiTheme="majorHAnsi" w:cstheme="majorHAnsi"/>
          <w:sz w:val="22"/>
          <w:szCs w:val="22"/>
          <w:lang w:val="cs-CZ" w:eastAsia="cs-CZ"/>
        </w:rPr>
        <w:t>předávací</w:t>
      </w:r>
      <w:r w:rsidR="00D701DC" w:rsidRPr="00883040">
        <w:rPr>
          <w:rFonts w:asciiTheme="majorHAnsi" w:eastAsia="Times New Roman" w:hAnsiTheme="majorHAnsi" w:cstheme="majorHAnsi"/>
          <w:sz w:val="22"/>
          <w:szCs w:val="22"/>
          <w:lang w:val="cs-CZ" w:eastAsia="cs-CZ"/>
        </w:rPr>
        <w:t>ho</w:t>
      </w:r>
      <w:r w:rsidRPr="00883040">
        <w:rPr>
          <w:rFonts w:asciiTheme="majorHAnsi" w:eastAsia="Times New Roman" w:hAnsiTheme="majorHAnsi" w:cstheme="majorHAnsi"/>
          <w:sz w:val="22"/>
          <w:szCs w:val="22"/>
          <w:lang w:val="cs-CZ" w:eastAsia="cs-CZ"/>
        </w:rPr>
        <w:t xml:space="preserve"> protokol</w:t>
      </w:r>
      <w:r w:rsidR="00D701DC" w:rsidRPr="00883040">
        <w:rPr>
          <w:rFonts w:asciiTheme="majorHAnsi" w:eastAsia="Times New Roman" w:hAnsiTheme="majorHAnsi" w:cstheme="majorHAnsi"/>
          <w:sz w:val="22"/>
          <w:szCs w:val="22"/>
          <w:lang w:val="cs-CZ" w:eastAsia="cs-CZ"/>
        </w:rPr>
        <w:t>u</w:t>
      </w:r>
      <w:r w:rsidRPr="00883040">
        <w:rPr>
          <w:rFonts w:asciiTheme="majorHAnsi" w:eastAsia="Times New Roman" w:hAnsiTheme="majorHAnsi" w:cstheme="majorHAnsi"/>
          <w:sz w:val="22"/>
          <w:szCs w:val="22"/>
          <w:lang w:val="cs-CZ" w:eastAsia="cs-CZ"/>
        </w:rPr>
        <w:t xml:space="preserve"> </w:t>
      </w:r>
      <w:r w:rsidR="00264450" w:rsidRPr="00883040">
        <w:rPr>
          <w:rFonts w:asciiTheme="majorHAnsi" w:eastAsia="Times New Roman" w:hAnsiTheme="majorHAnsi" w:cstheme="majorHAnsi"/>
          <w:sz w:val="22"/>
          <w:szCs w:val="22"/>
          <w:lang w:val="cs-CZ" w:eastAsia="cs-CZ"/>
        </w:rPr>
        <w:t xml:space="preserve">dle čl. </w:t>
      </w:r>
      <w:r w:rsidR="008F6902" w:rsidRPr="00883040">
        <w:rPr>
          <w:rFonts w:asciiTheme="majorHAnsi" w:eastAsia="Times New Roman" w:hAnsiTheme="majorHAnsi" w:cstheme="majorHAnsi"/>
          <w:sz w:val="22"/>
          <w:szCs w:val="22"/>
          <w:lang w:val="cs-CZ" w:eastAsia="cs-CZ"/>
        </w:rPr>
        <w:t>3</w:t>
      </w:r>
      <w:r w:rsidR="00264450" w:rsidRPr="00883040">
        <w:rPr>
          <w:rFonts w:asciiTheme="majorHAnsi" w:eastAsia="Times New Roman" w:hAnsiTheme="majorHAnsi" w:cstheme="majorHAnsi"/>
          <w:sz w:val="22"/>
          <w:szCs w:val="22"/>
          <w:lang w:val="cs-CZ" w:eastAsia="cs-CZ"/>
        </w:rPr>
        <w:t xml:space="preserve"> odst. 1 </w:t>
      </w:r>
      <w:r w:rsidR="008F6902" w:rsidRPr="00883040">
        <w:rPr>
          <w:rFonts w:asciiTheme="majorHAnsi" w:eastAsia="Times New Roman" w:hAnsiTheme="majorHAnsi" w:cstheme="majorHAnsi"/>
          <w:sz w:val="22"/>
          <w:szCs w:val="22"/>
          <w:lang w:val="cs-CZ" w:eastAsia="cs-CZ"/>
        </w:rPr>
        <w:t xml:space="preserve">a čl. 4 odst. 1 </w:t>
      </w:r>
      <w:r w:rsidR="00264450" w:rsidRPr="00883040">
        <w:rPr>
          <w:rFonts w:asciiTheme="majorHAnsi" w:eastAsia="Times New Roman" w:hAnsiTheme="majorHAnsi" w:cstheme="majorHAnsi"/>
          <w:sz w:val="22"/>
          <w:szCs w:val="22"/>
          <w:lang w:val="cs-CZ" w:eastAsia="cs-CZ"/>
        </w:rPr>
        <w:t>této smlouvy.</w:t>
      </w:r>
    </w:p>
    <w:p w14:paraId="4E567366" w14:textId="1B4673D1" w:rsidR="006549D0" w:rsidRPr="00883040" w:rsidRDefault="006549D0" w:rsidP="009F59AE">
      <w:pPr>
        <w:numPr>
          <w:ilvl w:val="0"/>
          <w:numId w:val="5"/>
        </w:numPr>
        <w:tabs>
          <w:tab w:val="num" w:pos="540"/>
        </w:tabs>
        <w:spacing w:before="240"/>
        <w:ind w:left="547" w:hanging="547"/>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lastRenderedPageBreak/>
        <w:t xml:space="preserve">Pokud zákon o DPH bude v době uskutečnění zdanitelného plnění změněn, bude </w:t>
      </w:r>
      <w:r w:rsidR="003220DA" w:rsidRPr="00883040">
        <w:rPr>
          <w:rFonts w:asciiTheme="majorHAnsi" w:eastAsia="Times New Roman" w:hAnsiTheme="majorHAnsi" w:cstheme="majorHAnsi"/>
          <w:iCs/>
          <w:sz w:val="22"/>
          <w:szCs w:val="22"/>
          <w:lang w:val="cs-CZ" w:eastAsia="cs-CZ"/>
        </w:rPr>
        <w:t>Prodávající</w:t>
      </w:r>
      <w:r w:rsidRPr="00883040">
        <w:rPr>
          <w:rFonts w:asciiTheme="majorHAnsi" w:eastAsia="Times New Roman" w:hAnsiTheme="majorHAnsi" w:cstheme="majorHAnsi"/>
          <w:iCs/>
          <w:sz w:val="22"/>
          <w:szCs w:val="22"/>
          <w:lang w:val="cs-CZ" w:eastAsia="cs-CZ"/>
        </w:rPr>
        <w:t xml:space="preserve"> povinen připočíst k dohodnuté ceně daň z přidané hodnoty v procentní sazbě odpovídající zákonné úpravě zákona o DPH k datu uskutečnění zdanitelného plnění.</w:t>
      </w:r>
    </w:p>
    <w:p w14:paraId="6595E0AD" w14:textId="77777777" w:rsidR="006549D0" w:rsidRPr="00883040" w:rsidRDefault="006549D0" w:rsidP="009F59AE">
      <w:pPr>
        <w:ind w:left="0"/>
        <w:rPr>
          <w:rFonts w:asciiTheme="majorHAnsi" w:eastAsia="Times New Roman" w:hAnsiTheme="majorHAnsi" w:cstheme="majorHAnsi"/>
          <w:iCs/>
          <w:lang w:val="cs-CZ" w:eastAsia="cs-CZ"/>
        </w:rPr>
      </w:pPr>
    </w:p>
    <w:p w14:paraId="41D937C5" w14:textId="77777777" w:rsidR="006549D0" w:rsidRPr="00883040" w:rsidRDefault="006549D0" w:rsidP="009F59AE">
      <w:pPr>
        <w:numPr>
          <w:ilvl w:val="0"/>
          <w:numId w:val="5"/>
        </w:numPr>
        <w:tabs>
          <w:tab w:val="num" w:pos="540"/>
        </w:tabs>
        <w:ind w:left="547" w:hanging="547"/>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Kupní cena bude hrazena bez poskytování záloh.</w:t>
      </w:r>
    </w:p>
    <w:p w14:paraId="453D6220" w14:textId="77777777" w:rsidR="006549D0" w:rsidRPr="00883040" w:rsidRDefault="006549D0" w:rsidP="009F59AE">
      <w:pPr>
        <w:ind w:left="0"/>
        <w:jc w:val="both"/>
        <w:rPr>
          <w:rFonts w:asciiTheme="majorHAnsi" w:eastAsia="Times New Roman" w:hAnsiTheme="majorHAnsi" w:cstheme="majorHAnsi"/>
          <w:sz w:val="22"/>
          <w:szCs w:val="22"/>
          <w:lang w:val="cs-CZ" w:eastAsia="cs-CZ"/>
        </w:rPr>
      </w:pPr>
    </w:p>
    <w:p w14:paraId="5EEA2C22" w14:textId="77777777" w:rsidR="006549D0" w:rsidRPr="00883040" w:rsidRDefault="006549D0" w:rsidP="009F59AE">
      <w:pPr>
        <w:pStyle w:val="Odstavecseseznamem"/>
        <w:numPr>
          <w:ilvl w:val="0"/>
          <w:numId w:val="5"/>
        </w:numPr>
        <w:spacing w:after="0" w:line="240" w:lineRule="auto"/>
        <w:ind w:left="539" w:hanging="539"/>
        <w:jc w:val="both"/>
        <w:rPr>
          <w:rFonts w:asciiTheme="majorHAnsi" w:hAnsiTheme="majorHAnsi" w:cstheme="majorHAnsi"/>
          <w:lang w:eastAsia="cs-CZ"/>
        </w:rPr>
      </w:pPr>
      <w:r w:rsidRPr="00883040">
        <w:rPr>
          <w:rFonts w:asciiTheme="majorHAnsi" w:hAnsiTheme="majorHAnsi" w:cstheme="majorHAnsi"/>
          <w:lang w:eastAsia="cs-CZ"/>
        </w:rPr>
        <w:t xml:space="preserve">Nebude-li faktura obsahovat některou povinnou nebo dohodnutou náležitost nebo bude chybně vyúčtována cena nebo DPH, je </w:t>
      </w:r>
      <w:r w:rsidR="003220DA" w:rsidRPr="00883040">
        <w:rPr>
          <w:rFonts w:asciiTheme="majorHAnsi" w:hAnsiTheme="majorHAnsi" w:cstheme="majorHAnsi"/>
          <w:lang w:eastAsia="cs-CZ"/>
        </w:rPr>
        <w:t>Kupující</w:t>
      </w:r>
      <w:r w:rsidRPr="00883040">
        <w:rPr>
          <w:rFonts w:asciiTheme="majorHAnsi" w:hAnsiTheme="majorHAnsi" w:cstheme="majorHAnsi"/>
          <w:lang w:eastAsia="cs-CZ"/>
        </w:rPr>
        <w:t xml:space="preserve"> oprávněn fakturu před uplynutím lhůty splatnosti vrátit druhé smluvní straně k provedení opravy s vyznačením důvodu vrácení. </w:t>
      </w:r>
      <w:r w:rsidR="003220DA" w:rsidRPr="00883040">
        <w:rPr>
          <w:rFonts w:asciiTheme="majorHAnsi" w:hAnsiTheme="majorHAnsi" w:cstheme="majorHAnsi"/>
          <w:lang w:eastAsia="cs-CZ"/>
        </w:rPr>
        <w:t>Prodávající</w:t>
      </w:r>
      <w:r w:rsidRPr="00883040">
        <w:rPr>
          <w:rFonts w:asciiTheme="majorHAnsi" w:hAnsiTheme="majorHAnsi" w:cstheme="majorHAnsi"/>
          <w:lang w:eastAsia="cs-CZ"/>
        </w:rPr>
        <w:t xml:space="preserve"> provede opravu vystavením nové faktury. Dnem odeslání vadné faktury </w:t>
      </w:r>
      <w:r w:rsidR="003220DA" w:rsidRPr="00883040">
        <w:rPr>
          <w:rFonts w:asciiTheme="majorHAnsi" w:hAnsiTheme="majorHAnsi" w:cstheme="majorHAnsi"/>
          <w:lang w:eastAsia="cs-CZ"/>
        </w:rPr>
        <w:t>Prodávajícím</w:t>
      </w:r>
      <w:r w:rsidRPr="00883040">
        <w:rPr>
          <w:rFonts w:asciiTheme="majorHAnsi" w:hAnsiTheme="majorHAnsi" w:cstheme="majorHAnsi"/>
          <w:lang w:eastAsia="cs-CZ"/>
        </w:rPr>
        <w:t xml:space="preserve">u přestává běžet původní lhůta splatnosti a nová lhůta splatnosti běží znovu ode dne doručení nové faktury </w:t>
      </w:r>
      <w:r w:rsidR="003220DA" w:rsidRPr="00883040">
        <w:rPr>
          <w:rFonts w:asciiTheme="majorHAnsi" w:hAnsiTheme="majorHAnsi" w:cstheme="majorHAnsi"/>
          <w:lang w:eastAsia="cs-CZ"/>
        </w:rPr>
        <w:t>Kupující</w:t>
      </w:r>
      <w:r w:rsidRPr="00883040">
        <w:rPr>
          <w:rFonts w:asciiTheme="majorHAnsi" w:hAnsiTheme="majorHAnsi" w:cstheme="majorHAnsi"/>
          <w:lang w:eastAsia="cs-CZ"/>
        </w:rPr>
        <w:t>mu.</w:t>
      </w:r>
    </w:p>
    <w:p w14:paraId="58ABEB44" w14:textId="77777777" w:rsidR="006549D0" w:rsidRPr="00883040" w:rsidRDefault="006549D0" w:rsidP="009F59AE">
      <w:pPr>
        <w:ind w:left="0"/>
        <w:rPr>
          <w:rFonts w:asciiTheme="majorHAnsi" w:hAnsiTheme="majorHAnsi" w:cstheme="majorHAnsi"/>
          <w:lang w:val="cs-CZ" w:eastAsia="cs-CZ"/>
        </w:rPr>
      </w:pPr>
    </w:p>
    <w:p w14:paraId="566D8484" w14:textId="77777777" w:rsidR="006549D0" w:rsidRPr="00883040" w:rsidRDefault="006549D0" w:rsidP="009F59AE">
      <w:pPr>
        <w:numPr>
          <w:ilvl w:val="0"/>
          <w:numId w:val="5"/>
        </w:numPr>
        <w:tabs>
          <w:tab w:val="num" w:pos="540"/>
        </w:tabs>
        <w:ind w:left="547" w:hanging="547"/>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 xml:space="preserve">V případě, že faktura nebude obsahovat předepsané náležitosti a tuto skutečnost zjistí až příslušný správce daně či jiný orgán oprávněný k výkonu kontroly u </w:t>
      </w:r>
      <w:r w:rsidR="003220DA" w:rsidRPr="00883040">
        <w:rPr>
          <w:rFonts w:asciiTheme="majorHAnsi" w:eastAsia="Times New Roman" w:hAnsiTheme="majorHAnsi" w:cstheme="majorHAnsi"/>
          <w:iCs/>
          <w:sz w:val="22"/>
          <w:szCs w:val="22"/>
          <w:lang w:val="cs-CZ" w:eastAsia="cs-CZ"/>
        </w:rPr>
        <w:t>Prodávající</w:t>
      </w:r>
      <w:r w:rsidRPr="00883040">
        <w:rPr>
          <w:rFonts w:asciiTheme="majorHAnsi" w:eastAsia="Times New Roman" w:hAnsiTheme="majorHAnsi" w:cstheme="majorHAnsi"/>
          <w:iCs/>
          <w:sz w:val="22"/>
          <w:szCs w:val="22"/>
          <w:lang w:val="cs-CZ" w:eastAsia="cs-CZ"/>
        </w:rPr>
        <w:t xml:space="preserve">ho nebo </w:t>
      </w:r>
      <w:r w:rsidR="003220DA" w:rsidRPr="00883040">
        <w:rPr>
          <w:rFonts w:asciiTheme="majorHAnsi" w:eastAsia="Times New Roman" w:hAnsiTheme="majorHAnsi" w:cstheme="majorHAnsi"/>
          <w:iCs/>
          <w:sz w:val="22"/>
          <w:szCs w:val="22"/>
          <w:lang w:val="cs-CZ" w:eastAsia="cs-CZ"/>
        </w:rPr>
        <w:t>Kupujícího</w:t>
      </w:r>
      <w:r w:rsidRPr="00883040">
        <w:rPr>
          <w:rFonts w:asciiTheme="majorHAnsi" w:eastAsia="Times New Roman" w:hAnsiTheme="majorHAnsi" w:cstheme="majorHAnsi"/>
          <w:iCs/>
          <w:sz w:val="22"/>
          <w:szCs w:val="22"/>
          <w:lang w:val="cs-CZ" w:eastAsia="cs-CZ"/>
        </w:rPr>
        <w:t xml:space="preserve">, nese veškeré náklady z tohoto plynoucí </w:t>
      </w:r>
      <w:r w:rsidR="003220DA" w:rsidRPr="00883040">
        <w:rPr>
          <w:rFonts w:asciiTheme="majorHAnsi" w:eastAsia="Times New Roman" w:hAnsiTheme="majorHAnsi" w:cstheme="majorHAnsi"/>
          <w:iCs/>
          <w:sz w:val="22"/>
          <w:szCs w:val="22"/>
          <w:lang w:val="cs-CZ" w:eastAsia="cs-CZ"/>
        </w:rPr>
        <w:t>Prodávající</w:t>
      </w:r>
      <w:r w:rsidRPr="00883040">
        <w:rPr>
          <w:rFonts w:asciiTheme="majorHAnsi" w:eastAsia="Times New Roman" w:hAnsiTheme="majorHAnsi" w:cstheme="majorHAnsi"/>
          <w:iCs/>
          <w:sz w:val="22"/>
          <w:szCs w:val="22"/>
          <w:lang w:val="cs-CZ" w:eastAsia="cs-CZ"/>
        </w:rPr>
        <w:t>.</w:t>
      </w:r>
    </w:p>
    <w:p w14:paraId="42819C9C" w14:textId="77777777" w:rsidR="006549D0" w:rsidRPr="00883040" w:rsidRDefault="006549D0" w:rsidP="009F59AE">
      <w:pPr>
        <w:pStyle w:val="Odstavecseseznamem"/>
        <w:spacing w:line="240" w:lineRule="auto"/>
        <w:rPr>
          <w:rFonts w:asciiTheme="majorHAnsi" w:hAnsiTheme="majorHAnsi" w:cstheme="majorHAnsi"/>
          <w:lang w:eastAsia="cs-CZ"/>
        </w:rPr>
      </w:pPr>
    </w:p>
    <w:p w14:paraId="5FFE5332" w14:textId="2A9C710C" w:rsidR="001950E0" w:rsidRPr="00883040" w:rsidRDefault="006549D0" w:rsidP="009705D3">
      <w:pPr>
        <w:pStyle w:val="Odstavecseseznamem"/>
        <w:numPr>
          <w:ilvl w:val="0"/>
          <w:numId w:val="5"/>
        </w:numPr>
        <w:tabs>
          <w:tab w:val="num" w:pos="426"/>
          <w:tab w:val="num" w:pos="630"/>
        </w:tabs>
        <w:spacing w:after="0" w:line="240" w:lineRule="auto"/>
        <w:ind w:left="539" w:hanging="539"/>
        <w:contextualSpacing w:val="0"/>
        <w:jc w:val="both"/>
        <w:rPr>
          <w:rFonts w:asciiTheme="majorHAnsi" w:eastAsia="Times New Roman" w:hAnsiTheme="majorHAnsi" w:cstheme="majorHAnsi"/>
          <w:noProof/>
        </w:rPr>
      </w:pPr>
      <w:r w:rsidRPr="00883040">
        <w:rPr>
          <w:rFonts w:asciiTheme="majorHAnsi" w:eastAsia="Times New Roman" w:hAnsiTheme="majorHAnsi" w:cstheme="majorHAnsi"/>
          <w:noProof/>
        </w:rPr>
        <w:t xml:space="preserve">  V případě, že se </w:t>
      </w:r>
      <w:r w:rsidR="003220DA" w:rsidRPr="00883040">
        <w:rPr>
          <w:rFonts w:asciiTheme="majorHAnsi" w:eastAsia="Times New Roman" w:hAnsiTheme="majorHAnsi" w:cstheme="majorHAnsi"/>
          <w:noProof/>
        </w:rPr>
        <w:t>Prodávající</w:t>
      </w:r>
      <w:r w:rsidRPr="00883040">
        <w:rPr>
          <w:rFonts w:asciiTheme="majorHAnsi" w:eastAsia="Times New Roman" w:hAnsiTheme="majorHAnsi" w:cstheme="majorHAnsi"/>
          <w:noProof/>
        </w:rPr>
        <w:t xml:space="preserve"> stane nespolehlivým plátcem ve smyslu § 106a zákona o DPH, je povinen o tom neprodleně písemně informovat </w:t>
      </w:r>
      <w:r w:rsidR="003220DA" w:rsidRPr="00883040">
        <w:rPr>
          <w:rFonts w:asciiTheme="majorHAnsi" w:eastAsia="Times New Roman" w:hAnsiTheme="majorHAnsi" w:cstheme="majorHAnsi"/>
          <w:noProof/>
        </w:rPr>
        <w:t>Kupujícího</w:t>
      </w:r>
      <w:r w:rsidRPr="00883040">
        <w:rPr>
          <w:rFonts w:asciiTheme="majorHAnsi" w:eastAsia="Times New Roman" w:hAnsiTheme="majorHAnsi" w:cstheme="majorHAnsi"/>
          <w:noProof/>
        </w:rPr>
        <w:t xml:space="preserve">. Bude-li </w:t>
      </w:r>
      <w:r w:rsidR="003220DA" w:rsidRPr="00883040">
        <w:rPr>
          <w:rFonts w:asciiTheme="majorHAnsi" w:eastAsia="Times New Roman" w:hAnsiTheme="majorHAnsi" w:cstheme="majorHAnsi"/>
          <w:noProof/>
        </w:rPr>
        <w:t>Prodávající</w:t>
      </w:r>
      <w:r w:rsidRPr="00883040">
        <w:rPr>
          <w:rFonts w:asciiTheme="majorHAnsi" w:eastAsia="Times New Roman" w:hAnsiTheme="majorHAnsi" w:cstheme="majorHAnsi"/>
          <w:noProof/>
        </w:rPr>
        <w:t xml:space="preserve"> ke dni uskutečnění zdanitelného plnění veden jako nespolehlivý plátce, bude část ceny za dodávku odpovídající dani z přidané hodnoty uhrazena </w:t>
      </w:r>
      <w:r w:rsidR="003220DA" w:rsidRPr="00883040">
        <w:rPr>
          <w:rFonts w:asciiTheme="majorHAnsi" w:eastAsia="Times New Roman" w:hAnsiTheme="majorHAnsi" w:cstheme="majorHAnsi"/>
          <w:noProof/>
        </w:rPr>
        <w:t>Kupující</w:t>
      </w:r>
      <w:r w:rsidRPr="00883040">
        <w:rPr>
          <w:rFonts w:asciiTheme="majorHAnsi" w:eastAsia="Times New Roman" w:hAnsiTheme="majorHAnsi" w:cstheme="majorHAnsi"/>
          <w:noProof/>
        </w:rPr>
        <w:t xml:space="preserve">m přímo na účet správce daně v souladu s § 109a zákona o DPH. O tuto částku bude ponížena celková Kupní cena a </w:t>
      </w:r>
      <w:r w:rsidR="003220DA" w:rsidRPr="00883040">
        <w:rPr>
          <w:rFonts w:asciiTheme="majorHAnsi" w:eastAsia="Times New Roman" w:hAnsiTheme="majorHAnsi" w:cstheme="majorHAnsi"/>
          <w:noProof/>
        </w:rPr>
        <w:t>Prodávající</w:t>
      </w:r>
      <w:r w:rsidRPr="00883040">
        <w:rPr>
          <w:rFonts w:asciiTheme="majorHAnsi" w:eastAsia="Times New Roman" w:hAnsiTheme="majorHAnsi" w:cstheme="majorHAnsi"/>
          <w:noProof/>
        </w:rPr>
        <w:t xml:space="preserve"> obdrží cenu bez DPH. V případě, že se </w:t>
      </w:r>
      <w:r w:rsidR="003220DA" w:rsidRPr="00883040">
        <w:rPr>
          <w:rFonts w:asciiTheme="majorHAnsi" w:eastAsia="Times New Roman" w:hAnsiTheme="majorHAnsi" w:cstheme="majorHAnsi"/>
          <w:noProof/>
        </w:rPr>
        <w:t>Prodávající</w:t>
      </w:r>
      <w:r w:rsidRPr="00883040">
        <w:rPr>
          <w:rFonts w:asciiTheme="majorHAnsi" w:eastAsia="Times New Roman" w:hAnsiTheme="majorHAnsi" w:cstheme="majorHAnsi"/>
          <w:noProof/>
        </w:rPr>
        <w:t xml:space="preserve"> stane nespolehlivým plátcem ve smyslu tohoto odstavce, má </w:t>
      </w:r>
      <w:r w:rsidR="003220DA" w:rsidRPr="00883040">
        <w:rPr>
          <w:rFonts w:asciiTheme="majorHAnsi" w:eastAsia="Times New Roman" w:hAnsiTheme="majorHAnsi" w:cstheme="majorHAnsi"/>
          <w:noProof/>
        </w:rPr>
        <w:t>Kupující</w:t>
      </w:r>
      <w:r w:rsidRPr="00883040">
        <w:rPr>
          <w:rFonts w:asciiTheme="majorHAnsi" w:eastAsia="Times New Roman" w:hAnsiTheme="majorHAnsi" w:cstheme="majorHAnsi"/>
          <w:noProof/>
        </w:rPr>
        <w:t xml:space="preserve"> současně právo od této smlouvy s okamžitou účinností odstoupit.</w:t>
      </w:r>
    </w:p>
    <w:p w14:paraId="062D4306" w14:textId="6E91D875" w:rsidR="006549D0" w:rsidRPr="00883040" w:rsidRDefault="006549D0" w:rsidP="00A02001">
      <w:pPr>
        <w:widowControl w:val="0"/>
        <w:tabs>
          <w:tab w:val="num" w:pos="720"/>
        </w:tabs>
        <w:ind w:left="0"/>
        <w:outlineLvl w:val="2"/>
        <w:rPr>
          <w:rFonts w:asciiTheme="majorHAnsi" w:eastAsia="Times New Roman" w:hAnsiTheme="majorHAnsi" w:cstheme="majorHAnsi"/>
          <w:b/>
          <w:sz w:val="22"/>
          <w:szCs w:val="22"/>
          <w:lang w:val="cs-CZ" w:eastAsia="cs-CZ"/>
        </w:rPr>
      </w:pPr>
    </w:p>
    <w:p w14:paraId="1170E083" w14:textId="77777777" w:rsidR="006549D0" w:rsidRPr="00883040" w:rsidRDefault="006549D0" w:rsidP="009F59AE">
      <w:pPr>
        <w:widowControl w:val="0"/>
        <w:tabs>
          <w:tab w:val="num" w:pos="720"/>
        </w:tabs>
        <w:ind w:left="0"/>
        <w:jc w:val="center"/>
        <w:outlineLvl w:val="2"/>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4</w:t>
      </w:r>
    </w:p>
    <w:p w14:paraId="3261BA93"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Doba a místo plnění</w:t>
      </w:r>
    </w:p>
    <w:p w14:paraId="1D1FAB30" w14:textId="589CC411" w:rsidR="006549D0" w:rsidRPr="00883040" w:rsidRDefault="00F60BD0" w:rsidP="009F59AE">
      <w:pPr>
        <w:widowControl w:val="0"/>
        <w:numPr>
          <w:ilvl w:val="0"/>
          <w:numId w:val="7"/>
        </w:numPr>
        <w:tabs>
          <w:tab w:val="num" w:pos="540"/>
        </w:tabs>
        <w:ind w:left="540" w:hanging="540"/>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 xml:space="preserve">  </w:t>
      </w:r>
      <w:r w:rsidR="003220DA" w:rsidRPr="00883040">
        <w:rPr>
          <w:rFonts w:asciiTheme="majorHAnsi" w:eastAsia="Times New Roman" w:hAnsiTheme="majorHAnsi" w:cstheme="majorHAnsi"/>
          <w:sz w:val="22"/>
          <w:szCs w:val="22"/>
          <w:lang w:val="cs-CZ" w:eastAsia="cs-CZ"/>
        </w:rPr>
        <w:t>Prodávající</w:t>
      </w:r>
      <w:r w:rsidR="00CF7917" w:rsidRPr="00883040">
        <w:rPr>
          <w:rFonts w:asciiTheme="majorHAnsi" w:eastAsia="Times New Roman" w:hAnsiTheme="majorHAnsi" w:cstheme="majorHAnsi"/>
          <w:sz w:val="22"/>
          <w:szCs w:val="22"/>
          <w:lang w:val="cs-CZ" w:eastAsia="cs-CZ"/>
        </w:rPr>
        <w:t xml:space="preserve"> se zavazuje </w:t>
      </w:r>
      <w:r w:rsidR="004F7817" w:rsidRPr="00883040">
        <w:rPr>
          <w:rFonts w:asciiTheme="majorHAnsi" w:eastAsia="Times New Roman" w:hAnsiTheme="majorHAnsi" w:cstheme="majorHAnsi"/>
          <w:sz w:val="22"/>
          <w:szCs w:val="22"/>
          <w:lang w:val="cs-CZ" w:eastAsia="cs-CZ"/>
        </w:rPr>
        <w:t>dodat</w:t>
      </w:r>
      <w:r w:rsidR="00950815" w:rsidRPr="00883040">
        <w:rPr>
          <w:rFonts w:asciiTheme="majorHAnsi" w:eastAsia="Times New Roman" w:hAnsiTheme="majorHAnsi" w:cstheme="majorHAnsi"/>
          <w:sz w:val="22"/>
          <w:szCs w:val="22"/>
          <w:lang w:val="cs-CZ" w:eastAsia="cs-CZ"/>
        </w:rPr>
        <w:t xml:space="preserve"> a instalovat</w:t>
      </w:r>
      <w:r w:rsidR="003361DC" w:rsidRPr="00883040">
        <w:rPr>
          <w:rFonts w:asciiTheme="majorHAnsi" w:eastAsia="Times New Roman" w:hAnsiTheme="majorHAnsi" w:cstheme="majorHAnsi"/>
          <w:sz w:val="22"/>
          <w:szCs w:val="22"/>
          <w:lang w:val="cs-CZ" w:eastAsia="cs-CZ"/>
        </w:rPr>
        <w:t xml:space="preserve"> </w:t>
      </w:r>
      <w:r w:rsidR="004F57F8" w:rsidRPr="00883040">
        <w:rPr>
          <w:rFonts w:asciiTheme="majorHAnsi" w:eastAsia="Times New Roman" w:hAnsiTheme="majorHAnsi" w:cstheme="majorHAnsi"/>
          <w:sz w:val="22"/>
          <w:szCs w:val="22"/>
          <w:lang w:val="cs-CZ" w:eastAsia="cs-CZ"/>
        </w:rPr>
        <w:t>zboží</w:t>
      </w:r>
      <w:r w:rsidR="00FE1AB0" w:rsidRPr="00883040">
        <w:rPr>
          <w:rFonts w:asciiTheme="majorHAnsi" w:eastAsia="Times New Roman" w:hAnsiTheme="majorHAnsi" w:cstheme="majorHAnsi"/>
          <w:sz w:val="22"/>
          <w:szCs w:val="22"/>
          <w:lang w:val="cs-CZ" w:eastAsia="cs-CZ"/>
        </w:rPr>
        <w:t xml:space="preserve"> </w:t>
      </w:r>
      <w:r w:rsidR="00950815" w:rsidRPr="00883040">
        <w:rPr>
          <w:rFonts w:asciiTheme="majorHAnsi" w:eastAsia="Times New Roman" w:hAnsiTheme="majorHAnsi" w:cstheme="majorHAnsi"/>
          <w:sz w:val="22"/>
          <w:szCs w:val="22"/>
          <w:lang w:val="cs-CZ" w:eastAsia="cs-CZ"/>
        </w:rPr>
        <w:t>a současně zaškolit obsluhu</w:t>
      </w:r>
      <w:r w:rsidR="00C07D34" w:rsidRPr="00883040">
        <w:rPr>
          <w:rFonts w:asciiTheme="majorHAnsi" w:eastAsia="Times New Roman" w:hAnsiTheme="majorHAnsi" w:cstheme="majorHAnsi"/>
          <w:sz w:val="22"/>
          <w:szCs w:val="22"/>
          <w:lang w:val="cs-CZ" w:eastAsia="cs-CZ"/>
        </w:rPr>
        <w:t xml:space="preserve"> </w:t>
      </w:r>
      <w:r w:rsidR="0054222B" w:rsidRPr="00091ADD">
        <w:rPr>
          <w:rFonts w:asciiTheme="majorHAnsi" w:eastAsia="Times New Roman" w:hAnsiTheme="majorHAnsi" w:cstheme="majorHAnsi"/>
          <w:sz w:val="22"/>
          <w:szCs w:val="22"/>
          <w:lang w:val="cs-CZ" w:eastAsia="cs-CZ"/>
        </w:rPr>
        <w:t xml:space="preserve">nejpozději </w:t>
      </w:r>
      <w:r w:rsidR="006549D0" w:rsidRPr="00F37197">
        <w:rPr>
          <w:rFonts w:asciiTheme="majorHAnsi" w:eastAsia="Times New Roman" w:hAnsiTheme="majorHAnsi" w:cstheme="majorHAnsi"/>
          <w:b/>
          <w:sz w:val="22"/>
          <w:szCs w:val="22"/>
          <w:highlight w:val="yellow"/>
          <w:u w:val="single"/>
          <w:lang w:val="cs-CZ" w:eastAsia="cs-CZ"/>
        </w:rPr>
        <w:t>do</w:t>
      </w:r>
      <w:r w:rsidR="00825FEE" w:rsidRPr="00F37197">
        <w:rPr>
          <w:rFonts w:asciiTheme="majorHAnsi" w:eastAsia="Times New Roman" w:hAnsiTheme="majorHAnsi" w:cstheme="majorHAnsi"/>
          <w:b/>
          <w:sz w:val="22"/>
          <w:szCs w:val="22"/>
          <w:highlight w:val="yellow"/>
          <w:u w:val="single"/>
          <w:lang w:val="cs-CZ" w:eastAsia="cs-CZ"/>
        </w:rPr>
        <w:t xml:space="preserve"> </w:t>
      </w:r>
      <w:r w:rsidR="00091ADD" w:rsidRPr="00F37197">
        <w:rPr>
          <w:rFonts w:asciiTheme="majorHAnsi" w:eastAsia="Times New Roman" w:hAnsiTheme="majorHAnsi" w:cstheme="majorHAnsi"/>
          <w:b/>
          <w:sz w:val="22"/>
          <w:szCs w:val="22"/>
          <w:highlight w:val="yellow"/>
          <w:u w:val="single"/>
          <w:lang w:val="cs-CZ" w:eastAsia="cs-CZ"/>
        </w:rPr>
        <w:t xml:space="preserve">10 </w:t>
      </w:r>
      <w:r w:rsidR="00774B2A" w:rsidRPr="00F37197">
        <w:rPr>
          <w:rFonts w:asciiTheme="majorHAnsi" w:eastAsia="Times New Roman" w:hAnsiTheme="majorHAnsi" w:cstheme="majorHAnsi"/>
          <w:b/>
          <w:sz w:val="22"/>
          <w:szCs w:val="22"/>
          <w:highlight w:val="yellow"/>
          <w:u w:val="single"/>
          <w:lang w:val="cs-CZ" w:eastAsia="cs-CZ"/>
        </w:rPr>
        <w:t xml:space="preserve"> </w:t>
      </w:r>
      <w:r w:rsidR="00B03E0D" w:rsidRPr="00F37197">
        <w:rPr>
          <w:rFonts w:asciiTheme="majorHAnsi" w:eastAsia="Times New Roman" w:hAnsiTheme="majorHAnsi" w:cstheme="majorHAnsi"/>
          <w:b/>
          <w:sz w:val="22"/>
          <w:szCs w:val="22"/>
          <w:highlight w:val="yellow"/>
          <w:u w:val="single"/>
          <w:lang w:val="cs-CZ" w:eastAsia="cs-CZ"/>
        </w:rPr>
        <w:t>dn</w:t>
      </w:r>
      <w:r w:rsidR="00950815" w:rsidRPr="00F37197">
        <w:rPr>
          <w:rFonts w:asciiTheme="majorHAnsi" w:eastAsia="Times New Roman" w:hAnsiTheme="majorHAnsi" w:cstheme="majorHAnsi"/>
          <w:b/>
          <w:sz w:val="22"/>
          <w:szCs w:val="22"/>
          <w:highlight w:val="yellow"/>
          <w:u w:val="single"/>
          <w:lang w:val="cs-CZ" w:eastAsia="cs-CZ"/>
        </w:rPr>
        <w:t>ů</w:t>
      </w:r>
      <w:r w:rsidR="00950815" w:rsidRPr="00091ADD">
        <w:rPr>
          <w:rFonts w:asciiTheme="majorHAnsi" w:eastAsia="Times New Roman" w:hAnsiTheme="majorHAnsi" w:cstheme="majorHAnsi"/>
          <w:b/>
          <w:sz w:val="22"/>
          <w:szCs w:val="22"/>
          <w:lang w:val="cs-CZ" w:eastAsia="cs-CZ"/>
        </w:rPr>
        <w:t xml:space="preserve"> od</w:t>
      </w:r>
      <w:r w:rsidR="00B03E0D" w:rsidRPr="00091ADD">
        <w:rPr>
          <w:rFonts w:asciiTheme="majorHAnsi" w:eastAsia="Times New Roman" w:hAnsiTheme="majorHAnsi" w:cstheme="majorHAnsi"/>
          <w:b/>
          <w:sz w:val="22"/>
          <w:szCs w:val="22"/>
          <w:lang w:val="cs-CZ" w:eastAsia="cs-CZ"/>
        </w:rPr>
        <w:t>e dne</w:t>
      </w:r>
      <w:r w:rsidR="00950815" w:rsidRPr="00883040">
        <w:rPr>
          <w:rFonts w:asciiTheme="majorHAnsi" w:eastAsia="Times New Roman" w:hAnsiTheme="majorHAnsi" w:cstheme="majorHAnsi"/>
          <w:b/>
          <w:sz w:val="22"/>
          <w:szCs w:val="22"/>
          <w:lang w:val="cs-CZ" w:eastAsia="cs-CZ"/>
        </w:rPr>
        <w:t xml:space="preserve"> účinnosti této smlouvy</w:t>
      </w:r>
      <w:r w:rsidR="00B31940" w:rsidRPr="00883040">
        <w:rPr>
          <w:rFonts w:asciiTheme="majorHAnsi" w:eastAsia="Times New Roman" w:hAnsiTheme="majorHAnsi" w:cstheme="majorHAnsi"/>
          <w:b/>
          <w:sz w:val="22"/>
          <w:szCs w:val="22"/>
          <w:lang w:val="cs-CZ" w:eastAsia="cs-CZ"/>
        </w:rPr>
        <w:t xml:space="preserve">. </w:t>
      </w:r>
      <w:r w:rsidR="00B31940" w:rsidRPr="00883040">
        <w:rPr>
          <w:rFonts w:asciiTheme="majorHAnsi" w:eastAsia="Times New Roman" w:hAnsiTheme="majorHAnsi" w:cstheme="majorHAnsi"/>
          <w:sz w:val="22"/>
          <w:szCs w:val="22"/>
          <w:lang w:val="cs-CZ" w:eastAsia="cs-CZ"/>
        </w:rPr>
        <w:t>Nejpozději k tomuto datu musí dojít k podpis</w:t>
      </w:r>
      <w:r w:rsidR="00A83DA4" w:rsidRPr="00883040">
        <w:rPr>
          <w:rFonts w:asciiTheme="majorHAnsi" w:eastAsia="Times New Roman" w:hAnsiTheme="majorHAnsi" w:cstheme="majorHAnsi"/>
          <w:sz w:val="22"/>
          <w:szCs w:val="22"/>
          <w:lang w:val="cs-CZ" w:eastAsia="cs-CZ"/>
        </w:rPr>
        <w:t>u</w:t>
      </w:r>
      <w:r w:rsidR="00B31940" w:rsidRPr="00883040">
        <w:rPr>
          <w:rFonts w:asciiTheme="majorHAnsi" w:eastAsia="Times New Roman" w:hAnsiTheme="majorHAnsi" w:cstheme="majorHAnsi"/>
          <w:sz w:val="22"/>
          <w:szCs w:val="22"/>
          <w:lang w:val="cs-CZ" w:eastAsia="cs-CZ"/>
        </w:rPr>
        <w:t xml:space="preserve"> předávacího protokolu</w:t>
      </w:r>
      <w:r w:rsidR="006549D0" w:rsidRPr="00883040">
        <w:rPr>
          <w:rFonts w:asciiTheme="majorHAnsi" w:eastAsia="Times New Roman" w:hAnsiTheme="majorHAnsi" w:cstheme="majorHAnsi"/>
          <w:sz w:val="22"/>
          <w:szCs w:val="22"/>
          <w:lang w:val="cs-CZ" w:eastAsia="cs-CZ"/>
        </w:rPr>
        <w:t>. Ohledně přesného časového termínu</w:t>
      </w:r>
      <w:r w:rsidR="003361DC" w:rsidRPr="00883040">
        <w:rPr>
          <w:rFonts w:asciiTheme="majorHAnsi" w:eastAsia="Times New Roman" w:hAnsiTheme="majorHAnsi" w:cstheme="majorHAnsi"/>
          <w:sz w:val="22"/>
          <w:szCs w:val="22"/>
          <w:lang w:val="cs-CZ" w:eastAsia="cs-CZ"/>
        </w:rPr>
        <w:t xml:space="preserve"> předání a</w:t>
      </w:r>
      <w:r w:rsidR="006549D0" w:rsidRPr="00883040">
        <w:rPr>
          <w:rFonts w:asciiTheme="majorHAnsi" w:eastAsia="Times New Roman" w:hAnsiTheme="majorHAnsi" w:cstheme="majorHAnsi"/>
          <w:sz w:val="22"/>
          <w:szCs w:val="22"/>
          <w:lang w:val="cs-CZ" w:eastAsia="cs-CZ"/>
        </w:rPr>
        <w:t xml:space="preserve"> </w:t>
      </w:r>
      <w:r w:rsidR="003361DC" w:rsidRPr="00883040">
        <w:rPr>
          <w:rFonts w:asciiTheme="majorHAnsi" w:eastAsia="Times New Roman" w:hAnsiTheme="majorHAnsi" w:cstheme="majorHAnsi"/>
          <w:sz w:val="22"/>
          <w:szCs w:val="22"/>
          <w:lang w:val="cs-CZ" w:eastAsia="cs-CZ"/>
        </w:rPr>
        <w:t>instalace</w:t>
      </w:r>
      <w:r w:rsidR="006549D0" w:rsidRPr="00883040">
        <w:rPr>
          <w:rFonts w:asciiTheme="majorHAnsi" w:eastAsia="Times New Roman" w:hAnsiTheme="majorHAnsi" w:cstheme="majorHAnsi"/>
          <w:sz w:val="22"/>
          <w:szCs w:val="22"/>
          <w:lang w:val="cs-CZ" w:eastAsia="cs-CZ"/>
        </w:rPr>
        <w:t xml:space="preserve"> </w:t>
      </w:r>
      <w:r w:rsidR="003361DC" w:rsidRPr="00883040">
        <w:rPr>
          <w:rFonts w:asciiTheme="majorHAnsi" w:eastAsia="Times New Roman" w:hAnsiTheme="majorHAnsi" w:cstheme="majorHAnsi"/>
          <w:sz w:val="22"/>
          <w:szCs w:val="22"/>
          <w:lang w:val="cs-CZ" w:eastAsia="cs-CZ"/>
        </w:rPr>
        <w:t xml:space="preserve">v místě plnění (včetně zaškolení obsluhy dodaného zařízení) </w:t>
      </w:r>
      <w:r w:rsidR="006549D0" w:rsidRPr="00883040">
        <w:rPr>
          <w:rFonts w:asciiTheme="majorHAnsi" w:eastAsia="Times New Roman" w:hAnsiTheme="majorHAnsi" w:cstheme="majorHAnsi"/>
          <w:sz w:val="22"/>
          <w:szCs w:val="22"/>
          <w:lang w:val="cs-CZ" w:eastAsia="cs-CZ"/>
        </w:rPr>
        <w:t xml:space="preserve">se kontaktní osoby </w:t>
      </w:r>
      <w:r w:rsidR="003220DA"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ho a </w:t>
      </w:r>
      <w:r w:rsidR="003220DA" w:rsidRPr="00883040">
        <w:rPr>
          <w:rFonts w:asciiTheme="majorHAnsi" w:eastAsia="Times New Roman" w:hAnsiTheme="majorHAnsi" w:cstheme="majorHAnsi"/>
          <w:sz w:val="22"/>
          <w:szCs w:val="22"/>
          <w:lang w:val="cs-CZ" w:eastAsia="cs-CZ"/>
        </w:rPr>
        <w:t>Kupujícího</w:t>
      </w:r>
      <w:r w:rsidR="006549D0" w:rsidRPr="00883040">
        <w:rPr>
          <w:rFonts w:asciiTheme="majorHAnsi" w:eastAsia="Times New Roman" w:hAnsiTheme="majorHAnsi" w:cstheme="majorHAnsi"/>
          <w:sz w:val="22"/>
          <w:szCs w:val="22"/>
          <w:lang w:val="cs-CZ" w:eastAsia="cs-CZ"/>
        </w:rPr>
        <w:t xml:space="preserve"> dohodnou emailovou korespondencí s dostatečným časovým předstihem, min. 5 pracov</w:t>
      </w:r>
      <w:r w:rsidR="003361DC" w:rsidRPr="00883040">
        <w:rPr>
          <w:rFonts w:asciiTheme="majorHAnsi" w:eastAsia="Times New Roman" w:hAnsiTheme="majorHAnsi" w:cstheme="majorHAnsi"/>
          <w:sz w:val="22"/>
          <w:szCs w:val="22"/>
          <w:lang w:val="cs-CZ" w:eastAsia="cs-CZ"/>
        </w:rPr>
        <w:t>ních dnů předem</w:t>
      </w:r>
      <w:r w:rsidR="006549D0" w:rsidRPr="00883040">
        <w:rPr>
          <w:rFonts w:asciiTheme="majorHAnsi" w:eastAsia="Times New Roman" w:hAnsiTheme="majorHAnsi" w:cstheme="majorHAnsi"/>
          <w:sz w:val="22"/>
          <w:szCs w:val="22"/>
          <w:lang w:val="cs-CZ" w:eastAsia="cs-CZ"/>
        </w:rPr>
        <w:t>.</w:t>
      </w:r>
    </w:p>
    <w:p w14:paraId="62F713DF" w14:textId="77777777" w:rsidR="006549D0" w:rsidRPr="00883040" w:rsidRDefault="006549D0" w:rsidP="009F59AE">
      <w:pPr>
        <w:widowControl w:val="0"/>
        <w:ind w:left="540"/>
        <w:jc w:val="both"/>
        <w:rPr>
          <w:rFonts w:asciiTheme="majorHAnsi" w:eastAsia="Times New Roman" w:hAnsiTheme="majorHAnsi" w:cstheme="majorHAnsi"/>
          <w:sz w:val="22"/>
          <w:szCs w:val="22"/>
          <w:lang w:val="cs-CZ" w:eastAsia="cs-CZ"/>
        </w:rPr>
      </w:pPr>
    </w:p>
    <w:p w14:paraId="3BC23E22" w14:textId="0502FB57" w:rsidR="006549D0" w:rsidRPr="00883040" w:rsidRDefault="006549D0" w:rsidP="009F59AE">
      <w:pPr>
        <w:widowControl w:val="0"/>
        <w:numPr>
          <w:ilvl w:val="0"/>
          <w:numId w:val="7"/>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Připadne-li poslední den lhůty pro </w:t>
      </w:r>
      <w:r w:rsidR="006649B4" w:rsidRPr="00883040">
        <w:rPr>
          <w:rFonts w:asciiTheme="majorHAnsi" w:eastAsia="Times New Roman" w:hAnsiTheme="majorHAnsi" w:cstheme="majorHAnsi"/>
          <w:sz w:val="22"/>
          <w:szCs w:val="22"/>
          <w:lang w:val="cs-CZ" w:eastAsia="cs-CZ"/>
        </w:rPr>
        <w:t>do</w:t>
      </w:r>
      <w:r w:rsidRPr="00883040">
        <w:rPr>
          <w:rFonts w:asciiTheme="majorHAnsi" w:eastAsia="Times New Roman" w:hAnsiTheme="majorHAnsi" w:cstheme="majorHAnsi"/>
          <w:sz w:val="22"/>
          <w:szCs w:val="22"/>
          <w:lang w:val="cs-CZ" w:eastAsia="cs-CZ"/>
        </w:rPr>
        <w:t xml:space="preserve">dání a </w:t>
      </w:r>
      <w:r w:rsidR="006649B4" w:rsidRPr="00883040">
        <w:rPr>
          <w:rFonts w:asciiTheme="majorHAnsi" w:eastAsia="Times New Roman" w:hAnsiTheme="majorHAnsi" w:cstheme="majorHAnsi"/>
          <w:sz w:val="22"/>
          <w:szCs w:val="22"/>
          <w:lang w:val="cs-CZ" w:eastAsia="cs-CZ"/>
        </w:rPr>
        <w:t>předání P</w:t>
      </w:r>
      <w:r w:rsidRPr="00883040">
        <w:rPr>
          <w:rFonts w:asciiTheme="majorHAnsi" w:eastAsia="Times New Roman" w:hAnsiTheme="majorHAnsi" w:cstheme="majorHAnsi"/>
          <w:sz w:val="22"/>
          <w:szCs w:val="22"/>
          <w:lang w:val="cs-CZ" w:eastAsia="cs-CZ"/>
        </w:rPr>
        <w:t xml:space="preserve">ředmětu smlouvy na sobotu, neděli nebo svátek, </w:t>
      </w:r>
      <w:r w:rsidR="00B66616">
        <w:rPr>
          <w:rFonts w:asciiTheme="majorHAnsi" w:eastAsia="Times New Roman" w:hAnsiTheme="majorHAnsi" w:cstheme="majorHAnsi"/>
          <w:sz w:val="22"/>
          <w:szCs w:val="22"/>
          <w:lang w:val="cs-CZ" w:eastAsia="cs-CZ"/>
        </w:rPr>
        <w:br/>
      </w:r>
      <w:r w:rsidRPr="00883040">
        <w:rPr>
          <w:rFonts w:asciiTheme="majorHAnsi" w:eastAsia="Times New Roman" w:hAnsiTheme="majorHAnsi" w:cstheme="majorHAnsi"/>
          <w:sz w:val="22"/>
          <w:szCs w:val="22"/>
          <w:lang w:val="cs-CZ" w:eastAsia="cs-CZ"/>
        </w:rPr>
        <w:t xml:space="preserve">je posledním dnem lhůty pracovní den nejblíže následující.  </w:t>
      </w:r>
    </w:p>
    <w:p w14:paraId="25D67C50" w14:textId="77777777" w:rsidR="002E10A8" w:rsidRPr="00883040" w:rsidRDefault="002E10A8" w:rsidP="009F59AE">
      <w:pPr>
        <w:widowControl w:val="0"/>
        <w:ind w:left="0"/>
        <w:jc w:val="both"/>
        <w:rPr>
          <w:rFonts w:asciiTheme="majorHAnsi" w:eastAsia="Times New Roman" w:hAnsiTheme="majorHAnsi" w:cstheme="majorHAnsi"/>
          <w:sz w:val="22"/>
          <w:szCs w:val="22"/>
          <w:lang w:val="cs-CZ" w:eastAsia="cs-CZ"/>
        </w:rPr>
      </w:pPr>
    </w:p>
    <w:p w14:paraId="219DE586" w14:textId="0A8EB13A" w:rsidR="008F130E" w:rsidRPr="00883040" w:rsidRDefault="008F130E" w:rsidP="008F130E">
      <w:pPr>
        <w:pStyle w:val="Odstavecseseznamem"/>
        <w:numPr>
          <w:ilvl w:val="0"/>
          <w:numId w:val="7"/>
        </w:numPr>
        <w:tabs>
          <w:tab w:val="num" w:pos="426"/>
        </w:tabs>
        <w:spacing w:before="120" w:after="120"/>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Místem plnění je</w:t>
      </w:r>
      <w:r w:rsidR="00F37197">
        <w:rPr>
          <w:rFonts w:asciiTheme="majorHAnsi" w:eastAsia="Times New Roman" w:hAnsiTheme="majorHAnsi" w:cstheme="majorHAnsi"/>
          <w:lang w:eastAsia="cs-CZ"/>
        </w:rPr>
        <w:t xml:space="preserve"> interní </w:t>
      </w:r>
      <w:r w:rsidR="00610850">
        <w:rPr>
          <w:rFonts w:asciiTheme="majorHAnsi" w:eastAsia="Times New Roman" w:hAnsiTheme="majorHAnsi" w:cstheme="majorHAnsi"/>
          <w:lang w:eastAsia="cs-CZ"/>
        </w:rPr>
        <w:t>oddělení</w:t>
      </w:r>
      <w:r w:rsidRPr="00883040">
        <w:rPr>
          <w:rFonts w:asciiTheme="majorHAnsi" w:eastAsia="Times New Roman" w:hAnsiTheme="majorHAnsi" w:cstheme="majorHAnsi"/>
          <w:lang w:eastAsia="cs-CZ"/>
        </w:rPr>
        <w:t xml:space="preserve"> Nemocnice Kyjov, Strážovská 1247/22, 697 01 Kyjov.</w:t>
      </w:r>
    </w:p>
    <w:p w14:paraId="5C19CBB5" w14:textId="77777777" w:rsidR="00950815" w:rsidRPr="00883040" w:rsidRDefault="00950815" w:rsidP="00950815">
      <w:pPr>
        <w:widowControl w:val="0"/>
        <w:ind w:left="0"/>
        <w:jc w:val="both"/>
        <w:rPr>
          <w:rFonts w:asciiTheme="majorHAnsi" w:hAnsiTheme="majorHAnsi" w:cstheme="majorHAnsi"/>
          <w:sz w:val="22"/>
          <w:szCs w:val="22"/>
          <w:lang w:val="cs-CZ"/>
        </w:rPr>
      </w:pPr>
    </w:p>
    <w:p w14:paraId="71F66AFE" w14:textId="38FB82E6" w:rsidR="006549D0" w:rsidRPr="00883040" w:rsidRDefault="003220DA" w:rsidP="00CA6CFA">
      <w:pPr>
        <w:widowControl w:val="0"/>
        <w:numPr>
          <w:ilvl w:val="0"/>
          <w:numId w:val="7"/>
        </w:numPr>
        <w:tabs>
          <w:tab w:val="num" w:pos="540"/>
        </w:tabs>
        <w:ind w:left="540" w:hanging="54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Kupující</w:t>
      </w:r>
      <w:r w:rsidR="006549D0" w:rsidRPr="00883040">
        <w:rPr>
          <w:rFonts w:asciiTheme="majorHAnsi" w:hAnsiTheme="majorHAnsi" w:cstheme="majorHAnsi"/>
          <w:sz w:val="22"/>
          <w:szCs w:val="22"/>
          <w:lang w:val="cs-CZ"/>
        </w:rPr>
        <w:t xml:space="preserve"> není povinen převzít </w:t>
      </w:r>
      <w:r w:rsidR="00DF59EC" w:rsidRPr="00883040">
        <w:rPr>
          <w:rFonts w:asciiTheme="majorHAnsi" w:hAnsiTheme="majorHAnsi" w:cstheme="majorHAnsi"/>
          <w:sz w:val="22"/>
          <w:szCs w:val="22"/>
          <w:lang w:val="cs-CZ"/>
        </w:rPr>
        <w:t>Předmět plnění</w:t>
      </w:r>
      <w:r w:rsidR="006549D0" w:rsidRPr="00883040">
        <w:rPr>
          <w:rFonts w:asciiTheme="majorHAnsi" w:hAnsiTheme="majorHAnsi" w:cstheme="majorHAnsi"/>
          <w:sz w:val="22"/>
          <w:szCs w:val="22"/>
          <w:lang w:val="cs-CZ"/>
        </w:rPr>
        <w:t xml:space="preserve"> s vadami nebo </w:t>
      </w:r>
      <w:r w:rsidR="00DF59EC" w:rsidRPr="00883040">
        <w:rPr>
          <w:rFonts w:asciiTheme="majorHAnsi" w:hAnsiTheme="majorHAnsi" w:cstheme="majorHAnsi"/>
          <w:sz w:val="22"/>
          <w:szCs w:val="22"/>
          <w:lang w:val="cs-CZ"/>
        </w:rPr>
        <w:t>Předmět plnění</w:t>
      </w:r>
      <w:r w:rsidR="006549D0" w:rsidRPr="00883040">
        <w:rPr>
          <w:rFonts w:asciiTheme="majorHAnsi" w:hAnsiTheme="majorHAnsi" w:cstheme="majorHAnsi"/>
          <w:sz w:val="22"/>
          <w:szCs w:val="22"/>
          <w:lang w:val="cs-CZ"/>
        </w:rPr>
        <w:t>, který bude neúplný, popř. dodáván po částech v rozporu s ustanoveními této smlouvy.</w:t>
      </w:r>
    </w:p>
    <w:p w14:paraId="7D0615E2" w14:textId="77777777" w:rsidR="0039766A" w:rsidRPr="00883040" w:rsidRDefault="0039766A" w:rsidP="0039766A">
      <w:pPr>
        <w:widowControl w:val="0"/>
        <w:tabs>
          <w:tab w:val="num" w:pos="540"/>
        </w:tabs>
        <w:ind w:left="540"/>
        <w:jc w:val="both"/>
        <w:rPr>
          <w:rFonts w:asciiTheme="majorHAnsi" w:hAnsiTheme="majorHAnsi" w:cstheme="majorHAnsi"/>
          <w:sz w:val="22"/>
          <w:szCs w:val="22"/>
          <w:lang w:val="cs-CZ"/>
        </w:rPr>
      </w:pPr>
    </w:p>
    <w:p w14:paraId="0E56DD9B"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5</w:t>
      </w:r>
    </w:p>
    <w:p w14:paraId="35802F11" w14:textId="77777777" w:rsidR="006549D0" w:rsidRPr="00883040" w:rsidRDefault="00317AAB"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Záruční doba a</w:t>
      </w:r>
      <w:r w:rsidR="006549D0" w:rsidRPr="00883040">
        <w:rPr>
          <w:rFonts w:asciiTheme="majorHAnsi" w:eastAsia="Times New Roman" w:hAnsiTheme="majorHAnsi" w:cstheme="majorHAnsi"/>
          <w:b/>
          <w:sz w:val="22"/>
          <w:szCs w:val="22"/>
          <w:lang w:val="cs-CZ" w:eastAsia="cs-CZ"/>
        </w:rPr>
        <w:t xml:space="preserve"> záruční servis</w:t>
      </w:r>
    </w:p>
    <w:p w14:paraId="7E0B995A" w14:textId="5A1B1533" w:rsidR="002127E7" w:rsidRPr="00883040" w:rsidRDefault="003220DA" w:rsidP="002127E7">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se zavazuje poskyt</w:t>
      </w:r>
      <w:r w:rsidR="00402077" w:rsidRPr="00883040">
        <w:rPr>
          <w:rFonts w:asciiTheme="majorHAnsi" w:eastAsia="Times New Roman" w:hAnsiTheme="majorHAnsi" w:cstheme="majorHAnsi"/>
          <w:sz w:val="22"/>
          <w:szCs w:val="22"/>
          <w:lang w:val="cs-CZ" w:eastAsia="cs-CZ"/>
        </w:rPr>
        <w:t>nout na Předmět smlouvy</w:t>
      </w:r>
      <w:r w:rsidR="006549D0" w:rsidRPr="00883040">
        <w:rPr>
          <w:rFonts w:asciiTheme="majorHAnsi" w:eastAsia="Times New Roman" w:hAnsiTheme="majorHAnsi" w:cstheme="majorHAnsi"/>
          <w:sz w:val="22"/>
          <w:szCs w:val="22"/>
          <w:lang w:val="cs-CZ" w:eastAsia="cs-CZ"/>
        </w:rPr>
        <w:t xml:space="preserve"> </w:t>
      </w:r>
      <w:r w:rsidR="007F19FC" w:rsidRPr="00883040">
        <w:rPr>
          <w:rFonts w:asciiTheme="majorHAnsi" w:eastAsia="Times New Roman" w:hAnsiTheme="majorHAnsi" w:cstheme="majorHAnsi"/>
          <w:sz w:val="22"/>
          <w:szCs w:val="22"/>
          <w:lang w:val="cs-CZ" w:eastAsia="cs-CZ"/>
        </w:rPr>
        <w:t>záruk</w:t>
      </w:r>
      <w:r w:rsidR="00B13E52" w:rsidRPr="00883040">
        <w:rPr>
          <w:rFonts w:asciiTheme="majorHAnsi" w:eastAsia="Times New Roman" w:hAnsiTheme="majorHAnsi" w:cstheme="majorHAnsi"/>
          <w:sz w:val="22"/>
          <w:szCs w:val="22"/>
          <w:lang w:val="cs-CZ" w:eastAsia="cs-CZ"/>
        </w:rPr>
        <w:t>u v délce minimálně dva</w:t>
      </w:r>
      <w:r w:rsidR="00FA4C0C" w:rsidRPr="00883040">
        <w:rPr>
          <w:rFonts w:asciiTheme="majorHAnsi" w:eastAsia="Times New Roman" w:hAnsiTheme="majorHAnsi" w:cstheme="majorHAnsi"/>
          <w:sz w:val="22"/>
          <w:szCs w:val="22"/>
          <w:lang w:val="cs-CZ" w:eastAsia="cs-CZ"/>
        </w:rPr>
        <w:t>ceti čtyř</w:t>
      </w:r>
      <w:r w:rsidR="007F19FC" w:rsidRPr="00883040">
        <w:rPr>
          <w:rFonts w:asciiTheme="majorHAnsi" w:eastAsia="Times New Roman" w:hAnsiTheme="majorHAnsi" w:cstheme="majorHAnsi"/>
          <w:sz w:val="22"/>
          <w:szCs w:val="22"/>
          <w:lang w:val="cs-CZ" w:eastAsia="cs-CZ"/>
        </w:rPr>
        <w:t xml:space="preserve"> (</w:t>
      </w:r>
      <w:r w:rsidR="00264450" w:rsidRPr="00883040">
        <w:rPr>
          <w:rFonts w:asciiTheme="majorHAnsi" w:eastAsia="Times New Roman" w:hAnsiTheme="majorHAnsi" w:cstheme="majorHAnsi"/>
          <w:sz w:val="22"/>
          <w:szCs w:val="22"/>
          <w:lang w:val="cs-CZ" w:eastAsia="cs-CZ"/>
        </w:rPr>
        <w:t>2</w:t>
      </w:r>
      <w:r w:rsidR="00FA4C0C" w:rsidRPr="00883040">
        <w:rPr>
          <w:rFonts w:asciiTheme="majorHAnsi" w:eastAsia="Times New Roman" w:hAnsiTheme="majorHAnsi" w:cstheme="majorHAnsi"/>
          <w:sz w:val="22"/>
          <w:szCs w:val="22"/>
          <w:lang w:val="cs-CZ" w:eastAsia="cs-CZ"/>
        </w:rPr>
        <w:t>4</w:t>
      </w:r>
      <w:r w:rsidR="006549D0" w:rsidRPr="00883040">
        <w:rPr>
          <w:rFonts w:asciiTheme="majorHAnsi" w:eastAsia="Times New Roman" w:hAnsiTheme="majorHAnsi" w:cstheme="majorHAnsi"/>
          <w:sz w:val="22"/>
          <w:szCs w:val="22"/>
          <w:lang w:val="cs-CZ" w:eastAsia="cs-CZ"/>
        </w:rPr>
        <w:t>) měsíců ode dne podpisu</w:t>
      </w:r>
      <w:r w:rsidR="000D65E8" w:rsidRPr="00883040">
        <w:rPr>
          <w:rFonts w:asciiTheme="majorHAnsi" w:eastAsia="Times New Roman" w:hAnsiTheme="majorHAnsi" w:cstheme="majorHAnsi"/>
          <w:sz w:val="22"/>
          <w:szCs w:val="22"/>
          <w:lang w:val="cs-CZ" w:eastAsia="cs-CZ"/>
        </w:rPr>
        <w:t xml:space="preserve"> </w:t>
      </w:r>
      <w:r w:rsidR="006549D0" w:rsidRPr="00883040">
        <w:rPr>
          <w:rFonts w:asciiTheme="majorHAnsi" w:eastAsia="Times New Roman" w:hAnsiTheme="majorHAnsi" w:cstheme="majorHAnsi"/>
          <w:sz w:val="22"/>
          <w:szCs w:val="22"/>
          <w:lang w:val="cs-CZ" w:eastAsia="cs-CZ"/>
        </w:rPr>
        <w:t>předávacího protokolu.</w:t>
      </w:r>
      <w:r w:rsidR="00402077" w:rsidRPr="00883040">
        <w:rPr>
          <w:rFonts w:asciiTheme="majorHAnsi" w:hAnsiTheme="majorHAnsi" w:cstheme="majorHAnsi"/>
          <w:sz w:val="22"/>
          <w:szCs w:val="22"/>
          <w:lang w:val="cs-CZ"/>
        </w:rPr>
        <w:t xml:space="preserve"> V případě, že výrobce P</w:t>
      </w:r>
      <w:r w:rsidR="006549D0" w:rsidRPr="00883040">
        <w:rPr>
          <w:rFonts w:asciiTheme="majorHAnsi" w:hAnsiTheme="majorHAnsi" w:cstheme="majorHAnsi"/>
          <w:sz w:val="22"/>
          <w:szCs w:val="22"/>
          <w:lang w:val="cs-CZ"/>
        </w:rPr>
        <w:t>ředmětu smlouvy poskytuje záruční dobu delší, použije se tato delší záruční doba.</w:t>
      </w:r>
    </w:p>
    <w:p w14:paraId="5C092EBA" w14:textId="77777777" w:rsidR="002127E7" w:rsidRPr="00883040" w:rsidRDefault="002127E7" w:rsidP="002127E7">
      <w:pPr>
        <w:tabs>
          <w:tab w:val="num" w:pos="720"/>
        </w:tabs>
        <w:ind w:left="540"/>
        <w:jc w:val="both"/>
        <w:rPr>
          <w:rFonts w:asciiTheme="majorHAnsi" w:eastAsia="Times New Roman" w:hAnsiTheme="majorHAnsi" w:cstheme="majorHAnsi"/>
          <w:sz w:val="22"/>
          <w:szCs w:val="22"/>
          <w:lang w:val="cs-CZ" w:eastAsia="cs-CZ"/>
        </w:rPr>
      </w:pPr>
    </w:p>
    <w:p w14:paraId="4C7210A4" w14:textId="2D5450D8" w:rsidR="006549D0" w:rsidRPr="00883040" w:rsidRDefault="002127E7" w:rsidP="002127E7">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lastRenderedPageBreak/>
        <w:t xml:space="preserve">Kupující si vyhrazuje právo, požadovat po </w:t>
      </w:r>
      <w:r w:rsidR="00CE2303" w:rsidRPr="00883040">
        <w:rPr>
          <w:rFonts w:asciiTheme="majorHAnsi" w:eastAsia="Times New Roman" w:hAnsiTheme="majorHAnsi" w:cstheme="majorHAnsi"/>
          <w:sz w:val="22"/>
          <w:szCs w:val="22"/>
          <w:lang w:val="cs-CZ" w:eastAsia="cs-CZ"/>
        </w:rPr>
        <w:t>P</w:t>
      </w:r>
      <w:r w:rsidRPr="00883040">
        <w:rPr>
          <w:rFonts w:asciiTheme="majorHAnsi" w:eastAsia="Times New Roman" w:hAnsiTheme="majorHAnsi" w:cstheme="majorHAnsi"/>
          <w:sz w:val="22"/>
          <w:szCs w:val="22"/>
          <w:lang w:val="cs-CZ" w:eastAsia="cs-CZ"/>
        </w:rPr>
        <w:t xml:space="preserve">rodávajícím před započetím záručního servisu nebo v průběhu provádění záručního servisu dodaných zdravotnických prostředků předložení dokladu o registraci pro servis dotčených zdravotnických prostředků. Tímto dokladem je buď souhlasné rozhodnutí Státního ústavu </w:t>
      </w:r>
      <w:r w:rsidR="00B66616">
        <w:rPr>
          <w:rFonts w:asciiTheme="majorHAnsi" w:eastAsia="Times New Roman" w:hAnsiTheme="majorHAnsi" w:cstheme="majorHAnsi"/>
          <w:sz w:val="22"/>
          <w:szCs w:val="22"/>
          <w:lang w:val="cs-CZ" w:eastAsia="cs-CZ"/>
        </w:rPr>
        <w:br/>
      </w:r>
      <w:r w:rsidRPr="00883040">
        <w:rPr>
          <w:rFonts w:asciiTheme="majorHAnsi" w:eastAsia="Times New Roman" w:hAnsiTheme="majorHAnsi" w:cstheme="majorHAnsi"/>
          <w:sz w:val="22"/>
          <w:szCs w:val="22"/>
          <w:lang w:val="cs-CZ" w:eastAsia="cs-CZ"/>
        </w:rPr>
        <w:t xml:space="preserve">pro kontrolu léčiv s prováděním servisu, nebo certifikát opravňující dodavatele k provádění autorizovaného servisu na dodaném zdravotnickém prostředku, vydaný jeho výrobcem. Kupující může požádat o předložení tohoto dokladu kdykoliv v průběhu plnění, </w:t>
      </w:r>
      <w:r w:rsidR="00CE2303" w:rsidRPr="00883040">
        <w:rPr>
          <w:rFonts w:asciiTheme="majorHAnsi" w:eastAsia="Times New Roman" w:hAnsiTheme="majorHAnsi" w:cstheme="majorHAnsi"/>
          <w:sz w:val="22"/>
          <w:szCs w:val="22"/>
          <w:lang w:val="cs-CZ" w:eastAsia="cs-CZ"/>
        </w:rPr>
        <w:t>Prodávající</w:t>
      </w:r>
      <w:r w:rsidRPr="00883040">
        <w:rPr>
          <w:rFonts w:asciiTheme="majorHAnsi" w:eastAsia="Times New Roman" w:hAnsiTheme="majorHAnsi" w:cstheme="majorHAnsi"/>
          <w:sz w:val="22"/>
          <w:szCs w:val="22"/>
          <w:lang w:val="cs-CZ" w:eastAsia="cs-CZ"/>
        </w:rPr>
        <w:t xml:space="preserve"> je povinen takový doklad předložit nejpozději </w:t>
      </w:r>
      <w:r w:rsidR="00B66616">
        <w:rPr>
          <w:rFonts w:asciiTheme="majorHAnsi" w:eastAsia="Times New Roman" w:hAnsiTheme="majorHAnsi" w:cstheme="majorHAnsi"/>
          <w:sz w:val="22"/>
          <w:szCs w:val="22"/>
          <w:lang w:val="cs-CZ" w:eastAsia="cs-CZ"/>
        </w:rPr>
        <w:br/>
      </w:r>
      <w:r w:rsidRPr="00883040">
        <w:rPr>
          <w:rFonts w:asciiTheme="majorHAnsi" w:eastAsia="Times New Roman" w:hAnsiTheme="majorHAnsi" w:cstheme="majorHAnsi"/>
          <w:sz w:val="22"/>
          <w:szCs w:val="22"/>
          <w:lang w:val="cs-CZ" w:eastAsia="cs-CZ"/>
        </w:rPr>
        <w:t xml:space="preserve">do 14 kalendářních dnů ode dne žádosti </w:t>
      </w:r>
      <w:r w:rsidR="00CE2303" w:rsidRPr="00883040">
        <w:rPr>
          <w:rFonts w:asciiTheme="majorHAnsi" w:eastAsia="Times New Roman" w:hAnsiTheme="majorHAnsi" w:cstheme="majorHAnsi"/>
          <w:sz w:val="22"/>
          <w:szCs w:val="22"/>
          <w:lang w:val="cs-CZ" w:eastAsia="cs-CZ"/>
        </w:rPr>
        <w:t>K</w:t>
      </w:r>
      <w:r w:rsidRPr="00883040">
        <w:rPr>
          <w:rFonts w:asciiTheme="majorHAnsi" w:eastAsia="Times New Roman" w:hAnsiTheme="majorHAnsi" w:cstheme="majorHAnsi"/>
          <w:sz w:val="22"/>
          <w:szCs w:val="22"/>
          <w:lang w:val="cs-CZ" w:eastAsia="cs-CZ"/>
        </w:rPr>
        <w:t xml:space="preserve">upujícího. </w:t>
      </w:r>
    </w:p>
    <w:p w14:paraId="432AC02B" w14:textId="77777777" w:rsidR="002127E7" w:rsidRPr="00883040" w:rsidRDefault="002127E7" w:rsidP="002127E7">
      <w:pPr>
        <w:ind w:left="540"/>
        <w:jc w:val="both"/>
        <w:rPr>
          <w:rFonts w:asciiTheme="majorHAnsi" w:eastAsia="Times New Roman" w:hAnsiTheme="majorHAnsi" w:cstheme="majorHAnsi"/>
          <w:sz w:val="22"/>
          <w:szCs w:val="22"/>
          <w:lang w:val="cs-CZ" w:eastAsia="cs-CZ"/>
        </w:rPr>
      </w:pPr>
    </w:p>
    <w:p w14:paraId="4EF540DD" w14:textId="1365CBF6" w:rsidR="006549D0" w:rsidRPr="00883040" w:rsidRDefault="003220DA" w:rsidP="009F59AE">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hAnsiTheme="majorHAnsi" w:cstheme="majorHAnsi"/>
          <w:sz w:val="22"/>
          <w:szCs w:val="22"/>
          <w:lang w:val="cs-CZ"/>
        </w:rPr>
        <w:t>Prodávající</w:t>
      </w:r>
      <w:r w:rsidR="006549D0" w:rsidRPr="00883040">
        <w:rPr>
          <w:rFonts w:asciiTheme="majorHAnsi" w:hAnsiTheme="majorHAnsi" w:cstheme="majorHAnsi"/>
          <w:sz w:val="22"/>
          <w:szCs w:val="22"/>
          <w:lang w:val="cs-CZ"/>
        </w:rPr>
        <w:t xml:space="preserve"> </w:t>
      </w:r>
      <w:r w:rsidR="00317AAB" w:rsidRPr="00883040">
        <w:rPr>
          <w:rFonts w:asciiTheme="majorHAnsi" w:hAnsiTheme="majorHAnsi" w:cstheme="majorHAnsi"/>
          <w:sz w:val="22"/>
          <w:szCs w:val="22"/>
          <w:lang w:val="cs-CZ"/>
        </w:rPr>
        <w:t>se zavazuje zajišťovat bezplatný záruční servis k Předmětu plnění dle této smlouvy</w:t>
      </w:r>
      <w:r w:rsidR="003431A5" w:rsidRPr="00883040">
        <w:rPr>
          <w:rFonts w:asciiTheme="majorHAnsi" w:hAnsiTheme="majorHAnsi" w:cstheme="majorHAnsi"/>
          <w:sz w:val="22"/>
          <w:szCs w:val="22"/>
          <w:lang w:val="cs-CZ"/>
        </w:rPr>
        <w:t xml:space="preserve"> </w:t>
      </w:r>
      <w:r w:rsidR="00317AAB" w:rsidRPr="00883040">
        <w:rPr>
          <w:rFonts w:asciiTheme="majorHAnsi" w:hAnsiTheme="majorHAnsi" w:cstheme="majorHAnsi"/>
          <w:sz w:val="22"/>
          <w:szCs w:val="22"/>
          <w:lang w:val="cs-CZ"/>
        </w:rPr>
        <w:t>a garantuje dostupnost placeného</w:t>
      </w:r>
      <w:r w:rsidR="006B2BAA" w:rsidRPr="00883040">
        <w:rPr>
          <w:rFonts w:asciiTheme="majorHAnsi" w:hAnsiTheme="majorHAnsi" w:cstheme="majorHAnsi"/>
          <w:sz w:val="22"/>
          <w:szCs w:val="22"/>
          <w:lang w:val="cs-CZ"/>
        </w:rPr>
        <w:t xml:space="preserve"> </w:t>
      </w:r>
      <w:r w:rsidR="00317AAB" w:rsidRPr="00883040">
        <w:rPr>
          <w:rFonts w:asciiTheme="majorHAnsi" w:hAnsiTheme="majorHAnsi" w:cstheme="majorHAnsi"/>
          <w:sz w:val="22"/>
          <w:szCs w:val="22"/>
          <w:lang w:val="cs-CZ"/>
        </w:rPr>
        <w:t xml:space="preserve">pozáručního servisu a </w:t>
      </w:r>
      <w:r w:rsidR="009B12C0" w:rsidRPr="00883040">
        <w:rPr>
          <w:rFonts w:asciiTheme="majorHAnsi" w:hAnsiTheme="majorHAnsi" w:cstheme="majorHAnsi"/>
          <w:sz w:val="22"/>
          <w:szCs w:val="22"/>
          <w:lang w:val="cs-CZ"/>
        </w:rPr>
        <w:t xml:space="preserve">náhradních dílů k Předmětu plnění </w:t>
      </w:r>
      <w:r w:rsidR="006549D0" w:rsidRPr="00883040">
        <w:rPr>
          <w:rFonts w:asciiTheme="majorHAnsi" w:hAnsiTheme="majorHAnsi" w:cstheme="majorHAnsi"/>
          <w:sz w:val="22"/>
          <w:szCs w:val="22"/>
          <w:lang w:val="cs-CZ"/>
        </w:rPr>
        <w:t xml:space="preserve">minimálně po dobu </w:t>
      </w:r>
      <w:r w:rsidR="00AE7792" w:rsidRPr="00883040">
        <w:rPr>
          <w:rFonts w:asciiTheme="majorHAnsi" w:hAnsiTheme="majorHAnsi" w:cstheme="majorHAnsi"/>
          <w:sz w:val="22"/>
          <w:szCs w:val="22"/>
          <w:lang w:val="cs-CZ"/>
        </w:rPr>
        <w:t xml:space="preserve">10 let </w:t>
      </w:r>
      <w:r w:rsidR="00317AAB" w:rsidRPr="00883040">
        <w:rPr>
          <w:rFonts w:asciiTheme="majorHAnsi" w:hAnsiTheme="majorHAnsi" w:cstheme="majorHAnsi"/>
          <w:sz w:val="22"/>
          <w:szCs w:val="22"/>
          <w:lang w:val="cs-CZ"/>
        </w:rPr>
        <w:t>od skončení záruční doby</w:t>
      </w:r>
      <w:r w:rsidR="006549D0" w:rsidRPr="00883040">
        <w:rPr>
          <w:rFonts w:asciiTheme="majorHAnsi" w:hAnsiTheme="majorHAnsi" w:cstheme="majorHAnsi"/>
          <w:sz w:val="22"/>
          <w:szCs w:val="22"/>
          <w:lang w:val="cs-CZ"/>
        </w:rPr>
        <w:t>.</w:t>
      </w:r>
      <w:r w:rsidR="00907534" w:rsidRPr="00883040">
        <w:rPr>
          <w:rFonts w:asciiTheme="majorHAnsi" w:hAnsiTheme="majorHAnsi" w:cstheme="majorHAnsi"/>
          <w:sz w:val="22"/>
          <w:szCs w:val="22"/>
          <w:lang w:val="cs-CZ"/>
        </w:rPr>
        <w:t xml:space="preserve"> </w:t>
      </w:r>
    </w:p>
    <w:p w14:paraId="31C63D98" w14:textId="77777777" w:rsidR="006549D0" w:rsidRPr="00883040" w:rsidRDefault="006549D0" w:rsidP="009F59AE">
      <w:pPr>
        <w:tabs>
          <w:tab w:val="num" w:pos="720"/>
        </w:tabs>
        <w:ind w:left="540"/>
        <w:jc w:val="both"/>
        <w:rPr>
          <w:rFonts w:asciiTheme="majorHAnsi" w:eastAsia="Times New Roman" w:hAnsiTheme="majorHAnsi" w:cstheme="majorHAnsi"/>
          <w:sz w:val="22"/>
          <w:szCs w:val="22"/>
          <w:lang w:val="cs-CZ" w:eastAsia="cs-CZ"/>
        </w:rPr>
      </w:pPr>
    </w:p>
    <w:p w14:paraId="1D35CBDC" w14:textId="36CB33DD" w:rsidR="00317AAB" w:rsidRPr="00883040" w:rsidRDefault="00317AAB" w:rsidP="009F59AE">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hAnsiTheme="majorHAnsi" w:cstheme="majorHAnsi"/>
          <w:sz w:val="22"/>
          <w:szCs w:val="22"/>
          <w:lang w:val="cs-CZ"/>
        </w:rPr>
        <w:t>Bezplatný servis poskytnutý Prodávajícím Kupujícímu v záruční době na celou dodávku Předmětu plnění</w:t>
      </w:r>
      <w:r w:rsidR="00790DA8" w:rsidRPr="00883040">
        <w:rPr>
          <w:rFonts w:asciiTheme="majorHAnsi" w:hAnsiTheme="majorHAnsi" w:cstheme="majorHAnsi"/>
          <w:sz w:val="22"/>
          <w:szCs w:val="22"/>
          <w:lang w:val="cs-CZ"/>
        </w:rPr>
        <w:t xml:space="preserve">, </w:t>
      </w:r>
      <w:r w:rsidR="00B66616">
        <w:rPr>
          <w:rFonts w:asciiTheme="majorHAnsi" w:hAnsiTheme="majorHAnsi" w:cstheme="majorHAnsi"/>
          <w:sz w:val="22"/>
          <w:szCs w:val="22"/>
          <w:lang w:val="cs-CZ"/>
        </w:rPr>
        <w:br/>
      </w:r>
      <w:r w:rsidR="00790DA8" w:rsidRPr="00883040">
        <w:rPr>
          <w:rFonts w:asciiTheme="majorHAnsi" w:hAnsiTheme="majorHAnsi" w:cstheme="majorHAnsi"/>
          <w:sz w:val="22"/>
          <w:szCs w:val="22"/>
          <w:lang w:val="cs-CZ"/>
        </w:rPr>
        <w:t>tj. na dodané přístroje včetně veškerého příslušenství,</w:t>
      </w:r>
      <w:r w:rsidRPr="00883040">
        <w:rPr>
          <w:rFonts w:asciiTheme="majorHAnsi" w:hAnsiTheme="majorHAnsi" w:cstheme="majorHAnsi"/>
          <w:sz w:val="22"/>
          <w:szCs w:val="22"/>
          <w:lang w:val="cs-CZ"/>
        </w:rPr>
        <w:t xml:space="preserve"> pokrývá veškeré náklady na kompletní a neomezené servisní zajištění pro všechny potřebné servisní zásahy</w:t>
      </w:r>
      <w:r w:rsidR="00945E22" w:rsidRPr="00883040">
        <w:rPr>
          <w:rFonts w:asciiTheme="majorHAnsi" w:hAnsiTheme="majorHAnsi" w:cstheme="majorHAnsi"/>
          <w:sz w:val="22"/>
          <w:szCs w:val="22"/>
          <w:lang w:val="cs-CZ"/>
        </w:rPr>
        <w:t>,</w:t>
      </w:r>
      <w:r w:rsidRPr="00883040">
        <w:rPr>
          <w:rFonts w:asciiTheme="majorHAnsi" w:hAnsiTheme="majorHAnsi" w:cstheme="majorHAnsi"/>
          <w:sz w:val="22"/>
          <w:szCs w:val="22"/>
          <w:lang w:val="cs-CZ"/>
        </w:rPr>
        <w:t xml:space="preserve"> a to včetně veškeré práce, cest a ubytování technika, dále včetně všech potřebných náhradních dílů, dopravného a případně spotřebního materiálu.</w:t>
      </w:r>
      <w:r w:rsidR="000C7557" w:rsidRPr="00883040">
        <w:rPr>
          <w:rFonts w:asciiTheme="majorHAnsi" w:hAnsiTheme="majorHAnsi" w:cstheme="majorHAnsi"/>
          <w:sz w:val="22"/>
          <w:szCs w:val="22"/>
          <w:lang w:val="cs-CZ"/>
        </w:rPr>
        <w:t xml:space="preserve"> Záruka </w:t>
      </w:r>
      <w:r w:rsidR="00B66616">
        <w:rPr>
          <w:rFonts w:asciiTheme="majorHAnsi" w:hAnsiTheme="majorHAnsi" w:cstheme="majorHAnsi"/>
          <w:sz w:val="22"/>
          <w:szCs w:val="22"/>
          <w:lang w:val="cs-CZ"/>
        </w:rPr>
        <w:br/>
      </w:r>
      <w:r w:rsidR="000C7557" w:rsidRPr="00883040">
        <w:rPr>
          <w:rFonts w:asciiTheme="majorHAnsi" w:hAnsiTheme="majorHAnsi" w:cstheme="majorHAnsi"/>
          <w:sz w:val="22"/>
          <w:szCs w:val="22"/>
          <w:lang w:val="cs-CZ"/>
        </w:rPr>
        <w:t>se nevztahuje na vady prokazatelně způsobené nedodržením předepsaných pokynů k údržbě či užívání Předmětu smlouvy nebo neodbornou manipulací, v rozporu s dokumentací a doklady, které byly Kupujícímu při převzetí Předmětu smlouvy předány.</w:t>
      </w:r>
      <w:r w:rsidR="002F10C2" w:rsidRPr="00883040">
        <w:rPr>
          <w:rFonts w:asciiTheme="majorHAnsi" w:hAnsiTheme="majorHAnsi" w:cstheme="majorHAnsi"/>
          <w:sz w:val="22"/>
          <w:szCs w:val="22"/>
          <w:lang w:val="cs-CZ"/>
        </w:rPr>
        <w:t xml:space="preserve"> V záruční době zajistí dodavatel zdarma validační certifikát.</w:t>
      </w:r>
    </w:p>
    <w:p w14:paraId="5BEB87C6" w14:textId="77777777" w:rsidR="00790DA8" w:rsidRPr="00883040" w:rsidRDefault="00790DA8" w:rsidP="00790DA8">
      <w:pPr>
        <w:ind w:left="0"/>
        <w:rPr>
          <w:rFonts w:asciiTheme="majorHAnsi" w:eastAsia="Times New Roman" w:hAnsiTheme="majorHAnsi" w:cstheme="majorHAnsi"/>
          <w:lang w:eastAsia="cs-CZ"/>
        </w:rPr>
      </w:pPr>
    </w:p>
    <w:p w14:paraId="35A37C7D" w14:textId="2C917ADB" w:rsidR="00790DA8" w:rsidRPr="00883040" w:rsidRDefault="00790DA8" w:rsidP="009F59AE">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Záruční servis zahrnuje i provedení Bezpečnostně technické kontroly </w:t>
      </w:r>
      <w:r w:rsidR="003E0CD5" w:rsidRPr="00883040">
        <w:rPr>
          <w:rFonts w:asciiTheme="majorHAnsi" w:eastAsia="Times New Roman" w:hAnsiTheme="majorHAnsi" w:cstheme="majorHAnsi"/>
          <w:sz w:val="22"/>
          <w:szCs w:val="22"/>
          <w:lang w:val="cs-CZ" w:eastAsia="cs-CZ"/>
        </w:rPr>
        <w:t xml:space="preserve">(dále jen „BTK) </w:t>
      </w:r>
      <w:r w:rsidRPr="00883040">
        <w:rPr>
          <w:rFonts w:asciiTheme="majorHAnsi" w:eastAsia="Times New Roman" w:hAnsiTheme="majorHAnsi" w:cstheme="majorHAnsi"/>
          <w:sz w:val="22"/>
          <w:szCs w:val="22"/>
          <w:lang w:val="cs-CZ" w:eastAsia="cs-CZ"/>
        </w:rPr>
        <w:t xml:space="preserve">zdravotnického prostředku dle </w:t>
      </w:r>
      <w:r w:rsidR="00A30C0E" w:rsidRPr="00883040">
        <w:rPr>
          <w:rFonts w:asciiTheme="majorHAnsi" w:eastAsia="Times New Roman" w:hAnsiTheme="majorHAnsi" w:cstheme="majorHAnsi"/>
          <w:sz w:val="22"/>
          <w:szCs w:val="22"/>
          <w:lang w:val="cs-CZ" w:eastAsia="cs-CZ"/>
        </w:rPr>
        <w:t xml:space="preserve">příslušeného </w:t>
      </w:r>
      <w:r w:rsidRPr="00883040">
        <w:rPr>
          <w:rFonts w:asciiTheme="majorHAnsi" w:eastAsia="Times New Roman" w:hAnsiTheme="majorHAnsi" w:cstheme="majorHAnsi"/>
          <w:sz w:val="22"/>
          <w:szCs w:val="22"/>
          <w:lang w:val="cs-CZ" w:eastAsia="cs-CZ"/>
        </w:rPr>
        <w:t>zákona o zdravotnických prostředcíc</w:t>
      </w:r>
      <w:r w:rsidR="00AE3864" w:rsidRPr="00883040">
        <w:rPr>
          <w:rFonts w:asciiTheme="majorHAnsi" w:eastAsia="Times New Roman" w:hAnsiTheme="majorHAnsi" w:cstheme="majorHAnsi"/>
          <w:sz w:val="22"/>
          <w:szCs w:val="22"/>
          <w:lang w:val="cs-CZ" w:eastAsia="cs-CZ"/>
        </w:rPr>
        <w:t>h,</w:t>
      </w:r>
      <w:r w:rsidRPr="00883040">
        <w:rPr>
          <w:rFonts w:asciiTheme="majorHAnsi" w:eastAsia="Times New Roman" w:hAnsiTheme="majorHAnsi" w:cstheme="majorHAnsi"/>
          <w:sz w:val="22"/>
          <w:szCs w:val="22"/>
          <w:lang w:val="cs-CZ" w:eastAsia="cs-CZ"/>
        </w:rPr>
        <w:t xml:space="preserve"> provádění veškerých kalibračních prohlídek, předepsaných preventivních prohlídek, kontrol, revizí a preventivních údržbových prací, </w:t>
      </w:r>
      <w:r w:rsidR="00B66616">
        <w:rPr>
          <w:rFonts w:asciiTheme="majorHAnsi" w:eastAsia="Times New Roman" w:hAnsiTheme="majorHAnsi" w:cstheme="majorHAnsi"/>
          <w:sz w:val="22"/>
          <w:szCs w:val="22"/>
          <w:lang w:val="cs-CZ" w:eastAsia="cs-CZ"/>
        </w:rPr>
        <w:br/>
      </w:r>
      <w:r w:rsidRPr="00883040">
        <w:rPr>
          <w:rFonts w:asciiTheme="majorHAnsi" w:eastAsia="Times New Roman" w:hAnsiTheme="majorHAnsi" w:cstheme="majorHAnsi"/>
          <w:sz w:val="22"/>
          <w:szCs w:val="22"/>
          <w:lang w:val="cs-CZ" w:eastAsia="cs-CZ"/>
        </w:rPr>
        <w:t>a to včetně dodání a výměny opotřebovaných či jinak znehodnocených součástí zdravotnického přístroje, včetně příslušenství.</w:t>
      </w:r>
    </w:p>
    <w:p w14:paraId="3D29184D" w14:textId="77777777" w:rsidR="00977809" w:rsidRPr="00883040" w:rsidRDefault="00977809" w:rsidP="0058728F">
      <w:pPr>
        <w:ind w:left="0"/>
        <w:rPr>
          <w:rFonts w:asciiTheme="majorHAnsi" w:eastAsia="Times New Roman" w:hAnsiTheme="majorHAnsi" w:cstheme="majorHAnsi"/>
          <w:lang w:eastAsia="cs-CZ"/>
        </w:rPr>
      </w:pPr>
    </w:p>
    <w:p w14:paraId="5E083307" w14:textId="4ED0025A" w:rsidR="006549D0" w:rsidRPr="00883040" w:rsidRDefault="003220DA" w:rsidP="00977809">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se zavazuje, že veškeré servisní zásahy v průběhu záruční doby budou poskytovány </w:t>
      </w:r>
      <w:r w:rsidR="00CE286C" w:rsidRPr="00883040">
        <w:rPr>
          <w:rFonts w:asciiTheme="majorHAnsi" w:eastAsia="Times New Roman" w:hAnsiTheme="majorHAnsi" w:cstheme="majorHAnsi"/>
          <w:sz w:val="22"/>
          <w:szCs w:val="22"/>
          <w:lang w:val="cs-CZ" w:eastAsia="cs-CZ"/>
        </w:rPr>
        <w:t xml:space="preserve">a zajištěny </w:t>
      </w:r>
      <w:r w:rsidR="009100A1" w:rsidRPr="00883040">
        <w:rPr>
          <w:rFonts w:asciiTheme="majorHAnsi" w:eastAsia="Times New Roman" w:hAnsiTheme="majorHAnsi" w:cstheme="majorHAnsi"/>
          <w:sz w:val="22"/>
          <w:szCs w:val="22"/>
          <w:lang w:val="cs-CZ" w:eastAsia="cs-CZ"/>
        </w:rPr>
        <w:t>v termínech a za podmínek stanovených v této smlouvě</w:t>
      </w:r>
      <w:r w:rsidR="006549D0" w:rsidRPr="00883040">
        <w:rPr>
          <w:rFonts w:asciiTheme="majorHAnsi" w:eastAsia="Times New Roman" w:hAnsiTheme="majorHAnsi" w:cstheme="majorHAnsi"/>
          <w:sz w:val="22"/>
          <w:szCs w:val="22"/>
          <w:lang w:val="cs-CZ" w:eastAsia="cs-CZ"/>
        </w:rPr>
        <w:t xml:space="preserve">. </w:t>
      </w:r>
    </w:p>
    <w:p w14:paraId="7B9A6AC2" w14:textId="77777777" w:rsidR="006549D0" w:rsidRPr="00883040" w:rsidRDefault="006549D0" w:rsidP="009F59AE">
      <w:pPr>
        <w:ind w:left="0"/>
        <w:rPr>
          <w:rFonts w:asciiTheme="majorHAnsi" w:eastAsia="Times New Roman" w:hAnsiTheme="majorHAnsi" w:cstheme="majorHAnsi"/>
          <w:lang w:val="cs-CZ" w:eastAsia="cs-CZ"/>
        </w:rPr>
      </w:pPr>
    </w:p>
    <w:p w14:paraId="6DFE7ECC" w14:textId="07062051" w:rsidR="006549D0" w:rsidRPr="00883040" w:rsidRDefault="009B0A34"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 xml:space="preserve">Prodávající se zavazuje, že </w:t>
      </w:r>
      <w:r w:rsidR="00CE286C" w:rsidRPr="00883040">
        <w:rPr>
          <w:rFonts w:asciiTheme="majorHAnsi" w:eastAsia="Times New Roman" w:hAnsiTheme="majorHAnsi" w:cstheme="majorHAnsi"/>
          <w:lang w:eastAsia="cs-CZ"/>
        </w:rPr>
        <w:t xml:space="preserve">servisní podpora bude poskytována a </w:t>
      </w:r>
      <w:r w:rsidR="0038756E" w:rsidRPr="00883040">
        <w:rPr>
          <w:rFonts w:asciiTheme="majorHAnsi" w:eastAsia="Times New Roman" w:hAnsiTheme="majorHAnsi" w:cstheme="majorHAnsi"/>
          <w:lang w:eastAsia="cs-CZ"/>
        </w:rPr>
        <w:t>ko</w:t>
      </w:r>
      <w:r w:rsidR="006549D0" w:rsidRPr="00883040">
        <w:rPr>
          <w:rFonts w:asciiTheme="majorHAnsi" w:eastAsia="Times New Roman" w:hAnsiTheme="majorHAnsi" w:cstheme="majorHAnsi"/>
          <w:lang w:eastAsia="cs-CZ"/>
        </w:rPr>
        <w:t xml:space="preserve">munikace se servisními techniky bude vedena v českém jazyce. </w:t>
      </w:r>
      <w:r w:rsidR="003220DA" w:rsidRPr="00883040">
        <w:rPr>
          <w:rFonts w:asciiTheme="majorHAnsi" w:eastAsia="Times New Roman" w:hAnsiTheme="majorHAnsi" w:cstheme="majorHAnsi"/>
          <w:lang w:eastAsia="cs-CZ"/>
        </w:rPr>
        <w:t>Prodávající</w:t>
      </w:r>
      <w:r w:rsidR="006549D0" w:rsidRPr="00883040">
        <w:rPr>
          <w:rFonts w:asciiTheme="majorHAnsi" w:eastAsia="Times New Roman" w:hAnsiTheme="majorHAnsi" w:cstheme="majorHAnsi"/>
          <w:lang w:eastAsia="cs-CZ"/>
        </w:rPr>
        <w:t xml:space="preserve"> se zavazuje</w:t>
      </w:r>
      <w:r w:rsidR="00B07BA2" w:rsidRPr="00883040">
        <w:rPr>
          <w:rFonts w:asciiTheme="majorHAnsi" w:eastAsia="Times New Roman" w:hAnsiTheme="majorHAnsi" w:cstheme="majorHAnsi"/>
          <w:lang w:eastAsia="cs-CZ"/>
        </w:rPr>
        <w:t xml:space="preserve"> zajistit</w:t>
      </w:r>
      <w:r w:rsidR="006549D0" w:rsidRPr="00883040">
        <w:rPr>
          <w:rFonts w:asciiTheme="majorHAnsi" w:eastAsia="Times New Roman" w:hAnsiTheme="majorHAnsi" w:cstheme="majorHAnsi"/>
          <w:lang w:eastAsia="cs-CZ"/>
        </w:rPr>
        <w:t xml:space="preserve">, že servisní zásahy v průběhu trvání záruční doby bude vždy </w:t>
      </w:r>
      <w:r w:rsidR="00B07BA2" w:rsidRPr="00883040">
        <w:rPr>
          <w:rFonts w:asciiTheme="majorHAnsi" w:eastAsia="Times New Roman" w:hAnsiTheme="majorHAnsi" w:cstheme="majorHAnsi"/>
          <w:lang w:eastAsia="cs-CZ"/>
        </w:rPr>
        <w:t>vykonávány plně v souladu se všemi doporučeními výrobce</w:t>
      </w:r>
      <w:r w:rsidR="006549D0" w:rsidRPr="00883040">
        <w:rPr>
          <w:rFonts w:asciiTheme="majorHAnsi" w:eastAsia="Times New Roman" w:hAnsiTheme="majorHAnsi" w:cstheme="majorHAnsi"/>
          <w:lang w:eastAsia="cs-CZ"/>
        </w:rPr>
        <w:t xml:space="preserve"> </w:t>
      </w:r>
      <w:r w:rsidR="00317AAB" w:rsidRPr="00883040">
        <w:rPr>
          <w:rFonts w:asciiTheme="majorHAnsi" w:eastAsia="Times New Roman" w:hAnsiTheme="majorHAnsi" w:cstheme="majorHAnsi"/>
          <w:lang w:eastAsia="cs-CZ"/>
        </w:rPr>
        <w:t>Předmětu plnění</w:t>
      </w:r>
      <w:r w:rsidR="006549D0" w:rsidRPr="00883040">
        <w:rPr>
          <w:rFonts w:asciiTheme="majorHAnsi" w:eastAsia="Times New Roman" w:hAnsiTheme="majorHAnsi" w:cstheme="majorHAnsi"/>
          <w:lang w:eastAsia="cs-CZ"/>
        </w:rPr>
        <w:t>.</w:t>
      </w:r>
    </w:p>
    <w:p w14:paraId="57534EB8" w14:textId="77777777" w:rsidR="006549D0" w:rsidRPr="00883040" w:rsidRDefault="006549D0" w:rsidP="009F59AE">
      <w:pPr>
        <w:pStyle w:val="Odstavecseseznamem"/>
        <w:spacing w:after="0" w:line="240" w:lineRule="auto"/>
        <w:ind w:left="567" w:hanging="567"/>
        <w:jc w:val="both"/>
        <w:rPr>
          <w:rFonts w:asciiTheme="majorHAnsi" w:eastAsia="Times New Roman" w:hAnsiTheme="majorHAnsi" w:cstheme="majorHAnsi"/>
          <w:lang w:eastAsia="cs-CZ"/>
        </w:rPr>
      </w:pPr>
    </w:p>
    <w:p w14:paraId="31FFD75D" w14:textId="3BCFFA46" w:rsidR="0064238B" w:rsidRPr="00883040" w:rsidRDefault="003220DA"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Prodávající</w:t>
      </w:r>
      <w:r w:rsidR="0009537F" w:rsidRPr="00883040">
        <w:rPr>
          <w:rFonts w:asciiTheme="majorHAnsi" w:eastAsia="Times New Roman" w:hAnsiTheme="majorHAnsi" w:cstheme="majorHAnsi"/>
          <w:lang w:eastAsia="cs-CZ"/>
        </w:rPr>
        <w:t xml:space="preserve"> se zavazuje</w:t>
      </w:r>
      <w:r w:rsidR="006549D0" w:rsidRPr="00883040">
        <w:rPr>
          <w:rFonts w:asciiTheme="majorHAnsi" w:eastAsia="Times New Roman" w:hAnsiTheme="majorHAnsi" w:cstheme="majorHAnsi"/>
          <w:lang w:eastAsia="cs-CZ"/>
        </w:rPr>
        <w:t xml:space="preserve">, že </w:t>
      </w:r>
      <w:r w:rsidR="00167852" w:rsidRPr="00883040">
        <w:rPr>
          <w:rFonts w:asciiTheme="majorHAnsi" w:eastAsia="Times New Roman" w:hAnsiTheme="majorHAnsi" w:cstheme="majorHAnsi"/>
          <w:lang w:eastAsia="cs-CZ"/>
        </w:rPr>
        <w:t>zajistí servisní podporu k zařízení minimálně v délce dle čl. 5 odst. 1 této smlouvy</w:t>
      </w:r>
      <w:r w:rsidR="00E11852" w:rsidRPr="00883040">
        <w:rPr>
          <w:rFonts w:asciiTheme="majorHAnsi" w:eastAsia="Times New Roman" w:hAnsiTheme="majorHAnsi" w:cstheme="majorHAnsi"/>
          <w:lang w:eastAsia="cs-CZ"/>
        </w:rPr>
        <w:t>,</w:t>
      </w:r>
      <w:r w:rsidR="00167852" w:rsidRPr="00883040">
        <w:rPr>
          <w:rFonts w:asciiTheme="majorHAnsi" w:eastAsia="Times New Roman" w:hAnsiTheme="majorHAnsi" w:cstheme="majorHAnsi"/>
          <w:lang w:eastAsia="cs-CZ"/>
        </w:rPr>
        <w:t xml:space="preserve"> v režimu dle odst. 7 </w:t>
      </w:r>
      <w:r w:rsidR="00E179CD" w:rsidRPr="00883040">
        <w:rPr>
          <w:rFonts w:asciiTheme="majorHAnsi" w:eastAsia="Times New Roman" w:hAnsiTheme="majorHAnsi" w:cstheme="majorHAnsi"/>
          <w:lang w:eastAsia="cs-CZ"/>
        </w:rPr>
        <w:t>tohoto článku</w:t>
      </w:r>
      <w:r w:rsidR="00167852" w:rsidRPr="00883040">
        <w:rPr>
          <w:rFonts w:asciiTheme="majorHAnsi" w:eastAsia="Times New Roman" w:hAnsiTheme="majorHAnsi" w:cstheme="majorHAnsi"/>
          <w:lang w:eastAsia="cs-CZ"/>
        </w:rPr>
        <w:t>.</w:t>
      </w:r>
    </w:p>
    <w:p w14:paraId="3EF5E18D" w14:textId="77777777" w:rsidR="0064238B" w:rsidRPr="00883040" w:rsidRDefault="0064238B" w:rsidP="009F59AE">
      <w:pPr>
        <w:widowControl w:val="0"/>
        <w:ind w:left="644"/>
        <w:jc w:val="both"/>
        <w:rPr>
          <w:rFonts w:asciiTheme="majorHAnsi" w:hAnsiTheme="majorHAnsi" w:cstheme="majorHAnsi"/>
          <w:sz w:val="22"/>
          <w:szCs w:val="22"/>
          <w:lang w:val="cs-CZ"/>
        </w:rPr>
      </w:pPr>
    </w:p>
    <w:p w14:paraId="79DAC519" w14:textId="2A1E693C" w:rsidR="0064238B" w:rsidRDefault="0064238B" w:rsidP="009F59AE">
      <w:pPr>
        <w:widowControl w:val="0"/>
        <w:numPr>
          <w:ilvl w:val="2"/>
          <w:numId w:val="1"/>
        </w:numPr>
        <w:ind w:hanging="644"/>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Nahlášení závady se provádí e-mailem</w:t>
      </w:r>
      <w:r w:rsidR="00D50CCF" w:rsidRPr="00883040">
        <w:rPr>
          <w:rFonts w:asciiTheme="majorHAnsi" w:hAnsiTheme="majorHAnsi" w:cstheme="majorHAnsi"/>
          <w:sz w:val="22"/>
          <w:szCs w:val="22"/>
          <w:lang w:val="cs-CZ"/>
        </w:rPr>
        <w:t xml:space="preserve">, </w:t>
      </w:r>
      <w:r w:rsidR="0028492D" w:rsidRPr="00883040">
        <w:rPr>
          <w:rFonts w:asciiTheme="majorHAnsi" w:hAnsiTheme="majorHAnsi" w:cstheme="majorHAnsi"/>
          <w:sz w:val="22"/>
          <w:szCs w:val="22"/>
          <w:lang w:val="cs-CZ"/>
        </w:rPr>
        <w:t>telefonicky</w:t>
      </w:r>
      <w:r w:rsidRPr="00883040">
        <w:rPr>
          <w:rFonts w:asciiTheme="majorHAnsi" w:hAnsiTheme="majorHAnsi" w:cstheme="majorHAnsi"/>
          <w:sz w:val="22"/>
          <w:szCs w:val="22"/>
          <w:lang w:val="cs-CZ"/>
        </w:rPr>
        <w:t xml:space="preserve"> </w:t>
      </w:r>
      <w:r w:rsidR="00D50CCF" w:rsidRPr="00883040">
        <w:rPr>
          <w:rFonts w:asciiTheme="majorHAnsi" w:hAnsiTheme="majorHAnsi" w:cstheme="majorHAnsi"/>
          <w:sz w:val="22"/>
          <w:szCs w:val="22"/>
          <w:lang w:val="cs-CZ"/>
        </w:rPr>
        <w:t xml:space="preserve">nebo prostřednictvím webového rozhraní </w:t>
      </w:r>
      <w:r w:rsidRPr="00883040">
        <w:rPr>
          <w:rFonts w:asciiTheme="majorHAnsi" w:hAnsiTheme="majorHAnsi" w:cstheme="majorHAnsi"/>
          <w:sz w:val="22"/>
          <w:szCs w:val="22"/>
          <w:lang w:val="cs-CZ"/>
        </w:rPr>
        <w:t xml:space="preserve">v pracovních dnech </w:t>
      </w:r>
      <w:r w:rsidR="0054222B" w:rsidRPr="00883040">
        <w:rPr>
          <w:rFonts w:asciiTheme="majorHAnsi" w:hAnsiTheme="majorHAnsi" w:cstheme="majorHAnsi"/>
          <w:sz w:val="22"/>
          <w:szCs w:val="22"/>
          <w:lang w:val="cs-CZ"/>
        </w:rPr>
        <w:t xml:space="preserve">v rozmezí nejméně </w:t>
      </w:r>
      <w:r w:rsidRPr="00883040">
        <w:rPr>
          <w:rFonts w:asciiTheme="majorHAnsi" w:hAnsiTheme="majorHAnsi" w:cstheme="majorHAnsi"/>
          <w:sz w:val="22"/>
          <w:szCs w:val="22"/>
          <w:lang w:val="cs-CZ"/>
        </w:rPr>
        <w:t>mezi 8.00 – 16.00 hodinou a je požadováno e-mailové potvrzení přijetí požadavku. Prodávající zajistí reakční dobu servisu</w:t>
      </w:r>
      <w:r w:rsidR="00907534" w:rsidRPr="00883040">
        <w:rPr>
          <w:rFonts w:asciiTheme="majorHAnsi" w:hAnsiTheme="majorHAnsi" w:cstheme="majorHAnsi"/>
          <w:sz w:val="22"/>
          <w:szCs w:val="22"/>
          <w:lang w:val="cs-CZ"/>
        </w:rPr>
        <w:t xml:space="preserve"> (záručního a pozáručního)</w:t>
      </w:r>
      <w:r w:rsidRPr="00883040">
        <w:rPr>
          <w:rFonts w:asciiTheme="majorHAnsi" w:hAnsiTheme="majorHAnsi" w:cstheme="majorHAnsi"/>
          <w:sz w:val="22"/>
          <w:szCs w:val="22"/>
          <w:lang w:val="cs-CZ"/>
        </w:rPr>
        <w:t xml:space="preserve"> maximálně do 4</w:t>
      </w:r>
      <w:r w:rsidR="00D72A17" w:rsidRPr="00883040">
        <w:rPr>
          <w:rFonts w:asciiTheme="majorHAnsi" w:hAnsiTheme="majorHAnsi" w:cstheme="majorHAnsi"/>
          <w:sz w:val="22"/>
          <w:szCs w:val="22"/>
          <w:lang w:val="cs-CZ"/>
        </w:rPr>
        <w:t>8</w:t>
      </w:r>
      <w:r w:rsidRPr="00883040">
        <w:rPr>
          <w:rFonts w:asciiTheme="majorHAnsi" w:hAnsiTheme="majorHAnsi" w:cstheme="majorHAnsi"/>
          <w:sz w:val="22"/>
          <w:szCs w:val="22"/>
          <w:lang w:val="cs-CZ"/>
        </w:rPr>
        <w:t xml:space="preserve"> hodin</w:t>
      </w:r>
      <w:r w:rsidR="00907534" w:rsidRPr="00883040">
        <w:rPr>
          <w:rFonts w:asciiTheme="majorHAnsi" w:hAnsiTheme="majorHAnsi" w:cstheme="majorHAnsi"/>
          <w:sz w:val="22"/>
          <w:szCs w:val="22"/>
          <w:lang w:val="cs-CZ"/>
        </w:rPr>
        <w:t xml:space="preserve">, </w:t>
      </w:r>
      <w:r w:rsidR="00B66616">
        <w:rPr>
          <w:rFonts w:asciiTheme="majorHAnsi" w:hAnsiTheme="majorHAnsi" w:cstheme="majorHAnsi"/>
          <w:sz w:val="22"/>
          <w:szCs w:val="22"/>
          <w:lang w:val="cs-CZ"/>
        </w:rPr>
        <w:br/>
      </w:r>
      <w:r w:rsidR="00907534" w:rsidRPr="00883040">
        <w:rPr>
          <w:rFonts w:asciiTheme="majorHAnsi" w:hAnsiTheme="majorHAnsi" w:cstheme="majorHAnsi"/>
          <w:sz w:val="22"/>
          <w:szCs w:val="22"/>
          <w:lang w:val="cs-CZ"/>
        </w:rPr>
        <w:t xml:space="preserve">a to i v době pracovního klidu (tzn. svátky, víkendy).  Oznámení vady bude provedeno elektronicky </w:t>
      </w:r>
      <w:r w:rsidR="00B66616">
        <w:rPr>
          <w:rFonts w:asciiTheme="majorHAnsi" w:hAnsiTheme="majorHAnsi" w:cstheme="majorHAnsi"/>
          <w:sz w:val="22"/>
          <w:szCs w:val="22"/>
          <w:lang w:val="cs-CZ"/>
        </w:rPr>
        <w:br/>
      </w:r>
      <w:r w:rsidR="00907534" w:rsidRPr="00883040">
        <w:rPr>
          <w:rFonts w:asciiTheme="majorHAnsi" w:hAnsiTheme="majorHAnsi" w:cstheme="majorHAnsi"/>
          <w:sz w:val="22"/>
          <w:szCs w:val="22"/>
          <w:lang w:val="cs-CZ"/>
        </w:rPr>
        <w:t xml:space="preserve">na adresu: </w:t>
      </w:r>
      <w:r w:rsidR="00106EEE" w:rsidRPr="00883040">
        <w:rPr>
          <w:rFonts w:asciiTheme="majorHAnsi" w:hAnsiTheme="majorHAnsi" w:cstheme="majorHAnsi"/>
          <w:highlight w:val="yellow"/>
          <w:lang w:val="cs-CZ"/>
        </w:rPr>
        <w:t>[DOPLNÍ prodávající]</w:t>
      </w:r>
      <w:r w:rsidR="00106EEE" w:rsidRPr="00883040">
        <w:rPr>
          <w:rFonts w:asciiTheme="majorHAnsi" w:hAnsiTheme="majorHAnsi" w:cstheme="majorHAnsi"/>
          <w:lang w:val="cs-CZ"/>
        </w:rPr>
        <w:t xml:space="preserve">. </w:t>
      </w:r>
      <w:r w:rsidRPr="00883040">
        <w:rPr>
          <w:rFonts w:asciiTheme="majorHAnsi" w:hAnsiTheme="majorHAnsi" w:cstheme="majorHAnsi"/>
          <w:sz w:val="22"/>
          <w:szCs w:val="22"/>
          <w:lang w:val="cs-CZ"/>
        </w:rPr>
        <w:t>V případě, že nebude technik Prodávajícího schopný závadu vyřešit během servisního výjezdu, zavazuje se Prodávající bezodkladně objednat nutné servisní díly u výrobce Předmětu plnění, je-li to třeba, anebo zajistit servisní zásah technikem výrobce Předmětu plnění, je-li to třeba. Pokud se nedohodne Prodávající s Kupujícím jinak, Prodávající zajistí dokončení opravy do pěti pracovních dnů od nahlášení závady.</w:t>
      </w:r>
    </w:p>
    <w:p w14:paraId="25D829CB" w14:textId="77777777" w:rsidR="00DA1011" w:rsidRDefault="00DA1011" w:rsidP="00DA1011">
      <w:pPr>
        <w:pStyle w:val="Odstavecseseznamem"/>
        <w:rPr>
          <w:rFonts w:asciiTheme="majorHAnsi" w:hAnsiTheme="majorHAnsi" w:cstheme="majorHAnsi"/>
        </w:rPr>
      </w:pPr>
    </w:p>
    <w:p w14:paraId="725E4709" w14:textId="77777777" w:rsidR="00DA1011" w:rsidRPr="00883040" w:rsidRDefault="00DA1011" w:rsidP="00DA1011">
      <w:pPr>
        <w:widowControl w:val="0"/>
        <w:ind w:left="1440"/>
        <w:jc w:val="both"/>
        <w:rPr>
          <w:rFonts w:asciiTheme="majorHAnsi" w:hAnsiTheme="majorHAnsi" w:cstheme="majorHAnsi"/>
          <w:sz w:val="22"/>
          <w:szCs w:val="22"/>
          <w:lang w:val="cs-CZ"/>
        </w:rPr>
      </w:pPr>
    </w:p>
    <w:p w14:paraId="58C838FB" w14:textId="77777777" w:rsidR="006549D0" w:rsidRPr="00883040" w:rsidRDefault="006549D0" w:rsidP="009F59AE">
      <w:pPr>
        <w:pStyle w:val="Odstavecseseznamem"/>
        <w:spacing w:after="0" w:line="240" w:lineRule="auto"/>
        <w:ind w:left="567" w:hanging="567"/>
        <w:jc w:val="both"/>
        <w:rPr>
          <w:rFonts w:asciiTheme="majorHAnsi" w:eastAsia="Times New Roman" w:hAnsiTheme="majorHAnsi" w:cstheme="majorHAnsi"/>
          <w:lang w:eastAsia="cs-CZ"/>
        </w:rPr>
      </w:pPr>
    </w:p>
    <w:p w14:paraId="143EDA6A" w14:textId="6BB7DBAA" w:rsidR="006549D0" w:rsidRPr="00883040" w:rsidRDefault="006549D0"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 xml:space="preserve">V případě, že v době trvání záruky dojde k selhání dodaného </w:t>
      </w:r>
      <w:r w:rsidR="0064238B" w:rsidRPr="00883040">
        <w:rPr>
          <w:rFonts w:asciiTheme="majorHAnsi" w:eastAsia="Times New Roman" w:hAnsiTheme="majorHAnsi" w:cstheme="majorHAnsi"/>
          <w:lang w:eastAsia="cs-CZ"/>
        </w:rPr>
        <w:t xml:space="preserve">Předmětu plnění </w:t>
      </w:r>
      <w:r w:rsidR="00F60A96" w:rsidRPr="00883040">
        <w:rPr>
          <w:rFonts w:asciiTheme="majorHAnsi" w:eastAsia="Times New Roman" w:hAnsiTheme="majorHAnsi" w:cstheme="majorHAnsi"/>
          <w:lang w:eastAsia="cs-CZ"/>
        </w:rPr>
        <w:t>progra</w:t>
      </w:r>
      <w:r w:rsidR="0064238B" w:rsidRPr="00883040">
        <w:rPr>
          <w:rFonts w:asciiTheme="majorHAnsi" w:eastAsia="Times New Roman" w:hAnsiTheme="majorHAnsi" w:cstheme="majorHAnsi"/>
          <w:lang w:eastAsia="cs-CZ"/>
        </w:rPr>
        <w:t>mu pro jeho ovládání</w:t>
      </w:r>
      <w:r w:rsidRPr="00883040">
        <w:rPr>
          <w:rFonts w:asciiTheme="majorHAnsi" w:eastAsia="Times New Roman" w:hAnsiTheme="majorHAnsi" w:cstheme="majorHAnsi"/>
          <w:lang w:eastAsia="cs-CZ"/>
        </w:rPr>
        <w:t xml:space="preserve"> do takové míry, že bude znemožněno jeho používání, se doba od nahlášení závady, až do jejího odstranění nezapočítává do záruční doby. V takovém případě dojde k prodloužení záruční doby o takovou dobu, </w:t>
      </w:r>
      <w:r w:rsidR="00B66616">
        <w:rPr>
          <w:rFonts w:asciiTheme="majorHAnsi" w:eastAsia="Times New Roman" w:hAnsiTheme="majorHAnsi" w:cstheme="majorHAnsi"/>
          <w:lang w:eastAsia="cs-CZ"/>
        </w:rPr>
        <w:br/>
      </w:r>
      <w:r w:rsidRPr="00883040">
        <w:rPr>
          <w:rFonts w:asciiTheme="majorHAnsi" w:eastAsia="Times New Roman" w:hAnsiTheme="majorHAnsi" w:cstheme="majorHAnsi"/>
          <w:lang w:eastAsia="cs-CZ"/>
        </w:rPr>
        <w:t xml:space="preserve">po kterou nebylo možné </w:t>
      </w:r>
      <w:r w:rsidR="0064238B" w:rsidRPr="00883040">
        <w:rPr>
          <w:rFonts w:asciiTheme="majorHAnsi" w:eastAsia="Times New Roman" w:hAnsiTheme="majorHAnsi" w:cstheme="majorHAnsi"/>
          <w:lang w:eastAsia="cs-CZ"/>
        </w:rPr>
        <w:t>Předmět plnění</w:t>
      </w:r>
      <w:r w:rsidRPr="00883040">
        <w:rPr>
          <w:rFonts w:asciiTheme="majorHAnsi" w:eastAsia="Times New Roman" w:hAnsiTheme="majorHAnsi" w:cstheme="majorHAnsi"/>
          <w:lang w:eastAsia="cs-CZ"/>
        </w:rPr>
        <w:t xml:space="preserve"> používat.</w:t>
      </w:r>
    </w:p>
    <w:p w14:paraId="4A4DD732" w14:textId="77777777" w:rsidR="006549D0" w:rsidRPr="00883040" w:rsidRDefault="006549D0" w:rsidP="009F59AE">
      <w:pPr>
        <w:ind w:left="0"/>
        <w:rPr>
          <w:rFonts w:asciiTheme="majorHAnsi" w:eastAsia="Times New Roman" w:hAnsiTheme="majorHAnsi" w:cstheme="majorHAnsi"/>
          <w:lang w:val="cs-CZ" w:eastAsia="cs-CZ"/>
        </w:rPr>
      </w:pPr>
    </w:p>
    <w:p w14:paraId="274565F8" w14:textId="77777777" w:rsidR="006549D0" w:rsidRPr="00883040" w:rsidRDefault="006549D0"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 xml:space="preserve">V případě prodlení </w:t>
      </w:r>
      <w:r w:rsidR="003220DA" w:rsidRPr="00883040">
        <w:rPr>
          <w:rFonts w:asciiTheme="majorHAnsi" w:eastAsia="Times New Roman" w:hAnsiTheme="majorHAnsi" w:cstheme="majorHAnsi"/>
          <w:lang w:eastAsia="cs-CZ"/>
        </w:rPr>
        <w:t>Prodávající</w:t>
      </w:r>
      <w:r w:rsidRPr="00883040">
        <w:rPr>
          <w:rFonts w:asciiTheme="majorHAnsi" w:eastAsia="Times New Roman" w:hAnsiTheme="majorHAnsi" w:cstheme="majorHAnsi"/>
          <w:lang w:eastAsia="cs-CZ"/>
        </w:rPr>
        <w:t>ho s odst</w:t>
      </w:r>
      <w:r w:rsidR="0064238B" w:rsidRPr="00883040">
        <w:rPr>
          <w:rFonts w:asciiTheme="majorHAnsi" w:eastAsia="Times New Roman" w:hAnsiTheme="majorHAnsi" w:cstheme="majorHAnsi"/>
          <w:lang w:eastAsia="cs-CZ"/>
        </w:rPr>
        <w:t>raněním vady po dobu delší než 3</w:t>
      </w:r>
      <w:r w:rsidRPr="00883040">
        <w:rPr>
          <w:rFonts w:asciiTheme="majorHAnsi" w:eastAsia="Times New Roman" w:hAnsiTheme="majorHAnsi" w:cstheme="majorHAnsi"/>
          <w:lang w:eastAsia="cs-CZ"/>
        </w:rPr>
        <w:t xml:space="preserve">0 dnů je </w:t>
      </w:r>
      <w:r w:rsidR="003220DA" w:rsidRPr="00883040">
        <w:rPr>
          <w:rFonts w:asciiTheme="majorHAnsi" w:eastAsia="Times New Roman" w:hAnsiTheme="majorHAnsi" w:cstheme="majorHAnsi"/>
          <w:lang w:eastAsia="cs-CZ"/>
        </w:rPr>
        <w:t>Kupující</w:t>
      </w:r>
      <w:r w:rsidRPr="00883040">
        <w:rPr>
          <w:rFonts w:asciiTheme="majorHAnsi" w:eastAsia="Times New Roman" w:hAnsiTheme="majorHAnsi" w:cstheme="majorHAnsi"/>
          <w:lang w:eastAsia="cs-CZ"/>
        </w:rPr>
        <w:t xml:space="preserve"> oprávněn zajistit odstranění vady sám na náklady </w:t>
      </w:r>
      <w:r w:rsidR="003220DA" w:rsidRPr="00883040">
        <w:rPr>
          <w:rFonts w:asciiTheme="majorHAnsi" w:eastAsia="Times New Roman" w:hAnsiTheme="majorHAnsi" w:cstheme="majorHAnsi"/>
          <w:lang w:eastAsia="cs-CZ"/>
        </w:rPr>
        <w:t>Prodávající</w:t>
      </w:r>
      <w:r w:rsidRPr="00883040">
        <w:rPr>
          <w:rFonts w:asciiTheme="majorHAnsi" w:eastAsia="Times New Roman" w:hAnsiTheme="majorHAnsi" w:cstheme="majorHAnsi"/>
          <w:lang w:eastAsia="cs-CZ"/>
        </w:rPr>
        <w:t>ho. Takový postup při odstranění vady nemá vliv na dalším trvání záruky dle této smlouvy. V takovém případě však rovněž dojde k prodloužení záruční doby o takovou dobu, po kterou nebylo možné předmět smlouvy používat.</w:t>
      </w:r>
    </w:p>
    <w:p w14:paraId="2C65958A" w14:textId="77777777" w:rsidR="006549D0" w:rsidRPr="00883040" w:rsidRDefault="006549D0" w:rsidP="009F59AE">
      <w:pPr>
        <w:pStyle w:val="Odstavecseseznamem"/>
        <w:spacing w:line="240" w:lineRule="auto"/>
        <w:rPr>
          <w:rFonts w:asciiTheme="majorHAnsi" w:eastAsia="Times New Roman" w:hAnsiTheme="majorHAnsi" w:cstheme="majorHAnsi"/>
          <w:lang w:eastAsia="cs-CZ"/>
        </w:rPr>
      </w:pPr>
    </w:p>
    <w:p w14:paraId="50269CAF" w14:textId="2C959256" w:rsidR="006549D0" w:rsidRPr="00883040" w:rsidRDefault="006549D0"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Pokud by doba odstranění závady v záruční době překr</w:t>
      </w:r>
      <w:r w:rsidR="0064238B" w:rsidRPr="00883040">
        <w:rPr>
          <w:rFonts w:asciiTheme="majorHAnsi" w:eastAsia="Times New Roman" w:hAnsiTheme="majorHAnsi" w:cstheme="majorHAnsi"/>
          <w:lang w:eastAsia="cs-CZ"/>
        </w:rPr>
        <w:t>očila 3</w:t>
      </w:r>
      <w:r w:rsidRPr="00883040">
        <w:rPr>
          <w:rFonts w:asciiTheme="majorHAnsi" w:eastAsia="Times New Roman" w:hAnsiTheme="majorHAnsi" w:cstheme="majorHAnsi"/>
          <w:lang w:eastAsia="cs-CZ"/>
        </w:rPr>
        <w:t xml:space="preserve">0 dní, </w:t>
      </w:r>
      <w:r w:rsidR="003220DA" w:rsidRPr="00883040">
        <w:rPr>
          <w:rFonts w:asciiTheme="majorHAnsi" w:eastAsia="Times New Roman" w:hAnsiTheme="majorHAnsi" w:cstheme="majorHAnsi"/>
          <w:lang w:eastAsia="cs-CZ"/>
        </w:rPr>
        <w:t>Prodávající</w:t>
      </w:r>
      <w:r w:rsidRPr="00883040">
        <w:rPr>
          <w:rFonts w:asciiTheme="majorHAnsi" w:eastAsia="Times New Roman" w:hAnsiTheme="majorHAnsi" w:cstheme="majorHAnsi"/>
          <w:lang w:eastAsia="cs-CZ"/>
        </w:rPr>
        <w:t xml:space="preserve"> poskytne dočasnou bezplatnou náhradu </w:t>
      </w:r>
      <w:r w:rsidR="0064238B" w:rsidRPr="00883040">
        <w:rPr>
          <w:rFonts w:asciiTheme="majorHAnsi" w:eastAsia="Times New Roman" w:hAnsiTheme="majorHAnsi" w:cstheme="majorHAnsi"/>
          <w:lang w:eastAsia="cs-CZ"/>
        </w:rPr>
        <w:t xml:space="preserve">Předmětu </w:t>
      </w:r>
      <w:r w:rsidR="006B2BAA" w:rsidRPr="00883040">
        <w:rPr>
          <w:rFonts w:asciiTheme="majorHAnsi" w:eastAsia="Times New Roman" w:hAnsiTheme="majorHAnsi" w:cstheme="majorHAnsi"/>
          <w:lang w:eastAsia="cs-CZ"/>
        </w:rPr>
        <w:t>plnění nebo</w:t>
      </w:r>
      <w:r w:rsidRPr="00883040">
        <w:rPr>
          <w:rFonts w:asciiTheme="majorHAnsi" w:eastAsia="Times New Roman" w:hAnsiTheme="majorHAnsi" w:cstheme="majorHAnsi"/>
          <w:lang w:eastAsia="cs-CZ"/>
        </w:rPr>
        <w:t xml:space="preserve"> nefungujících komponent, pokud je to technologicky možné.</w:t>
      </w:r>
    </w:p>
    <w:p w14:paraId="7455BF56" w14:textId="77777777" w:rsidR="006549D0" w:rsidRPr="00883040" w:rsidRDefault="006549D0" w:rsidP="009F59AE">
      <w:pPr>
        <w:ind w:left="0"/>
        <w:rPr>
          <w:rFonts w:asciiTheme="majorHAnsi" w:eastAsia="Times New Roman" w:hAnsiTheme="majorHAnsi" w:cstheme="majorHAnsi"/>
          <w:lang w:val="cs-CZ" w:eastAsia="cs-CZ"/>
        </w:rPr>
      </w:pPr>
    </w:p>
    <w:p w14:paraId="189A3750" w14:textId="5339ED5D" w:rsidR="006549D0" w:rsidRPr="00883040" w:rsidRDefault="006549D0"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hAnsiTheme="majorHAnsi" w:cstheme="majorHAnsi"/>
        </w:rPr>
        <w:t xml:space="preserve">Na provedenou opravu, včetně použitého materiálu nezbytného pro provedení opravy, je </w:t>
      </w:r>
      <w:r w:rsidR="003220DA" w:rsidRPr="00883040">
        <w:rPr>
          <w:rFonts w:asciiTheme="majorHAnsi" w:hAnsiTheme="majorHAnsi" w:cstheme="majorHAnsi"/>
        </w:rPr>
        <w:t>Prodávající</w:t>
      </w:r>
      <w:r w:rsidRPr="00883040">
        <w:rPr>
          <w:rFonts w:asciiTheme="majorHAnsi" w:hAnsiTheme="majorHAnsi" w:cstheme="majorHAnsi"/>
        </w:rPr>
        <w:t xml:space="preserve"> povinen poskytnout záruku v délce trvání </w:t>
      </w:r>
      <w:r w:rsidR="00B13E52" w:rsidRPr="00883040">
        <w:rPr>
          <w:rFonts w:asciiTheme="majorHAnsi" w:hAnsiTheme="majorHAnsi" w:cstheme="majorHAnsi"/>
        </w:rPr>
        <w:t xml:space="preserve">minimálně </w:t>
      </w:r>
      <w:r w:rsidR="00974760" w:rsidRPr="00883040">
        <w:rPr>
          <w:rFonts w:asciiTheme="majorHAnsi" w:hAnsiTheme="majorHAnsi" w:cstheme="majorHAnsi"/>
        </w:rPr>
        <w:t>dvanácti</w:t>
      </w:r>
      <w:r w:rsidR="001D609F" w:rsidRPr="00883040">
        <w:rPr>
          <w:rFonts w:asciiTheme="majorHAnsi" w:hAnsiTheme="majorHAnsi" w:cstheme="majorHAnsi"/>
        </w:rPr>
        <w:t xml:space="preserve"> (</w:t>
      </w:r>
      <w:r w:rsidR="00974760" w:rsidRPr="00883040">
        <w:rPr>
          <w:rFonts w:asciiTheme="majorHAnsi" w:hAnsiTheme="majorHAnsi" w:cstheme="majorHAnsi"/>
        </w:rPr>
        <w:t>12</w:t>
      </w:r>
      <w:r w:rsidRPr="00883040">
        <w:rPr>
          <w:rFonts w:asciiTheme="majorHAnsi" w:hAnsiTheme="majorHAnsi" w:cstheme="majorHAnsi"/>
        </w:rPr>
        <w:t>) měsíců.</w:t>
      </w:r>
    </w:p>
    <w:p w14:paraId="6F48AF48" w14:textId="77777777" w:rsidR="0064238B" w:rsidRPr="00883040" w:rsidRDefault="0064238B" w:rsidP="009F59AE">
      <w:pPr>
        <w:widowControl w:val="0"/>
        <w:tabs>
          <w:tab w:val="num" w:pos="720"/>
        </w:tabs>
        <w:ind w:left="567"/>
        <w:jc w:val="both"/>
        <w:rPr>
          <w:rFonts w:asciiTheme="majorHAnsi" w:hAnsiTheme="majorHAnsi" w:cstheme="majorHAnsi"/>
          <w:sz w:val="22"/>
          <w:szCs w:val="22"/>
          <w:lang w:val="cs-CZ"/>
        </w:rPr>
      </w:pPr>
    </w:p>
    <w:p w14:paraId="52795856" w14:textId="72DBE1DF" w:rsidR="0064238B" w:rsidRPr="00883040" w:rsidRDefault="0064238B" w:rsidP="009F59AE">
      <w:pPr>
        <w:widowControl w:val="0"/>
        <w:numPr>
          <w:ilvl w:val="2"/>
          <w:numId w:val="1"/>
        </w:numPr>
        <w:tabs>
          <w:tab w:val="num" w:pos="567"/>
        </w:tabs>
        <w:ind w:left="567" w:hanging="567"/>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Součástí servisních služeb poskytovaných v rámci záruky je poskytnutí </w:t>
      </w:r>
      <w:r w:rsidR="005F7BB6" w:rsidRPr="00883040">
        <w:rPr>
          <w:rFonts w:asciiTheme="majorHAnsi" w:hAnsiTheme="majorHAnsi" w:cstheme="majorHAnsi"/>
          <w:sz w:val="22"/>
          <w:szCs w:val="22"/>
          <w:lang w:val="cs-CZ"/>
        </w:rPr>
        <w:t>dle doporučení výrobce, minimálně však 1x ročně</w:t>
      </w:r>
      <w:r w:rsidR="00BA1EDC" w:rsidRPr="00883040">
        <w:rPr>
          <w:rFonts w:asciiTheme="majorHAnsi" w:hAnsiTheme="majorHAnsi" w:cstheme="majorHAnsi"/>
          <w:sz w:val="22"/>
          <w:szCs w:val="22"/>
          <w:lang w:val="cs-CZ"/>
        </w:rPr>
        <w:t xml:space="preserve"> </w:t>
      </w:r>
      <w:r w:rsidRPr="00883040">
        <w:rPr>
          <w:rFonts w:asciiTheme="majorHAnsi" w:hAnsiTheme="majorHAnsi" w:cstheme="majorHAnsi"/>
          <w:sz w:val="22"/>
          <w:szCs w:val="22"/>
          <w:lang w:val="cs-CZ"/>
        </w:rPr>
        <w:t xml:space="preserve">preventivní prohlídky autorizovaným servisním technikem, údržby, včetně materiálu nezbytného k provedení této údržby a náhradních dílů, a seřízení systému předmětu plnění, </w:t>
      </w:r>
      <w:r w:rsidR="00D048DF" w:rsidRPr="00883040">
        <w:rPr>
          <w:rFonts w:asciiTheme="majorHAnsi" w:hAnsiTheme="majorHAnsi" w:cstheme="majorHAnsi"/>
          <w:sz w:val="22"/>
          <w:szCs w:val="22"/>
          <w:lang w:val="cs-CZ"/>
        </w:rPr>
        <w:t xml:space="preserve">přičemž poslední </w:t>
      </w:r>
      <w:r w:rsidRPr="00883040">
        <w:rPr>
          <w:rFonts w:asciiTheme="majorHAnsi" w:hAnsiTheme="majorHAnsi" w:cstheme="majorHAnsi"/>
          <w:sz w:val="22"/>
          <w:szCs w:val="22"/>
          <w:lang w:val="cs-CZ"/>
        </w:rPr>
        <w:t>se uskuteční na konci záruční doby Předmětu plnění v termínu dle vzájemné domluvy smluvních stran.</w:t>
      </w:r>
    </w:p>
    <w:p w14:paraId="143ECCC3" w14:textId="77777777" w:rsidR="0064238B" w:rsidRPr="00883040" w:rsidRDefault="0064238B" w:rsidP="009F59AE">
      <w:pPr>
        <w:widowControl w:val="0"/>
        <w:tabs>
          <w:tab w:val="num" w:pos="720"/>
        </w:tabs>
        <w:ind w:left="567"/>
        <w:jc w:val="both"/>
        <w:rPr>
          <w:rFonts w:asciiTheme="majorHAnsi" w:hAnsiTheme="majorHAnsi" w:cstheme="majorHAnsi"/>
          <w:sz w:val="22"/>
          <w:szCs w:val="22"/>
          <w:lang w:val="cs-CZ"/>
        </w:rPr>
      </w:pPr>
    </w:p>
    <w:p w14:paraId="48420F6F" w14:textId="077303CB" w:rsidR="0064238B" w:rsidRPr="00883040" w:rsidRDefault="0064238B" w:rsidP="009F59AE">
      <w:pPr>
        <w:widowControl w:val="0"/>
        <w:numPr>
          <w:ilvl w:val="2"/>
          <w:numId w:val="1"/>
        </w:numPr>
        <w:tabs>
          <w:tab w:val="num" w:pos="567"/>
        </w:tabs>
        <w:ind w:left="567" w:hanging="567"/>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Po dobu běhu záruční doby se Prodávající zavazuje vést evidenci nastavení všech komponent Předmětu plnění a evidenci servisních zásahů v provozním a servisním deníku, který bude Kupujícímu předán spolu </w:t>
      </w:r>
      <w:r w:rsidR="00B66616">
        <w:rPr>
          <w:rFonts w:asciiTheme="majorHAnsi" w:hAnsiTheme="majorHAnsi" w:cstheme="majorHAnsi"/>
          <w:sz w:val="22"/>
          <w:szCs w:val="22"/>
          <w:lang w:val="cs-CZ"/>
        </w:rPr>
        <w:br/>
      </w:r>
      <w:r w:rsidRPr="00883040">
        <w:rPr>
          <w:rFonts w:asciiTheme="majorHAnsi" w:hAnsiTheme="majorHAnsi" w:cstheme="majorHAnsi"/>
          <w:sz w:val="22"/>
          <w:szCs w:val="22"/>
          <w:lang w:val="cs-CZ"/>
        </w:rPr>
        <w:t>s Předmětem plnění.</w:t>
      </w:r>
    </w:p>
    <w:p w14:paraId="2956F0D0" w14:textId="77777777" w:rsidR="0064238B" w:rsidRPr="00883040" w:rsidRDefault="0064238B" w:rsidP="009F59AE">
      <w:pPr>
        <w:widowControl w:val="0"/>
        <w:tabs>
          <w:tab w:val="num" w:pos="720"/>
        </w:tabs>
        <w:ind w:left="567"/>
        <w:jc w:val="both"/>
        <w:rPr>
          <w:rFonts w:asciiTheme="majorHAnsi" w:hAnsiTheme="majorHAnsi" w:cstheme="majorHAnsi"/>
          <w:sz w:val="22"/>
          <w:szCs w:val="22"/>
          <w:lang w:val="cs-CZ"/>
        </w:rPr>
      </w:pPr>
    </w:p>
    <w:p w14:paraId="07612D17" w14:textId="6265401C" w:rsidR="0064238B" w:rsidRPr="00883040" w:rsidRDefault="0064238B" w:rsidP="009F59AE">
      <w:pPr>
        <w:widowControl w:val="0"/>
        <w:numPr>
          <w:ilvl w:val="2"/>
          <w:numId w:val="1"/>
        </w:numPr>
        <w:tabs>
          <w:tab w:val="num" w:pos="567"/>
        </w:tabs>
        <w:spacing w:after="240"/>
        <w:ind w:left="567" w:hanging="567"/>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Po uplynutí záruky a bez uzavření smlouvy na údržbu a pokud nedojde k jiné dohodě mezi Prodávajícím </w:t>
      </w:r>
      <w:r w:rsidR="00B66616">
        <w:rPr>
          <w:rFonts w:asciiTheme="majorHAnsi" w:hAnsiTheme="majorHAnsi" w:cstheme="majorHAnsi"/>
          <w:sz w:val="22"/>
          <w:szCs w:val="22"/>
          <w:lang w:val="cs-CZ"/>
        </w:rPr>
        <w:br/>
      </w:r>
      <w:r w:rsidRPr="00883040">
        <w:rPr>
          <w:rFonts w:asciiTheme="majorHAnsi" w:hAnsiTheme="majorHAnsi" w:cstheme="majorHAnsi"/>
          <w:sz w:val="22"/>
          <w:szCs w:val="22"/>
          <w:lang w:val="cs-CZ"/>
        </w:rPr>
        <w:t xml:space="preserve">a Kupujícím zajistí </w:t>
      </w:r>
      <w:r w:rsidR="00560367" w:rsidRPr="00883040">
        <w:rPr>
          <w:rFonts w:asciiTheme="majorHAnsi" w:hAnsiTheme="majorHAnsi" w:cstheme="majorHAnsi"/>
          <w:sz w:val="22"/>
          <w:szCs w:val="22"/>
          <w:lang w:val="cs-CZ"/>
        </w:rPr>
        <w:t xml:space="preserve">Prodávající reakční dobu </w:t>
      </w:r>
      <w:r w:rsidR="00907534" w:rsidRPr="00883040">
        <w:rPr>
          <w:rFonts w:asciiTheme="majorHAnsi" w:hAnsiTheme="majorHAnsi" w:cstheme="majorHAnsi"/>
          <w:sz w:val="22"/>
          <w:szCs w:val="22"/>
          <w:lang w:val="cs-CZ"/>
        </w:rPr>
        <w:t xml:space="preserve">dle bodu </w:t>
      </w:r>
      <w:r w:rsidR="00E11852" w:rsidRPr="00883040">
        <w:rPr>
          <w:rFonts w:asciiTheme="majorHAnsi" w:hAnsiTheme="majorHAnsi" w:cstheme="majorHAnsi"/>
          <w:sz w:val="22"/>
          <w:szCs w:val="22"/>
          <w:lang w:val="cs-CZ"/>
        </w:rPr>
        <w:t>9</w:t>
      </w:r>
      <w:r w:rsidR="00907534" w:rsidRPr="00883040">
        <w:rPr>
          <w:rFonts w:asciiTheme="majorHAnsi" w:hAnsiTheme="majorHAnsi" w:cstheme="majorHAnsi"/>
          <w:sz w:val="22"/>
          <w:szCs w:val="22"/>
          <w:lang w:val="cs-CZ"/>
        </w:rPr>
        <w:t xml:space="preserve"> tohoto článku</w:t>
      </w:r>
      <w:r w:rsidRPr="00883040">
        <w:rPr>
          <w:rFonts w:asciiTheme="majorHAnsi" w:hAnsiTheme="majorHAnsi" w:cstheme="majorHAnsi"/>
          <w:sz w:val="22"/>
          <w:szCs w:val="22"/>
          <w:lang w:val="cs-CZ"/>
        </w:rPr>
        <w:t>.</w:t>
      </w:r>
    </w:p>
    <w:p w14:paraId="1AE2034B" w14:textId="0472A707" w:rsidR="00FA0550" w:rsidRPr="00883040" w:rsidRDefault="006549D0" w:rsidP="0087503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hAnsiTheme="majorHAnsi" w:cstheme="majorHAnsi"/>
        </w:rPr>
        <w:t xml:space="preserve">Právo z odpovědnosti za vady je uplatněno včas, pokud jej </w:t>
      </w:r>
      <w:r w:rsidR="003220DA" w:rsidRPr="00883040">
        <w:rPr>
          <w:rFonts w:asciiTheme="majorHAnsi" w:hAnsiTheme="majorHAnsi" w:cstheme="majorHAnsi"/>
        </w:rPr>
        <w:t>Kupující</w:t>
      </w:r>
      <w:r w:rsidRPr="00883040">
        <w:rPr>
          <w:rFonts w:asciiTheme="majorHAnsi" w:hAnsiTheme="majorHAnsi" w:cstheme="majorHAnsi"/>
        </w:rPr>
        <w:t xml:space="preserve"> uplatní písemně nejpozději poslední den záruční doby, přičemž za řádně uplatněné se považují i nároky uplatněné </w:t>
      </w:r>
      <w:r w:rsidR="003220DA" w:rsidRPr="00883040">
        <w:rPr>
          <w:rFonts w:asciiTheme="majorHAnsi" w:hAnsiTheme="majorHAnsi" w:cstheme="majorHAnsi"/>
        </w:rPr>
        <w:t>Kupující</w:t>
      </w:r>
      <w:r w:rsidRPr="00883040">
        <w:rPr>
          <w:rFonts w:asciiTheme="majorHAnsi" w:hAnsiTheme="majorHAnsi" w:cstheme="majorHAnsi"/>
        </w:rPr>
        <w:t xml:space="preserve">m ve formě doporučeného dopisu odeslaného </w:t>
      </w:r>
      <w:r w:rsidR="003220DA" w:rsidRPr="00883040">
        <w:rPr>
          <w:rFonts w:asciiTheme="majorHAnsi" w:hAnsiTheme="majorHAnsi" w:cstheme="majorHAnsi"/>
        </w:rPr>
        <w:t>Prodávajícím</w:t>
      </w:r>
      <w:r w:rsidRPr="00883040">
        <w:rPr>
          <w:rFonts w:asciiTheme="majorHAnsi" w:hAnsiTheme="majorHAnsi" w:cstheme="majorHAnsi"/>
        </w:rPr>
        <w:t>u poslední den záruční doby.</w:t>
      </w:r>
    </w:p>
    <w:p w14:paraId="3D7E5B96" w14:textId="77777777" w:rsidR="00907534" w:rsidRPr="00883040" w:rsidRDefault="00907534" w:rsidP="00E179CD">
      <w:pPr>
        <w:pStyle w:val="Odstavecseseznamem"/>
        <w:widowControl w:val="0"/>
        <w:spacing w:after="0" w:line="240" w:lineRule="auto"/>
        <w:ind w:left="567"/>
        <w:jc w:val="both"/>
        <w:rPr>
          <w:rFonts w:asciiTheme="majorHAnsi" w:eastAsia="Times New Roman" w:hAnsiTheme="majorHAnsi" w:cstheme="majorHAnsi"/>
          <w:lang w:eastAsia="cs-CZ"/>
        </w:rPr>
      </w:pPr>
    </w:p>
    <w:p w14:paraId="5FA9533F" w14:textId="2896F798" w:rsidR="003F2E39" w:rsidRPr="00007707" w:rsidRDefault="00637235" w:rsidP="00007707">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hAnsiTheme="majorHAnsi" w:cstheme="majorHAnsi"/>
        </w:rPr>
        <w:t xml:space="preserve">Prodávající se zavazuje, v případě žádosti kupujícího, zajistit nad rámec předmětu této smlouvy i provádění pozáručního servisu dodaného zboží, a to za úplatu. </w:t>
      </w:r>
    </w:p>
    <w:p w14:paraId="5699F81B" w14:textId="43AB3A22" w:rsidR="006549D0" w:rsidRPr="00883040" w:rsidRDefault="006549D0" w:rsidP="009F59AE">
      <w:pPr>
        <w:widowControl w:val="0"/>
        <w:spacing w:before="240" w:after="60"/>
        <w:ind w:left="0"/>
        <w:jc w:val="center"/>
        <w:outlineLvl w:val="5"/>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6</w:t>
      </w:r>
    </w:p>
    <w:p w14:paraId="6BCFF6E7" w14:textId="77777777" w:rsidR="006549D0" w:rsidRPr="00883040" w:rsidRDefault="006549D0" w:rsidP="009F59AE">
      <w:pPr>
        <w:pStyle w:val="Nadpis1"/>
        <w:rPr>
          <w:rFonts w:asciiTheme="majorHAnsi" w:hAnsiTheme="majorHAnsi" w:cstheme="majorHAnsi"/>
        </w:rPr>
      </w:pPr>
      <w:r w:rsidRPr="00883040">
        <w:rPr>
          <w:rFonts w:asciiTheme="majorHAnsi" w:hAnsiTheme="majorHAnsi" w:cstheme="majorHAnsi"/>
        </w:rPr>
        <w:t>Nabytí vlastnického práva a způsob předání předmětu smlouvy</w:t>
      </w:r>
    </w:p>
    <w:p w14:paraId="427F080D" w14:textId="0E256E3D" w:rsidR="006549D0" w:rsidRPr="00883040" w:rsidRDefault="003220DA" w:rsidP="009F59AE">
      <w:pPr>
        <w:widowControl w:val="0"/>
        <w:numPr>
          <w:ilvl w:val="0"/>
          <w:numId w:val="2"/>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Kupující</w:t>
      </w:r>
      <w:r w:rsidR="0064238B" w:rsidRPr="00883040">
        <w:rPr>
          <w:rFonts w:asciiTheme="majorHAnsi" w:eastAsia="Times New Roman" w:hAnsiTheme="majorHAnsi" w:cstheme="majorHAnsi"/>
          <w:sz w:val="22"/>
          <w:szCs w:val="22"/>
          <w:lang w:val="cs-CZ" w:eastAsia="cs-CZ"/>
        </w:rPr>
        <w:t xml:space="preserve"> se stává vlastníkem </w:t>
      </w:r>
      <w:r w:rsidR="00A724C3" w:rsidRPr="00883040">
        <w:rPr>
          <w:rFonts w:asciiTheme="majorHAnsi" w:eastAsia="Times New Roman" w:hAnsiTheme="majorHAnsi" w:cstheme="majorHAnsi"/>
          <w:sz w:val="22"/>
          <w:szCs w:val="22"/>
          <w:lang w:val="cs-CZ" w:eastAsia="cs-CZ"/>
        </w:rPr>
        <w:t>P</w:t>
      </w:r>
      <w:r w:rsidR="00DD50E1" w:rsidRPr="00883040">
        <w:rPr>
          <w:rFonts w:asciiTheme="majorHAnsi" w:eastAsia="Times New Roman" w:hAnsiTheme="majorHAnsi" w:cstheme="majorHAnsi"/>
          <w:sz w:val="22"/>
          <w:szCs w:val="22"/>
          <w:lang w:val="cs-CZ" w:eastAsia="cs-CZ"/>
        </w:rPr>
        <w:t>ředmětu plnění</w:t>
      </w:r>
      <w:r w:rsidR="006549D0" w:rsidRPr="00883040">
        <w:rPr>
          <w:rFonts w:asciiTheme="majorHAnsi" w:eastAsia="Times New Roman" w:hAnsiTheme="majorHAnsi" w:cstheme="majorHAnsi"/>
          <w:sz w:val="22"/>
          <w:szCs w:val="22"/>
          <w:lang w:val="cs-CZ" w:eastAsia="cs-CZ"/>
        </w:rPr>
        <w:t xml:space="preserve"> podepsáním předávacího protokolu. Tímto okamžikem přejdou na </w:t>
      </w:r>
      <w:r w:rsidRPr="00883040">
        <w:rPr>
          <w:rFonts w:asciiTheme="majorHAnsi" w:eastAsia="Times New Roman" w:hAnsiTheme="majorHAnsi" w:cstheme="majorHAnsi"/>
          <w:sz w:val="22"/>
          <w:szCs w:val="22"/>
          <w:lang w:val="cs-CZ" w:eastAsia="cs-CZ"/>
        </w:rPr>
        <w:t>Kupujícího</w:t>
      </w:r>
      <w:r w:rsidR="006549D0" w:rsidRPr="00883040">
        <w:rPr>
          <w:rFonts w:asciiTheme="majorHAnsi" w:eastAsia="Times New Roman" w:hAnsiTheme="majorHAnsi" w:cstheme="majorHAnsi"/>
          <w:sz w:val="22"/>
          <w:szCs w:val="22"/>
          <w:lang w:val="cs-CZ" w:eastAsia="cs-CZ"/>
        </w:rPr>
        <w:t xml:space="preserve"> veškeré užitky, nebezpečí a povinnosti, jakož </w:t>
      </w:r>
      <w:r w:rsidR="0064238B" w:rsidRPr="00883040">
        <w:rPr>
          <w:rFonts w:asciiTheme="majorHAnsi" w:eastAsia="Times New Roman" w:hAnsiTheme="majorHAnsi" w:cstheme="majorHAnsi"/>
          <w:sz w:val="22"/>
          <w:szCs w:val="22"/>
          <w:lang w:val="cs-CZ" w:eastAsia="cs-CZ"/>
        </w:rPr>
        <w:t>i práva spojená s</w:t>
      </w:r>
      <w:r w:rsidR="00053C40" w:rsidRPr="00883040">
        <w:rPr>
          <w:rFonts w:asciiTheme="majorHAnsi" w:eastAsia="Times New Roman" w:hAnsiTheme="majorHAnsi" w:cstheme="majorHAnsi"/>
          <w:sz w:val="22"/>
          <w:szCs w:val="22"/>
          <w:lang w:val="cs-CZ" w:eastAsia="cs-CZ"/>
        </w:rPr>
        <w:t> jeho vlastnictvím</w:t>
      </w:r>
      <w:r w:rsidR="006549D0" w:rsidRPr="00883040">
        <w:rPr>
          <w:rFonts w:asciiTheme="majorHAnsi" w:eastAsia="Times New Roman" w:hAnsiTheme="majorHAnsi" w:cstheme="majorHAnsi"/>
          <w:sz w:val="22"/>
          <w:szCs w:val="22"/>
          <w:lang w:val="cs-CZ" w:eastAsia="cs-CZ"/>
        </w:rPr>
        <w:t>, do t</w:t>
      </w:r>
      <w:r w:rsidR="0064238B" w:rsidRPr="00883040">
        <w:rPr>
          <w:rFonts w:asciiTheme="majorHAnsi" w:eastAsia="Times New Roman" w:hAnsiTheme="majorHAnsi" w:cstheme="majorHAnsi"/>
          <w:sz w:val="22"/>
          <w:szCs w:val="22"/>
          <w:lang w:val="cs-CZ" w:eastAsia="cs-CZ"/>
        </w:rPr>
        <w:t xml:space="preserve">é doby nese nebezpečí škody </w:t>
      </w:r>
      <w:r w:rsidRPr="00883040">
        <w:rPr>
          <w:rFonts w:asciiTheme="majorHAnsi" w:eastAsia="Times New Roman" w:hAnsiTheme="majorHAnsi" w:cstheme="majorHAnsi"/>
          <w:sz w:val="22"/>
          <w:szCs w:val="22"/>
          <w:lang w:val="cs-CZ" w:eastAsia="cs-CZ"/>
        </w:rPr>
        <w:t>Prodávající</w:t>
      </w:r>
      <w:r w:rsidR="004F7817" w:rsidRPr="00883040">
        <w:rPr>
          <w:rFonts w:asciiTheme="majorHAnsi" w:eastAsia="Times New Roman" w:hAnsiTheme="majorHAnsi" w:cstheme="majorHAnsi"/>
          <w:sz w:val="22"/>
          <w:szCs w:val="22"/>
          <w:lang w:val="cs-CZ" w:eastAsia="cs-CZ"/>
        </w:rPr>
        <w:t xml:space="preserve">. Teprve podpisem </w:t>
      </w:r>
      <w:r w:rsidR="006549D0" w:rsidRPr="00883040">
        <w:rPr>
          <w:rFonts w:asciiTheme="majorHAnsi" w:eastAsia="Times New Roman" w:hAnsiTheme="majorHAnsi" w:cstheme="majorHAnsi"/>
          <w:sz w:val="22"/>
          <w:szCs w:val="22"/>
          <w:lang w:val="cs-CZ" w:eastAsia="cs-CZ"/>
        </w:rPr>
        <w:t xml:space="preserve">předávacího protokolu oběma smluvními stranami vzniká </w:t>
      </w:r>
      <w:r w:rsidRPr="00883040">
        <w:rPr>
          <w:rFonts w:asciiTheme="majorHAnsi" w:eastAsia="Times New Roman" w:hAnsiTheme="majorHAnsi" w:cstheme="majorHAnsi"/>
          <w:sz w:val="22"/>
          <w:szCs w:val="22"/>
          <w:lang w:val="cs-CZ" w:eastAsia="cs-CZ"/>
        </w:rPr>
        <w:t>Prodávajícím</w:t>
      </w:r>
      <w:r w:rsidR="006549D0" w:rsidRPr="00883040">
        <w:rPr>
          <w:rFonts w:asciiTheme="majorHAnsi" w:eastAsia="Times New Roman" w:hAnsiTheme="majorHAnsi" w:cstheme="majorHAnsi"/>
          <w:sz w:val="22"/>
          <w:szCs w:val="22"/>
          <w:lang w:val="cs-CZ" w:eastAsia="cs-CZ"/>
        </w:rPr>
        <w:t>u právo na zaplacení Kupní ceny</w:t>
      </w:r>
      <w:r w:rsidR="00B84077" w:rsidRPr="00883040">
        <w:rPr>
          <w:rFonts w:asciiTheme="majorHAnsi" w:eastAsia="Times New Roman" w:hAnsiTheme="majorHAnsi" w:cstheme="majorHAnsi"/>
          <w:sz w:val="22"/>
          <w:szCs w:val="22"/>
          <w:lang w:val="cs-CZ" w:eastAsia="cs-CZ"/>
        </w:rPr>
        <w:t>.</w:t>
      </w:r>
    </w:p>
    <w:p w14:paraId="1E64AD99" w14:textId="77777777" w:rsidR="006549D0" w:rsidRPr="00883040" w:rsidRDefault="006549D0" w:rsidP="009F59AE">
      <w:pPr>
        <w:widowControl w:val="0"/>
        <w:ind w:left="540"/>
        <w:jc w:val="both"/>
        <w:rPr>
          <w:rFonts w:asciiTheme="majorHAnsi" w:eastAsia="Times New Roman" w:hAnsiTheme="majorHAnsi" w:cstheme="majorHAnsi"/>
          <w:sz w:val="22"/>
          <w:szCs w:val="22"/>
          <w:lang w:val="cs-CZ" w:eastAsia="cs-CZ"/>
        </w:rPr>
      </w:pPr>
    </w:p>
    <w:p w14:paraId="17647604" w14:textId="5A88E426" w:rsidR="0003459C" w:rsidRPr="00883040" w:rsidRDefault="0064238B" w:rsidP="009F59AE">
      <w:pPr>
        <w:widowControl w:val="0"/>
        <w:numPr>
          <w:ilvl w:val="0"/>
          <w:numId w:val="2"/>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Spolu s Předmětem plnění předá Prodávající Kupujícímu</w:t>
      </w:r>
      <w:r w:rsidR="006549D0" w:rsidRPr="00883040">
        <w:rPr>
          <w:rFonts w:asciiTheme="majorHAnsi" w:eastAsia="Times New Roman" w:hAnsiTheme="majorHAnsi" w:cstheme="majorHAnsi"/>
          <w:sz w:val="22"/>
          <w:szCs w:val="22"/>
          <w:lang w:val="cs-CZ" w:eastAsia="cs-CZ"/>
        </w:rPr>
        <w:t xml:space="preserve"> veškeré doklady potřebné k převzetí a užívání </w:t>
      </w:r>
      <w:r w:rsidRPr="00883040">
        <w:rPr>
          <w:rFonts w:asciiTheme="majorHAnsi" w:eastAsia="Times New Roman" w:hAnsiTheme="majorHAnsi" w:cstheme="majorHAnsi"/>
          <w:sz w:val="22"/>
          <w:szCs w:val="22"/>
          <w:lang w:val="cs-CZ" w:eastAsia="cs-CZ"/>
        </w:rPr>
        <w:t>Předmětu plnění</w:t>
      </w:r>
      <w:r w:rsidR="006549D0" w:rsidRPr="00883040">
        <w:rPr>
          <w:rFonts w:asciiTheme="majorHAnsi" w:eastAsia="Times New Roman" w:hAnsiTheme="majorHAnsi" w:cstheme="majorHAnsi"/>
          <w:sz w:val="22"/>
          <w:szCs w:val="22"/>
          <w:lang w:val="cs-CZ" w:eastAsia="cs-CZ"/>
        </w:rPr>
        <w:t xml:space="preserve">, </w:t>
      </w:r>
      <w:r w:rsidR="000D65E8" w:rsidRPr="00883040">
        <w:rPr>
          <w:rFonts w:asciiTheme="majorHAnsi" w:eastAsia="Times New Roman" w:hAnsiTheme="majorHAnsi" w:cstheme="majorHAnsi"/>
          <w:sz w:val="22"/>
          <w:szCs w:val="22"/>
          <w:lang w:val="cs-CZ" w:eastAsia="cs-CZ"/>
        </w:rPr>
        <w:t xml:space="preserve">validační protokol, </w:t>
      </w:r>
      <w:r w:rsidR="006549D0" w:rsidRPr="00883040">
        <w:rPr>
          <w:rFonts w:asciiTheme="majorHAnsi" w:eastAsia="Times New Roman" w:hAnsiTheme="majorHAnsi" w:cstheme="majorHAnsi"/>
          <w:sz w:val="22"/>
          <w:szCs w:val="22"/>
          <w:lang w:val="cs-CZ" w:eastAsia="cs-CZ"/>
        </w:rPr>
        <w:t>návody k obsluze a údržbě,</w:t>
      </w:r>
      <w:r w:rsidRPr="00883040">
        <w:rPr>
          <w:rFonts w:asciiTheme="majorHAnsi" w:eastAsia="Times New Roman" w:hAnsiTheme="majorHAnsi" w:cstheme="majorHAnsi"/>
          <w:sz w:val="22"/>
          <w:szCs w:val="22"/>
          <w:lang w:val="cs-CZ" w:eastAsia="cs-CZ"/>
        </w:rPr>
        <w:t xml:space="preserve"> podmínky pro údržbu a ochranu P</w:t>
      </w:r>
      <w:r w:rsidR="006549D0" w:rsidRPr="00883040">
        <w:rPr>
          <w:rFonts w:asciiTheme="majorHAnsi" w:eastAsia="Times New Roman" w:hAnsiTheme="majorHAnsi" w:cstheme="majorHAnsi"/>
          <w:sz w:val="22"/>
          <w:szCs w:val="22"/>
          <w:lang w:val="cs-CZ" w:eastAsia="cs-CZ"/>
        </w:rPr>
        <w:t xml:space="preserve">ředmětu plnění a reklamační </w:t>
      </w:r>
      <w:r w:rsidR="00D701DC" w:rsidRPr="00883040">
        <w:rPr>
          <w:rFonts w:asciiTheme="majorHAnsi" w:eastAsia="Times New Roman" w:hAnsiTheme="majorHAnsi" w:cstheme="majorHAnsi"/>
          <w:sz w:val="22"/>
          <w:szCs w:val="22"/>
          <w:lang w:val="cs-CZ" w:eastAsia="cs-CZ"/>
        </w:rPr>
        <w:t xml:space="preserve">(záruční) </w:t>
      </w:r>
      <w:r w:rsidR="006549D0" w:rsidRPr="00883040">
        <w:rPr>
          <w:rFonts w:asciiTheme="majorHAnsi" w:eastAsia="Times New Roman" w:hAnsiTheme="majorHAnsi" w:cstheme="majorHAnsi"/>
          <w:sz w:val="22"/>
          <w:szCs w:val="22"/>
          <w:lang w:val="cs-CZ" w:eastAsia="cs-CZ"/>
        </w:rPr>
        <w:t xml:space="preserve">list v českém jazyce. </w:t>
      </w:r>
      <w:r w:rsidR="005635C8" w:rsidRPr="00883040">
        <w:rPr>
          <w:rFonts w:asciiTheme="majorHAnsi" w:eastAsia="Times New Roman" w:hAnsiTheme="majorHAnsi" w:cstheme="majorHAnsi"/>
          <w:sz w:val="22"/>
          <w:szCs w:val="22"/>
          <w:lang w:val="cs-CZ" w:eastAsia="cs-CZ"/>
        </w:rPr>
        <w:t>Doklady prokazující shodu nabízeného zařízení (příslušná prohlášení o shodě), předá Prodávající nejpozději ke dni předání a převzetí zařízení Kupujícímu.</w:t>
      </w:r>
    </w:p>
    <w:p w14:paraId="04102A1C" w14:textId="77777777" w:rsidR="0003459C" w:rsidRPr="00883040" w:rsidRDefault="0003459C" w:rsidP="00B20416">
      <w:pPr>
        <w:ind w:left="0"/>
        <w:rPr>
          <w:rFonts w:asciiTheme="majorHAnsi" w:eastAsia="Times New Roman" w:hAnsiTheme="majorHAnsi" w:cstheme="majorHAnsi"/>
          <w:lang w:val="cs-CZ" w:eastAsia="cs-CZ"/>
        </w:rPr>
      </w:pPr>
    </w:p>
    <w:p w14:paraId="7B2C1F8D" w14:textId="368C9E8D" w:rsidR="0003459C" w:rsidRPr="00883040" w:rsidRDefault="006549D0" w:rsidP="009F59AE">
      <w:pPr>
        <w:widowControl w:val="0"/>
        <w:numPr>
          <w:ilvl w:val="0"/>
          <w:numId w:val="2"/>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Součástí předávacího protokolu bude </w:t>
      </w:r>
      <w:r w:rsidR="0003459C" w:rsidRPr="00883040">
        <w:rPr>
          <w:rFonts w:asciiTheme="majorHAnsi" w:eastAsia="Times New Roman" w:hAnsiTheme="majorHAnsi" w:cstheme="majorHAnsi"/>
          <w:sz w:val="22"/>
          <w:szCs w:val="22"/>
          <w:lang w:val="cs-CZ" w:eastAsia="cs-CZ"/>
        </w:rPr>
        <w:t>i potvrzení o splnění technických parametrů uvedených v technické specifikaci k této smlouvě.</w:t>
      </w:r>
    </w:p>
    <w:p w14:paraId="71EA902A" w14:textId="77777777" w:rsidR="006549D0" w:rsidRPr="00883040" w:rsidRDefault="006549D0" w:rsidP="00007707">
      <w:pPr>
        <w:widowControl w:val="0"/>
        <w:ind w:left="0"/>
        <w:jc w:val="both"/>
        <w:rPr>
          <w:rFonts w:asciiTheme="majorHAnsi" w:eastAsia="Times New Roman" w:hAnsiTheme="majorHAnsi" w:cstheme="majorHAnsi"/>
          <w:sz w:val="22"/>
          <w:szCs w:val="22"/>
          <w:lang w:val="cs-CZ" w:eastAsia="cs-CZ"/>
        </w:rPr>
      </w:pPr>
    </w:p>
    <w:p w14:paraId="4EA99BAF" w14:textId="77777777" w:rsidR="006549D0" w:rsidRPr="00883040" w:rsidRDefault="006549D0" w:rsidP="009F59AE">
      <w:pPr>
        <w:widowControl w:val="0"/>
        <w:ind w:left="0"/>
        <w:jc w:val="center"/>
        <w:outlineLvl w:val="2"/>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7</w:t>
      </w:r>
    </w:p>
    <w:p w14:paraId="5BC66F4D"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Zánik smlouvy</w:t>
      </w:r>
    </w:p>
    <w:p w14:paraId="371D24F3" w14:textId="77777777" w:rsidR="006549D0" w:rsidRPr="00883040" w:rsidRDefault="003220DA" w:rsidP="009F59AE">
      <w:pPr>
        <w:widowControl w:val="0"/>
        <w:numPr>
          <w:ilvl w:val="0"/>
          <w:numId w:val="8"/>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Kupující</w:t>
      </w:r>
      <w:r w:rsidR="006549D0" w:rsidRPr="00883040">
        <w:rPr>
          <w:rFonts w:asciiTheme="majorHAnsi" w:hAnsiTheme="majorHAnsi" w:cstheme="majorHAnsi"/>
          <w:sz w:val="22"/>
          <w:szCs w:val="22"/>
          <w:lang w:val="cs-CZ"/>
        </w:rPr>
        <w:t xml:space="preserve"> je oprávněn odstoupit od smlouvy v případě, že: </w:t>
      </w:r>
    </w:p>
    <w:p w14:paraId="741F5E2F" w14:textId="5E0ADFFA" w:rsidR="006549D0" w:rsidRPr="00883040" w:rsidRDefault="006549D0" w:rsidP="009F59AE">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883040">
        <w:rPr>
          <w:rFonts w:asciiTheme="majorHAnsi" w:hAnsiTheme="majorHAnsi" w:cstheme="majorHAnsi"/>
        </w:rPr>
        <w:t xml:space="preserve">vada </w:t>
      </w:r>
      <w:r w:rsidR="0003459C" w:rsidRPr="00883040">
        <w:rPr>
          <w:rFonts w:asciiTheme="majorHAnsi" w:hAnsiTheme="majorHAnsi" w:cstheme="majorHAnsi"/>
        </w:rPr>
        <w:t>P</w:t>
      </w:r>
      <w:r w:rsidRPr="00883040">
        <w:rPr>
          <w:rFonts w:asciiTheme="majorHAnsi" w:hAnsiTheme="majorHAnsi" w:cstheme="majorHAnsi"/>
        </w:rPr>
        <w:t xml:space="preserve">ředmětu plnění nebude odstraněna ve lhůtě 30 dnů ode dne písemného nahlášení vady </w:t>
      </w:r>
      <w:r w:rsidR="003220DA" w:rsidRPr="00883040">
        <w:rPr>
          <w:rFonts w:asciiTheme="majorHAnsi" w:hAnsiTheme="majorHAnsi" w:cstheme="majorHAnsi"/>
        </w:rPr>
        <w:t>Kupující</w:t>
      </w:r>
      <w:r w:rsidRPr="00883040">
        <w:rPr>
          <w:rFonts w:asciiTheme="majorHAnsi" w:hAnsiTheme="majorHAnsi" w:cstheme="majorHAnsi"/>
        </w:rPr>
        <w:t xml:space="preserve">m, nebo oznámil-li </w:t>
      </w:r>
      <w:r w:rsidR="003220DA" w:rsidRPr="00883040">
        <w:rPr>
          <w:rFonts w:asciiTheme="majorHAnsi" w:hAnsiTheme="majorHAnsi" w:cstheme="majorHAnsi"/>
        </w:rPr>
        <w:t>Prodávající</w:t>
      </w:r>
      <w:r w:rsidRPr="00883040">
        <w:rPr>
          <w:rFonts w:asciiTheme="majorHAnsi" w:hAnsiTheme="majorHAnsi" w:cstheme="majorHAnsi"/>
        </w:rPr>
        <w:t xml:space="preserve"> písemně </w:t>
      </w:r>
      <w:r w:rsidR="003220DA" w:rsidRPr="00883040">
        <w:rPr>
          <w:rFonts w:asciiTheme="majorHAnsi" w:hAnsiTheme="majorHAnsi" w:cstheme="majorHAnsi"/>
        </w:rPr>
        <w:t>Kupující</w:t>
      </w:r>
      <w:r w:rsidRPr="00883040">
        <w:rPr>
          <w:rFonts w:asciiTheme="majorHAnsi" w:hAnsiTheme="majorHAnsi" w:cstheme="majorHAnsi"/>
        </w:rPr>
        <w:t>mu před jejím uplynutím, že vadu neodstraní;</w:t>
      </w:r>
    </w:p>
    <w:p w14:paraId="726D1E18" w14:textId="6159694E" w:rsidR="006549D0" w:rsidRPr="00883040" w:rsidRDefault="006549D0" w:rsidP="009F59AE">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883040">
        <w:rPr>
          <w:rFonts w:asciiTheme="majorHAnsi" w:hAnsiTheme="majorHAnsi" w:cstheme="majorHAnsi"/>
        </w:rPr>
        <w:t xml:space="preserve">vůči majetku </w:t>
      </w:r>
      <w:r w:rsidR="003220DA" w:rsidRPr="00883040">
        <w:rPr>
          <w:rFonts w:asciiTheme="majorHAnsi" w:hAnsiTheme="majorHAnsi" w:cstheme="majorHAnsi"/>
        </w:rPr>
        <w:t>Prodávající</w:t>
      </w:r>
      <w:r w:rsidRPr="00883040">
        <w:rPr>
          <w:rFonts w:asciiTheme="majorHAnsi" w:hAnsiTheme="majorHAnsi" w:cstheme="majorHAnsi"/>
        </w:rPr>
        <w:t xml:space="preserve">ho bylo zahájeno insolvenční řízení dle zákona č. 182/2006 Sb., o úpadku </w:t>
      </w:r>
      <w:r w:rsidR="00B66616">
        <w:rPr>
          <w:rFonts w:asciiTheme="majorHAnsi" w:hAnsiTheme="majorHAnsi" w:cstheme="majorHAnsi"/>
        </w:rPr>
        <w:br/>
      </w:r>
      <w:r w:rsidRPr="00883040">
        <w:rPr>
          <w:rFonts w:asciiTheme="majorHAnsi" w:hAnsiTheme="majorHAnsi" w:cstheme="majorHAnsi"/>
        </w:rPr>
        <w:t>a způsobech jeho řešení (insolvenční zákon), ve znění pozdějších předpisů, v němž bylo vydáno rozhodnutí o úpadku;</w:t>
      </w:r>
    </w:p>
    <w:p w14:paraId="5F2863A5" w14:textId="77777777" w:rsidR="006549D0" w:rsidRPr="00883040" w:rsidRDefault="003220DA" w:rsidP="009F59AE">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883040">
        <w:rPr>
          <w:rFonts w:asciiTheme="majorHAnsi" w:hAnsiTheme="majorHAnsi" w:cstheme="majorHAnsi"/>
        </w:rPr>
        <w:t>Prodávající</w:t>
      </w:r>
      <w:r w:rsidR="006549D0" w:rsidRPr="00883040">
        <w:rPr>
          <w:rFonts w:asciiTheme="majorHAnsi" w:hAnsiTheme="majorHAnsi" w:cstheme="majorHAnsi"/>
        </w:rPr>
        <w:t xml:space="preserve"> se stane nespolehlivým plátcem ve smyslu § 106a zákona o DPH (čl. 3 odst. 9);</w:t>
      </w:r>
    </w:p>
    <w:p w14:paraId="10DC863D" w14:textId="7159836C" w:rsidR="007C0214" w:rsidRPr="00883040" w:rsidRDefault="007C0214" w:rsidP="009F59AE">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883040">
        <w:rPr>
          <w:rFonts w:asciiTheme="majorHAnsi" w:hAnsiTheme="majorHAnsi" w:cstheme="majorHAnsi"/>
        </w:rPr>
        <w:t>Prodávající je v prodlení s</w:t>
      </w:r>
      <w:r w:rsidR="0001061B" w:rsidRPr="00883040">
        <w:rPr>
          <w:rFonts w:asciiTheme="majorHAnsi" w:hAnsiTheme="majorHAnsi" w:cstheme="majorHAnsi"/>
        </w:rPr>
        <w:t> dodáním</w:t>
      </w:r>
      <w:r w:rsidR="000C43A2" w:rsidRPr="00883040">
        <w:rPr>
          <w:rFonts w:asciiTheme="majorHAnsi" w:hAnsiTheme="majorHAnsi" w:cstheme="majorHAnsi"/>
        </w:rPr>
        <w:t xml:space="preserve">, </w:t>
      </w:r>
      <w:r w:rsidRPr="00883040">
        <w:rPr>
          <w:rFonts w:asciiTheme="majorHAnsi" w:hAnsiTheme="majorHAnsi" w:cstheme="majorHAnsi"/>
        </w:rPr>
        <w:t>instalací Předmětu smlouvy</w:t>
      </w:r>
      <w:r w:rsidR="000C43A2" w:rsidRPr="00883040">
        <w:rPr>
          <w:rFonts w:asciiTheme="majorHAnsi" w:hAnsiTheme="majorHAnsi" w:cstheme="majorHAnsi"/>
        </w:rPr>
        <w:t xml:space="preserve"> a proškolením obsluhy</w:t>
      </w:r>
      <w:r w:rsidRPr="00883040">
        <w:rPr>
          <w:rFonts w:asciiTheme="majorHAnsi" w:hAnsiTheme="majorHAnsi" w:cstheme="majorHAnsi"/>
        </w:rPr>
        <w:t xml:space="preserve"> delším </w:t>
      </w:r>
      <w:r w:rsidR="00B66616">
        <w:rPr>
          <w:rFonts w:asciiTheme="majorHAnsi" w:hAnsiTheme="majorHAnsi" w:cstheme="majorHAnsi"/>
        </w:rPr>
        <w:br/>
      </w:r>
      <w:r w:rsidRPr="00883040">
        <w:rPr>
          <w:rFonts w:asciiTheme="majorHAnsi" w:hAnsiTheme="majorHAnsi" w:cstheme="majorHAnsi"/>
        </w:rPr>
        <w:t>než 7 kalendářních dnů od termínu sjednaného dle čl. 4 odst. 1 této smlouvy;</w:t>
      </w:r>
      <w:r w:rsidR="00683D50" w:rsidRPr="00883040">
        <w:rPr>
          <w:rFonts w:asciiTheme="majorHAnsi" w:hAnsiTheme="majorHAnsi" w:cstheme="majorHAnsi"/>
        </w:rPr>
        <w:t xml:space="preserve"> </w:t>
      </w:r>
    </w:p>
    <w:p w14:paraId="744CBFD6" w14:textId="77777777" w:rsidR="006549D0" w:rsidRPr="00883040" w:rsidRDefault="0003459C" w:rsidP="009F59AE">
      <w:pPr>
        <w:pStyle w:val="Odstavecseseznamem"/>
        <w:numPr>
          <w:ilvl w:val="0"/>
          <w:numId w:val="16"/>
        </w:numPr>
        <w:spacing w:after="120" w:line="240" w:lineRule="auto"/>
        <w:ind w:left="1134"/>
        <w:contextualSpacing w:val="0"/>
        <w:jc w:val="both"/>
        <w:rPr>
          <w:rFonts w:asciiTheme="majorHAnsi" w:hAnsiTheme="majorHAnsi" w:cstheme="majorHAnsi"/>
        </w:rPr>
      </w:pPr>
      <w:r w:rsidRPr="00883040">
        <w:rPr>
          <w:rFonts w:asciiTheme="majorHAnsi" w:hAnsiTheme="majorHAnsi" w:cstheme="majorHAnsi"/>
        </w:rPr>
        <w:t>Předmět plnění</w:t>
      </w:r>
      <w:r w:rsidR="006549D0" w:rsidRPr="00883040">
        <w:rPr>
          <w:rFonts w:asciiTheme="majorHAnsi" w:hAnsiTheme="majorHAnsi" w:cstheme="majorHAnsi"/>
        </w:rPr>
        <w:t xml:space="preserve"> by byl zatížen právy třetích osob, nebo byl </w:t>
      </w:r>
      <w:r w:rsidR="003220DA" w:rsidRPr="00883040">
        <w:rPr>
          <w:rFonts w:asciiTheme="majorHAnsi" w:hAnsiTheme="majorHAnsi" w:cstheme="majorHAnsi"/>
        </w:rPr>
        <w:t>Prodávajícím</w:t>
      </w:r>
      <w:r w:rsidR="006549D0" w:rsidRPr="00883040">
        <w:rPr>
          <w:rFonts w:asciiTheme="majorHAnsi" w:hAnsiTheme="majorHAnsi" w:cstheme="majorHAnsi"/>
        </w:rPr>
        <w:t xml:space="preserve"> realizován v rozporu s touto smlouvou a/nebo v rozporu s obecně závaznými právními předpisy;</w:t>
      </w:r>
    </w:p>
    <w:p w14:paraId="3F68764B" w14:textId="1DB30A6B" w:rsidR="006549D0" w:rsidRPr="00883040" w:rsidRDefault="006549D0" w:rsidP="009F59AE">
      <w:pPr>
        <w:pStyle w:val="Odstavecseseznamem"/>
        <w:numPr>
          <w:ilvl w:val="0"/>
          <w:numId w:val="16"/>
        </w:numPr>
        <w:spacing w:after="120" w:line="240" w:lineRule="auto"/>
        <w:ind w:left="1134"/>
        <w:contextualSpacing w:val="0"/>
        <w:jc w:val="both"/>
        <w:rPr>
          <w:rFonts w:asciiTheme="majorHAnsi" w:hAnsiTheme="majorHAnsi" w:cstheme="majorHAnsi"/>
        </w:rPr>
      </w:pPr>
      <w:r w:rsidRPr="00883040">
        <w:rPr>
          <w:rFonts w:asciiTheme="majorHAnsi" w:hAnsiTheme="majorHAnsi" w:cstheme="majorHAnsi"/>
        </w:rPr>
        <w:t xml:space="preserve">vyjde najevo, že </w:t>
      </w:r>
      <w:r w:rsidR="003220DA" w:rsidRPr="00883040">
        <w:rPr>
          <w:rFonts w:asciiTheme="majorHAnsi" w:hAnsiTheme="majorHAnsi" w:cstheme="majorHAnsi"/>
        </w:rPr>
        <w:t>Prodávající</w:t>
      </w:r>
      <w:r w:rsidRPr="00883040">
        <w:rPr>
          <w:rFonts w:asciiTheme="majorHAnsi" w:hAnsiTheme="majorHAnsi" w:cstheme="majorHAnsi"/>
        </w:rPr>
        <w:t xml:space="preserve"> uvedl ve své nabídce </w:t>
      </w:r>
      <w:r w:rsidR="00AF057B">
        <w:rPr>
          <w:rFonts w:asciiTheme="majorHAnsi" w:hAnsiTheme="majorHAnsi" w:cstheme="majorHAnsi"/>
        </w:rPr>
        <w:t>v rámci průzkumu trhu</w:t>
      </w:r>
      <w:r w:rsidR="00AF057B" w:rsidRPr="00883040">
        <w:rPr>
          <w:rFonts w:asciiTheme="majorHAnsi" w:hAnsiTheme="majorHAnsi" w:cstheme="majorHAnsi"/>
        </w:rPr>
        <w:t>, kter</w:t>
      </w:r>
      <w:r w:rsidR="00AF057B">
        <w:rPr>
          <w:rFonts w:asciiTheme="majorHAnsi" w:hAnsiTheme="majorHAnsi" w:cstheme="majorHAnsi"/>
        </w:rPr>
        <w:t>ý</w:t>
      </w:r>
      <w:r w:rsidR="00AF057B" w:rsidRPr="00883040">
        <w:rPr>
          <w:rFonts w:asciiTheme="majorHAnsi" w:hAnsiTheme="majorHAnsi" w:cstheme="majorHAnsi"/>
        </w:rPr>
        <w:t xml:space="preserve"> předcházel </w:t>
      </w:r>
      <w:r w:rsidRPr="00883040">
        <w:rPr>
          <w:rFonts w:asciiTheme="majorHAnsi" w:hAnsiTheme="majorHAnsi" w:cstheme="majorHAnsi"/>
        </w:rPr>
        <w:t>uzavření této smlouvy, informace nebo doklady, které neodpovídají skutečnosti, a které měly nebo mohly mít vl</w:t>
      </w:r>
      <w:r w:rsidR="0079797D" w:rsidRPr="00883040">
        <w:rPr>
          <w:rFonts w:asciiTheme="majorHAnsi" w:hAnsiTheme="majorHAnsi" w:cstheme="majorHAnsi"/>
        </w:rPr>
        <w:t>iv na výsledek průzkumu trhu, který</w:t>
      </w:r>
      <w:r w:rsidRPr="00883040">
        <w:rPr>
          <w:rFonts w:asciiTheme="majorHAnsi" w:hAnsiTheme="majorHAnsi" w:cstheme="majorHAnsi"/>
        </w:rPr>
        <w:t xml:space="preserve"> vedlo k uzavření této smlouvy;</w:t>
      </w:r>
    </w:p>
    <w:p w14:paraId="78B35AC8" w14:textId="61D9A9E1" w:rsidR="006549D0" w:rsidRPr="00883040" w:rsidRDefault="003220DA" w:rsidP="009F59AE">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883040">
        <w:rPr>
          <w:rFonts w:asciiTheme="majorHAnsi" w:hAnsiTheme="majorHAnsi" w:cstheme="majorHAnsi"/>
        </w:rPr>
        <w:t>Prodávající</w:t>
      </w:r>
      <w:r w:rsidR="006549D0" w:rsidRPr="00883040">
        <w:rPr>
          <w:rFonts w:asciiTheme="majorHAnsi" w:hAnsiTheme="majorHAnsi" w:cstheme="majorHAnsi"/>
        </w:rPr>
        <w:t xml:space="preserve"> neposkytuje plnění v souladu s touto smlouvou či jejími přílohami a/nebo porušuje své zákonné a/nebo smluvní </w:t>
      </w:r>
      <w:r w:rsidR="00DD50E1" w:rsidRPr="00883040">
        <w:rPr>
          <w:rFonts w:asciiTheme="majorHAnsi" w:hAnsiTheme="majorHAnsi" w:cstheme="majorHAnsi"/>
        </w:rPr>
        <w:t>povinnosti,</w:t>
      </w:r>
      <w:r w:rsidR="006549D0" w:rsidRPr="00883040">
        <w:rPr>
          <w:rFonts w:asciiTheme="majorHAnsi" w:hAnsiTheme="majorHAnsi" w:cstheme="majorHAnsi"/>
        </w:rPr>
        <w:t xml:space="preserve"> a i po písemném upozornění </w:t>
      </w:r>
      <w:r w:rsidRPr="00883040">
        <w:rPr>
          <w:rFonts w:asciiTheme="majorHAnsi" w:hAnsiTheme="majorHAnsi" w:cstheme="majorHAnsi"/>
        </w:rPr>
        <w:t>Kupující</w:t>
      </w:r>
      <w:r w:rsidR="006549D0" w:rsidRPr="00883040">
        <w:rPr>
          <w:rFonts w:asciiTheme="majorHAnsi" w:hAnsiTheme="majorHAnsi" w:cstheme="majorHAnsi"/>
        </w:rPr>
        <w:t xml:space="preserve">m na příslušné nedostatky je neodstraní, přičemž lhůta stanovená </w:t>
      </w:r>
      <w:r w:rsidRPr="00883040">
        <w:rPr>
          <w:rFonts w:asciiTheme="majorHAnsi" w:hAnsiTheme="majorHAnsi" w:cstheme="majorHAnsi"/>
        </w:rPr>
        <w:t>Kupující</w:t>
      </w:r>
      <w:r w:rsidR="006549D0" w:rsidRPr="00883040">
        <w:rPr>
          <w:rFonts w:asciiTheme="majorHAnsi" w:hAnsiTheme="majorHAnsi" w:cstheme="majorHAnsi"/>
        </w:rPr>
        <w:t>m pro odstranění těchto nedostatků musí činit alespoň 5 pracovních dní.</w:t>
      </w:r>
    </w:p>
    <w:p w14:paraId="13AEA1DF" w14:textId="3E29CE32" w:rsidR="006549D0" w:rsidRPr="00883040" w:rsidRDefault="003220DA" w:rsidP="009F59AE">
      <w:pPr>
        <w:pStyle w:val="Odstavecseseznamem"/>
        <w:numPr>
          <w:ilvl w:val="0"/>
          <w:numId w:val="8"/>
        </w:numPr>
        <w:spacing w:after="120" w:line="240" w:lineRule="auto"/>
        <w:contextualSpacing w:val="0"/>
        <w:jc w:val="both"/>
        <w:rPr>
          <w:rFonts w:asciiTheme="majorHAnsi" w:hAnsiTheme="majorHAnsi" w:cstheme="majorHAnsi"/>
        </w:rPr>
      </w:pPr>
      <w:r w:rsidRPr="00883040">
        <w:rPr>
          <w:rFonts w:asciiTheme="majorHAnsi" w:hAnsiTheme="majorHAnsi" w:cstheme="majorHAnsi"/>
        </w:rPr>
        <w:t>Prodávající</w:t>
      </w:r>
      <w:r w:rsidR="006549D0" w:rsidRPr="00883040">
        <w:rPr>
          <w:rFonts w:asciiTheme="majorHAnsi" w:hAnsiTheme="majorHAnsi" w:cstheme="majorHAnsi"/>
        </w:rPr>
        <w:t xml:space="preserve"> může od této smlouvy odstoupit v případě, že přes písemnou výzvu adresovanou </w:t>
      </w:r>
      <w:r w:rsidRPr="00883040">
        <w:rPr>
          <w:rFonts w:asciiTheme="majorHAnsi" w:hAnsiTheme="majorHAnsi" w:cstheme="majorHAnsi"/>
        </w:rPr>
        <w:t>Kupující</w:t>
      </w:r>
      <w:r w:rsidR="006549D0" w:rsidRPr="00883040">
        <w:rPr>
          <w:rFonts w:asciiTheme="majorHAnsi" w:hAnsiTheme="majorHAnsi" w:cstheme="majorHAnsi"/>
        </w:rPr>
        <w:t>mu,</w:t>
      </w:r>
      <w:r w:rsidR="00B66616">
        <w:rPr>
          <w:rFonts w:asciiTheme="majorHAnsi" w:hAnsiTheme="majorHAnsi" w:cstheme="majorHAnsi"/>
        </w:rPr>
        <w:br/>
      </w:r>
      <w:r w:rsidR="006549D0" w:rsidRPr="00883040">
        <w:rPr>
          <w:rFonts w:asciiTheme="majorHAnsi" w:hAnsiTheme="majorHAnsi" w:cstheme="majorHAnsi"/>
        </w:rPr>
        <w:t xml:space="preserve"> je tento v prodlení s úhradou Kupní ceny delším než 30 dnů od sjednaného termínu splatnosti. </w:t>
      </w:r>
    </w:p>
    <w:p w14:paraId="53425C99" w14:textId="54558EF1" w:rsidR="006549D0" w:rsidRPr="00883040" w:rsidRDefault="006549D0" w:rsidP="008E5758">
      <w:pPr>
        <w:pStyle w:val="Odstavecseseznamem"/>
        <w:numPr>
          <w:ilvl w:val="0"/>
          <w:numId w:val="8"/>
        </w:numPr>
        <w:spacing w:after="120" w:line="240" w:lineRule="auto"/>
        <w:jc w:val="both"/>
        <w:rPr>
          <w:rFonts w:asciiTheme="majorHAnsi" w:hAnsiTheme="majorHAnsi" w:cstheme="majorHAnsi"/>
        </w:rPr>
      </w:pPr>
      <w:r w:rsidRPr="00883040">
        <w:rPr>
          <w:rFonts w:asciiTheme="majorHAnsi" w:hAnsiTheme="majorHAnsi" w:cstheme="majorHAnsi"/>
        </w:rPr>
        <w:t xml:space="preserve">V případě zániku účinnosti této smlouvy odstoupením jsou smluvní strany povinny vzájemně vypořádat své závazky. Za den odstoupení od smlouvy se považuje den, kdy bylo písemné oznámení o odstoupení oprávněné smluvní strany doručeno druhé smluvní straně. Odstoupení od smlouvy musí být provedeno písemně, </w:t>
      </w:r>
      <w:r w:rsidR="00B66616">
        <w:rPr>
          <w:rFonts w:asciiTheme="majorHAnsi" w:hAnsiTheme="majorHAnsi" w:cstheme="majorHAnsi"/>
        </w:rPr>
        <w:br/>
      </w:r>
      <w:r w:rsidRPr="00883040">
        <w:rPr>
          <w:rFonts w:asciiTheme="majorHAnsi" w:hAnsiTheme="majorHAnsi" w:cstheme="majorHAnsi"/>
        </w:rPr>
        <w:t xml:space="preserve">jinak je neplatné. Odstoupením od smlouvy nejsou dotčena práva smluvních stran na úhradu smluvní pokuty, úroku z prodlení a na náhradu škody, pokud na ně do okamžiku odstoupení vznikl oprávněné smluvní straně nárok, a další ustanovení smlouvy, která vzhledem ke své povaze mají zavazovat smluvní strany </w:t>
      </w:r>
      <w:r w:rsidR="00B66616">
        <w:rPr>
          <w:rFonts w:asciiTheme="majorHAnsi" w:hAnsiTheme="majorHAnsi" w:cstheme="majorHAnsi"/>
        </w:rPr>
        <w:br/>
      </w:r>
      <w:r w:rsidRPr="00883040">
        <w:rPr>
          <w:rFonts w:asciiTheme="majorHAnsi" w:hAnsiTheme="majorHAnsi" w:cstheme="majorHAnsi"/>
        </w:rPr>
        <w:t>i po odstoupení od smlouvy, zejména ujednání o řešení sporů a ujednání týkající se záruky.</w:t>
      </w:r>
    </w:p>
    <w:p w14:paraId="4305F40D" w14:textId="77777777" w:rsidR="000E0B56" w:rsidRPr="00883040" w:rsidRDefault="000E0B56" w:rsidP="009F59AE">
      <w:pPr>
        <w:widowControl w:val="0"/>
        <w:ind w:left="0"/>
        <w:jc w:val="both"/>
        <w:rPr>
          <w:rFonts w:asciiTheme="majorHAnsi" w:eastAsia="Times New Roman" w:hAnsiTheme="majorHAnsi" w:cstheme="majorHAnsi"/>
          <w:sz w:val="22"/>
          <w:szCs w:val="22"/>
          <w:lang w:val="cs-CZ" w:eastAsia="cs-CZ"/>
        </w:rPr>
      </w:pPr>
    </w:p>
    <w:p w14:paraId="33E74375"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8</w:t>
      </w:r>
    </w:p>
    <w:p w14:paraId="4A13AC3B" w14:textId="4C1547EC"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Smluvní pokuty</w:t>
      </w:r>
      <w:r w:rsidR="00D71AAA" w:rsidRPr="00883040">
        <w:rPr>
          <w:rFonts w:asciiTheme="majorHAnsi" w:eastAsia="Times New Roman" w:hAnsiTheme="majorHAnsi" w:cstheme="majorHAnsi"/>
          <w:b/>
          <w:sz w:val="22"/>
          <w:szCs w:val="22"/>
          <w:lang w:val="cs-CZ" w:eastAsia="cs-CZ"/>
        </w:rPr>
        <w:t>, úrok z prodlení</w:t>
      </w:r>
    </w:p>
    <w:p w14:paraId="18A3EDD5" w14:textId="77777777" w:rsidR="00DB1343" w:rsidRPr="00883040" w:rsidRDefault="00DB1343" w:rsidP="00DB1343">
      <w:pPr>
        <w:widowControl w:val="0"/>
        <w:ind w:left="540"/>
        <w:jc w:val="both"/>
        <w:rPr>
          <w:rFonts w:asciiTheme="majorHAnsi" w:eastAsia="Times New Roman" w:hAnsiTheme="majorHAnsi" w:cstheme="majorHAnsi"/>
          <w:sz w:val="22"/>
          <w:szCs w:val="22"/>
          <w:lang w:val="cs-CZ" w:eastAsia="cs-CZ"/>
        </w:rPr>
      </w:pPr>
    </w:p>
    <w:p w14:paraId="4CD22498" w14:textId="1213B834" w:rsidR="00DB1343" w:rsidRPr="00883040" w:rsidRDefault="00DB1343" w:rsidP="00DB1343">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V případě porušení povinnosti Prodávajícího spočívající v prodlení s</w:t>
      </w:r>
      <w:r w:rsidR="000C43A2" w:rsidRPr="00883040">
        <w:rPr>
          <w:rFonts w:asciiTheme="majorHAnsi" w:eastAsia="Times New Roman" w:hAnsiTheme="majorHAnsi" w:cstheme="majorHAnsi"/>
          <w:sz w:val="22"/>
          <w:szCs w:val="22"/>
          <w:lang w:val="cs-CZ" w:eastAsia="cs-CZ"/>
        </w:rPr>
        <w:t> </w:t>
      </w:r>
      <w:r w:rsidRPr="00883040">
        <w:rPr>
          <w:rFonts w:asciiTheme="majorHAnsi" w:eastAsia="Times New Roman" w:hAnsiTheme="majorHAnsi" w:cstheme="majorHAnsi"/>
          <w:sz w:val="22"/>
          <w:szCs w:val="22"/>
          <w:lang w:val="cs-CZ" w:eastAsia="cs-CZ"/>
        </w:rPr>
        <w:t>předáním</w:t>
      </w:r>
      <w:r w:rsidR="000C43A2"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instalací Předmětu plnění</w:t>
      </w:r>
      <w:r w:rsidR="000C43A2" w:rsidRPr="00883040">
        <w:rPr>
          <w:rFonts w:asciiTheme="majorHAnsi" w:eastAsia="Times New Roman" w:hAnsiTheme="majorHAnsi" w:cstheme="majorHAnsi"/>
          <w:sz w:val="22"/>
          <w:szCs w:val="22"/>
          <w:lang w:val="cs-CZ" w:eastAsia="cs-CZ"/>
        </w:rPr>
        <w:t xml:space="preserve"> </w:t>
      </w:r>
      <w:r w:rsidR="00B66616">
        <w:rPr>
          <w:rFonts w:asciiTheme="majorHAnsi" w:eastAsia="Times New Roman" w:hAnsiTheme="majorHAnsi" w:cstheme="majorHAnsi"/>
          <w:sz w:val="22"/>
          <w:szCs w:val="22"/>
          <w:lang w:val="cs-CZ" w:eastAsia="cs-CZ"/>
        </w:rPr>
        <w:br/>
      </w:r>
      <w:r w:rsidR="000C43A2" w:rsidRPr="00883040">
        <w:rPr>
          <w:rFonts w:asciiTheme="majorHAnsi" w:eastAsia="Times New Roman" w:hAnsiTheme="majorHAnsi" w:cstheme="majorHAnsi"/>
          <w:sz w:val="22"/>
          <w:szCs w:val="22"/>
          <w:lang w:val="cs-CZ" w:eastAsia="cs-CZ"/>
        </w:rPr>
        <w:t>a proškolením obsluhy zařízení</w:t>
      </w:r>
      <w:r w:rsidRPr="00883040">
        <w:rPr>
          <w:rFonts w:asciiTheme="majorHAnsi" w:eastAsia="Times New Roman" w:hAnsiTheme="majorHAnsi" w:cstheme="majorHAnsi"/>
          <w:sz w:val="22"/>
          <w:szCs w:val="22"/>
          <w:lang w:val="cs-CZ" w:eastAsia="cs-CZ"/>
        </w:rPr>
        <w:t xml:space="preserve"> dle č. 4 odst. 1 této smlouvy</w:t>
      </w:r>
      <w:r w:rsidR="00E44B47" w:rsidRPr="00883040">
        <w:rPr>
          <w:rFonts w:asciiTheme="majorHAnsi" w:eastAsia="Times New Roman" w:hAnsiTheme="majorHAnsi" w:cstheme="majorHAnsi"/>
          <w:sz w:val="22"/>
          <w:szCs w:val="22"/>
          <w:lang w:val="cs-CZ" w:eastAsia="cs-CZ"/>
        </w:rPr>
        <w:t xml:space="preserve"> v místě plnění</w:t>
      </w:r>
      <w:r w:rsidRPr="00883040">
        <w:rPr>
          <w:rFonts w:asciiTheme="majorHAnsi" w:eastAsia="Times New Roman" w:hAnsiTheme="majorHAnsi" w:cstheme="majorHAnsi"/>
          <w:sz w:val="22"/>
          <w:szCs w:val="22"/>
          <w:lang w:val="cs-CZ" w:eastAsia="cs-CZ"/>
        </w:rPr>
        <w:t xml:space="preserve">, je Prodávající povinen zaplatit Kupujícímu </w:t>
      </w:r>
      <w:r w:rsidR="007C0214" w:rsidRPr="00883040">
        <w:rPr>
          <w:rFonts w:asciiTheme="majorHAnsi" w:eastAsia="Times New Roman" w:hAnsiTheme="majorHAnsi" w:cstheme="majorHAnsi"/>
          <w:sz w:val="22"/>
          <w:szCs w:val="22"/>
          <w:lang w:val="cs-CZ" w:eastAsia="cs-CZ"/>
        </w:rPr>
        <w:t>smluvní pokutu ve výši 500,- Kč</w:t>
      </w:r>
      <w:r w:rsidRPr="00883040">
        <w:rPr>
          <w:rFonts w:asciiTheme="majorHAnsi" w:eastAsia="Times New Roman" w:hAnsiTheme="majorHAnsi" w:cstheme="majorHAnsi"/>
          <w:sz w:val="22"/>
          <w:szCs w:val="22"/>
          <w:lang w:val="cs-CZ" w:eastAsia="cs-CZ"/>
        </w:rPr>
        <w:t xml:space="preserve">, a to za každý i započatý den prodlení. </w:t>
      </w:r>
    </w:p>
    <w:p w14:paraId="2DACA81A" w14:textId="77777777" w:rsidR="006549D0" w:rsidRPr="00883040" w:rsidRDefault="006549D0" w:rsidP="009F59AE">
      <w:pPr>
        <w:widowControl w:val="0"/>
        <w:ind w:left="0"/>
        <w:jc w:val="both"/>
        <w:rPr>
          <w:rFonts w:asciiTheme="majorHAnsi" w:eastAsia="Times New Roman" w:hAnsiTheme="majorHAnsi" w:cstheme="majorHAnsi"/>
          <w:sz w:val="22"/>
          <w:szCs w:val="22"/>
          <w:lang w:val="cs-CZ" w:eastAsia="cs-CZ"/>
        </w:rPr>
      </w:pPr>
    </w:p>
    <w:p w14:paraId="53B9C6FC" w14:textId="084E039A" w:rsidR="006549D0" w:rsidRPr="00883040" w:rsidRDefault="006549D0"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V případě prodlení </w:t>
      </w:r>
      <w:r w:rsidR="003220DA" w:rsidRPr="00883040">
        <w:rPr>
          <w:rFonts w:asciiTheme="majorHAnsi" w:eastAsia="Times New Roman" w:hAnsiTheme="majorHAnsi" w:cstheme="majorHAnsi"/>
          <w:sz w:val="22"/>
          <w:szCs w:val="22"/>
          <w:lang w:val="cs-CZ" w:eastAsia="cs-CZ"/>
        </w:rPr>
        <w:t>Kupujícího</w:t>
      </w:r>
      <w:r w:rsidRPr="00883040">
        <w:rPr>
          <w:rFonts w:asciiTheme="majorHAnsi" w:eastAsia="Times New Roman" w:hAnsiTheme="majorHAnsi" w:cstheme="majorHAnsi"/>
          <w:sz w:val="22"/>
          <w:szCs w:val="22"/>
          <w:lang w:val="cs-CZ" w:eastAsia="cs-CZ"/>
        </w:rPr>
        <w:t xml:space="preserve"> s uhrazením </w:t>
      </w:r>
      <w:r w:rsidR="007C0214" w:rsidRPr="00883040">
        <w:rPr>
          <w:rFonts w:asciiTheme="majorHAnsi" w:eastAsia="Times New Roman" w:hAnsiTheme="majorHAnsi" w:cstheme="majorHAnsi"/>
          <w:sz w:val="22"/>
          <w:szCs w:val="22"/>
          <w:lang w:val="cs-CZ" w:eastAsia="cs-CZ"/>
        </w:rPr>
        <w:t>oprávněně fakturované</w:t>
      </w:r>
      <w:r w:rsidRPr="00883040">
        <w:rPr>
          <w:rFonts w:asciiTheme="majorHAnsi" w:eastAsia="Times New Roman" w:hAnsiTheme="majorHAnsi" w:cstheme="majorHAnsi"/>
          <w:sz w:val="22"/>
          <w:szCs w:val="22"/>
          <w:lang w:val="cs-CZ" w:eastAsia="cs-CZ"/>
        </w:rPr>
        <w:t xml:space="preserve"> ceny, je </w:t>
      </w:r>
      <w:r w:rsidR="003220DA" w:rsidRPr="00883040">
        <w:rPr>
          <w:rFonts w:asciiTheme="majorHAnsi" w:eastAsia="Times New Roman" w:hAnsiTheme="majorHAnsi" w:cstheme="majorHAnsi"/>
          <w:sz w:val="22"/>
          <w:szCs w:val="22"/>
          <w:lang w:val="cs-CZ" w:eastAsia="cs-CZ"/>
        </w:rPr>
        <w:t>Kupující</w:t>
      </w:r>
      <w:r w:rsidRPr="00883040">
        <w:rPr>
          <w:rFonts w:asciiTheme="majorHAnsi" w:eastAsia="Times New Roman" w:hAnsiTheme="majorHAnsi" w:cstheme="majorHAnsi"/>
          <w:sz w:val="22"/>
          <w:szCs w:val="22"/>
          <w:lang w:val="cs-CZ" w:eastAsia="cs-CZ"/>
        </w:rPr>
        <w:t xml:space="preserve"> povinen zaplatit </w:t>
      </w:r>
      <w:r w:rsidR="003220DA" w:rsidRPr="00883040">
        <w:rPr>
          <w:rFonts w:asciiTheme="majorHAnsi" w:eastAsia="Times New Roman" w:hAnsiTheme="majorHAnsi" w:cstheme="majorHAnsi"/>
          <w:sz w:val="22"/>
          <w:szCs w:val="22"/>
          <w:lang w:val="cs-CZ" w:eastAsia="cs-CZ"/>
        </w:rPr>
        <w:t>Prodávajícím</w:t>
      </w:r>
      <w:r w:rsidR="0003459C" w:rsidRPr="00883040">
        <w:rPr>
          <w:rFonts w:asciiTheme="majorHAnsi" w:eastAsia="Times New Roman" w:hAnsiTheme="majorHAnsi" w:cstheme="majorHAnsi"/>
          <w:sz w:val="22"/>
          <w:szCs w:val="22"/>
          <w:lang w:val="cs-CZ" w:eastAsia="cs-CZ"/>
        </w:rPr>
        <w:t xml:space="preserve">u </w:t>
      </w:r>
      <w:r w:rsidR="00B20416" w:rsidRPr="00883040">
        <w:rPr>
          <w:rFonts w:asciiTheme="majorHAnsi" w:eastAsia="Times New Roman" w:hAnsiTheme="majorHAnsi" w:cstheme="majorHAnsi"/>
          <w:sz w:val="22"/>
          <w:szCs w:val="22"/>
          <w:lang w:val="cs-CZ" w:eastAsia="cs-CZ"/>
        </w:rPr>
        <w:t>úrok z prodlení</w:t>
      </w:r>
      <w:r w:rsidRPr="00883040">
        <w:rPr>
          <w:rFonts w:asciiTheme="majorHAnsi" w:eastAsia="Times New Roman" w:hAnsiTheme="majorHAnsi" w:cstheme="majorHAnsi"/>
          <w:sz w:val="22"/>
          <w:szCs w:val="22"/>
          <w:lang w:val="cs-CZ" w:eastAsia="cs-CZ"/>
        </w:rPr>
        <w:t xml:space="preserve"> ve výši 0,05 % z dlužné částky za každý </w:t>
      </w:r>
      <w:r w:rsidR="00817E9E" w:rsidRPr="00883040">
        <w:rPr>
          <w:rFonts w:asciiTheme="majorHAnsi" w:eastAsia="Times New Roman" w:hAnsiTheme="majorHAnsi" w:cstheme="majorHAnsi"/>
          <w:sz w:val="22"/>
          <w:szCs w:val="22"/>
          <w:lang w:val="cs-CZ" w:eastAsia="cs-CZ"/>
        </w:rPr>
        <w:t xml:space="preserve">i započatý </w:t>
      </w:r>
      <w:r w:rsidRPr="00883040">
        <w:rPr>
          <w:rFonts w:asciiTheme="majorHAnsi" w:eastAsia="Times New Roman" w:hAnsiTheme="majorHAnsi" w:cstheme="majorHAnsi"/>
          <w:sz w:val="22"/>
          <w:szCs w:val="22"/>
          <w:lang w:val="cs-CZ" w:eastAsia="cs-CZ"/>
        </w:rPr>
        <w:t>den prodlení.</w:t>
      </w:r>
    </w:p>
    <w:p w14:paraId="19138DB6" w14:textId="77777777" w:rsidR="006549D0" w:rsidRPr="00883040" w:rsidRDefault="006549D0" w:rsidP="009F59AE">
      <w:pPr>
        <w:widowControl w:val="0"/>
        <w:ind w:left="540"/>
        <w:jc w:val="both"/>
        <w:rPr>
          <w:rFonts w:asciiTheme="majorHAnsi" w:eastAsia="Times New Roman" w:hAnsiTheme="majorHAnsi" w:cstheme="majorHAnsi"/>
          <w:sz w:val="22"/>
          <w:szCs w:val="22"/>
          <w:lang w:val="cs-CZ" w:eastAsia="cs-CZ"/>
        </w:rPr>
      </w:pPr>
    </w:p>
    <w:p w14:paraId="1E3042A1" w14:textId="44C2E55C" w:rsidR="006549D0" w:rsidRPr="00883040" w:rsidRDefault="006549D0" w:rsidP="009F59AE">
      <w:pPr>
        <w:widowControl w:val="0"/>
        <w:numPr>
          <w:ilvl w:val="0"/>
          <w:numId w:val="9"/>
        </w:numPr>
        <w:tabs>
          <w:tab w:val="num" w:pos="540"/>
        </w:tabs>
        <w:ind w:left="540" w:hanging="540"/>
        <w:jc w:val="both"/>
        <w:rPr>
          <w:rFonts w:asciiTheme="majorHAnsi" w:eastAsia="Times New Roman" w:hAnsiTheme="majorHAnsi" w:cstheme="majorHAnsi"/>
          <w:lang w:val="cs-CZ" w:eastAsia="cs-CZ"/>
        </w:rPr>
      </w:pPr>
      <w:r w:rsidRPr="00883040">
        <w:rPr>
          <w:rFonts w:asciiTheme="majorHAnsi" w:eastAsia="Times New Roman" w:hAnsiTheme="majorHAnsi" w:cstheme="majorHAnsi"/>
          <w:sz w:val="22"/>
          <w:szCs w:val="22"/>
          <w:lang w:val="cs-CZ" w:eastAsia="cs-CZ"/>
        </w:rPr>
        <w:lastRenderedPageBreak/>
        <w:t xml:space="preserve">V případě prodlení </w:t>
      </w:r>
      <w:r w:rsidR="003220DA" w:rsidRPr="00883040">
        <w:rPr>
          <w:rFonts w:asciiTheme="majorHAnsi" w:eastAsia="Times New Roman" w:hAnsiTheme="majorHAnsi" w:cstheme="majorHAnsi"/>
          <w:sz w:val="22"/>
          <w:szCs w:val="22"/>
          <w:lang w:val="cs-CZ" w:eastAsia="cs-CZ"/>
        </w:rPr>
        <w:t>Prodávající</w:t>
      </w:r>
      <w:r w:rsidRPr="00883040">
        <w:rPr>
          <w:rFonts w:asciiTheme="majorHAnsi" w:eastAsia="Times New Roman" w:hAnsiTheme="majorHAnsi" w:cstheme="majorHAnsi"/>
          <w:sz w:val="22"/>
          <w:szCs w:val="22"/>
          <w:lang w:val="cs-CZ" w:eastAsia="cs-CZ"/>
        </w:rPr>
        <w:t>ho s</w:t>
      </w:r>
      <w:r w:rsidR="0003459C" w:rsidRPr="00883040">
        <w:rPr>
          <w:rFonts w:asciiTheme="majorHAnsi" w:eastAsia="Times New Roman" w:hAnsiTheme="majorHAnsi" w:cstheme="majorHAnsi"/>
          <w:sz w:val="22"/>
          <w:szCs w:val="22"/>
          <w:lang w:val="cs-CZ" w:eastAsia="cs-CZ"/>
        </w:rPr>
        <w:t xml:space="preserve"> poskytnutím záručních služeb </w:t>
      </w:r>
      <w:r w:rsidRPr="00883040">
        <w:rPr>
          <w:rFonts w:asciiTheme="majorHAnsi" w:eastAsia="Times New Roman" w:hAnsiTheme="majorHAnsi" w:cstheme="majorHAnsi"/>
          <w:sz w:val="22"/>
          <w:szCs w:val="22"/>
          <w:lang w:val="cs-CZ" w:eastAsia="cs-CZ"/>
        </w:rPr>
        <w:t xml:space="preserve">je </w:t>
      </w:r>
      <w:r w:rsidR="003220DA" w:rsidRPr="00883040">
        <w:rPr>
          <w:rFonts w:asciiTheme="majorHAnsi" w:eastAsia="Times New Roman" w:hAnsiTheme="majorHAnsi" w:cstheme="majorHAnsi"/>
          <w:sz w:val="22"/>
          <w:szCs w:val="22"/>
          <w:lang w:val="cs-CZ" w:eastAsia="cs-CZ"/>
        </w:rPr>
        <w:t>Prodávající</w:t>
      </w:r>
      <w:r w:rsidRPr="00883040">
        <w:rPr>
          <w:rFonts w:asciiTheme="majorHAnsi" w:eastAsia="Times New Roman" w:hAnsiTheme="majorHAnsi" w:cstheme="majorHAnsi"/>
          <w:sz w:val="22"/>
          <w:szCs w:val="22"/>
          <w:lang w:val="cs-CZ" w:eastAsia="cs-CZ"/>
        </w:rPr>
        <w:t xml:space="preserve"> povinen zaplatit </w:t>
      </w:r>
      <w:r w:rsidR="003220DA" w:rsidRPr="00883040">
        <w:rPr>
          <w:rFonts w:asciiTheme="majorHAnsi" w:eastAsia="Times New Roman" w:hAnsiTheme="majorHAnsi" w:cstheme="majorHAnsi"/>
          <w:sz w:val="22"/>
          <w:szCs w:val="22"/>
          <w:lang w:val="cs-CZ" w:eastAsia="cs-CZ"/>
        </w:rPr>
        <w:t>Kupující</w:t>
      </w:r>
      <w:r w:rsidRPr="00883040">
        <w:rPr>
          <w:rFonts w:asciiTheme="majorHAnsi" w:eastAsia="Times New Roman" w:hAnsiTheme="majorHAnsi" w:cstheme="majorHAnsi"/>
          <w:sz w:val="22"/>
          <w:szCs w:val="22"/>
          <w:lang w:val="cs-CZ" w:eastAsia="cs-CZ"/>
        </w:rPr>
        <w:t xml:space="preserve">mu smluvní pokutu ve výši </w:t>
      </w:r>
      <w:r w:rsidR="00C736DF" w:rsidRPr="00883040">
        <w:rPr>
          <w:rFonts w:asciiTheme="majorHAnsi" w:eastAsia="Times New Roman" w:hAnsiTheme="majorHAnsi" w:cstheme="majorHAnsi"/>
          <w:sz w:val="22"/>
          <w:szCs w:val="22"/>
          <w:lang w:val="cs-CZ" w:eastAsia="cs-CZ"/>
        </w:rPr>
        <w:t>1</w:t>
      </w:r>
      <w:r w:rsidR="00E31E07" w:rsidRPr="00883040">
        <w:rPr>
          <w:rFonts w:asciiTheme="majorHAnsi" w:eastAsia="Times New Roman" w:hAnsiTheme="majorHAnsi" w:cstheme="majorHAnsi"/>
          <w:sz w:val="22"/>
          <w:szCs w:val="22"/>
          <w:lang w:val="cs-CZ" w:eastAsia="cs-CZ"/>
        </w:rPr>
        <w:t>000,- Kč</w:t>
      </w:r>
      <w:r w:rsidR="00C736DF"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za každý i započatý den prodlení.</w:t>
      </w:r>
    </w:p>
    <w:p w14:paraId="3C78E737" w14:textId="77777777" w:rsidR="006549D0" w:rsidRPr="00883040" w:rsidRDefault="006549D0" w:rsidP="009F59AE">
      <w:pPr>
        <w:ind w:left="0"/>
        <w:rPr>
          <w:rFonts w:asciiTheme="majorHAnsi" w:eastAsia="Times New Roman" w:hAnsiTheme="majorHAnsi" w:cstheme="majorHAnsi"/>
          <w:lang w:val="cs-CZ" w:eastAsia="cs-CZ"/>
        </w:rPr>
      </w:pPr>
    </w:p>
    <w:p w14:paraId="054B02D3" w14:textId="6AC0AD79" w:rsidR="006549D0" w:rsidRPr="00883040" w:rsidRDefault="006549D0"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V případě porušení jakéhokoli závazku </w:t>
      </w:r>
      <w:r w:rsidR="003220DA" w:rsidRPr="00883040">
        <w:rPr>
          <w:rFonts w:asciiTheme="majorHAnsi" w:eastAsia="Times New Roman" w:hAnsiTheme="majorHAnsi" w:cstheme="majorHAnsi"/>
          <w:sz w:val="22"/>
          <w:szCs w:val="22"/>
          <w:lang w:val="cs-CZ" w:eastAsia="cs-CZ"/>
        </w:rPr>
        <w:t>Prodávající</w:t>
      </w:r>
      <w:r w:rsidRPr="00883040">
        <w:rPr>
          <w:rFonts w:asciiTheme="majorHAnsi" w:eastAsia="Times New Roman" w:hAnsiTheme="majorHAnsi" w:cstheme="majorHAnsi"/>
          <w:sz w:val="22"/>
          <w:szCs w:val="22"/>
          <w:lang w:val="cs-CZ" w:eastAsia="cs-CZ"/>
        </w:rPr>
        <w:t xml:space="preserve">ho </w:t>
      </w:r>
      <w:r w:rsidR="009F59AE" w:rsidRPr="00883040">
        <w:rPr>
          <w:rFonts w:asciiTheme="majorHAnsi" w:eastAsia="Times New Roman" w:hAnsiTheme="majorHAnsi" w:cstheme="majorHAnsi"/>
          <w:sz w:val="22"/>
          <w:szCs w:val="22"/>
          <w:lang w:val="cs-CZ" w:eastAsia="cs-CZ"/>
        </w:rPr>
        <w:t xml:space="preserve">stanoveného v čl. 1 odst. 2 až </w:t>
      </w:r>
      <w:r w:rsidR="00053C40" w:rsidRPr="00883040">
        <w:rPr>
          <w:rFonts w:asciiTheme="majorHAnsi" w:eastAsia="Times New Roman" w:hAnsiTheme="majorHAnsi" w:cstheme="majorHAnsi"/>
          <w:sz w:val="22"/>
          <w:szCs w:val="22"/>
          <w:lang w:val="cs-CZ" w:eastAsia="cs-CZ"/>
        </w:rPr>
        <w:t>7</w:t>
      </w:r>
      <w:r w:rsidR="00C3631F"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 xml:space="preserve">smlouvy je </w:t>
      </w:r>
      <w:r w:rsidR="003220DA" w:rsidRPr="00883040">
        <w:rPr>
          <w:rFonts w:asciiTheme="majorHAnsi" w:eastAsia="Times New Roman" w:hAnsiTheme="majorHAnsi" w:cstheme="majorHAnsi"/>
          <w:sz w:val="22"/>
          <w:szCs w:val="22"/>
          <w:lang w:val="cs-CZ" w:eastAsia="cs-CZ"/>
        </w:rPr>
        <w:t>Prodávající</w:t>
      </w:r>
      <w:r w:rsidRPr="00883040">
        <w:rPr>
          <w:rFonts w:asciiTheme="majorHAnsi" w:eastAsia="Times New Roman" w:hAnsiTheme="majorHAnsi" w:cstheme="majorHAnsi"/>
          <w:sz w:val="22"/>
          <w:szCs w:val="22"/>
          <w:lang w:val="cs-CZ" w:eastAsia="cs-CZ"/>
        </w:rPr>
        <w:t xml:space="preserve"> povinen zaplatit </w:t>
      </w:r>
      <w:r w:rsidR="003220DA" w:rsidRPr="00883040">
        <w:rPr>
          <w:rFonts w:asciiTheme="majorHAnsi" w:eastAsia="Times New Roman" w:hAnsiTheme="majorHAnsi" w:cstheme="majorHAnsi"/>
          <w:sz w:val="22"/>
          <w:szCs w:val="22"/>
          <w:lang w:val="cs-CZ" w:eastAsia="cs-CZ"/>
        </w:rPr>
        <w:t>Kupující</w:t>
      </w:r>
      <w:r w:rsidR="00C1040A" w:rsidRPr="00883040">
        <w:rPr>
          <w:rFonts w:asciiTheme="majorHAnsi" w:eastAsia="Times New Roman" w:hAnsiTheme="majorHAnsi" w:cstheme="majorHAnsi"/>
          <w:sz w:val="22"/>
          <w:szCs w:val="22"/>
          <w:lang w:val="cs-CZ" w:eastAsia="cs-CZ"/>
        </w:rPr>
        <w:t xml:space="preserve">mu smluvní pokutu ve výši </w:t>
      </w:r>
      <w:r w:rsidR="003F2E39" w:rsidRPr="00883040">
        <w:rPr>
          <w:rFonts w:asciiTheme="majorHAnsi" w:eastAsia="Times New Roman" w:hAnsiTheme="majorHAnsi" w:cstheme="majorHAnsi"/>
          <w:sz w:val="22"/>
          <w:szCs w:val="22"/>
          <w:lang w:val="cs-CZ" w:eastAsia="cs-CZ"/>
        </w:rPr>
        <w:t>1</w:t>
      </w:r>
      <w:r w:rsidRPr="00883040">
        <w:rPr>
          <w:rFonts w:asciiTheme="majorHAnsi" w:eastAsia="Times New Roman" w:hAnsiTheme="majorHAnsi" w:cstheme="majorHAnsi"/>
          <w:sz w:val="22"/>
          <w:szCs w:val="22"/>
          <w:lang w:val="cs-CZ" w:eastAsia="cs-CZ"/>
        </w:rPr>
        <w:t>000,- Kč</w:t>
      </w:r>
      <w:r w:rsidR="00E31E07"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za každý jednotlivý případ porušení stanovené smluvní povinnosti.</w:t>
      </w:r>
    </w:p>
    <w:p w14:paraId="29B803F6" w14:textId="77777777" w:rsidR="006549D0" w:rsidRPr="00883040" w:rsidRDefault="006549D0" w:rsidP="009F59AE">
      <w:pPr>
        <w:ind w:left="0"/>
        <w:rPr>
          <w:rFonts w:asciiTheme="majorHAnsi" w:eastAsia="Times New Roman" w:hAnsiTheme="majorHAnsi" w:cstheme="majorHAnsi"/>
          <w:lang w:val="cs-CZ" w:eastAsia="cs-CZ"/>
        </w:rPr>
      </w:pPr>
    </w:p>
    <w:p w14:paraId="137CCDC2" w14:textId="3347C0EE" w:rsidR="006549D0" w:rsidRPr="00883040" w:rsidRDefault="006549D0"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V případě porušení jakékoli povi</w:t>
      </w:r>
      <w:r w:rsidR="000638AF" w:rsidRPr="00883040">
        <w:rPr>
          <w:rFonts w:asciiTheme="majorHAnsi" w:eastAsia="Times New Roman" w:hAnsiTheme="majorHAnsi" w:cstheme="majorHAnsi"/>
          <w:sz w:val="22"/>
          <w:szCs w:val="22"/>
          <w:lang w:val="cs-CZ" w:eastAsia="cs-CZ"/>
        </w:rPr>
        <w:t>nnosti stanovené v čl. 5 odst. 5</w:t>
      </w:r>
      <w:r w:rsidRPr="00883040">
        <w:rPr>
          <w:rFonts w:asciiTheme="majorHAnsi" w:eastAsia="Times New Roman" w:hAnsiTheme="majorHAnsi" w:cstheme="majorHAnsi"/>
          <w:sz w:val="22"/>
          <w:szCs w:val="22"/>
          <w:lang w:val="cs-CZ" w:eastAsia="cs-CZ"/>
        </w:rPr>
        <w:t xml:space="preserve"> a/nebo odst. 7 </w:t>
      </w:r>
      <w:r w:rsidR="008A522E" w:rsidRPr="00883040">
        <w:rPr>
          <w:rFonts w:asciiTheme="majorHAnsi" w:eastAsia="Times New Roman" w:hAnsiTheme="majorHAnsi" w:cstheme="majorHAnsi"/>
          <w:sz w:val="22"/>
          <w:szCs w:val="22"/>
          <w:lang w:val="cs-CZ" w:eastAsia="cs-CZ"/>
        </w:rPr>
        <w:t xml:space="preserve">a/nebo odst. </w:t>
      </w:r>
      <w:r w:rsidR="00AA31D0" w:rsidRPr="00883040">
        <w:rPr>
          <w:rFonts w:asciiTheme="majorHAnsi" w:eastAsia="Times New Roman" w:hAnsiTheme="majorHAnsi" w:cstheme="majorHAnsi"/>
          <w:sz w:val="22"/>
          <w:szCs w:val="22"/>
          <w:lang w:val="cs-CZ" w:eastAsia="cs-CZ"/>
        </w:rPr>
        <w:t>11</w:t>
      </w:r>
      <w:r w:rsidRPr="00883040">
        <w:rPr>
          <w:rFonts w:asciiTheme="majorHAnsi" w:eastAsia="Times New Roman" w:hAnsiTheme="majorHAnsi" w:cstheme="majorHAnsi"/>
          <w:sz w:val="22"/>
          <w:szCs w:val="22"/>
          <w:lang w:val="cs-CZ" w:eastAsia="cs-CZ"/>
        </w:rPr>
        <w:t xml:space="preserve">této smlouvy je </w:t>
      </w:r>
      <w:r w:rsidR="003220DA" w:rsidRPr="00883040">
        <w:rPr>
          <w:rFonts w:asciiTheme="majorHAnsi" w:eastAsia="Times New Roman" w:hAnsiTheme="majorHAnsi" w:cstheme="majorHAnsi"/>
          <w:sz w:val="22"/>
          <w:szCs w:val="22"/>
          <w:lang w:val="cs-CZ" w:eastAsia="cs-CZ"/>
        </w:rPr>
        <w:t>Prodávající</w:t>
      </w:r>
      <w:r w:rsidRPr="00883040">
        <w:rPr>
          <w:rFonts w:asciiTheme="majorHAnsi" w:eastAsia="Times New Roman" w:hAnsiTheme="majorHAnsi" w:cstheme="majorHAnsi"/>
          <w:sz w:val="22"/>
          <w:szCs w:val="22"/>
          <w:lang w:val="cs-CZ" w:eastAsia="cs-CZ"/>
        </w:rPr>
        <w:t xml:space="preserve"> povinen zaplatit </w:t>
      </w:r>
      <w:r w:rsidR="003220DA" w:rsidRPr="00883040">
        <w:rPr>
          <w:rFonts w:asciiTheme="majorHAnsi" w:eastAsia="Times New Roman" w:hAnsiTheme="majorHAnsi" w:cstheme="majorHAnsi"/>
          <w:sz w:val="22"/>
          <w:szCs w:val="22"/>
          <w:lang w:val="cs-CZ" w:eastAsia="cs-CZ"/>
        </w:rPr>
        <w:t>Kupující</w:t>
      </w:r>
      <w:r w:rsidRPr="00883040">
        <w:rPr>
          <w:rFonts w:asciiTheme="majorHAnsi" w:eastAsia="Times New Roman" w:hAnsiTheme="majorHAnsi" w:cstheme="majorHAnsi"/>
          <w:sz w:val="22"/>
          <w:szCs w:val="22"/>
          <w:lang w:val="cs-CZ" w:eastAsia="cs-CZ"/>
        </w:rPr>
        <w:t>mu sml</w:t>
      </w:r>
      <w:r w:rsidR="00E31E07" w:rsidRPr="00883040">
        <w:rPr>
          <w:rFonts w:asciiTheme="majorHAnsi" w:eastAsia="Times New Roman" w:hAnsiTheme="majorHAnsi" w:cstheme="majorHAnsi"/>
          <w:sz w:val="22"/>
          <w:szCs w:val="22"/>
          <w:lang w:val="cs-CZ" w:eastAsia="cs-CZ"/>
        </w:rPr>
        <w:t xml:space="preserve">uvní pokutu ve výši </w:t>
      </w:r>
      <w:r w:rsidR="003F2E39" w:rsidRPr="00883040">
        <w:rPr>
          <w:rFonts w:asciiTheme="majorHAnsi" w:eastAsia="Times New Roman" w:hAnsiTheme="majorHAnsi" w:cstheme="majorHAnsi"/>
          <w:sz w:val="22"/>
          <w:szCs w:val="22"/>
          <w:lang w:val="cs-CZ" w:eastAsia="cs-CZ"/>
        </w:rPr>
        <w:t>1</w:t>
      </w:r>
      <w:r w:rsidR="00E31E07" w:rsidRPr="00883040">
        <w:rPr>
          <w:rFonts w:asciiTheme="majorHAnsi" w:eastAsia="Times New Roman" w:hAnsiTheme="majorHAnsi" w:cstheme="majorHAnsi"/>
          <w:sz w:val="22"/>
          <w:szCs w:val="22"/>
          <w:lang w:val="cs-CZ" w:eastAsia="cs-CZ"/>
        </w:rPr>
        <w:t>000 Kč</w:t>
      </w:r>
      <w:r w:rsidRPr="00883040">
        <w:rPr>
          <w:rFonts w:asciiTheme="majorHAnsi" w:eastAsia="Times New Roman" w:hAnsiTheme="majorHAnsi" w:cstheme="majorHAnsi"/>
          <w:sz w:val="22"/>
          <w:szCs w:val="22"/>
          <w:lang w:val="cs-CZ" w:eastAsia="cs-CZ"/>
        </w:rPr>
        <w:t xml:space="preserve"> za každý jednotlivý případ porušení stanovené smluvní povinnosti.</w:t>
      </w:r>
    </w:p>
    <w:p w14:paraId="5695C219" w14:textId="77777777" w:rsidR="00817E9E" w:rsidRPr="00883040" w:rsidRDefault="00817E9E" w:rsidP="000638AF">
      <w:pPr>
        <w:ind w:left="0"/>
        <w:rPr>
          <w:rFonts w:asciiTheme="majorHAnsi" w:eastAsia="Times New Roman" w:hAnsiTheme="majorHAnsi" w:cstheme="majorHAnsi"/>
          <w:lang w:val="cs-CZ" w:eastAsia="cs-CZ"/>
        </w:rPr>
      </w:pPr>
    </w:p>
    <w:p w14:paraId="03C1733E" w14:textId="198E6102" w:rsidR="0078657A" w:rsidRPr="00883040" w:rsidRDefault="00817E9E" w:rsidP="00643414">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V případě porušení povinnosti Prodávajícího předložit na základě výzvy Kupujícího pojistnou smlouvu </w:t>
      </w:r>
      <w:r w:rsidR="00B66616">
        <w:rPr>
          <w:rFonts w:asciiTheme="majorHAnsi" w:eastAsia="Times New Roman" w:hAnsiTheme="majorHAnsi" w:cstheme="majorHAnsi"/>
          <w:sz w:val="22"/>
          <w:szCs w:val="22"/>
          <w:lang w:val="cs-CZ" w:eastAsia="cs-CZ"/>
        </w:rPr>
        <w:br/>
      </w:r>
      <w:r w:rsidRPr="00883040">
        <w:rPr>
          <w:rFonts w:asciiTheme="majorHAnsi" w:eastAsia="Times New Roman" w:hAnsiTheme="majorHAnsi" w:cstheme="majorHAnsi"/>
          <w:sz w:val="22"/>
          <w:szCs w:val="22"/>
          <w:lang w:val="cs-CZ" w:eastAsia="cs-CZ"/>
        </w:rPr>
        <w:t>n</w:t>
      </w:r>
      <w:r w:rsidR="002C3439" w:rsidRPr="00883040">
        <w:rPr>
          <w:rFonts w:asciiTheme="majorHAnsi" w:eastAsia="Times New Roman" w:hAnsiTheme="majorHAnsi" w:cstheme="majorHAnsi"/>
          <w:sz w:val="22"/>
          <w:szCs w:val="22"/>
          <w:lang w:val="cs-CZ" w:eastAsia="cs-CZ"/>
        </w:rPr>
        <w:t xml:space="preserve">ebo pojistku dle čl. 12 odst. </w:t>
      </w:r>
      <w:r w:rsidR="00E56A51" w:rsidRPr="00883040">
        <w:rPr>
          <w:rFonts w:asciiTheme="majorHAnsi" w:eastAsia="Times New Roman" w:hAnsiTheme="majorHAnsi" w:cstheme="majorHAnsi"/>
          <w:sz w:val="22"/>
          <w:szCs w:val="22"/>
          <w:lang w:val="cs-CZ" w:eastAsia="cs-CZ"/>
        </w:rPr>
        <w:t>9</w:t>
      </w:r>
      <w:r w:rsidRPr="00883040">
        <w:rPr>
          <w:rFonts w:asciiTheme="majorHAnsi" w:eastAsia="Times New Roman" w:hAnsiTheme="majorHAnsi" w:cstheme="majorHAnsi"/>
          <w:sz w:val="22"/>
          <w:szCs w:val="22"/>
          <w:lang w:val="cs-CZ" w:eastAsia="cs-CZ"/>
        </w:rPr>
        <w:t xml:space="preserve"> věta druhá této smlouvy je Prodávající povinen zaplatit Kupujícímu smluvní pokutu ve výši 2000 Kč za každý i započatý den prodlení.</w:t>
      </w:r>
    </w:p>
    <w:p w14:paraId="35EE59B4" w14:textId="77777777" w:rsidR="006549D0" w:rsidRPr="00883040" w:rsidRDefault="006549D0" w:rsidP="009F59AE">
      <w:pPr>
        <w:widowControl w:val="0"/>
        <w:ind w:left="540"/>
        <w:jc w:val="both"/>
        <w:rPr>
          <w:rFonts w:asciiTheme="majorHAnsi" w:eastAsia="Times New Roman" w:hAnsiTheme="majorHAnsi" w:cstheme="majorHAnsi"/>
          <w:lang w:val="cs-CZ" w:eastAsia="cs-CZ"/>
        </w:rPr>
      </w:pPr>
    </w:p>
    <w:p w14:paraId="569C09FC" w14:textId="77777777" w:rsidR="00B20416" w:rsidRPr="00883040" w:rsidRDefault="006549D0"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Smluvní pokuty</w:t>
      </w:r>
      <w:r w:rsidR="00B20416" w:rsidRPr="00883040">
        <w:rPr>
          <w:rFonts w:asciiTheme="majorHAnsi" w:eastAsia="Times New Roman" w:hAnsiTheme="majorHAnsi" w:cstheme="majorHAnsi"/>
          <w:sz w:val="22"/>
          <w:szCs w:val="22"/>
          <w:lang w:val="cs-CZ" w:eastAsia="cs-CZ"/>
        </w:rPr>
        <w:t xml:space="preserve"> či úrok z prodlení</w:t>
      </w:r>
      <w:r w:rsidRPr="00883040">
        <w:rPr>
          <w:rFonts w:asciiTheme="majorHAnsi" w:eastAsia="Times New Roman" w:hAnsiTheme="majorHAnsi" w:cstheme="majorHAnsi"/>
          <w:sz w:val="22"/>
          <w:szCs w:val="22"/>
          <w:lang w:val="cs-CZ" w:eastAsia="cs-CZ"/>
        </w:rPr>
        <w:t xml:space="preserve"> dle této smlouvy jsou splatné do 3 pracovních dnů od doručení výzvy oprávněné smluvní strany k jejich uhrazení straně povinné a budou uhrazeny bezhotovostním převodem na bankovní účet oprávněné smluvní strany uvedený v předmětné výzvě. </w:t>
      </w:r>
    </w:p>
    <w:p w14:paraId="5F2C6A85" w14:textId="77777777" w:rsidR="00B20416" w:rsidRPr="00883040" w:rsidRDefault="00B20416" w:rsidP="00B20416">
      <w:pPr>
        <w:ind w:left="0"/>
        <w:rPr>
          <w:rFonts w:asciiTheme="majorHAnsi" w:eastAsia="Times New Roman" w:hAnsiTheme="majorHAnsi" w:cstheme="majorHAnsi"/>
          <w:lang w:val="cs-CZ" w:eastAsia="cs-CZ"/>
        </w:rPr>
      </w:pPr>
    </w:p>
    <w:p w14:paraId="13F41A25" w14:textId="1983D612" w:rsidR="006549D0" w:rsidRPr="00883040" w:rsidRDefault="006549D0"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Nárokem na úhradu smluvní pokuty dle této smlouvy není dotčeno právo na náhradu škody způsobené porušením povinností příslušné smluvní strany a tato náhrada škody se hradí v plné výši bez ohledu na výši smluvní pokuty.</w:t>
      </w:r>
      <w:r w:rsidR="00772E95" w:rsidRPr="00883040">
        <w:rPr>
          <w:rFonts w:asciiTheme="majorHAnsi" w:eastAsia="Times New Roman" w:hAnsiTheme="majorHAnsi" w:cstheme="majorHAnsi"/>
          <w:sz w:val="22"/>
          <w:szCs w:val="22"/>
          <w:lang w:val="cs-CZ" w:eastAsia="cs-CZ"/>
        </w:rPr>
        <w:t xml:space="preserve"> Zaplacení smluvní pokuty nezbavuje povinnou smluvní stranu povinnosti splnit závazek utvrzený smluvní pokutou.</w:t>
      </w:r>
    </w:p>
    <w:p w14:paraId="2262A291" w14:textId="77777777" w:rsidR="00603589" w:rsidRPr="00883040" w:rsidRDefault="00603589" w:rsidP="00772E95">
      <w:pPr>
        <w:ind w:left="0"/>
        <w:rPr>
          <w:rFonts w:asciiTheme="majorHAnsi" w:eastAsia="Times New Roman" w:hAnsiTheme="majorHAnsi" w:cstheme="majorHAnsi"/>
          <w:lang w:val="cs-CZ" w:eastAsia="cs-CZ"/>
        </w:rPr>
      </w:pPr>
    </w:p>
    <w:p w14:paraId="4A89911D" w14:textId="596B2425" w:rsidR="00603589" w:rsidRPr="00883040" w:rsidRDefault="00603589"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Smluvní pokuty lze požadovat </w:t>
      </w:r>
      <w:r w:rsidR="00772E95" w:rsidRPr="00883040">
        <w:rPr>
          <w:rFonts w:asciiTheme="majorHAnsi" w:eastAsia="Times New Roman" w:hAnsiTheme="majorHAnsi" w:cstheme="majorHAnsi"/>
          <w:sz w:val="22"/>
          <w:szCs w:val="22"/>
          <w:lang w:val="cs-CZ" w:eastAsia="cs-CZ"/>
        </w:rPr>
        <w:t xml:space="preserve">opakovaně a </w:t>
      </w:r>
      <w:r w:rsidRPr="00883040">
        <w:rPr>
          <w:rFonts w:asciiTheme="majorHAnsi" w:eastAsia="Times New Roman" w:hAnsiTheme="majorHAnsi" w:cstheme="majorHAnsi"/>
          <w:sz w:val="22"/>
          <w:szCs w:val="22"/>
          <w:lang w:val="cs-CZ" w:eastAsia="cs-CZ"/>
        </w:rPr>
        <w:t>bez ohledu</w:t>
      </w:r>
      <w:r w:rsidR="00772E95" w:rsidRPr="00883040">
        <w:rPr>
          <w:rFonts w:asciiTheme="majorHAnsi" w:eastAsia="Times New Roman" w:hAnsiTheme="majorHAnsi" w:cstheme="majorHAnsi"/>
          <w:sz w:val="22"/>
          <w:szCs w:val="22"/>
          <w:lang w:val="cs-CZ" w:eastAsia="cs-CZ"/>
        </w:rPr>
        <w:t xml:space="preserve"> na zavinění povinné smluvní strany</w:t>
      </w:r>
      <w:r w:rsidR="006901EE" w:rsidRPr="00883040">
        <w:rPr>
          <w:rFonts w:asciiTheme="majorHAnsi" w:eastAsia="Times New Roman" w:hAnsiTheme="majorHAnsi" w:cstheme="majorHAnsi"/>
          <w:sz w:val="22"/>
          <w:szCs w:val="22"/>
          <w:lang w:val="cs-CZ" w:eastAsia="cs-CZ"/>
        </w:rPr>
        <w:t>.</w:t>
      </w:r>
    </w:p>
    <w:p w14:paraId="718AEEC0" w14:textId="7ABCA0F8" w:rsidR="006549D0" w:rsidRPr="00883040" w:rsidRDefault="006549D0" w:rsidP="009F59AE">
      <w:pPr>
        <w:widowControl w:val="0"/>
        <w:tabs>
          <w:tab w:val="num" w:pos="720"/>
        </w:tabs>
        <w:ind w:left="0"/>
        <w:jc w:val="both"/>
        <w:rPr>
          <w:rFonts w:asciiTheme="majorHAnsi" w:eastAsia="Times New Roman" w:hAnsiTheme="majorHAnsi" w:cstheme="majorHAnsi"/>
          <w:sz w:val="22"/>
          <w:szCs w:val="22"/>
          <w:lang w:val="cs-CZ" w:eastAsia="cs-CZ"/>
        </w:rPr>
      </w:pPr>
    </w:p>
    <w:p w14:paraId="79F636A1"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9</w:t>
      </w:r>
    </w:p>
    <w:p w14:paraId="759ABA7E" w14:textId="7988C92E"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Nároky z odpovědnosti za vady předm</w:t>
      </w:r>
      <w:r w:rsidR="00B20416" w:rsidRPr="00883040">
        <w:rPr>
          <w:rFonts w:asciiTheme="majorHAnsi" w:eastAsia="Times New Roman" w:hAnsiTheme="majorHAnsi" w:cstheme="majorHAnsi"/>
          <w:b/>
          <w:sz w:val="22"/>
          <w:szCs w:val="22"/>
          <w:lang w:val="cs-CZ" w:eastAsia="cs-CZ"/>
        </w:rPr>
        <w:t>ětu plnění</w:t>
      </w:r>
    </w:p>
    <w:p w14:paraId="06C7A8EB" w14:textId="77777777" w:rsidR="006549D0" w:rsidRPr="00883040" w:rsidRDefault="006549D0" w:rsidP="009F59AE">
      <w:pPr>
        <w:widowControl w:val="0"/>
        <w:numPr>
          <w:ilvl w:val="0"/>
          <w:numId w:val="11"/>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Smluvní strany sjednávají, že jejich práva a povinnosti vyplývající z odpovědnosti za vady plnění se řídí příslušnými ustanoveními občanského zákoníku.</w:t>
      </w:r>
    </w:p>
    <w:p w14:paraId="34A7FB77" w14:textId="77777777" w:rsidR="006549D0" w:rsidRPr="00883040" w:rsidRDefault="006549D0" w:rsidP="009F59AE">
      <w:pPr>
        <w:widowControl w:val="0"/>
        <w:ind w:left="567"/>
        <w:jc w:val="both"/>
        <w:rPr>
          <w:rFonts w:asciiTheme="majorHAnsi" w:eastAsia="Times New Roman" w:hAnsiTheme="majorHAnsi" w:cstheme="majorHAnsi"/>
          <w:sz w:val="22"/>
          <w:szCs w:val="22"/>
          <w:lang w:val="cs-CZ" w:eastAsia="cs-CZ"/>
        </w:rPr>
      </w:pPr>
    </w:p>
    <w:p w14:paraId="2B66D1A2" w14:textId="77777777" w:rsidR="006549D0" w:rsidRPr="00883040" w:rsidRDefault="006549D0" w:rsidP="009F59AE">
      <w:pPr>
        <w:widowControl w:val="0"/>
        <w:numPr>
          <w:ilvl w:val="0"/>
          <w:numId w:val="11"/>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Tam, kde zákon připouští volbu nároku, náleží volba vždy </w:t>
      </w:r>
      <w:r w:rsidR="003220DA" w:rsidRPr="00883040">
        <w:rPr>
          <w:rFonts w:asciiTheme="majorHAnsi" w:eastAsia="Times New Roman" w:hAnsiTheme="majorHAnsi" w:cstheme="majorHAnsi"/>
          <w:sz w:val="22"/>
          <w:szCs w:val="22"/>
          <w:lang w:val="cs-CZ" w:eastAsia="cs-CZ"/>
        </w:rPr>
        <w:t>Kupující</w:t>
      </w:r>
      <w:r w:rsidRPr="00883040">
        <w:rPr>
          <w:rFonts w:asciiTheme="majorHAnsi" w:eastAsia="Times New Roman" w:hAnsiTheme="majorHAnsi" w:cstheme="majorHAnsi"/>
          <w:sz w:val="22"/>
          <w:szCs w:val="22"/>
          <w:lang w:val="cs-CZ" w:eastAsia="cs-CZ"/>
        </w:rPr>
        <w:t xml:space="preserve">mu. </w:t>
      </w:r>
    </w:p>
    <w:p w14:paraId="2284FFAE" w14:textId="77777777" w:rsidR="006549D0" w:rsidRPr="00883040" w:rsidRDefault="006549D0" w:rsidP="009F59AE">
      <w:pPr>
        <w:ind w:left="0"/>
        <w:rPr>
          <w:rFonts w:asciiTheme="majorHAnsi" w:eastAsia="Times New Roman" w:hAnsiTheme="majorHAnsi" w:cstheme="majorHAnsi"/>
          <w:lang w:val="cs-CZ" w:eastAsia="cs-CZ"/>
        </w:rPr>
      </w:pPr>
    </w:p>
    <w:p w14:paraId="26996134" w14:textId="495B5B98" w:rsidR="006549D0" w:rsidRDefault="003220DA" w:rsidP="00007707">
      <w:pPr>
        <w:widowControl w:val="0"/>
        <w:numPr>
          <w:ilvl w:val="0"/>
          <w:numId w:val="11"/>
        </w:numPr>
        <w:ind w:left="567" w:hanging="567"/>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Prodávající</w:t>
      </w:r>
      <w:r w:rsidR="006549D0" w:rsidRPr="00883040">
        <w:rPr>
          <w:rFonts w:asciiTheme="majorHAnsi" w:hAnsiTheme="majorHAnsi" w:cstheme="majorHAnsi"/>
          <w:sz w:val="22"/>
          <w:szCs w:val="22"/>
          <w:lang w:val="cs-CZ"/>
        </w:rPr>
        <w:t xml:space="preserve"> prohlašuje, že </w:t>
      </w:r>
      <w:r w:rsidR="00167852" w:rsidRPr="00883040">
        <w:rPr>
          <w:rFonts w:asciiTheme="majorHAnsi" w:hAnsiTheme="majorHAnsi" w:cstheme="majorHAnsi"/>
          <w:sz w:val="22"/>
          <w:szCs w:val="22"/>
          <w:lang w:val="cs-CZ"/>
        </w:rPr>
        <w:t>Předmět plnění</w:t>
      </w:r>
      <w:r w:rsidR="006549D0" w:rsidRPr="00883040">
        <w:rPr>
          <w:rFonts w:asciiTheme="majorHAnsi" w:hAnsiTheme="majorHAnsi" w:cstheme="majorHAnsi"/>
          <w:sz w:val="22"/>
          <w:szCs w:val="22"/>
          <w:lang w:val="cs-CZ"/>
        </w:rPr>
        <w:t xml:space="preserve"> nemá patentní ani jiné právní vady. Uplatní-li třetí osoba vůči </w:t>
      </w:r>
      <w:r w:rsidRPr="00883040">
        <w:rPr>
          <w:rFonts w:asciiTheme="majorHAnsi" w:hAnsiTheme="majorHAnsi" w:cstheme="majorHAnsi"/>
          <w:sz w:val="22"/>
          <w:szCs w:val="22"/>
          <w:lang w:val="cs-CZ"/>
        </w:rPr>
        <w:t>Kupující</w:t>
      </w:r>
      <w:r w:rsidR="006549D0" w:rsidRPr="00883040">
        <w:rPr>
          <w:rFonts w:asciiTheme="majorHAnsi" w:hAnsiTheme="majorHAnsi" w:cstheme="majorHAnsi"/>
          <w:sz w:val="22"/>
          <w:szCs w:val="22"/>
          <w:lang w:val="cs-CZ"/>
        </w:rPr>
        <w:t xml:space="preserve">mu nároky plynoucí z právních vad, </w:t>
      </w:r>
      <w:r w:rsidRPr="00883040">
        <w:rPr>
          <w:rFonts w:asciiTheme="majorHAnsi" w:hAnsiTheme="majorHAnsi" w:cstheme="majorHAnsi"/>
          <w:sz w:val="22"/>
          <w:szCs w:val="22"/>
          <w:lang w:val="cs-CZ"/>
        </w:rPr>
        <w:t>Prodávající</w:t>
      </w:r>
      <w:r w:rsidR="006549D0" w:rsidRPr="00883040">
        <w:rPr>
          <w:rFonts w:asciiTheme="majorHAnsi" w:hAnsiTheme="majorHAnsi" w:cstheme="majorHAnsi"/>
          <w:sz w:val="22"/>
          <w:szCs w:val="22"/>
          <w:lang w:val="cs-CZ"/>
        </w:rPr>
        <w:t xml:space="preserve"> se zavazuje škodu tímto vzniklou </w:t>
      </w:r>
      <w:r w:rsidRPr="00883040">
        <w:rPr>
          <w:rFonts w:asciiTheme="majorHAnsi" w:hAnsiTheme="majorHAnsi" w:cstheme="majorHAnsi"/>
          <w:sz w:val="22"/>
          <w:szCs w:val="22"/>
          <w:lang w:val="cs-CZ"/>
        </w:rPr>
        <w:t>Kupující</w:t>
      </w:r>
      <w:r w:rsidR="006549D0" w:rsidRPr="00883040">
        <w:rPr>
          <w:rFonts w:asciiTheme="majorHAnsi" w:hAnsiTheme="majorHAnsi" w:cstheme="majorHAnsi"/>
          <w:sz w:val="22"/>
          <w:szCs w:val="22"/>
          <w:lang w:val="cs-CZ"/>
        </w:rPr>
        <w:t>mu bezodkladně nahradit.</w:t>
      </w:r>
    </w:p>
    <w:p w14:paraId="330C1E64" w14:textId="77777777" w:rsidR="00007707" w:rsidRPr="00007707" w:rsidRDefault="00007707" w:rsidP="00007707">
      <w:pPr>
        <w:widowControl w:val="0"/>
        <w:ind w:left="0"/>
        <w:jc w:val="both"/>
        <w:rPr>
          <w:rFonts w:asciiTheme="majorHAnsi" w:hAnsiTheme="majorHAnsi" w:cstheme="majorHAnsi"/>
          <w:sz w:val="22"/>
          <w:szCs w:val="22"/>
          <w:lang w:val="cs-CZ"/>
        </w:rPr>
      </w:pPr>
    </w:p>
    <w:p w14:paraId="6532BE5D"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10</w:t>
      </w:r>
    </w:p>
    <w:p w14:paraId="66BDD1A5" w14:textId="77777777" w:rsidR="006549D0" w:rsidRPr="00883040" w:rsidRDefault="006549D0" w:rsidP="009F59AE">
      <w:pPr>
        <w:pStyle w:val="Nadpis1"/>
        <w:rPr>
          <w:rFonts w:asciiTheme="majorHAnsi" w:hAnsiTheme="majorHAnsi" w:cstheme="majorHAnsi"/>
        </w:rPr>
      </w:pPr>
      <w:r w:rsidRPr="00883040">
        <w:rPr>
          <w:rFonts w:asciiTheme="majorHAnsi" w:hAnsiTheme="majorHAnsi" w:cstheme="majorHAnsi"/>
        </w:rPr>
        <w:t>Ustanovení o doručování, kontaktní osoby</w:t>
      </w:r>
    </w:p>
    <w:p w14:paraId="4CF2DC8C" w14:textId="77777777" w:rsidR="006549D0" w:rsidRPr="00883040" w:rsidRDefault="006549D0" w:rsidP="009F59AE">
      <w:pPr>
        <w:pStyle w:val="Odstavecseseznamem"/>
        <w:widowControl w:val="0"/>
        <w:numPr>
          <w:ilvl w:val="0"/>
          <w:numId w:val="14"/>
        </w:numPr>
        <w:tabs>
          <w:tab w:val="clear" w:pos="720"/>
          <w:tab w:val="num" w:pos="630"/>
        </w:tabs>
        <w:spacing w:line="240" w:lineRule="auto"/>
        <w:ind w:left="630" w:hanging="630"/>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 xml:space="preserve">Smluvní strany se dohodly a </w:t>
      </w:r>
      <w:r w:rsidR="003220DA" w:rsidRPr="00883040">
        <w:rPr>
          <w:rFonts w:asciiTheme="majorHAnsi" w:eastAsia="Times New Roman" w:hAnsiTheme="majorHAnsi" w:cstheme="majorHAnsi"/>
          <w:lang w:eastAsia="cs-CZ"/>
        </w:rPr>
        <w:t>Prodávající</w:t>
      </w:r>
      <w:r w:rsidRPr="00883040">
        <w:rPr>
          <w:rFonts w:asciiTheme="majorHAnsi" w:eastAsia="Times New Roman" w:hAnsiTheme="majorHAnsi" w:cstheme="majorHAnsi"/>
          <w:lang w:eastAsia="cs-CZ"/>
        </w:rPr>
        <w:t xml:space="preserve"> určil, že osobou oprávněnou jednat za </w:t>
      </w:r>
      <w:r w:rsidR="003220DA" w:rsidRPr="00883040">
        <w:rPr>
          <w:rFonts w:asciiTheme="majorHAnsi" w:eastAsia="Times New Roman" w:hAnsiTheme="majorHAnsi" w:cstheme="majorHAnsi"/>
          <w:lang w:eastAsia="cs-CZ"/>
        </w:rPr>
        <w:t>Prodávající</w:t>
      </w:r>
      <w:r w:rsidRPr="00883040">
        <w:rPr>
          <w:rFonts w:asciiTheme="majorHAnsi" w:eastAsia="Times New Roman" w:hAnsiTheme="majorHAnsi" w:cstheme="majorHAnsi"/>
          <w:lang w:eastAsia="cs-CZ"/>
        </w:rPr>
        <w:t>ho ve všech věcech, které se týkají realizace této smlouvy vyjma jejích změn a ukončení, je:</w:t>
      </w:r>
    </w:p>
    <w:p w14:paraId="1C03BF34" w14:textId="1EAFDF8B" w:rsidR="006549D0" w:rsidRPr="00442A23" w:rsidRDefault="006549D0" w:rsidP="009F59AE">
      <w:pPr>
        <w:pStyle w:val="Odstavecseseznamem"/>
        <w:widowControl w:val="0"/>
        <w:spacing w:line="240" w:lineRule="auto"/>
        <w:ind w:left="1440"/>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jméno:</w:t>
      </w:r>
      <w:r w:rsidRPr="00883040">
        <w:rPr>
          <w:rFonts w:asciiTheme="majorHAnsi" w:eastAsia="Times New Roman" w:hAnsiTheme="majorHAnsi" w:cstheme="majorHAnsi"/>
          <w:lang w:eastAsia="cs-CZ"/>
        </w:rPr>
        <w:tab/>
      </w:r>
      <w:r w:rsidRPr="00883040">
        <w:rPr>
          <w:rFonts w:asciiTheme="majorHAnsi" w:eastAsia="Times New Roman" w:hAnsiTheme="majorHAnsi" w:cstheme="majorHAnsi"/>
          <w:lang w:eastAsia="cs-CZ"/>
        </w:rPr>
        <w:tab/>
      </w:r>
      <w:r w:rsidRPr="00883040">
        <w:rPr>
          <w:rFonts w:asciiTheme="majorHAnsi" w:eastAsia="Times New Roman" w:hAnsiTheme="majorHAnsi" w:cstheme="majorHAnsi"/>
          <w:lang w:eastAsia="cs-CZ"/>
        </w:rPr>
        <w:tab/>
      </w:r>
      <w:proofErr w:type="spellStart"/>
      <w:r w:rsidR="00750BCC">
        <w:rPr>
          <w:rFonts w:asciiTheme="majorHAnsi" w:hAnsiTheme="majorHAnsi" w:cstheme="majorHAnsi"/>
          <w:shd w:val="clear" w:color="auto" w:fill="E7E6E6" w:themeFill="background2"/>
        </w:rPr>
        <w:t>xxxxxxxxxxxxxxxx</w:t>
      </w:r>
      <w:proofErr w:type="spellEnd"/>
    </w:p>
    <w:p w14:paraId="56CAE749" w14:textId="575BC9A6" w:rsidR="006549D0" w:rsidRPr="00442A23" w:rsidRDefault="006549D0" w:rsidP="009F59AE">
      <w:pPr>
        <w:pStyle w:val="Odstavecseseznamem"/>
        <w:widowControl w:val="0"/>
        <w:spacing w:line="240" w:lineRule="auto"/>
        <w:ind w:left="1440"/>
        <w:jc w:val="both"/>
        <w:rPr>
          <w:rFonts w:asciiTheme="majorHAnsi" w:eastAsia="Times New Roman" w:hAnsiTheme="majorHAnsi" w:cstheme="majorHAnsi"/>
          <w:lang w:eastAsia="cs-CZ"/>
        </w:rPr>
      </w:pPr>
      <w:r w:rsidRPr="00442A23">
        <w:rPr>
          <w:rFonts w:asciiTheme="majorHAnsi" w:eastAsia="Times New Roman" w:hAnsiTheme="majorHAnsi" w:cstheme="majorHAnsi"/>
          <w:lang w:eastAsia="cs-CZ"/>
        </w:rPr>
        <w:t>doručovací adresa:</w:t>
      </w:r>
      <w:r w:rsidRPr="00442A23">
        <w:rPr>
          <w:rFonts w:asciiTheme="majorHAnsi" w:eastAsia="Times New Roman" w:hAnsiTheme="majorHAnsi" w:cstheme="majorHAnsi"/>
          <w:lang w:eastAsia="cs-CZ"/>
        </w:rPr>
        <w:tab/>
      </w:r>
      <w:proofErr w:type="spellStart"/>
      <w:r w:rsidR="00750BCC">
        <w:rPr>
          <w:rFonts w:asciiTheme="majorHAnsi" w:hAnsiTheme="majorHAnsi" w:cstheme="majorHAnsi"/>
          <w:shd w:val="clear" w:color="auto" w:fill="E7E6E6" w:themeFill="background2"/>
        </w:rPr>
        <w:t>xxxxxxxxxxxxxxxx</w:t>
      </w:r>
      <w:proofErr w:type="spellEnd"/>
    </w:p>
    <w:p w14:paraId="2474DF22" w14:textId="67CDF17E" w:rsidR="00B80641" w:rsidRPr="00442A23" w:rsidRDefault="00167852" w:rsidP="009F59AE">
      <w:pPr>
        <w:pStyle w:val="Odstavecseseznamem"/>
        <w:widowControl w:val="0"/>
        <w:spacing w:line="240" w:lineRule="auto"/>
        <w:ind w:left="1440"/>
        <w:jc w:val="both"/>
        <w:rPr>
          <w:rFonts w:asciiTheme="majorHAnsi" w:hAnsiTheme="majorHAnsi" w:cstheme="majorHAnsi"/>
        </w:rPr>
      </w:pPr>
      <w:r w:rsidRPr="00442A23">
        <w:rPr>
          <w:rFonts w:asciiTheme="majorHAnsi" w:eastAsia="Times New Roman" w:hAnsiTheme="majorHAnsi" w:cstheme="majorHAnsi"/>
          <w:lang w:eastAsia="cs-CZ"/>
        </w:rPr>
        <w:t>telefon:</w:t>
      </w:r>
      <w:r w:rsidRPr="00442A23">
        <w:rPr>
          <w:rFonts w:asciiTheme="majorHAnsi" w:eastAsia="Times New Roman" w:hAnsiTheme="majorHAnsi" w:cstheme="majorHAnsi"/>
          <w:lang w:eastAsia="cs-CZ"/>
        </w:rPr>
        <w:tab/>
      </w:r>
      <w:r w:rsidRPr="00442A23">
        <w:rPr>
          <w:rFonts w:asciiTheme="majorHAnsi" w:eastAsia="Times New Roman" w:hAnsiTheme="majorHAnsi" w:cstheme="majorHAnsi"/>
          <w:lang w:eastAsia="cs-CZ"/>
        </w:rPr>
        <w:tab/>
      </w:r>
      <w:proofErr w:type="spellStart"/>
      <w:r w:rsidR="00750BCC">
        <w:rPr>
          <w:rFonts w:asciiTheme="majorHAnsi" w:hAnsiTheme="majorHAnsi" w:cstheme="majorHAnsi"/>
          <w:shd w:val="clear" w:color="auto" w:fill="E7E6E6" w:themeFill="background2"/>
        </w:rPr>
        <w:t>xxxxxxxxxxxxxxxx</w:t>
      </w:r>
      <w:proofErr w:type="spellEnd"/>
    </w:p>
    <w:p w14:paraId="465E930A" w14:textId="048AC42E" w:rsidR="006549D0" w:rsidRPr="00883040" w:rsidRDefault="006549D0" w:rsidP="009F59AE">
      <w:pPr>
        <w:pStyle w:val="Odstavecseseznamem"/>
        <w:widowControl w:val="0"/>
        <w:spacing w:line="240" w:lineRule="auto"/>
        <w:ind w:left="1440"/>
        <w:jc w:val="both"/>
        <w:rPr>
          <w:rFonts w:asciiTheme="majorHAnsi" w:eastAsia="Times New Roman" w:hAnsiTheme="majorHAnsi" w:cstheme="majorHAnsi"/>
          <w:lang w:eastAsia="cs-CZ"/>
        </w:rPr>
      </w:pPr>
      <w:r w:rsidRPr="00442A23">
        <w:rPr>
          <w:rFonts w:asciiTheme="majorHAnsi" w:eastAsia="Times New Roman" w:hAnsiTheme="majorHAnsi" w:cstheme="majorHAnsi"/>
          <w:lang w:eastAsia="cs-CZ"/>
        </w:rPr>
        <w:t>email:</w:t>
      </w:r>
      <w:r w:rsidRPr="00442A23">
        <w:rPr>
          <w:rFonts w:asciiTheme="majorHAnsi" w:eastAsia="Times New Roman" w:hAnsiTheme="majorHAnsi" w:cstheme="majorHAnsi"/>
          <w:lang w:eastAsia="cs-CZ"/>
        </w:rPr>
        <w:tab/>
      </w:r>
      <w:r w:rsidRPr="00442A23">
        <w:rPr>
          <w:rFonts w:asciiTheme="majorHAnsi" w:eastAsia="Times New Roman" w:hAnsiTheme="majorHAnsi" w:cstheme="majorHAnsi"/>
          <w:lang w:eastAsia="cs-CZ"/>
        </w:rPr>
        <w:tab/>
      </w:r>
      <w:r w:rsidRPr="00442A23">
        <w:rPr>
          <w:rFonts w:asciiTheme="majorHAnsi" w:eastAsia="Times New Roman" w:hAnsiTheme="majorHAnsi" w:cstheme="majorHAnsi"/>
          <w:lang w:eastAsia="cs-CZ"/>
        </w:rPr>
        <w:tab/>
      </w:r>
      <w:proofErr w:type="spellStart"/>
      <w:r w:rsidR="00750BCC">
        <w:rPr>
          <w:rFonts w:asciiTheme="majorHAnsi" w:hAnsiTheme="majorHAnsi" w:cstheme="majorHAnsi"/>
          <w:shd w:val="clear" w:color="auto" w:fill="E7E6E6" w:themeFill="background2"/>
        </w:rPr>
        <w:t>xxxxxxxxxxxxxxxx</w:t>
      </w:r>
      <w:proofErr w:type="spellEnd"/>
      <w:r w:rsidR="00B80641" w:rsidRPr="00883040">
        <w:rPr>
          <w:rFonts w:asciiTheme="majorHAnsi" w:eastAsia="Times New Roman" w:hAnsiTheme="majorHAnsi" w:cstheme="majorHAnsi"/>
          <w:lang w:eastAsia="cs-CZ"/>
        </w:rPr>
        <w:t xml:space="preserve"> </w:t>
      </w:r>
    </w:p>
    <w:p w14:paraId="353BD275" w14:textId="77777777" w:rsidR="006549D0" w:rsidRPr="00883040" w:rsidRDefault="006549D0" w:rsidP="009F59AE">
      <w:pPr>
        <w:pStyle w:val="Odstavecseseznamem"/>
        <w:widowControl w:val="0"/>
        <w:spacing w:line="240" w:lineRule="auto"/>
        <w:ind w:left="1440"/>
        <w:jc w:val="both"/>
        <w:rPr>
          <w:rFonts w:asciiTheme="majorHAnsi" w:eastAsia="Times New Roman" w:hAnsiTheme="majorHAnsi" w:cstheme="majorHAnsi"/>
          <w:lang w:eastAsia="cs-CZ"/>
        </w:rPr>
      </w:pPr>
    </w:p>
    <w:p w14:paraId="53059497" w14:textId="6E3F8094" w:rsidR="006549D0" w:rsidRPr="00883040" w:rsidRDefault="006549D0" w:rsidP="009F59AE">
      <w:pPr>
        <w:pStyle w:val="Odstavecseseznamem"/>
        <w:widowControl w:val="0"/>
        <w:numPr>
          <w:ilvl w:val="0"/>
          <w:numId w:val="14"/>
        </w:numPr>
        <w:spacing w:line="240" w:lineRule="auto"/>
        <w:ind w:left="540" w:hanging="540"/>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 xml:space="preserve">Smluvní strany se dohodly a </w:t>
      </w:r>
      <w:r w:rsidR="003220DA" w:rsidRPr="00883040">
        <w:rPr>
          <w:rFonts w:asciiTheme="majorHAnsi" w:eastAsia="Times New Roman" w:hAnsiTheme="majorHAnsi" w:cstheme="majorHAnsi"/>
          <w:lang w:eastAsia="cs-CZ"/>
        </w:rPr>
        <w:t>Kupující</w:t>
      </w:r>
      <w:r w:rsidRPr="00883040">
        <w:rPr>
          <w:rFonts w:asciiTheme="majorHAnsi" w:eastAsia="Times New Roman" w:hAnsiTheme="majorHAnsi" w:cstheme="majorHAnsi"/>
          <w:lang w:eastAsia="cs-CZ"/>
        </w:rPr>
        <w:t xml:space="preserve"> určil, že osob</w:t>
      </w:r>
      <w:r w:rsidR="002D74D3" w:rsidRPr="00883040">
        <w:rPr>
          <w:rFonts w:asciiTheme="majorHAnsi" w:eastAsia="Times New Roman" w:hAnsiTheme="majorHAnsi" w:cstheme="majorHAnsi"/>
          <w:lang w:eastAsia="cs-CZ"/>
        </w:rPr>
        <w:t>ami</w:t>
      </w:r>
      <w:r w:rsidRPr="00883040">
        <w:rPr>
          <w:rFonts w:asciiTheme="majorHAnsi" w:eastAsia="Times New Roman" w:hAnsiTheme="majorHAnsi" w:cstheme="majorHAnsi"/>
          <w:lang w:eastAsia="cs-CZ"/>
        </w:rPr>
        <w:t xml:space="preserve"> oprávněn</w:t>
      </w:r>
      <w:r w:rsidR="002D74D3" w:rsidRPr="00883040">
        <w:rPr>
          <w:rFonts w:asciiTheme="majorHAnsi" w:eastAsia="Times New Roman" w:hAnsiTheme="majorHAnsi" w:cstheme="majorHAnsi"/>
          <w:lang w:eastAsia="cs-CZ"/>
        </w:rPr>
        <w:t>ými</w:t>
      </w:r>
      <w:r w:rsidRPr="00883040">
        <w:rPr>
          <w:rFonts w:asciiTheme="majorHAnsi" w:eastAsia="Times New Roman" w:hAnsiTheme="majorHAnsi" w:cstheme="majorHAnsi"/>
          <w:lang w:eastAsia="cs-CZ"/>
        </w:rPr>
        <w:t xml:space="preserve"> jednat za </w:t>
      </w:r>
      <w:r w:rsidR="003220DA" w:rsidRPr="00883040">
        <w:rPr>
          <w:rFonts w:asciiTheme="majorHAnsi" w:eastAsia="Times New Roman" w:hAnsiTheme="majorHAnsi" w:cstheme="majorHAnsi"/>
          <w:lang w:eastAsia="cs-CZ"/>
        </w:rPr>
        <w:t>Kupujícího</w:t>
      </w:r>
      <w:r w:rsidRPr="00883040">
        <w:rPr>
          <w:rFonts w:asciiTheme="majorHAnsi" w:eastAsia="Times New Roman" w:hAnsiTheme="majorHAnsi" w:cstheme="majorHAnsi"/>
          <w:lang w:eastAsia="cs-CZ"/>
        </w:rPr>
        <w:t xml:space="preserve"> ve všech věcech, které se týkají realizace této smlouvy vyjma jejích změn a ukončení, j</w:t>
      </w:r>
      <w:r w:rsidR="00462D58" w:rsidRPr="00883040">
        <w:rPr>
          <w:rFonts w:asciiTheme="majorHAnsi" w:eastAsia="Times New Roman" w:hAnsiTheme="majorHAnsi" w:cstheme="majorHAnsi"/>
          <w:lang w:eastAsia="cs-CZ"/>
        </w:rPr>
        <w:t>sou</w:t>
      </w:r>
      <w:r w:rsidRPr="00883040">
        <w:rPr>
          <w:rFonts w:asciiTheme="majorHAnsi" w:eastAsia="Times New Roman" w:hAnsiTheme="majorHAnsi" w:cstheme="majorHAnsi"/>
          <w:lang w:eastAsia="cs-CZ"/>
        </w:rPr>
        <w:t>:</w:t>
      </w:r>
    </w:p>
    <w:p w14:paraId="182246A4" w14:textId="5965F8B5" w:rsidR="006549D0" w:rsidRPr="00883040" w:rsidRDefault="007206E0" w:rsidP="009F59AE">
      <w:pPr>
        <w:widowControl w:val="0"/>
        <w:ind w:left="14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lastRenderedPageBreak/>
        <w:t>jméno:</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t xml:space="preserve">            </w:t>
      </w:r>
      <w:r w:rsidR="00E965D5" w:rsidRPr="00883040">
        <w:rPr>
          <w:rFonts w:asciiTheme="majorHAnsi" w:eastAsia="Times New Roman" w:hAnsiTheme="majorHAnsi" w:cstheme="majorHAnsi"/>
          <w:sz w:val="22"/>
          <w:szCs w:val="22"/>
          <w:lang w:val="cs-CZ" w:eastAsia="cs-CZ"/>
        </w:rPr>
        <w:t xml:space="preserve">  </w:t>
      </w:r>
      <w:proofErr w:type="spellStart"/>
      <w:r w:rsidR="00750BCC">
        <w:rPr>
          <w:rFonts w:asciiTheme="majorHAnsi" w:eastAsia="Times New Roman" w:hAnsiTheme="majorHAnsi" w:cstheme="majorHAnsi"/>
          <w:sz w:val="22"/>
          <w:szCs w:val="22"/>
          <w:lang w:val="cs-CZ" w:eastAsia="cs-CZ"/>
        </w:rPr>
        <w:t>xxxxxxxxxxxxxxxxxxxxxx</w:t>
      </w:r>
      <w:proofErr w:type="spellEnd"/>
    </w:p>
    <w:p w14:paraId="74F80EC7" w14:textId="77777777" w:rsidR="00D502D4" w:rsidRPr="00883040" w:rsidRDefault="006549D0" w:rsidP="00D502D4">
      <w:pPr>
        <w:widowControl w:val="0"/>
        <w:ind w:left="14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doručovací adresa:</w:t>
      </w:r>
      <w:r w:rsidRPr="00883040">
        <w:rPr>
          <w:rFonts w:asciiTheme="majorHAnsi" w:eastAsia="Times New Roman" w:hAnsiTheme="majorHAnsi" w:cstheme="majorHAnsi"/>
          <w:sz w:val="22"/>
          <w:szCs w:val="22"/>
          <w:lang w:val="cs-CZ" w:eastAsia="cs-CZ"/>
        </w:rPr>
        <w:tab/>
      </w:r>
      <w:r w:rsidR="00D502D4" w:rsidRPr="00883040">
        <w:rPr>
          <w:rFonts w:asciiTheme="majorHAnsi" w:eastAsia="Times New Roman" w:hAnsiTheme="majorHAnsi" w:cstheme="majorHAnsi"/>
          <w:sz w:val="22"/>
          <w:szCs w:val="22"/>
          <w:lang w:val="cs-CZ" w:eastAsia="cs-CZ"/>
        </w:rPr>
        <w:t>Nemocnice Kyjov, příspěvková organizace</w:t>
      </w:r>
    </w:p>
    <w:p w14:paraId="50147A2F" w14:textId="0D93AA47" w:rsidR="00D502D4" w:rsidRPr="00883040" w:rsidRDefault="00D502D4" w:rsidP="00D502D4">
      <w:pPr>
        <w:widowControl w:val="0"/>
        <w:ind w:left="2856" w:firstLine="684"/>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bCs/>
          <w:color w:val="000000"/>
          <w:spacing w:val="-3"/>
          <w:sz w:val="22"/>
          <w:szCs w:val="22"/>
          <w:lang w:val="cs-CZ" w:eastAsia="cs-CZ"/>
        </w:rPr>
        <w:t>Strážovská 1247/22, 697 01 Kyjov</w:t>
      </w:r>
    </w:p>
    <w:p w14:paraId="78721D6B" w14:textId="3DE8EE5B" w:rsidR="005B387F" w:rsidRPr="00883040" w:rsidRDefault="006549D0" w:rsidP="00D502D4">
      <w:pPr>
        <w:widowControl w:val="0"/>
        <w:ind w:left="14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telefon:</w:t>
      </w:r>
      <w:r w:rsidRPr="00883040">
        <w:rPr>
          <w:rFonts w:asciiTheme="majorHAnsi" w:eastAsia="Times New Roman" w:hAnsiTheme="majorHAnsi" w:cstheme="majorHAnsi"/>
          <w:sz w:val="22"/>
          <w:szCs w:val="22"/>
          <w:lang w:val="cs-CZ" w:eastAsia="cs-CZ"/>
        </w:rPr>
        <w:tab/>
      </w:r>
      <w:r w:rsidR="00610850">
        <w:rPr>
          <w:rFonts w:asciiTheme="majorHAnsi" w:eastAsia="Times New Roman" w:hAnsiTheme="majorHAnsi" w:cstheme="majorHAnsi"/>
          <w:sz w:val="22"/>
          <w:szCs w:val="22"/>
          <w:lang w:val="cs-CZ" w:eastAsia="cs-CZ"/>
        </w:rPr>
        <w:t xml:space="preserve"> </w:t>
      </w:r>
      <w:proofErr w:type="spellStart"/>
      <w:r w:rsidR="00750BCC">
        <w:rPr>
          <w:rFonts w:asciiTheme="majorHAnsi" w:eastAsia="Times New Roman" w:hAnsiTheme="majorHAnsi" w:cstheme="majorHAnsi"/>
          <w:sz w:val="22"/>
          <w:szCs w:val="22"/>
          <w:lang w:val="cs-CZ" w:eastAsia="cs-CZ"/>
        </w:rPr>
        <w:t>xxxxxxxxxxxxxxxxxxx</w:t>
      </w:r>
      <w:proofErr w:type="spellEnd"/>
      <w:r w:rsidR="00610850">
        <w:rPr>
          <w:rFonts w:asciiTheme="majorHAnsi" w:eastAsia="Times New Roman" w:hAnsiTheme="majorHAnsi" w:cstheme="majorHAnsi"/>
          <w:sz w:val="22"/>
          <w:szCs w:val="22"/>
          <w:lang w:val="cs-CZ" w:eastAsia="cs-CZ"/>
        </w:rPr>
        <w:tab/>
      </w:r>
      <w:r w:rsidR="00167852" w:rsidRPr="00883040">
        <w:rPr>
          <w:rFonts w:asciiTheme="majorHAnsi" w:eastAsia="Times New Roman" w:hAnsiTheme="majorHAnsi" w:cstheme="majorHAnsi"/>
          <w:sz w:val="22"/>
          <w:szCs w:val="22"/>
          <w:lang w:val="cs-CZ" w:eastAsia="cs-CZ"/>
        </w:rPr>
        <w:tab/>
      </w:r>
    </w:p>
    <w:p w14:paraId="153B3123" w14:textId="6352DE9D" w:rsidR="00610850" w:rsidRDefault="007206E0" w:rsidP="00FA0550">
      <w:pPr>
        <w:widowControl w:val="0"/>
        <w:ind w:left="14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email:</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610850">
        <w:rPr>
          <w:rFonts w:asciiTheme="majorHAnsi" w:eastAsia="Times New Roman" w:hAnsiTheme="majorHAnsi" w:cstheme="majorHAnsi"/>
          <w:color w:val="212121"/>
          <w:sz w:val="22"/>
          <w:szCs w:val="22"/>
          <w:lang w:val="cs-CZ" w:eastAsia="cs-CZ"/>
        </w:rPr>
        <w:t xml:space="preserve"> </w:t>
      </w:r>
      <w:proofErr w:type="spellStart"/>
      <w:r w:rsidR="00750BCC" w:rsidRPr="00750BCC">
        <w:rPr>
          <w:rFonts w:asciiTheme="majorHAnsi" w:eastAsia="Times New Roman" w:hAnsiTheme="majorHAnsi" w:cstheme="majorHAnsi"/>
          <w:sz w:val="22"/>
          <w:szCs w:val="22"/>
          <w:lang w:val="cs-CZ" w:eastAsia="cs-CZ"/>
        </w:rPr>
        <w:t>xxxxxxxxxxxxxxx</w:t>
      </w:r>
      <w:r w:rsidR="00750BCC">
        <w:rPr>
          <w:rFonts w:asciiTheme="majorHAnsi" w:eastAsia="Times New Roman" w:hAnsiTheme="majorHAnsi" w:cstheme="majorHAnsi"/>
          <w:sz w:val="22"/>
          <w:szCs w:val="22"/>
          <w:lang w:val="cs-CZ" w:eastAsia="cs-CZ"/>
        </w:rPr>
        <w:t>xxxx</w:t>
      </w:r>
      <w:proofErr w:type="spellEnd"/>
    </w:p>
    <w:p w14:paraId="393AE4AA" w14:textId="5D0EA0C9" w:rsidR="00844DAC" w:rsidRPr="00883040" w:rsidRDefault="007206E0" w:rsidP="00FA0550">
      <w:pPr>
        <w:widowControl w:val="0"/>
        <w:ind w:left="14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           </w:t>
      </w:r>
      <w:r w:rsidR="00AA7631" w:rsidRPr="00883040">
        <w:rPr>
          <w:rFonts w:asciiTheme="majorHAnsi" w:eastAsia="Times New Roman" w:hAnsiTheme="majorHAnsi" w:cstheme="majorHAnsi"/>
          <w:sz w:val="22"/>
          <w:szCs w:val="22"/>
          <w:lang w:val="cs-CZ" w:eastAsia="cs-CZ"/>
        </w:rPr>
        <w:t xml:space="preserve">  </w:t>
      </w:r>
    </w:p>
    <w:p w14:paraId="4DC96B51" w14:textId="062C5376" w:rsidR="006549D0" w:rsidRPr="00883040" w:rsidRDefault="006549D0" w:rsidP="009F59AE">
      <w:pPr>
        <w:pStyle w:val="Odstavecseseznamem"/>
        <w:widowControl w:val="0"/>
        <w:numPr>
          <w:ilvl w:val="0"/>
          <w:numId w:val="15"/>
        </w:numPr>
        <w:tabs>
          <w:tab w:val="clear" w:pos="720"/>
          <w:tab w:val="num" w:pos="540"/>
        </w:tabs>
        <w:spacing w:line="240" w:lineRule="auto"/>
        <w:ind w:left="540" w:hanging="540"/>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 xml:space="preserve">Veškerá korespondence, pokyny, oznámení, odstoupení, žádosti, záznamy a jiné dokumenty vzniklé </w:t>
      </w:r>
      <w:r w:rsidR="00B66616">
        <w:rPr>
          <w:rFonts w:asciiTheme="majorHAnsi" w:eastAsia="Times New Roman" w:hAnsiTheme="majorHAnsi" w:cstheme="majorHAnsi"/>
          <w:lang w:eastAsia="cs-CZ"/>
        </w:rPr>
        <w:br/>
      </w:r>
      <w:r w:rsidRPr="00883040">
        <w:rPr>
          <w:rFonts w:asciiTheme="majorHAnsi" w:eastAsia="Times New Roman" w:hAnsiTheme="majorHAnsi" w:cstheme="majorHAnsi"/>
          <w:lang w:eastAsia="cs-CZ"/>
        </w:rPr>
        <w:t>na základě této smlouvy mezi smluvními stranami nebo v souvislosti s ní budou vyhotoveny v písemné formě v českém jazyce a doručují se buď osobně, nebo doporučenou poštou, k rukám a na doručovací adresy oprávněných osob dle této smlouvy</w:t>
      </w:r>
      <w:r w:rsidR="0020226E" w:rsidRPr="00883040">
        <w:rPr>
          <w:rFonts w:asciiTheme="majorHAnsi" w:eastAsia="Times New Roman" w:hAnsiTheme="majorHAnsi" w:cstheme="majorHAnsi"/>
          <w:lang w:eastAsia="cs-CZ"/>
        </w:rPr>
        <w:t xml:space="preserve"> nebo elektronicky do datových schránek smluvních stran</w:t>
      </w:r>
      <w:r w:rsidRPr="00883040">
        <w:rPr>
          <w:rFonts w:asciiTheme="majorHAnsi" w:eastAsia="Times New Roman" w:hAnsiTheme="majorHAnsi" w:cstheme="majorHAnsi"/>
          <w:lang w:eastAsia="cs-CZ"/>
        </w:rPr>
        <w:t>.</w:t>
      </w:r>
    </w:p>
    <w:p w14:paraId="4326F36B" w14:textId="6D8A7F26" w:rsidR="006549D0" w:rsidRPr="00883040" w:rsidRDefault="006549D0" w:rsidP="009F59AE">
      <w:pPr>
        <w:pStyle w:val="ListParagraph1"/>
        <w:numPr>
          <w:ilvl w:val="0"/>
          <w:numId w:val="15"/>
        </w:numPr>
        <w:tabs>
          <w:tab w:val="left" w:pos="-284"/>
        </w:tabs>
        <w:suppressAutoHyphens w:val="0"/>
        <w:autoSpaceDN/>
        <w:spacing w:after="200" w:line="240" w:lineRule="auto"/>
        <w:ind w:left="539" w:hanging="539"/>
        <w:jc w:val="both"/>
        <w:textAlignment w:val="auto"/>
        <w:rPr>
          <w:rFonts w:asciiTheme="majorHAnsi" w:hAnsiTheme="majorHAnsi" w:cstheme="majorHAnsi"/>
        </w:rPr>
      </w:pPr>
      <w:r w:rsidRPr="00883040">
        <w:rPr>
          <w:rFonts w:asciiTheme="majorHAnsi" w:hAnsiTheme="majorHAnsi" w:cstheme="majorHAnsi"/>
        </w:rPr>
        <w:t xml:space="preserve">V pochybnostech se má za to, že došlá zásilka odeslaná s využitím provozovatele poštovních služeb byla adresátovi doručena třetí pracovní den po odeslání, byla-li však odeslána na adresu v jiném státu, </w:t>
      </w:r>
      <w:r w:rsidR="00B66616">
        <w:rPr>
          <w:rFonts w:asciiTheme="majorHAnsi" w:hAnsiTheme="majorHAnsi" w:cstheme="majorHAnsi"/>
        </w:rPr>
        <w:br/>
      </w:r>
      <w:r w:rsidRPr="00883040">
        <w:rPr>
          <w:rFonts w:asciiTheme="majorHAnsi" w:hAnsiTheme="majorHAnsi" w:cstheme="majorHAnsi"/>
        </w:rPr>
        <w:t>pak patnáctý pracovní den po odeslání.</w:t>
      </w:r>
    </w:p>
    <w:p w14:paraId="4855266A" w14:textId="753CD83A" w:rsidR="006549D0" w:rsidRPr="00883040" w:rsidRDefault="006549D0" w:rsidP="009F59AE">
      <w:pPr>
        <w:pStyle w:val="ListParagraph1"/>
        <w:numPr>
          <w:ilvl w:val="0"/>
          <w:numId w:val="15"/>
        </w:numPr>
        <w:tabs>
          <w:tab w:val="left" w:pos="-284"/>
        </w:tabs>
        <w:suppressAutoHyphens w:val="0"/>
        <w:autoSpaceDN/>
        <w:spacing w:after="200" w:line="240" w:lineRule="auto"/>
        <w:ind w:left="539" w:hanging="539"/>
        <w:jc w:val="both"/>
        <w:textAlignment w:val="auto"/>
        <w:rPr>
          <w:rFonts w:asciiTheme="majorHAnsi" w:hAnsiTheme="majorHAnsi" w:cstheme="majorHAnsi"/>
        </w:rPr>
      </w:pPr>
      <w:r w:rsidRPr="00883040">
        <w:rPr>
          <w:rFonts w:asciiTheme="majorHAnsi" w:eastAsia="Times New Roman" w:hAnsiTheme="majorHAnsi" w:cstheme="majorHAnsi"/>
          <w:lang w:eastAsia="cs-CZ"/>
        </w:rPr>
        <w:t>Smluvní strany se dohodly, že pro vzájemnou komunikaci může být používána také elektronická pošta</w:t>
      </w:r>
      <w:r w:rsidR="001D609F" w:rsidRPr="00883040">
        <w:rPr>
          <w:rFonts w:asciiTheme="majorHAnsi" w:eastAsia="Times New Roman" w:hAnsiTheme="majorHAnsi" w:cstheme="majorHAnsi"/>
          <w:lang w:eastAsia="cs-CZ"/>
        </w:rPr>
        <w:t>, popř. datová schránka</w:t>
      </w:r>
      <w:r w:rsidRPr="00883040">
        <w:rPr>
          <w:rFonts w:asciiTheme="majorHAnsi" w:eastAsia="Times New Roman" w:hAnsiTheme="majorHAnsi" w:cstheme="majorHAnsi"/>
          <w:lang w:eastAsia="cs-CZ"/>
        </w:rPr>
        <w:t xml:space="preserve">; ve věcech týkajících se změny či ukončení účinnosti této kupní smlouvy je však nutné použít doručení prostřednictvím </w:t>
      </w:r>
      <w:r w:rsidR="0020226E" w:rsidRPr="00883040">
        <w:rPr>
          <w:rFonts w:asciiTheme="majorHAnsi" w:eastAsia="Times New Roman" w:hAnsiTheme="majorHAnsi" w:cstheme="majorHAnsi"/>
          <w:lang w:eastAsia="cs-CZ"/>
        </w:rPr>
        <w:t xml:space="preserve">datové schránky, doporučené </w:t>
      </w:r>
      <w:r w:rsidRPr="00883040">
        <w:rPr>
          <w:rFonts w:asciiTheme="majorHAnsi" w:eastAsia="Times New Roman" w:hAnsiTheme="majorHAnsi" w:cstheme="majorHAnsi"/>
          <w:lang w:eastAsia="cs-CZ"/>
        </w:rPr>
        <w:t>pošty, příp. osobně.</w:t>
      </w:r>
      <w:r w:rsidRPr="00883040">
        <w:rPr>
          <w:rFonts w:asciiTheme="majorHAnsi" w:hAnsiTheme="majorHAnsi" w:cstheme="majorHAnsi"/>
        </w:rPr>
        <w:t xml:space="preserve"> </w:t>
      </w:r>
      <w:r w:rsidRPr="00883040">
        <w:rPr>
          <w:rFonts w:asciiTheme="majorHAnsi" w:hAnsiTheme="majorHAnsi" w:cstheme="majorHAnsi"/>
          <w:color w:val="auto"/>
        </w:rPr>
        <w:t xml:space="preserve">Má se za to, </w:t>
      </w:r>
      <w:r w:rsidR="00B66616">
        <w:rPr>
          <w:rFonts w:asciiTheme="majorHAnsi" w:hAnsiTheme="majorHAnsi" w:cstheme="majorHAnsi"/>
          <w:color w:val="auto"/>
        </w:rPr>
        <w:br/>
      </w:r>
      <w:r w:rsidRPr="00883040">
        <w:rPr>
          <w:rFonts w:asciiTheme="majorHAnsi" w:hAnsiTheme="majorHAnsi" w:cstheme="majorHAnsi"/>
          <w:color w:val="auto"/>
        </w:rPr>
        <w:t>že elektronickou poštou odeslaná zpráva došla v den odeslání.</w:t>
      </w:r>
    </w:p>
    <w:p w14:paraId="444203D8" w14:textId="2398FC21" w:rsidR="003319F9" w:rsidRPr="00007707" w:rsidRDefault="006549D0" w:rsidP="00007707">
      <w:pPr>
        <w:pStyle w:val="Odstavecseseznamem"/>
        <w:widowControl w:val="0"/>
        <w:numPr>
          <w:ilvl w:val="0"/>
          <w:numId w:val="15"/>
        </w:numPr>
        <w:tabs>
          <w:tab w:val="clear" w:pos="720"/>
          <w:tab w:val="num" w:pos="540"/>
        </w:tabs>
        <w:spacing w:line="240" w:lineRule="auto"/>
        <w:ind w:left="540" w:hanging="540"/>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Pokud v době účinnosti této smlouvy dojde ke změně adresy či kontaktních údajů (jména, telefonního čísla, mailové adresy) některé ze smluvních stran, je dotčená smluvní strana povinna neprodleně písemně oznámit druhé smluvní straně tuto změnu, a to způsobem uvedeným v tomto článku smlouvy.</w:t>
      </w:r>
      <w:r w:rsidRPr="00883040">
        <w:rPr>
          <w:rFonts w:asciiTheme="majorHAnsi" w:hAnsiTheme="majorHAnsi" w:cstheme="majorHAnsi"/>
          <w:color w:val="auto"/>
        </w:rPr>
        <w:t xml:space="preserve"> </w:t>
      </w:r>
      <w:r w:rsidRPr="00883040">
        <w:rPr>
          <w:rFonts w:asciiTheme="majorHAnsi" w:hAnsiTheme="majorHAnsi" w:cstheme="majorHAnsi"/>
        </w:rPr>
        <w:t>Tato změna není považována za změnu smlouvy a není nutné za tímto účelem uzavírat dodatek ke smlouvě.</w:t>
      </w:r>
    </w:p>
    <w:p w14:paraId="2051733C"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11</w:t>
      </w:r>
    </w:p>
    <w:p w14:paraId="771D2F42" w14:textId="77777777" w:rsidR="008F5A71" w:rsidRPr="00883040" w:rsidRDefault="008F5A71" w:rsidP="009F59AE">
      <w:pPr>
        <w:tabs>
          <w:tab w:val="num" w:pos="540"/>
        </w:tabs>
        <w:ind w:left="540" w:hanging="540"/>
        <w:jc w:val="center"/>
        <w:rPr>
          <w:rFonts w:asciiTheme="majorHAnsi" w:hAnsiTheme="majorHAnsi" w:cstheme="majorHAnsi"/>
          <w:b/>
          <w:sz w:val="22"/>
          <w:szCs w:val="22"/>
          <w:lang w:val="cs-CZ"/>
        </w:rPr>
      </w:pPr>
      <w:r w:rsidRPr="00883040">
        <w:rPr>
          <w:rFonts w:asciiTheme="majorHAnsi" w:hAnsiTheme="majorHAnsi" w:cstheme="majorHAnsi"/>
          <w:b/>
          <w:sz w:val="22"/>
          <w:szCs w:val="22"/>
          <w:lang w:val="cs-CZ"/>
        </w:rPr>
        <w:t>Řešení sporu</w:t>
      </w:r>
    </w:p>
    <w:p w14:paraId="35AAE100" w14:textId="71749084" w:rsidR="008F5A71" w:rsidRPr="00883040" w:rsidRDefault="008F5A71"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hAnsiTheme="majorHAnsi" w:cstheme="majorHAnsi"/>
          <w:bCs/>
          <w:iCs/>
          <w:sz w:val="22"/>
          <w:szCs w:val="22"/>
          <w:lang w:val="cs-CZ"/>
        </w:rPr>
        <w:t>Veškerá vzájemná práva a povinnosti Prodávají</w:t>
      </w:r>
      <w:r w:rsidR="009F59AE" w:rsidRPr="00883040">
        <w:rPr>
          <w:rFonts w:asciiTheme="majorHAnsi" w:hAnsiTheme="majorHAnsi" w:cstheme="majorHAnsi"/>
          <w:bCs/>
          <w:iCs/>
          <w:sz w:val="22"/>
          <w:szCs w:val="22"/>
          <w:lang w:val="cs-CZ"/>
        </w:rPr>
        <w:t>cí</w:t>
      </w:r>
      <w:r w:rsidRPr="00883040">
        <w:rPr>
          <w:rFonts w:asciiTheme="majorHAnsi" w:hAnsiTheme="majorHAnsi" w:cstheme="majorHAnsi"/>
          <w:bCs/>
          <w:iCs/>
          <w:sz w:val="22"/>
          <w:szCs w:val="22"/>
          <w:lang w:val="cs-CZ"/>
        </w:rPr>
        <w:t xml:space="preserve">ho a Kupujícího vyplývající z uzavřené smlouvy budou řídit právem České republiky. Veškeré spory, které se nepodaří vyřešit přednostně smírnou cestou, budou rozhodovány obecnými soudy v souladu se zákonem č. 99/1963 Sb., občanským soudním řádem, ve znění pozdějších předpisů. Smluvní strany tímto výslovně sjednávají pro veškeré případné spory místní příslušnost soudu dle sídla </w:t>
      </w:r>
      <w:r w:rsidR="00225046" w:rsidRPr="00883040">
        <w:rPr>
          <w:rFonts w:asciiTheme="majorHAnsi" w:hAnsiTheme="majorHAnsi" w:cstheme="majorHAnsi"/>
          <w:bCs/>
          <w:iCs/>
          <w:sz w:val="22"/>
          <w:szCs w:val="22"/>
          <w:lang w:val="cs-CZ"/>
        </w:rPr>
        <w:t>Kupujícího</w:t>
      </w:r>
      <w:r w:rsidRPr="00883040">
        <w:rPr>
          <w:rFonts w:asciiTheme="majorHAnsi" w:hAnsiTheme="majorHAnsi" w:cstheme="majorHAnsi"/>
          <w:bCs/>
          <w:iCs/>
          <w:sz w:val="22"/>
          <w:szCs w:val="22"/>
          <w:lang w:val="cs-CZ"/>
        </w:rPr>
        <w:t xml:space="preserve">. </w:t>
      </w:r>
      <w:r w:rsidR="00A60E10" w:rsidRPr="00883040">
        <w:rPr>
          <w:rFonts w:asciiTheme="majorHAnsi" w:hAnsiTheme="majorHAnsi" w:cstheme="majorHAnsi"/>
          <w:bCs/>
          <w:iCs/>
          <w:sz w:val="22"/>
          <w:szCs w:val="22"/>
          <w:lang w:val="cs-CZ"/>
        </w:rPr>
        <w:t>Rozhodčí řízení je vyloučeno.</w:t>
      </w:r>
    </w:p>
    <w:p w14:paraId="038C7C38" w14:textId="77777777" w:rsidR="008F5A71" w:rsidRPr="00883040" w:rsidRDefault="008F5A71" w:rsidP="00007707">
      <w:pPr>
        <w:widowControl w:val="0"/>
        <w:tabs>
          <w:tab w:val="num" w:pos="540"/>
          <w:tab w:val="left" w:pos="709"/>
        </w:tabs>
        <w:ind w:left="0"/>
        <w:jc w:val="both"/>
        <w:rPr>
          <w:rFonts w:asciiTheme="majorHAnsi" w:hAnsiTheme="majorHAnsi" w:cstheme="majorHAnsi"/>
          <w:sz w:val="22"/>
          <w:szCs w:val="22"/>
          <w:lang w:val="cs-CZ"/>
        </w:rPr>
      </w:pPr>
    </w:p>
    <w:p w14:paraId="3F861A27" w14:textId="572903A5" w:rsidR="008F5A71" w:rsidRPr="00883040" w:rsidRDefault="00225046" w:rsidP="009F59AE">
      <w:pPr>
        <w:tabs>
          <w:tab w:val="num" w:pos="540"/>
        </w:tabs>
        <w:ind w:left="540" w:hanging="540"/>
        <w:jc w:val="center"/>
        <w:rPr>
          <w:rFonts w:asciiTheme="majorHAnsi" w:hAnsiTheme="majorHAnsi" w:cstheme="majorHAnsi"/>
          <w:b/>
          <w:sz w:val="22"/>
          <w:szCs w:val="22"/>
          <w:lang w:val="cs-CZ"/>
        </w:rPr>
      </w:pPr>
      <w:r w:rsidRPr="00883040">
        <w:rPr>
          <w:rFonts w:asciiTheme="majorHAnsi" w:hAnsiTheme="majorHAnsi" w:cstheme="majorHAnsi"/>
          <w:b/>
          <w:sz w:val="22"/>
          <w:szCs w:val="22"/>
          <w:lang w:val="cs-CZ"/>
        </w:rPr>
        <w:t>Článek 12</w:t>
      </w:r>
    </w:p>
    <w:p w14:paraId="16A631A6" w14:textId="261992DA" w:rsidR="008F5A71" w:rsidRPr="00883040" w:rsidRDefault="008F5A71" w:rsidP="009F59AE">
      <w:pPr>
        <w:tabs>
          <w:tab w:val="num" w:pos="540"/>
        </w:tabs>
        <w:ind w:left="540" w:hanging="540"/>
        <w:jc w:val="center"/>
        <w:rPr>
          <w:rFonts w:asciiTheme="majorHAnsi" w:hAnsiTheme="majorHAnsi" w:cstheme="majorHAnsi"/>
          <w:b/>
          <w:sz w:val="22"/>
          <w:szCs w:val="22"/>
          <w:lang w:val="cs-CZ"/>
        </w:rPr>
      </w:pPr>
      <w:r w:rsidRPr="00883040">
        <w:rPr>
          <w:rFonts w:asciiTheme="majorHAnsi" w:hAnsiTheme="majorHAnsi" w:cstheme="majorHAnsi"/>
          <w:b/>
          <w:sz w:val="22"/>
          <w:szCs w:val="22"/>
          <w:lang w:val="cs-CZ"/>
        </w:rPr>
        <w:t>Vyšší moc</w:t>
      </w:r>
      <w:r w:rsidR="006901EE" w:rsidRPr="00883040">
        <w:rPr>
          <w:rFonts w:asciiTheme="majorHAnsi" w:hAnsiTheme="majorHAnsi" w:cstheme="majorHAnsi"/>
          <w:b/>
          <w:sz w:val="22"/>
          <w:szCs w:val="22"/>
          <w:lang w:val="cs-CZ"/>
        </w:rPr>
        <w:t xml:space="preserve">, </w:t>
      </w:r>
      <w:r w:rsidR="00C579BD" w:rsidRPr="00883040">
        <w:rPr>
          <w:rFonts w:asciiTheme="majorHAnsi" w:hAnsiTheme="majorHAnsi" w:cstheme="majorHAnsi"/>
          <w:b/>
          <w:sz w:val="22"/>
          <w:szCs w:val="22"/>
          <w:lang w:val="cs-CZ"/>
        </w:rPr>
        <w:t xml:space="preserve">odpovědnost za škodu a </w:t>
      </w:r>
      <w:r w:rsidR="006901EE" w:rsidRPr="00883040">
        <w:rPr>
          <w:rFonts w:asciiTheme="majorHAnsi" w:hAnsiTheme="majorHAnsi" w:cstheme="majorHAnsi"/>
          <w:b/>
          <w:sz w:val="22"/>
          <w:szCs w:val="22"/>
          <w:lang w:val="cs-CZ"/>
        </w:rPr>
        <w:t>náhrada škody</w:t>
      </w:r>
      <w:r w:rsidR="009747C4" w:rsidRPr="00883040">
        <w:rPr>
          <w:rFonts w:asciiTheme="majorHAnsi" w:hAnsiTheme="majorHAnsi" w:cstheme="majorHAnsi"/>
          <w:b/>
          <w:sz w:val="22"/>
          <w:szCs w:val="22"/>
          <w:lang w:val="cs-CZ"/>
        </w:rPr>
        <w:t>, odpovědné zadávání</w:t>
      </w:r>
    </w:p>
    <w:p w14:paraId="00CB5ADE" w14:textId="093B7480" w:rsidR="008F5A71" w:rsidRPr="00883040" w:rsidRDefault="008F5A71" w:rsidP="009F59AE">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Brání-li</w:t>
      </w:r>
      <w:r w:rsidR="00225046" w:rsidRPr="00883040">
        <w:rPr>
          <w:rFonts w:asciiTheme="majorHAnsi" w:hAnsiTheme="majorHAnsi" w:cstheme="majorHAnsi"/>
          <w:sz w:val="22"/>
          <w:szCs w:val="22"/>
          <w:lang w:val="cs-CZ"/>
        </w:rPr>
        <w:t xml:space="preserve"> s</w:t>
      </w:r>
      <w:r w:rsidRPr="00883040">
        <w:rPr>
          <w:rFonts w:asciiTheme="majorHAnsi" w:hAnsiTheme="majorHAnsi" w:cstheme="majorHAnsi"/>
          <w:sz w:val="22"/>
          <w:szCs w:val="22"/>
          <w:lang w:val="cs-CZ"/>
        </w:rPr>
        <w:t xml:space="preserve">mluvní straně ve splnění povinnosti na základě </w:t>
      </w:r>
      <w:r w:rsidR="00225046" w:rsidRPr="00883040">
        <w:rPr>
          <w:rFonts w:asciiTheme="majorHAnsi" w:hAnsiTheme="majorHAnsi" w:cstheme="majorHAnsi"/>
          <w:sz w:val="22"/>
          <w:szCs w:val="22"/>
          <w:lang w:val="cs-CZ"/>
        </w:rPr>
        <w:t>této smlouvy</w:t>
      </w:r>
      <w:r w:rsidRPr="00883040">
        <w:rPr>
          <w:rFonts w:asciiTheme="majorHAnsi" w:hAnsiTheme="majorHAnsi" w:cstheme="majorHAnsi"/>
          <w:sz w:val="22"/>
          <w:szCs w:val="22"/>
          <w:lang w:val="cs-CZ"/>
        </w:rPr>
        <w:t xml:space="preserve"> vyšší m</w:t>
      </w:r>
      <w:r w:rsidR="00225046" w:rsidRPr="00883040">
        <w:rPr>
          <w:rFonts w:asciiTheme="majorHAnsi" w:hAnsiTheme="majorHAnsi" w:cstheme="majorHAnsi"/>
          <w:sz w:val="22"/>
          <w:szCs w:val="22"/>
          <w:lang w:val="cs-CZ"/>
        </w:rPr>
        <w:t>oc, jak je definována</w:t>
      </w:r>
      <w:r w:rsidR="002C3439" w:rsidRPr="00883040">
        <w:rPr>
          <w:rFonts w:asciiTheme="majorHAnsi" w:hAnsiTheme="majorHAnsi" w:cstheme="majorHAnsi"/>
          <w:sz w:val="22"/>
          <w:szCs w:val="22"/>
          <w:lang w:val="cs-CZ"/>
        </w:rPr>
        <w:t xml:space="preserve"> v odst. </w:t>
      </w:r>
      <w:r w:rsidR="009C21FD" w:rsidRPr="00883040">
        <w:rPr>
          <w:rFonts w:asciiTheme="majorHAnsi" w:hAnsiTheme="majorHAnsi" w:cstheme="majorHAnsi"/>
          <w:sz w:val="22"/>
          <w:szCs w:val="22"/>
          <w:lang w:val="cs-CZ"/>
        </w:rPr>
        <w:t>4</w:t>
      </w:r>
      <w:r w:rsidR="00225046" w:rsidRPr="00883040">
        <w:rPr>
          <w:rFonts w:asciiTheme="majorHAnsi" w:hAnsiTheme="majorHAnsi" w:cstheme="majorHAnsi"/>
          <w:sz w:val="22"/>
          <w:szCs w:val="22"/>
          <w:lang w:val="cs-CZ"/>
        </w:rPr>
        <w:t xml:space="preserve"> tohoto článku s</w:t>
      </w:r>
      <w:r w:rsidRPr="00883040">
        <w:rPr>
          <w:rFonts w:asciiTheme="majorHAnsi" w:hAnsiTheme="majorHAnsi" w:cstheme="majorHAnsi"/>
          <w:sz w:val="22"/>
          <w:szCs w:val="22"/>
          <w:lang w:val="cs-CZ"/>
        </w:rPr>
        <w:t xml:space="preserve">mlouvy (dále jen </w:t>
      </w:r>
      <w:r w:rsidR="00A60E10" w:rsidRPr="00883040">
        <w:rPr>
          <w:rFonts w:asciiTheme="majorHAnsi" w:hAnsiTheme="majorHAnsi" w:cstheme="majorHAnsi"/>
          <w:b/>
          <w:sz w:val="22"/>
          <w:szCs w:val="22"/>
          <w:lang w:val="cs-CZ"/>
        </w:rPr>
        <w:t>„v</w:t>
      </w:r>
      <w:r w:rsidRPr="00883040">
        <w:rPr>
          <w:rFonts w:asciiTheme="majorHAnsi" w:hAnsiTheme="majorHAnsi" w:cstheme="majorHAnsi"/>
          <w:b/>
          <w:sz w:val="22"/>
          <w:szCs w:val="22"/>
          <w:lang w:val="cs-CZ"/>
        </w:rPr>
        <w:t>yšší moc“</w:t>
      </w:r>
      <w:r w:rsidRPr="00883040">
        <w:rPr>
          <w:rFonts w:asciiTheme="majorHAnsi" w:hAnsiTheme="majorHAnsi" w:cstheme="majorHAnsi"/>
          <w:sz w:val="22"/>
          <w:szCs w:val="22"/>
          <w:lang w:val="cs-CZ"/>
        </w:rPr>
        <w:t xml:space="preserve">), prodlužuje se lhůta ke splnění této povinnosti o dobu trvání překážky </w:t>
      </w:r>
      <w:r w:rsidR="006901EE" w:rsidRPr="00883040">
        <w:rPr>
          <w:rFonts w:asciiTheme="majorHAnsi" w:hAnsiTheme="majorHAnsi" w:cstheme="majorHAnsi"/>
          <w:sz w:val="22"/>
          <w:szCs w:val="22"/>
          <w:lang w:val="cs-CZ"/>
        </w:rPr>
        <w:t>v</w:t>
      </w:r>
      <w:r w:rsidRPr="00883040">
        <w:rPr>
          <w:rFonts w:asciiTheme="majorHAnsi" w:hAnsiTheme="majorHAnsi" w:cstheme="majorHAnsi"/>
          <w:sz w:val="22"/>
          <w:szCs w:val="22"/>
          <w:lang w:val="cs-CZ"/>
        </w:rPr>
        <w:t>yšší moci a o dobu přiměřeně potřebnou k jejímu splnění.</w:t>
      </w:r>
      <w:r w:rsidR="006901EE" w:rsidRPr="00883040">
        <w:rPr>
          <w:rFonts w:asciiTheme="majorHAnsi" w:hAnsiTheme="majorHAnsi" w:cstheme="majorHAnsi"/>
          <w:sz w:val="22"/>
          <w:szCs w:val="22"/>
          <w:lang w:val="cs-CZ"/>
        </w:rPr>
        <w:t xml:space="preserve"> V takovém případě se nemůže dostat smluvní strana do prodlení s plněním svých povinností.</w:t>
      </w:r>
    </w:p>
    <w:p w14:paraId="1469948C" w14:textId="4831CE8F" w:rsidR="008F5A71" w:rsidRPr="00883040" w:rsidRDefault="008F5A71" w:rsidP="009F59AE">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Nedojde-li ke splnění povinnosti, její</w:t>
      </w:r>
      <w:r w:rsidR="00A60E10" w:rsidRPr="00883040">
        <w:rPr>
          <w:rFonts w:asciiTheme="majorHAnsi" w:hAnsiTheme="majorHAnsi" w:cstheme="majorHAnsi"/>
          <w:sz w:val="22"/>
          <w:szCs w:val="22"/>
          <w:lang w:val="cs-CZ"/>
        </w:rPr>
        <w:t>muž včasnému splnění zabránila v</w:t>
      </w:r>
      <w:r w:rsidR="002C3439" w:rsidRPr="00883040">
        <w:rPr>
          <w:rFonts w:asciiTheme="majorHAnsi" w:hAnsiTheme="majorHAnsi" w:cstheme="majorHAnsi"/>
          <w:sz w:val="22"/>
          <w:szCs w:val="22"/>
          <w:lang w:val="cs-CZ"/>
        </w:rPr>
        <w:t>yšší moc, ani do 2</w:t>
      </w:r>
      <w:r w:rsidRPr="00883040">
        <w:rPr>
          <w:rFonts w:asciiTheme="majorHAnsi" w:hAnsiTheme="majorHAnsi" w:cstheme="majorHAnsi"/>
          <w:sz w:val="22"/>
          <w:szCs w:val="22"/>
          <w:lang w:val="cs-CZ"/>
        </w:rPr>
        <w:t xml:space="preserve">0 dní od toho, </w:t>
      </w:r>
      <w:r w:rsidR="00B66616">
        <w:rPr>
          <w:rFonts w:asciiTheme="majorHAnsi" w:hAnsiTheme="majorHAnsi" w:cstheme="majorHAnsi"/>
          <w:sz w:val="22"/>
          <w:szCs w:val="22"/>
          <w:lang w:val="cs-CZ"/>
        </w:rPr>
        <w:br/>
      </w:r>
      <w:r w:rsidRPr="00883040">
        <w:rPr>
          <w:rFonts w:asciiTheme="majorHAnsi" w:hAnsiTheme="majorHAnsi" w:cstheme="majorHAnsi"/>
          <w:sz w:val="22"/>
          <w:szCs w:val="22"/>
          <w:lang w:val="cs-CZ"/>
        </w:rPr>
        <w:t>co měla být povinnost splněna původně před</w:t>
      </w:r>
      <w:r w:rsidR="00225046" w:rsidRPr="00883040">
        <w:rPr>
          <w:rFonts w:asciiTheme="majorHAnsi" w:hAnsiTheme="majorHAnsi" w:cstheme="majorHAnsi"/>
          <w:sz w:val="22"/>
          <w:szCs w:val="22"/>
          <w:lang w:val="cs-CZ"/>
        </w:rPr>
        <w:t xml:space="preserve"> prodloužením lhůty dle odst. </w:t>
      </w:r>
      <w:r w:rsidRPr="00883040">
        <w:rPr>
          <w:rFonts w:asciiTheme="majorHAnsi" w:hAnsiTheme="majorHAnsi" w:cstheme="majorHAnsi"/>
          <w:sz w:val="22"/>
          <w:szCs w:val="22"/>
          <w:lang w:val="cs-CZ"/>
        </w:rPr>
        <w:t>1 toh</w:t>
      </w:r>
      <w:r w:rsidR="00225046" w:rsidRPr="00883040">
        <w:rPr>
          <w:rFonts w:asciiTheme="majorHAnsi" w:hAnsiTheme="majorHAnsi" w:cstheme="majorHAnsi"/>
          <w:sz w:val="22"/>
          <w:szCs w:val="22"/>
          <w:lang w:val="cs-CZ"/>
        </w:rPr>
        <w:t xml:space="preserve">oto článku výše, </w:t>
      </w:r>
      <w:r w:rsidR="00B66616">
        <w:rPr>
          <w:rFonts w:asciiTheme="majorHAnsi" w:hAnsiTheme="majorHAnsi" w:cstheme="majorHAnsi"/>
          <w:sz w:val="22"/>
          <w:szCs w:val="22"/>
          <w:lang w:val="cs-CZ"/>
        </w:rPr>
        <w:br/>
      </w:r>
      <w:r w:rsidR="00225046" w:rsidRPr="00883040">
        <w:rPr>
          <w:rFonts w:asciiTheme="majorHAnsi" w:hAnsiTheme="majorHAnsi" w:cstheme="majorHAnsi"/>
          <w:sz w:val="22"/>
          <w:szCs w:val="22"/>
          <w:lang w:val="cs-CZ"/>
        </w:rPr>
        <w:t>má kterákoliv s</w:t>
      </w:r>
      <w:r w:rsidRPr="00883040">
        <w:rPr>
          <w:rFonts w:asciiTheme="majorHAnsi" w:hAnsiTheme="majorHAnsi" w:cstheme="majorHAnsi"/>
          <w:sz w:val="22"/>
          <w:szCs w:val="22"/>
          <w:lang w:val="cs-CZ"/>
        </w:rPr>
        <w:t>mluvní strana právo od smlouvy odstoupit.</w:t>
      </w:r>
    </w:p>
    <w:p w14:paraId="2717BC2D" w14:textId="3FCD4525" w:rsidR="00A60E10" w:rsidRPr="00883040" w:rsidRDefault="00A60E10" w:rsidP="00A60E10">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Smluvní strany se zavazují nahradit druhé smluvní straně škodu způsobenou porušením povinností vyplývajících pro ně z této smlouvy nebo z příslušných právních předpisů, ledaže se prokáže, že porušení povinností bylo způsobeno okolnostmi vylučujícími odpovědnost (vyšší moc) ve smyslu § 2913 odst. 2 občanského zákoníku.</w:t>
      </w:r>
    </w:p>
    <w:p w14:paraId="549AD3ED" w14:textId="1F865D26" w:rsidR="00A60E10" w:rsidRPr="00883040" w:rsidRDefault="00A60E10" w:rsidP="00A60E10">
      <w:pPr>
        <w:widowControl w:val="0"/>
        <w:numPr>
          <w:ilvl w:val="0"/>
          <w:numId w:val="25"/>
        </w:numPr>
        <w:tabs>
          <w:tab w:val="clear" w:pos="720"/>
          <w:tab w:val="num" w:pos="540"/>
        </w:tabs>
        <w:spacing w:after="240"/>
        <w:ind w:left="540" w:hanging="540"/>
        <w:jc w:val="both"/>
        <w:rPr>
          <w:rStyle w:val="Zdraznn"/>
          <w:rFonts w:asciiTheme="majorHAnsi" w:hAnsiTheme="majorHAnsi" w:cstheme="majorHAnsi"/>
          <w:i w:val="0"/>
          <w:iCs w:val="0"/>
          <w:sz w:val="22"/>
          <w:szCs w:val="22"/>
          <w:lang w:val="cs-CZ"/>
        </w:rPr>
      </w:pPr>
      <w:r w:rsidRPr="00883040">
        <w:rPr>
          <w:rStyle w:val="Zdraznn"/>
          <w:rFonts w:asciiTheme="majorHAnsi" w:hAnsiTheme="majorHAnsi" w:cstheme="majorHAnsi"/>
          <w:bCs/>
          <w:i w:val="0"/>
          <w:sz w:val="22"/>
          <w:szCs w:val="22"/>
          <w:bdr w:val="none" w:sz="0" w:space="0" w:color="auto" w:frame="1"/>
          <w:lang w:val="cs-CZ"/>
        </w:rPr>
        <w:lastRenderedPageBreak/>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zejména válečný konflikt, přírodní katastrofa (např. povodeň), masivní výpadek elektrické energie nebo dodávek ropy, embargo nebo epidemie</w:t>
      </w:r>
      <w:r w:rsidR="008B72EE" w:rsidRPr="00883040">
        <w:rPr>
          <w:rStyle w:val="Zdraznn"/>
          <w:rFonts w:asciiTheme="majorHAnsi" w:hAnsiTheme="majorHAnsi" w:cstheme="majorHAnsi"/>
          <w:bCs/>
          <w:i w:val="0"/>
          <w:sz w:val="22"/>
          <w:szCs w:val="22"/>
          <w:bdr w:val="none" w:sz="0" w:space="0" w:color="auto" w:frame="1"/>
          <w:lang w:val="cs-CZ"/>
        </w:rPr>
        <w:t xml:space="preserve"> (pandemie)</w:t>
      </w:r>
      <w:r w:rsidRPr="00883040">
        <w:rPr>
          <w:rStyle w:val="Zdraznn"/>
          <w:rFonts w:asciiTheme="majorHAnsi" w:hAnsiTheme="majorHAnsi" w:cstheme="majorHAnsi"/>
          <w:bCs/>
          <w:i w:val="0"/>
          <w:sz w:val="22"/>
          <w:szCs w:val="22"/>
          <w:bdr w:val="none" w:sz="0" w:space="0" w:color="auto" w:frame="1"/>
          <w:lang w:val="cs-CZ"/>
        </w:rPr>
        <w:t xml:space="preserve">, popřípadě krizové opatření vyhlášené orgánem veřejné moci </w:t>
      </w:r>
      <w:r w:rsidR="00A376F9" w:rsidRPr="00883040">
        <w:rPr>
          <w:rStyle w:val="Zdraznn"/>
          <w:rFonts w:asciiTheme="majorHAnsi" w:hAnsiTheme="majorHAnsi" w:cstheme="majorHAnsi"/>
          <w:bCs/>
          <w:i w:val="0"/>
          <w:sz w:val="22"/>
          <w:szCs w:val="22"/>
          <w:bdr w:val="none" w:sz="0" w:space="0" w:color="auto" w:frame="1"/>
          <w:lang w:val="cs-CZ"/>
        </w:rPr>
        <w:t xml:space="preserve">či státní správy </w:t>
      </w:r>
      <w:r w:rsidRPr="00883040">
        <w:rPr>
          <w:rStyle w:val="Zdraznn"/>
          <w:rFonts w:asciiTheme="majorHAnsi" w:hAnsiTheme="majorHAnsi" w:cstheme="majorHAnsi"/>
          <w:bCs/>
          <w:i w:val="0"/>
          <w:sz w:val="22"/>
          <w:szCs w:val="22"/>
          <w:bdr w:val="none" w:sz="0" w:space="0" w:color="auto" w:frame="1"/>
          <w:lang w:val="cs-CZ"/>
        </w:rPr>
        <w:t>při epidemii (pandemii).</w:t>
      </w:r>
    </w:p>
    <w:p w14:paraId="25F5C9C2" w14:textId="39CE2103" w:rsidR="00B737D0" w:rsidRPr="00883040" w:rsidRDefault="00A60E10" w:rsidP="00C579BD">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Style w:val="Zdraznn"/>
          <w:rFonts w:asciiTheme="majorHAnsi" w:hAnsiTheme="majorHAnsi" w:cstheme="majorHAnsi"/>
          <w:bCs/>
          <w:i w:val="0"/>
          <w:sz w:val="22"/>
          <w:szCs w:val="22"/>
          <w:bdr w:val="none" w:sz="0" w:space="0" w:color="auto" w:frame="1"/>
          <w:lang w:val="cs-CZ"/>
        </w:rPr>
        <w:t xml:space="preserve">Za vyšší moc se pro účely této smlouvy nepovažuje překážka vzniklá z poměrů smluvní strany, </w:t>
      </w:r>
      <w:r w:rsidR="00B66616">
        <w:rPr>
          <w:rStyle w:val="Zdraznn"/>
          <w:rFonts w:asciiTheme="majorHAnsi" w:hAnsiTheme="majorHAnsi" w:cstheme="majorHAnsi"/>
          <w:bCs/>
          <w:i w:val="0"/>
          <w:sz w:val="22"/>
          <w:szCs w:val="22"/>
          <w:bdr w:val="none" w:sz="0" w:space="0" w:color="auto" w:frame="1"/>
          <w:lang w:val="cs-CZ"/>
        </w:rPr>
        <w:br/>
      </w:r>
      <w:r w:rsidR="002C3439" w:rsidRPr="00883040">
        <w:rPr>
          <w:rStyle w:val="Zdraznn"/>
          <w:rFonts w:asciiTheme="majorHAnsi" w:hAnsiTheme="majorHAnsi" w:cstheme="majorHAnsi"/>
          <w:bCs/>
          <w:i w:val="0"/>
          <w:sz w:val="22"/>
          <w:szCs w:val="22"/>
          <w:bdr w:val="none" w:sz="0" w:space="0" w:color="auto" w:frame="1"/>
          <w:lang w:val="cs-CZ"/>
        </w:rPr>
        <w:t xml:space="preserve">která se překážky dle odst. </w:t>
      </w:r>
      <w:r w:rsidR="00223FD6" w:rsidRPr="00883040">
        <w:rPr>
          <w:rStyle w:val="Zdraznn"/>
          <w:rFonts w:asciiTheme="majorHAnsi" w:hAnsiTheme="majorHAnsi" w:cstheme="majorHAnsi"/>
          <w:bCs/>
          <w:i w:val="0"/>
          <w:sz w:val="22"/>
          <w:szCs w:val="22"/>
          <w:bdr w:val="none" w:sz="0" w:space="0" w:color="auto" w:frame="1"/>
          <w:lang w:val="cs-CZ"/>
        </w:rPr>
        <w:t>4</w:t>
      </w:r>
      <w:r w:rsidRPr="00883040">
        <w:rPr>
          <w:rStyle w:val="Zdraznn"/>
          <w:rFonts w:asciiTheme="majorHAnsi" w:hAnsiTheme="majorHAnsi" w:cstheme="majorHAnsi"/>
          <w:bCs/>
          <w:i w:val="0"/>
          <w:sz w:val="22"/>
          <w:szCs w:val="22"/>
          <w:bdr w:val="none" w:sz="0" w:space="0" w:color="auto" w:frame="1"/>
          <w:lang w:val="cs-CZ"/>
        </w:rPr>
        <w:t xml:space="preserve"> tohoto článku smlouvy dovolává, nebo vzniklá až v době, kdy byla tato smluvní strana v prodlení s plněním smluvené povinnosti, ani překážka, kterou byla tato smluvní strana povinna podle této smlouvy překonat</w:t>
      </w:r>
      <w:r w:rsidRPr="00883040">
        <w:rPr>
          <w:rFonts w:asciiTheme="majorHAnsi" w:hAnsiTheme="majorHAnsi" w:cstheme="majorHAnsi"/>
          <w:bCs/>
          <w:sz w:val="22"/>
          <w:szCs w:val="22"/>
          <w:lang w:val="cs-CZ"/>
        </w:rPr>
        <w:t>.</w:t>
      </w:r>
    </w:p>
    <w:p w14:paraId="12661E58" w14:textId="33D53A7F" w:rsidR="00C579BD" w:rsidRPr="00883040" w:rsidRDefault="00C579BD" w:rsidP="00C579BD">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V případě, že některá ze smluvních stran nemůže plnit své povinnosti v důsledku případu vyšší moci, </w:t>
      </w:r>
      <w:r w:rsidR="00B66616">
        <w:rPr>
          <w:rFonts w:asciiTheme="majorHAnsi" w:hAnsiTheme="majorHAnsi" w:cstheme="majorHAnsi"/>
          <w:sz w:val="22"/>
          <w:szCs w:val="22"/>
          <w:lang w:val="cs-CZ"/>
        </w:rPr>
        <w:br/>
      </w:r>
      <w:r w:rsidRPr="00883040">
        <w:rPr>
          <w:rFonts w:asciiTheme="majorHAnsi" w:hAnsiTheme="majorHAnsi" w:cstheme="majorHAnsi"/>
          <w:sz w:val="22"/>
          <w:szCs w:val="22"/>
          <w:lang w:val="cs-CZ"/>
        </w:rPr>
        <w:t>je povinna informovat druhou smluvní stranu o tomto případu vyšší moci neprodleně poté, co se o vzniku takového případu vyšší moci dozvěděla nebo co se mohla při vynaložení odborné péče o vzniku takového případu vyšší moci dozvědět. V oznámení o případu vyšší moci povinná smluvní strana uvede povahu vyšší moci, počátek vyšší moci, předpokládanou dobu trvání vyšší moci a možné způsoby odvrácení újmy, která by v důsledku případu vyšší moci hrozila.</w:t>
      </w:r>
    </w:p>
    <w:p w14:paraId="0290EE58" w14:textId="69286CFB" w:rsidR="00C579BD" w:rsidRPr="00883040" w:rsidRDefault="00C579BD" w:rsidP="00C579BD">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Smluvní strana, které ve splnění povinnosti zabránila vyšší moc, je povinna učinit vše, co je v jejích silách, aby odvrátila či minimalizovala újmu vzniklou druhé smluvní straně z důvodu, že není schopna svou povinnost splnit.</w:t>
      </w:r>
    </w:p>
    <w:p w14:paraId="614DB55D" w14:textId="52C54495" w:rsidR="00C579BD" w:rsidRPr="00883040" w:rsidRDefault="00C579BD" w:rsidP="00C579BD">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V případě nesplnění povinnosti z důvodu existence vyšší moci se neuplatní úrok z prodlení či smluvní pokuty dle čl. 8 této smlouvy.</w:t>
      </w:r>
    </w:p>
    <w:p w14:paraId="08F1578A" w14:textId="176021F9" w:rsidR="00C579BD" w:rsidRPr="00883040" w:rsidRDefault="00C579BD" w:rsidP="00977809">
      <w:pPr>
        <w:widowControl w:val="0"/>
        <w:numPr>
          <w:ilvl w:val="0"/>
          <w:numId w:val="25"/>
        </w:numPr>
        <w:tabs>
          <w:tab w:val="clear" w:pos="720"/>
          <w:tab w:val="num" w:pos="540"/>
        </w:tabs>
        <w:spacing w:after="240"/>
        <w:ind w:left="539" w:hanging="539"/>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Prodávají je povinen být pojištěn proti škodám způsobeným jeho činností po celou dobu dodání </w:t>
      </w:r>
      <w:r w:rsidR="001D3137" w:rsidRPr="00883040">
        <w:rPr>
          <w:rFonts w:asciiTheme="majorHAnsi" w:hAnsiTheme="majorHAnsi" w:cstheme="majorHAnsi"/>
          <w:sz w:val="22"/>
          <w:szCs w:val="22"/>
          <w:lang w:val="cs-CZ"/>
        </w:rPr>
        <w:t xml:space="preserve">Předmětu smlouvy </w:t>
      </w:r>
      <w:r w:rsidRPr="00883040">
        <w:rPr>
          <w:rFonts w:asciiTheme="majorHAnsi" w:hAnsiTheme="majorHAnsi" w:cstheme="majorHAnsi"/>
          <w:sz w:val="22"/>
          <w:szCs w:val="22"/>
          <w:lang w:val="cs-CZ"/>
        </w:rPr>
        <w:t xml:space="preserve">a po celou dobu trvání záruční doby, včetně škod způsobených pracovníky Prodávajícího v minimální výší </w:t>
      </w:r>
      <w:r w:rsidR="00EF23C9" w:rsidRPr="00883040">
        <w:rPr>
          <w:rFonts w:asciiTheme="majorHAnsi" w:hAnsiTheme="majorHAnsi" w:cstheme="majorHAnsi"/>
          <w:sz w:val="22"/>
          <w:szCs w:val="22"/>
          <w:lang w:val="cs-CZ"/>
        </w:rPr>
        <w:t>odpovídající kupní ceně bez DPH</w:t>
      </w:r>
      <w:r w:rsidRPr="00883040">
        <w:rPr>
          <w:rFonts w:asciiTheme="majorHAnsi" w:hAnsiTheme="majorHAnsi" w:cstheme="majorHAnsi"/>
          <w:sz w:val="22"/>
          <w:szCs w:val="22"/>
          <w:lang w:val="cs-CZ"/>
        </w:rPr>
        <w:t xml:space="preserve">. Pojistnou smlouvu nebo pojistku je Prodávající povinen předložit Kupujícímu </w:t>
      </w:r>
      <w:r w:rsidR="009C21FD" w:rsidRPr="00883040">
        <w:rPr>
          <w:rFonts w:asciiTheme="majorHAnsi" w:hAnsiTheme="majorHAnsi" w:cstheme="majorHAnsi"/>
          <w:sz w:val="22"/>
          <w:szCs w:val="22"/>
          <w:lang w:val="cs-CZ"/>
        </w:rPr>
        <w:t xml:space="preserve">před podpisem smlouvy a dále kdykoliv </w:t>
      </w:r>
      <w:r w:rsidRPr="00883040">
        <w:rPr>
          <w:rFonts w:asciiTheme="majorHAnsi" w:hAnsiTheme="majorHAnsi" w:cstheme="majorHAnsi"/>
          <w:sz w:val="22"/>
          <w:szCs w:val="22"/>
          <w:lang w:val="cs-CZ"/>
        </w:rPr>
        <w:t>na vyžádání do 3 pracov</w:t>
      </w:r>
      <w:r w:rsidR="00817E9E" w:rsidRPr="00883040">
        <w:rPr>
          <w:rFonts w:asciiTheme="majorHAnsi" w:hAnsiTheme="majorHAnsi" w:cstheme="majorHAnsi"/>
          <w:sz w:val="22"/>
          <w:szCs w:val="22"/>
          <w:lang w:val="cs-CZ"/>
        </w:rPr>
        <w:t>ních dnů od doručení písemné výzvy</w:t>
      </w:r>
      <w:r w:rsidRPr="00883040">
        <w:rPr>
          <w:rFonts w:asciiTheme="majorHAnsi" w:hAnsiTheme="majorHAnsi" w:cstheme="majorHAnsi"/>
          <w:sz w:val="22"/>
          <w:szCs w:val="22"/>
          <w:lang w:val="cs-CZ"/>
        </w:rPr>
        <w:t xml:space="preserve"> Kupujícího.</w:t>
      </w:r>
    </w:p>
    <w:p w14:paraId="0C99962A" w14:textId="12DC0AC8" w:rsidR="0038756E" w:rsidRPr="00007707" w:rsidRDefault="00AF0806" w:rsidP="00007707">
      <w:pPr>
        <w:widowControl w:val="0"/>
        <w:numPr>
          <w:ilvl w:val="0"/>
          <w:numId w:val="25"/>
        </w:numPr>
        <w:spacing w:after="240"/>
        <w:ind w:left="539" w:hanging="539"/>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Bude-li některý závazek ze smlouvy zajišťován </w:t>
      </w:r>
      <w:r w:rsidR="0038756E" w:rsidRPr="00883040">
        <w:rPr>
          <w:rFonts w:asciiTheme="majorHAnsi" w:hAnsiTheme="majorHAnsi" w:cstheme="majorHAnsi"/>
          <w:sz w:val="22"/>
          <w:szCs w:val="22"/>
          <w:lang w:val="cs-CZ"/>
        </w:rPr>
        <w:t xml:space="preserve">Prodávajícím </w:t>
      </w:r>
      <w:r w:rsidRPr="00883040">
        <w:rPr>
          <w:rFonts w:asciiTheme="majorHAnsi" w:hAnsiTheme="majorHAnsi" w:cstheme="majorHAnsi"/>
          <w:sz w:val="22"/>
          <w:szCs w:val="22"/>
          <w:lang w:val="cs-CZ"/>
        </w:rPr>
        <w:t xml:space="preserve">prostřednictvím </w:t>
      </w:r>
      <w:r w:rsidR="00B07BA2" w:rsidRPr="00883040">
        <w:rPr>
          <w:rFonts w:asciiTheme="majorHAnsi" w:hAnsiTheme="majorHAnsi" w:cstheme="majorHAnsi"/>
          <w:sz w:val="22"/>
          <w:szCs w:val="22"/>
          <w:lang w:val="cs-CZ"/>
        </w:rPr>
        <w:t>pod</w:t>
      </w:r>
      <w:r w:rsidRPr="00883040">
        <w:rPr>
          <w:rFonts w:asciiTheme="majorHAnsi" w:hAnsiTheme="majorHAnsi" w:cstheme="majorHAnsi"/>
          <w:sz w:val="22"/>
          <w:szCs w:val="22"/>
          <w:lang w:val="cs-CZ"/>
        </w:rPr>
        <w:t>dodavatele, odpovídá</w:t>
      </w:r>
      <w:r w:rsidR="00B601D5" w:rsidRPr="00883040">
        <w:rPr>
          <w:rFonts w:asciiTheme="majorHAnsi" w:hAnsiTheme="majorHAnsi" w:cstheme="majorHAnsi"/>
          <w:sz w:val="22"/>
          <w:szCs w:val="22"/>
          <w:lang w:val="cs-CZ"/>
        </w:rPr>
        <w:t xml:space="preserve"> P</w:t>
      </w:r>
      <w:r w:rsidR="0038756E" w:rsidRPr="00883040">
        <w:rPr>
          <w:rFonts w:asciiTheme="majorHAnsi" w:hAnsiTheme="majorHAnsi" w:cstheme="majorHAnsi"/>
          <w:sz w:val="22"/>
          <w:szCs w:val="22"/>
          <w:lang w:val="cs-CZ"/>
        </w:rPr>
        <w:t>rodávající</w:t>
      </w:r>
      <w:r w:rsidRPr="00883040">
        <w:rPr>
          <w:rFonts w:asciiTheme="majorHAnsi" w:hAnsiTheme="majorHAnsi" w:cstheme="majorHAnsi"/>
          <w:sz w:val="22"/>
          <w:szCs w:val="22"/>
          <w:lang w:val="cs-CZ"/>
        </w:rPr>
        <w:t xml:space="preserve"> za činnost </w:t>
      </w:r>
      <w:r w:rsidR="00B07BA2" w:rsidRPr="00883040">
        <w:rPr>
          <w:rFonts w:asciiTheme="majorHAnsi" w:hAnsiTheme="majorHAnsi" w:cstheme="majorHAnsi"/>
          <w:sz w:val="22"/>
          <w:szCs w:val="22"/>
          <w:lang w:val="cs-CZ"/>
        </w:rPr>
        <w:t>pod</w:t>
      </w:r>
      <w:r w:rsidRPr="00883040">
        <w:rPr>
          <w:rFonts w:asciiTheme="majorHAnsi" w:hAnsiTheme="majorHAnsi" w:cstheme="majorHAnsi"/>
          <w:sz w:val="22"/>
          <w:szCs w:val="22"/>
          <w:lang w:val="cs-CZ"/>
        </w:rPr>
        <w:t xml:space="preserve">dodavatele </w:t>
      </w:r>
      <w:r w:rsidR="0038756E" w:rsidRPr="00883040">
        <w:rPr>
          <w:rFonts w:asciiTheme="majorHAnsi" w:hAnsiTheme="majorHAnsi" w:cstheme="majorHAnsi"/>
          <w:sz w:val="22"/>
          <w:szCs w:val="22"/>
          <w:lang w:val="cs-CZ"/>
        </w:rPr>
        <w:t xml:space="preserve">a za splnění takového závazku </w:t>
      </w:r>
      <w:r w:rsidRPr="00883040">
        <w:rPr>
          <w:rFonts w:asciiTheme="majorHAnsi" w:hAnsiTheme="majorHAnsi" w:cstheme="majorHAnsi"/>
          <w:sz w:val="22"/>
          <w:szCs w:val="22"/>
          <w:lang w:val="cs-CZ"/>
        </w:rPr>
        <w:t xml:space="preserve">tak, jako by </w:t>
      </w:r>
      <w:r w:rsidR="00B07BA2" w:rsidRPr="00883040">
        <w:rPr>
          <w:rFonts w:asciiTheme="majorHAnsi" w:hAnsiTheme="majorHAnsi" w:cstheme="majorHAnsi"/>
          <w:sz w:val="22"/>
          <w:szCs w:val="22"/>
          <w:lang w:val="cs-CZ"/>
        </w:rPr>
        <w:t>plnění</w:t>
      </w:r>
      <w:r w:rsidRPr="00883040">
        <w:rPr>
          <w:rFonts w:asciiTheme="majorHAnsi" w:hAnsiTheme="majorHAnsi" w:cstheme="majorHAnsi"/>
          <w:sz w:val="22"/>
          <w:szCs w:val="22"/>
          <w:lang w:val="cs-CZ"/>
        </w:rPr>
        <w:t xml:space="preserve"> poskytoval sám</w:t>
      </w:r>
      <w:r w:rsidR="00B07BA2" w:rsidRPr="00883040">
        <w:rPr>
          <w:rFonts w:asciiTheme="majorHAnsi" w:hAnsiTheme="majorHAnsi" w:cstheme="majorHAnsi"/>
          <w:sz w:val="22"/>
          <w:szCs w:val="22"/>
          <w:lang w:val="cs-CZ"/>
        </w:rPr>
        <w:t>.</w:t>
      </w:r>
    </w:p>
    <w:p w14:paraId="031061E4" w14:textId="4E2A9568" w:rsidR="00225046" w:rsidRPr="00883040" w:rsidRDefault="00225046" w:rsidP="009F59AE">
      <w:pPr>
        <w:tabs>
          <w:tab w:val="num" w:pos="540"/>
        </w:tabs>
        <w:ind w:left="540" w:hanging="540"/>
        <w:jc w:val="center"/>
        <w:rPr>
          <w:rFonts w:asciiTheme="majorHAnsi" w:hAnsiTheme="majorHAnsi" w:cstheme="majorHAnsi"/>
          <w:b/>
          <w:sz w:val="22"/>
          <w:szCs w:val="22"/>
          <w:lang w:val="cs-CZ"/>
        </w:rPr>
      </w:pPr>
      <w:r w:rsidRPr="00883040">
        <w:rPr>
          <w:rFonts w:asciiTheme="majorHAnsi" w:hAnsiTheme="majorHAnsi" w:cstheme="majorHAnsi"/>
          <w:b/>
          <w:sz w:val="22"/>
          <w:szCs w:val="22"/>
          <w:lang w:val="cs-CZ"/>
        </w:rPr>
        <w:t>Článek 13</w:t>
      </w:r>
    </w:p>
    <w:p w14:paraId="7CF5BA9C" w14:textId="5DDB052F"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Platnost a účinnos</w:t>
      </w:r>
      <w:r w:rsidR="009F59AE" w:rsidRPr="00883040">
        <w:rPr>
          <w:rFonts w:asciiTheme="majorHAnsi" w:eastAsia="Times New Roman" w:hAnsiTheme="majorHAnsi" w:cstheme="majorHAnsi"/>
          <w:b/>
          <w:sz w:val="22"/>
          <w:szCs w:val="22"/>
          <w:lang w:val="cs-CZ" w:eastAsia="cs-CZ"/>
        </w:rPr>
        <w:t>t smlouvy, závěrečná ustanovení</w:t>
      </w:r>
    </w:p>
    <w:p w14:paraId="7A04F45F" w14:textId="5F574306" w:rsidR="00167852" w:rsidRPr="00883040" w:rsidRDefault="006549D0" w:rsidP="009F59AE">
      <w:pPr>
        <w:widowControl w:val="0"/>
        <w:numPr>
          <w:ilvl w:val="0"/>
          <w:numId w:val="4"/>
        </w:numPr>
        <w:tabs>
          <w:tab w:val="clear" w:pos="720"/>
          <w:tab w:val="num" w:pos="540"/>
          <w:tab w:val="num" w:pos="567"/>
        </w:tabs>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Tato smlouva nabývá platnosti podpisem poslední ze smluvních stran. Tato smlouva nabývá účinnosti dnem jejího uveřejnění v registru smluv</w:t>
      </w:r>
      <w:r w:rsidR="00167852" w:rsidRPr="00883040">
        <w:rPr>
          <w:rFonts w:asciiTheme="majorHAnsi" w:eastAsia="Times New Roman" w:hAnsiTheme="majorHAnsi" w:cstheme="majorHAnsi"/>
          <w:sz w:val="22"/>
          <w:szCs w:val="22"/>
          <w:lang w:val="cs-CZ" w:eastAsia="cs-CZ"/>
        </w:rPr>
        <w:t xml:space="preserve"> dle zákona č. 340/2015 Sb., o zvláštních podmínkách účinnosti některých smluv, uveřejňování těchto smluv a o registru smluv (zákon o registru smluv)</w:t>
      </w:r>
      <w:r w:rsidR="00297A58" w:rsidRPr="00883040">
        <w:rPr>
          <w:rFonts w:asciiTheme="majorHAnsi" w:eastAsia="Times New Roman" w:hAnsiTheme="majorHAnsi" w:cstheme="majorHAnsi"/>
          <w:sz w:val="22"/>
          <w:szCs w:val="22"/>
          <w:lang w:val="cs-CZ" w:eastAsia="cs-CZ"/>
        </w:rPr>
        <w:t>, ve znění pozdějších předpisů</w:t>
      </w:r>
      <w:r w:rsidR="00167852" w:rsidRPr="00883040">
        <w:rPr>
          <w:rFonts w:asciiTheme="majorHAnsi" w:eastAsia="Times New Roman" w:hAnsiTheme="majorHAnsi" w:cstheme="majorHAnsi"/>
          <w:sz w:val="22"/>
          <w:szCs w:val="22"/>
          <w:lang w:val="cs-CZ" w:eastAsia="cs-CZ"/>
        </w:rPr>
        <w:t>. Smluvní strany se dohodly, že uveřejnění této smlouvy v registru smluv zajistí Kupující, a to do pěti pracovních dnů od uzavření smlouvy.</w:t>
      </w:r>
    </w:p>
    <w:p w14:paraId="2B1FCA89" w14:textId="77777777" w:rsidR="006549D0" w:rsidRPr="00883040" w:rsidRDefault="0053409E" w:rsidP="009F59AE">
      <w:pPr>
        <w:widowControl w:val="0"/>
        <w:ind w:left="567"/>
        <w:jc w:val="both"/>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 xml:space="preserve"> </w:t>
      </w:r>
    </w:p>
    <w:p w14:paraId="57B4CFEC" w14:textId="1B38B5F3" w:rsidR="008F5A71"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Tato smlouva se řídí a bude vykládána podle právního řádu České republiky, zejména podle příslušných ustanovení občanského zákoníku a dalších dotčených obecně závazných právních předpisů.</w:t>
      </w:r>
      <w:r w:rsidR="008F5A71" w:rsidRPr="00883040">
        <w:rPr>
          <w:rFonts w:asciiTheme="majorHAnsi" w:hAnsiTheme="majorHAnsi" w:cstheme="majorHAnsi"/>
          <w:bCs/>
          <w:iCs/>
          <w:sz w:val="22"/>
          <w:szCs w:val="22"/>
          <w:lang w:val="cs-CZ"/>
        </w:rPr>
        <w:t xml:space="preserve"> </w:t>
      </w:r>
    </w:p>
    <w:p w14:paraId="11663A83" w14:textId="77777777" w:rsidR="009F59AE" w:rsidRPr="00883040" w:rsidRDefault="009F59AE" w:rsidP="009F59AE">
      <w:pPr>
        <w:tabs>
          <w:tab w:val="num" w:pos="709"/>
        </w:tabs>
        <w:suppressAutoHyphens/>
        <w:ind w:left="540"/>
        <w:jc w:val="both"/>
        <w:rPr>
          <w:rFonts w:asciiTheme="majorHAnsi" w:hAnsiTheme="majorHAnsi" w:cstheme="majorHAnsi"/>
          <w:bCs/>
          <w:iCs/>
          <w:sz w:val="22"/>
          <w:szCs w:val="22"/>
          <w:lang w:val="cs-CZ"/>
        </w:rPr>
      </w:pPr>
    </w:p>
    <w:p w14:paraId="7E3A4531" w14:textId="77777777" w:rsidR="006549D0"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 xml:space="preserve">Veškeré změny či doplnění této smlouvy lze učinit pouze na základě písemných dohod smluvních stran. Takové dohody musí mít podobu datovaných, vzestupně číslovaných a oběma smluvními stranami </w:t>
      </w:r>
      <w:r w:rsidRPr="00883040">
        <w:rPr>
          <w:rFonts w:asciiTheme="majorHAnsi" w:eastAsia="Times New Roman" w:hAnsiTheme="majorHAnsi" w:cstheme="majorHAnsi"/>
          <w:sz w:val="22"/>
          <w:szCs w:val="22"/>
          <w:lang w:val="cs-CZ" w:eastAsia="cs-CZ"/>
        </w:rPr>
        <w:lastRenderedPageBreak/>
        <w:t>podepsaných dodatků smlouvy. Smluvní strany mohou namítnout neplatnost změny smlouvy (dodatku) z důvodu nedodržení formy kdykoli i poté, co již bylo započato s plněním.</w:t>
      </w:r>
    </w:p>
    <w:p w14:paraId="78189C91" w14:textId="77777777" w:rsidR="009F59AE" w:rsidRPr="00883040" w:rsidRDefault="009F59AE" w:rsidP="00F62F62">
      <w:pPr>
        <w:widowControl w:val="0"/>
        <w:tabs>
          <w:tab w:val="num" w:pos="4680"/>
        </w:tabs>
        <w:ind w:left="0"/>
        <w:jc w:val="both"/>
        <w:rPr>
          <w:rFonts w:asciiTheme="majorHAnsi" w:eastAsia="Times New Roman" w:hAnsiTheme="majorHAnsi" w:cstheme="majorHAnsi"/>
          <w:sz w:val="22"/>
          <w:szCs w:val="22"/>
          <w:lang w:val="cs-CZ" w:eastAsia="cs-CZ"/>
        </w:rPr>
      </w:pPr>
    </w:p>
    <w:p w14:paraId="01A1C9B2" w14:textId="77777777" w:rsidR="006549D0"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 xml:space="preserve">Započtení pohledávek vzniklých dle této smlouvy nebo v souvislosti s ní se nepřipouští. </w:t>
      </w:r>
    </w:p>
    <w:p w14:paraId="4F60F787" w14:textId="38300C7C" w:rsidR="009F59AE" w:rsidRPr="00883040" w:rsidRDefault="009F59AE" w:rsidP="001D609F">
      <w:pPr>
        <w:ind w:left="0"/>
        <w:rPr>
          <w:rFonts w:asciiTheme="majorHAnsi" w:hAnsiTheme="majorHAnsi" w:cstheme="majorHAnsi"/>
          <w:bCs/>
          <w:iCs/>
          <w:lang w:val="cs-CZ"/>
        </w:rPr>
      </w:pPr>
    </w:p>
    <w:p w14:paraId="0ADCB01F" w14:textId="77777777" w:rsidR="006549D0"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hAnsiTheme="majorHAnsi" w:cstheme="majorHAnsi"/>
          <w:sz w:val="22"/>
          <w:lang w:val="cs-CZ"/>
        </w:rPr>
        <w:t>Smluvní strany prohlašují, že jim je znám význam všech v této smlouvě a v její příloze použitých zkratek, technických (i cizojazyčných) označení a termínů.</w:t>
      </w:r>
    </w:p>
    <w:p w14:paraId="1EFC3D2C" w14:textId="77777777" w:rsidR="009F59AE" w:rsidRPr="00883040" w:rsidRDefault="009F59AE" w:rsidP="009F59AE">
      <w:pPr>
        <w:pStyle w:val="Odstavecseseznamem"/>
        <w:spacing w:after="0" w:line="240" w:lineRule="auto"/>
        <w:rPr>
          <w:rFonts w:asciiTheme="majorHAnsi" w:hAnsiTheme="majorHAnsi" w:cstheme="majorHAnsi"/>
          <w:bCs/>
          <w:iCs/>
        </w:rPr>
      </w:pPr>
    </w:p>
    <w:p w14:paraId="49D03FEB" w14:textId="6392F098" w:rsidR="006549D0"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hAnsiTheme="majorHAnsi" w:cstheme="majorHAnsi"/>
          <w:sz w:val="22"/>
          <w:szCs w:val="22"/>
          <w:lang w:val="cs-CZ"/>
        </w:rPr>
        <w:t xml:space="preserve">Pro případ, že některé ustanovení smlouvy je neplatné, neúčinné, zdánlivé nebo neproveditelné </w:t>
      </w:r>
      <w:r w:rsidR="00007707">
        <w:rPr>
          <w:rFonts w:asciiTheme="majorHAnsi" w:hAnsiTheme="majorHAnsi" w:cstheme="majorHAnsi"/>
          <w:sz w:val="22"/>
          <w:szCs w:val="22"/>
          <w:lang w:val="cs-CZ"/>
        </w:rPr>
        <w:br/>
      </w:r>
      <w:r w:rsidRPr="00883040">
        <w:rPr>
          <w:rFonts w:asciiTheme="majorHAnsi" w:hAnsiTheme="majorHAnsi" w:cstheme="majorHAnsi"/>
          <w:sz w:val="22"/>
          <w:szCs w:val="22"/>
          <w:lang w:val="cs-CZ"/>
        </w:rPr>
        <w:t xml:space="preserve">nebo se takovým stane, není tím dotčena platnost, účinnost nebo proveditelnost smlouvy. Smluvní strany nahradí neplatná, neúčinná, zdánlivá nebo neproveditelná ustanovení takovými platnými účinnými </w:t>
      </w:r>
      <w:r w:rsidR="00007707">
        <w:rPr>
          <w:rFonts w:asciiTheme="majorHAnsi" w:hAnsiTheme="majorHAnsi" w:cstheme="majorHAnsi"/>
          <w:sz w:val="22"/>
          <w:szCs w:val="22"/>
          <w:lang w:val="cs-CZ"/>
        </w:rPr>
        <w:br/>
      </w:r>
      <w:r w:rsidRPr="00883040">
        <w:rPr>
          <w:rFonts w:asciiTheme="majorHAnsi" w:hAnsiTheme="majorHAnsi" w:cstheme="majorHAnsi"/>
          <w:sz w:val="22"/>
          <w:szCs w:val="22"/>
          <w:lang w:val="cs-CZ"/>
        </w:rPr>
        <w:t xml:space="preserve">nebo proveditelnými ustanoveními, která se nejvíce blíží účelu neplatných, neúčinných, zdánlivých </w:t>
      </w:r>
      <w:r w:rsidR="00007707">
        <w:rPr>
          <w:rFonts w:asciiTheme="majorHAnsi" w:hAnsiTheme="majorHAnsi" w:cstheme="majorHAnsi"/>
          <w:sz w:val="22"/>
          <w:szCs w:val="22"/>
          <w:lang w:val="cs-CZ"/>
        </w:rPr>
        <w:br/>
      </w:r>
      <w:r w:rsidRPr="00883040">
        <w:rPr>
          <w:rFonts w:asciiTheme="majorHAnsi" w:hAnsiTheme="majorHAnsi" w:cstheme="majorHAnsi"/>
          <w:sz w:val="22"/>
          <w:szCs w:val="22"/>
          <w:lang w:val="cs-CZ"/>
        </w:rPr>
        <w:t xml:space="preserve">nebo neproveditelných ustanovení. V případě, že obsah některého ustanovení není dále právně upraven, </w:t>
      </w:r>
      <w:r w:rsidR="00007707">
        <w:rPr>
          <w:rFonts w:asciiTheme="majorHAnsi" w:hAnsiTheme="majorHAnsi" w:cstheme="majorHAnsi"/>
          <w:sz w:val="22"/>
          <w:szCs w:val="22"/>
          <w:lang w:val="cs-CZ"/>
        </w:rPr>
        <w:br/>
      </w:r>
      <w:r w:rsidRPr="00883040">
        <w:rPr>
          <w:rFonts w:asciiTheme="majorHAnsi" w:hAnsiTheme="majorHAnsi" w:cstheme="majorHAnsi"/>
          <w:sz w:val="22"/>
          <w:szCs w:val="22"/>
          <w:lang w:val="cs-CZ"/>
        </w:rPr>
        <w:t>či některou situaci smlouva či právní předpisy neupravují vůbec, platí úprava, kterou by smluvní strany přijaly s ohledem na úpravu jejich vztahů dle této smlouvy.</w:t>
      </w:r>
    </w:p>
    <w:p w14:paraId="0ABCC7E8" w14:textId="77777777" w:rsidR="009F59AE" w:rsidRPr="00883040" w:rsidRDefault="009F59AE" w:rsidP="009F59AE">
      <w:pPr>
        <w:ind w:left="0"/>
        <w:rPr>
          <w:rFonts w:asciiTheme="majorHAnsi" w:hAnsiTheme="majorHAnsi" w:cstheme="majorHAnsi"/>
          <w:bCs/>
          <w:iCs/>
          <w:lang w:val="cs-CZ"/>
        </w:rPr>
      </w:pPr>
    </w:p>
    <w:p w14:paraId="503862C2" w14:textId="7EED0AA5" w:rsidR="006549D0"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hAnsiTheme="majorHAnsi" w:cstheme="majorHAnsi"/>
          <w:sz w:val="22"/>
          <w:szCs w:val="22"/>
          <w:lang w:val="cs-CZ"/>
        </w:rPr>
        <w:t xml:space="preserve">Ohledně zpracování osobních údajů, ke kterým může v souvislosti s předmětem této smlouvy dojít, </w:t>
      </w:r>
      <w:r w:rsidR="00007707">
        <w:rPr>
          <w:rFonts w:asciiTheme="majorHAnsi" w:hAnsiTheme="majorHAnsi" w:cstheme="majorHAnsi"/>
          <w:sz w:val="22"/>
          <w:szCs w:val="22"/>
          <w:lang w:val="cs-CZ"/>
        </w:rPr>
        <w:br/>
      </w:r>
      <w:r w:rsidRPr="00883040">
        <w:rPr>
          <w:rFonts w:asciiTheme="majorHAnsi" w:hAnsiTheme="majorHAnsi" w:cstheme="majorHAnsi"/>
          <w:sz w:val="22"/>
          <w:szCs w:val="22"/>
          <w:lang w:val="cs-CZ"/>
        </w:rPr>
        <w:t xml:space="preserve">se smluvní strany zavazují vystupovat tak, aby byly v co nejširší míře dodržovány povinnosti stanovené Nařízením EU 2016/679 (dále jen </w:t>
      </w:r>
      <w:r w:rsidRPr="00883040">
        <w:rPr>
          <w:rFonts w:asciiTheme="majorHAnsi" w:hAnsiTheme="majorHAnsi" w:cstheme="majorHAnsi"/>
          <w:b/>
          <w:sz w:val="22"/>
          <w:szCs w:val="22"/>
          <w:lang w:val="cs-CZ"/>
        </w:rPr>
        <w:t>„GDPR“</w:t>
      </w:r>
      <w:r w:rsidRPr="00883040">
        <w:rPr>
          <w:rFonts w:asciiTheme="majorHAnsi" w:hAnsiTheme="majorHAnsi" w:cstheme="majorHAnsi"/>
          <w:sz w:val="22"/>
          <w:szCs w:val="22"/>
          <w:lang w:val="cs-CZ"/>
        </w:rPr>
        <w:t xml:space="preserve">) a zákonem č. 110/2019 Sb., o zpracování osobních údajů. Tento způsob vystupování spočívá zejména v dodržování povinnosti mlčenlivosti v souvislosti se zpracovanými osobními údaji, dále uplatňování zásad stanovených čl. 5, čl. 24 GDPR a následujících při zpracování osobních údajů a v neposlední řadě také povinnost přiměřeně reagovat na uplatněná práva subjektů údajů dle čl. 12 GDPR a násl. S ohledem na dodržování těchto povinností, jakož i za účelem splnění povinností </w:t>
      </w:r>
      <w:r w:rsidR="00007707">
        <w:rPr>
          <w:rFonts w:asciiTheme="majorHAnsi" w:hAnsiTheme="majorHAnsi" w:cstheme="majorHAnsi"/>
          <w:sz w:val="22"/>
          <w:szCs w:val="22"/>
          <w:lang w:val="cs-CZ"/>
        </w:rPr>
        <w:br/>
      </w:r>
      <w:r w:rsidRPr="00883040">
        <w:rPr>
          <w:rFonts w:asciiTheme="majorHAnsi" w:hAnsiTheme="majorHAnsi" w:cstheme="majorHAnsi"/>
          <w:sz w:val="22"/>
          <w:szCs w:val="22"/>
          <w:lang w:val="cs-CZ"/>
        </w:rPr>
        <w:t>při kontrole dle zvláštních právních předpisů, si jsou smluvní strany povinny poskytnout veškerou nutnou součinnost. Výše uvedený výčet povinností je výčtem demonstrativním.</w:t>
      </w:r>
    </w:p>
    <w:p w14:paraId="227C63BB" w14:textId="1F58E36E" w:rsidR="009F59AE" w:rsidRPr="00883040" w:rsidRDefault="009F59AE" w:rsidP="00F44D41">
      <w:pPr>
        <w:tabs>
          <w:tab w:val="num" w:pos="709"/>
        </w:tabs>
        <w:suppressAutoHyphens/>
        <w:ind w:left="0"/>
        <w:jc w:val="both"/>
        <w:rPr>
          <w:rFonts w:asciiTheme="majorHAnsi" w:hAnsiTheme="majorHAnsi" w:cstheme="majorHAnsi"/>
          <w:bCs/>
          <w:iCs/>
          <w:sz w:val="22"/>
          <w:szCs w:val="22"/>
          <w:lang w:val="cs-CZ"/>
        </w:rPr>
      </w:pPr>
    </w:p>
    <w:p w14:paraId="6F6A509A" w14:textId="34F1B9AD" w:rsidR="006549D0" w:rsidRPr="00883040" w:rsidRDefault="003220DA"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hAnsiTheme="majorHAnsi" w:cstheme="majorHAnsi"/>
          <w:sz w:val="22"/>
          <w:szCs w:val="22"/>
          <w:lang w:val="cs-CZ"/>
        </w:rPr>
        <w:t>Kupující</w:t>
      </w:r>
      <w:r w:rsidR="006549D0" w:rsidRPr="00883040">
        <w:rPr>
          <w:rFonts w:asciiTheme="majorHAnsi" w:hAnsiTheme="majorHAnsi" w:cstheme="majorHAnsi"/>
          <w:sz w:val="22"/>
          <w:szCs w:val="22"/>
          <w:lang w:val="cs-CZ"/>
        </w:rPr>
        <w:t xml:space="preserve"> se zavazuje k mlčenlivosti o veškerých skutečnostech, o kterých se dozvěděl na základě </w:t>
      </w:r>
      <w:r w:rsidR="00007707">
        <w:rPr>
          <w:rFonts w:asciiTheme="majorHAnsi" w:hAnsiTheme="majorHAnsi" w:cstheme="majorHAnsi"/>
          <w:sz w:val="22"/>
          <w:szCs w:val="22"/>
          <w:lang w:val="cs-CZ"/>
        </w:rPr>
        <w:br/>
      </w:r>
      <w:r w:rsidR="006549D0" w:rsidRPr="00883040">
        <w:rPr>
          <w:rFonts w:asciiTheme="majorHAnsi" w:hAnsiTheme="majorHAnsi" w:cstheme="majorHAnsi"/>
          <w:sz w:val="22"/>
          <w:szCs w:val="22"/>
          <w:lang w:val="cs-CZ"/>
        </w:rPr>
        <w:t xml:space="preserve">této smlouvy nebo v souvislosti s touto smlouvou, a které byly </w:t>
      </w:r>
      <w:r w:rsidRPr="00883040">
        <w:rPr>
          <w:rFonts w:asciiTheme="majorHAnsi" w:hAnsiTheme="majorHAnsi" w:cstheme="majorHAnsi"/>
          <w:sz w:val="22"/>
          <w:szCs w:val="22"/>
          <w:lang w:val="cs-CZ"/>
        </w:rPr>
        <w:t>Prodávajícím</w:t>
      </w:r>
      <w:r w:rsidR="006549D0" w:rsidRPr="00883040">
        <w:rPr>
          <w:rFonts w:asciiTheme="majorHAnsi" w:hAnsiTheme="majorHAnsi" w:cstheme="majorHAnsi"/>
          <w:sz w:val="22"/>
          <w:szCs w:val="22"/>
          <w:lang w:val="cs-CZ"/>
        </w:rPr>
        <w:t xml:space="preserve"> prokazatelně označeny </w:t>
      </w:r>
      <w:r w:rsidR="00007707">
        <w:rPr>
          <w:rFonts w:asciiTheme="majorHAnsi" w:hAnsiTheme="majorHAnsi" w:cstheme="majorHAnsi"/>
          <w:sz w:val="22"/>
          <w:szCs w:val="22"/>
          <w:lang w:val="cs-CZ"/>
        </w:rPr>
        <w:br/>
      </w:r>
      <w:r w:rsidR="006549D0" w:rsidRPr="00883040">
        <w:rPr>
          <w:rFonts w:asciiTheme="majorHAnsi" w:hAnsiTheme="majorHAnsi" w:cstheme="majorHAnsi"/>
          <w:sz w:val="22"/>
          <w:szCs w:val="22"/>
          <w:lang w:val="cs-CZ"/>
        </w:rPr>
        <w:t xml:space="preserve">za obchodní tajemství ve smyslu § 504 občanského zákoníku. Obě smluvní strany se zavazují k mlčenlivosti týkající se důvěrných údajů, které se dozví v souvislosti s plněním povinností z této smlouvy vyplývajících, </w:t>
      </w:r>
      <w:r w:rsidR="00007707">
        <w:rPr>
          <w:rFonts w:asciiTheme="majorHAnsi" w:hAnsiTheme="majorHAnsi" w:cstheme="majorHAnsi"/>
          <w:sz w:val="22"/>
          <w:szCs w:val="22"/>
          <w:lang w:val="cs-CZ"/>
        </w:rPr>
        <w:br/>
      </w:r>
      <w:r w:rsidR="006549D0" w:rsidRPr="00883040">
        <w:rPr>
          <w:rFonts w:asciiTheme="majorHAnsi" w:hAnsiTheme="majorHAnsi" w:cstheme="majorHAnsi"/>
          <w:sz w:val="22"/>
          <w:szCs w:val="22"/>
          <w:lang w:val="cs-CZ"/>
        </w:rPr>
        <w:t>a to až do doby, kdy se předmětná informace stane obecně známou za předpokladu, že se tak nestane porušením povinnosti mlčenlivosti nebo jiné zákonné povinnosti. Za porušení mlčenlivosti se nepovažuje, je-li smluvní strana povinna předmětnou informaci sdělit na základě zákonem, popř. příslušným orgánem státní správy nebo veřejné moci stanovené povinnosti. Povinnost mlčenlivosti trvá bez ohledu na účinnost nebo platnost této smlouvy.</w:t>
      </w:r>
    </w:p>
    <w:p w14:paraId="4B40D0C1" w14:textId="77777777" w:rsidR="009F59AE" w:rsidRPr="00883040" w:rsidRDefault="009F59AE" w:rsidP="009F59AE">
      <w:pPr>
        <w:pStyle w:val="Odstavecseseznamem"/>
        <w:spacing w:after="0" w:line="240" w:lineRule="auto"/>
        <w:rPr>
          <w:rFonts w:asciiTheme="majorHAnsi" w:hAnsiTheme="majorHAnsi" w:cstheme="majorHAnsi"/>
          <w:bCs/>
          <w:iCs/>
        </w:rPr>
      </w:pPr>
    </w:p>
    <w:p w14:paraId="756D287D" w14:textId="77777777" w:rsidR="006549D0"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 xml:space="preserve">Smluvní strany sjednávají, že práva a povinnosti z této smlouvy, ani tuto smlouvu jako celek, nelze postoupit či převést bez předchozího písemného souhlasu druhé smluvní strany na třetí osobu. Za písemnou formu se pro tento případ nepovažuje emailová korespondence. </w:t>
      </w:r>
    </w:p>
    <w:p w14:paraId="0778A9B6" w14:textId="77777777" w:rsidR="00F62F62" w:rsidRPr="00883040" w:rsidRDefault="00F62F62" w:rsidP="00F62F62">
      <w:pPr>
        <w:tabs>
          <w:tab w:val="num" w:pos="709"/>
        </w:tabs>
        <w:suppressAutoHyphens/>
        <w:ind w:left="0"/>
        <w:jc w:val="both"/>
        <w:rPr>
          <w:rFonts w:asciiTheme="majorHAnsi" w:hAnsiTheme="majorHAnsi" w:cstheme="majorHAnsi"/>
          <w:bCs/>
          <w:iCs/>
          <w:sz w:val="22"/>
          <w:szCs w:val="22"/>
          <w:lang w:val="cs-CZ"/>
        </w:rPr>
      </w:pPr>
    </w:p>
    <w:p w14:paraId="05E89E79" w14:textId="77777777" w:rsidR="00F62F62" w:rsidRPr="00883040" w:rsidRDefault="00F62F62" w:rsidP="00F62F62">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Nedílnou součástí této smlouvy je následující příloha:</w:t>
      </w:r>
    </w:p>
    <w:p w14:paraId="1D17A7DD" w14:textId="38D6AC76" w:rsidR="00484171" w:rsidRPr="00883040" w:rsidRDefault="008F2553" w:rsidP="00484171">
      <w:pPr>
        <w:widowControl w:val="0"/>
        <w:numPr>
          <w:ilvl w:val="2"/>
          <w:numId w:val="28"/>
        </w:numPr>
        <w:tabs>
          <w:tab w:val="num" w:pos="4680"/>
        </w:tabs>
        <w:jc w:val="both"/>
        <w:rPr>
          <w:rFonts w:asciiTheme="majorHAnsi" w:eastAsia="Times New Roman" w:hAnsiTheme="majorHAnsi" w:cstheme="majorHAnsi"/>
          <w:i/>
          <w:sz w:val="22"/>
          <w:szCs w:val="22"/>
          <w:lang w:val="cs-CZ" w:eastAsia="cs-CZ"/>
        </w:rPr>
      </w:pPr>
      <w:r w:rsidRPr="00883040">
        <w:rPr>
          <w:rFonts w:asciiTheme="majorHAnsi" w:eastAsia="Times New Roman" w:hAnsiTheme="majorHAnsi" w:cstheme="majorHAnsi"/>
          <w:sz w:val="22"/>
          <w:szCs w:val="22"/>
          <w:lang w:val="cs-CZ" w:eastAsia="cs-CZ"/>
        </w:rPr>
        <w:t xml:space="preserve">Příloha č. 1 – </w:t>
      </w:r>
      <w:r w:rsidR="00442A23">
        <w:rPr>
          <w:rFonts w:asciiTheme="majorHAnsi" w:eastAsia="Times New Roman" w:hAnsiTheme="majorHAnsi" w:cstheme="majorHAnsi"/>
          <w:sz w:val="22"/>
          <w:szCs w:val="22"/>
          <w:lang w:val="cs-CZ" w:eastAsia="cs-CZ"/>
        </w:rPr>
        <w:t>Cenová nabídka</w:t>
      </w:r>
    </w:p>
    <w:p w14:paraId="5AC3F80A" w14:textId="77777777" w:rsidR="009F59AE" w:rsidRPr="00883040" w:rsidRDefault="009F59AE" w:rsidP="009F59AE">
      <w:pPr>
        <w:pStyle w:val="Odstavecseseznamem"/>
        <w:spacing w:after="0" w:line="240" w:lineRule="auto"/>
        <w:rPr>
          <w:rFonts w:asciiTheme="majorHAnsi" w:hAnsiTheme="majorHAnsi" w:cstheme="majorHAnsi"/>
          <w:bCs/>
          <w:iCs/>
        </w:rPr>
      </w:pPr>
    </w:p>
    <w:p w14:paraId="31096B9E" w14:textId="386CF28C" w:rsidR="00225046" w:rsidRPr="00883040" w:rsidRDefault="001D609F"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Smluvní strany</w:t>
      </w:r>
      <w:r w:rsidR="009F59AE" w:rsidRPr="00883040">
        <w:rPr>
          <w:rFonts w:asciiTheme="majorHAnsi" w:eastAsia="Times New Roman" w:hAnsiTheme="majorHAnsi" w:cstheme="majorHAnsi"/>
          <w:sz w:val="22"/>
          <w:szCs w:val="22"/>
          <w:lang w:val="cs-CZ" w:eastAsia="cs-CZ"/>
        </w:rPr>
        <w:t xml:space="preserve"> </w:t>
      </w:r>
      <w:r w:rsidR="00225046" w:rsidRPr="00883040">
        <w:rPr>
          <w:rFonts w:asciiTheme="majorHAnsi" w:eastAsia="Times New Roman" w:hAnsiTheme="majorHAnsi" w:cstheme="majorHAnsi"/>
          <w:sz w:val="22"/>
          <w:szCs w:val="22"/>
          <w:lang w:val="cs-CZ" w:eastAsia="cs-CZ"/>
        </w:rPr>
        <w:t>předpoklád</w:t>
      </w:r>
      <w:r w:rsidRPr="00883040">
        <w:rPr>
          <w:rFonts w:asciiTheme="majorHAnsi" w:eastAsia="Times New Roman" w:hAnsiTheme="majorHAnsi" w:cstheme="majorHAnsi"/>
          <w:sz w:val="22"/>
          <w:szCs w:val="22"/>
          <w:lang w:val="cs-CZ" w:eastAsia="cs-CZ"/>
        </w:rPr>
        <w:t>ají</w:t>
      </w:r>
      <w:r w:rsidR="00225046" w:rsidRPr="00883040">
        <w:rPr>
          <w:rFonts w:asciiTheme="majorHAnsi" w:eastAsia="Times New Roman" w:hAnsiTheme="majorHAnsi" w:cstheme="majorHAnsi"/>
          <w:sz w:val="22"/>
          <w:szCs w:val="22"/>
          <w:lang w:val="cs-CZ" w:eastAsia="cs-CZ"/>
        </w:rPr>
        <w:t xml:space="preserve">, že smlouva bude podepsána elektronicky. V případě, že by tato smlouva byla podepsána v listinné podobě, bude vyhotovena ve 2 (dvou) stejnopisech, </w:t>
      </w:r>
      <w:r w:rsidRPr="00883040">
        <w:rPr>
          <w:rFonts w:asciiTheme="majorHAnsi" w:eastAsia="Times New Roman" w:hAnsiTheme="majorHAnsi" w:cstheme="majorHAnsi"/>
          <w:sz w:val="22"/>
          <w:szCs w:val="22"/>
          <w:lang w:val="cs-CZ" w:eastAsia="cs-CZ"/>
        </w:rPr>
        <w:t xml:space="preserve">každý s platností originálu, </w:t>
      </w:r>
      <w:r w:rsidR="00007707">
        <w:rPr>
          <w:rFonts w:asciiTheme="majorHAnsi" w:eastAsia="Times New Roman" w:hAnsiTheme="majorHAnsi" w:cstheme="majorHAnsi"/>
          <w:sz w:val="22"/>
          <w:szCs w:val="22"/>
          <w:lang w:val="cs-CZ" w:eastAsia="cs-CZ"/>
        </w:rPr>
        <w:br/>
      </w:r>
      <w:r w:rsidR="00225046" w:rsidRPr="00883040">
        <w:rPr>
          <w:rFonts w:asciiTheme="majorHAnsi" w:eastAsia="Times New Roman" w:hAnsiTheme="majorHAnsi" w:cstheme="majorHAnsi"/>
          <w:sz w:val="22"/>
          <w:szCs w:val="22"/>
          <w:lang w:val="cs-CZ" w:eastAsia="cs-CZ"/>
        </w:rPr>
        <w:t>z nichž každ</w:t>
      </w:r>
      <w:r w:rsidRPr="00883040">
        <w:rPr>
          <w:rFonts w:asciiTheme="majorHAnsi" w:eastAsia="Times New Roman" w:hAnsiTheme="majorHAnsi" w:cstheme="majorHAnsi"/>
          <w:sz w:val="22"/>
          <w:szCs w:val="22"/>
          <w:lang w:val="cs-CZ" w:eastAsia="cs-CZ"/>
        </w:rPr>
        <w:t xml:space="preserve">á ze </w:t>
      </w:r>
      <w:r w:rsidR="00225046" w:rsidRPr="00883040">
        <w:rPr>
          <w:rFonts w:asciiTheme="majorHAnsi" w:eastAsia="Times New Roman" w:hAnsiTheme="majorHAnsi" w:cstheme="majorHAnsi"/>
          <w:sz w:val="22"/>
          <w:szCs w:val="22"/>
          <w:lang w:val="cs-CZ" w:eastAsia="cs-CZ"/>
        </w:rPr>
        <w:t>sml</w:t>
      </w:r>
      <w:r w:rsidRPr="00883040">
        <w:rPr>
          <w:rFonts w:asciiTheme="majorHAnsi" w:eastAsia="Times New Roman" w:hAnsiTheme="majorHAnsi" w:cstheme="majorHAnsi"/>
          <w:sz w:val="22"/>
          <w:szCs w:val="22"/>
          <w:lang w:val="cs-CZ" w:eastAsia="cs-CZ"/>
        </w:rPr>
        <w:t>uvních stran</w:t>
      </w:r>
      <w:r w:rsidR="00225046" w:rsidRPr="00883040">
        <w:rPr>
          <w:rFonts w:asciiTheme="majorHAnsi" w:eastAsia="Times New Roman" w:hAnsiTheme="majorHAnsi" w:cstheme="majorHAnsi"/>
          <w:sz w:val="22"/>
          <w:szCs w:val="22"/>
          <w:lang w:val="cs-CZ" w:eastAsia="cs-CZ"/>
        </w:rPr>
        <w:t xml:space="preserve"> obdrží po jednom vyhotovení.  </w:t>
      </w:r>
    </w:p>
    <w:p w14:paraId="504B6491" w14:textId="77777777" w:rsidR="009F59AE" w:rsidRPr="00883040" w:rsidRDefault="009F59AE" w:rsidP="009F59AE">
      <w:pPr>
        <w:pStyle w:val="Odstavecseseznamem"/>
        <w:spacing w:after="0" w:line="240" w:lineRule="auto"/>
        <w:rPr>
          <w:rFonts w:asciiTheme="majorHAnsi" w:hAnsiTheme="majorHAnsi" w:cstheme="majorHAnsi"/>
          <w:bCs/>
          <w:iCs/>
        </w:rPr>
      </w:pPr>
    </w:p>
    <w:p w14:paraId="64D2DB9B" w14:textId="46A1B063" w:rsidR="006549D0" w:rsidRPr="00883040" w:rsidRDefault="006549D0" w:rsidP="008E5758">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lastRenderedPageBreak/>
        <w:t xml:space="preserve">Smluvní strany této kupní smlouvy po jejím přečtení potvrzují, že její obsah, závazky, prohlášení, práva </w:t>
      </w:r>
      <w:r w:rsidR="00007707">
        <w:rPr>
          <w:rFonts w:asciiTheme="majorHAnsi" w:eastAsia="Times New Roman" w:hAnsiTheme="majorHAnsi" w:cstheme="majorHAnsi"/>
          <w:sz w:val="22"/>
          <w:szCs w:val="22"/>
          <w:lang w:val="cs-CZ" w:eastAsia="cs-CZ"/>
        </w:rPr>
        <w:br/>
      </w:r>
      <w:r w:rsidRPr="00883040">
        <w:rPr>
          <w:rFonts w:asciiTheme="majorHAnsi" w:eastAsia="Times New Roman" w:hAnsiTheme="majorHAnsi" w:cstheme="majorHAnsi"/>
          <w:sz w:val="22"/>
          <w:szCs w:val="22"/>
          <w:lang w:val="cs-CZ" w:eastAsia="cs-CZ"/>
        </w:rPr>
        <w:t>a povinnosti odpovídají jejich pravé, vážné, poctivé a s</w:t>
      </w:r>
      <w:r w:rsidR="001D609F" w:rsidRPr="00883040">
        <w:rPr>
          <w:rFonts w:asciiTheme="majorHAnsi" w:eastAsia="Times New Roman" w:hAnsiTheme="majorHAnsi" w:cstheme="majorHAnsi"/>
          <w:sz w:val="22"/>
          <w:szCs w:val="22"/>
          <w:lang w:val="cs-CZ" w:eastAsia="cs-CZ"/>
        </w:rPr>
        <w:t>vobodné vůli, na důkaz čehož níže připojují své podpisy</w:t>
      </w:r>
      <w:r w:rsidRPr="00883040">
        <w:rPr>
          <w:rFonts w:asciiTheme="majorHAnsi" w:eastAsia="Times New Roman" w:hAnsiTheme="majorHAnsi" w:cstheme="majorHAnsi"/>
          <w:sz w:val="22"/>
          <w:szCs w:val="22"/>
          <w:lang w:val="cs-CZ" w:eastAsia="cs-CZ"/>
        </w:rPr>
        <w:t xml:space="preserve">. </w:t>
      </w:r>
    </w:p>
    <w:p w14:paraId="35270462" w14:textId="77777777" w:rsidR="009F59AE" w:rsidRPr="00883040" w:rsidRDefault="009F59AE" w:rsidP="009F59AE">
      <w:pPr>
        <w:widowControl w:val="0"/>
        <w:ind w:left="0"/>
        <w:jc w:val="both"/>
        <w:rPr>
          <w:rFonts w:asciiTheme="majorHAnsi" w:eastAsia="Times New Roman" w:hAnsiTheme="majorHAnsi" w:cstheme="majorHAnsi"/>
          <w:sz w:val="22"/>
          <w:szCs w:val="22"/>
          <w:lang w:val="cs-CZ" w:eastAsia="cs-CZ"/>
        </w:rPr>
      </w:pPr>
    </w:p>
    <w:tbl>
      <w:tblPr>
        <w:tblW w:w="0" w:type="auto"/>
        <w:tblLook w:val="01E0" w:firstRow="1" w:lastRow="1" w:firstColumn="1" w:lastColumn="1" w:noHBand="0" w:noVBand="0"/>
      </w:tblPr>
      <w:tblGrid>
        <w:gridCol w:w="3892"/>
        <w:gridCol w:w="2023"/>
        <w:gridCol w:w="4021"/>
      </w:tblGrid>
      <w:tr w:rsidR="00610850" w:rsidRPr="00883040" w14:paraId="75C314FC" w14:textId="77777777" w:rsidTr="00610850">
        <w:tc>
          <w:tcPr>
            <w:tcW w:w="3892" w:type="dxa"/>
          </w:tcPr>
          <w:p w14:paraId="083FB822" w14:textId="77777777" w:rsidR="00610850" w:rsidRPr="00883040" w:rsidRDefault="00610850" w:rsidP="009F59AE">
            <w:pPr>
              <w:widowControl w:val="0"/>
              <w:ind w:left="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V </w:t>
            </w:r>
            <w:r w:rsidRPr="00883040">
              <w:rPr>
                <w:rFonts w:asciiTheme="majorHAnsi" w:eastAsia="Times New Roman" w:hAnsiTheme="majorHAnsi" w:cstheme="majorHAnsi"/>
                <w:b/>
                <w:sz w:val="22"/>
                <w:szCs w:val="22"/>
                <w:highlight w:val="lightGray"/>
                <w:lang w:val="cs-CZ" w:eastAsia="cs-CZ"/>
              </w:rPr>
              <w:fldChar w:fldCharType="begin">
                <w:ffData>
                  <w:name w:val="Text8"/>
                  <w:enabled/>
                  <w:calcOnExit w:val="0"/>
                  <w:textInput/>
                </w:ffData>
              </w:fldChar>
            </w:r>
            <w:r w:rsidRPr="00883040">
              <w:rPr>
                <w:rFonts w:asciiTheme="majorHAnsi" w:eastAsia="Times New Roman" w:hAnsiTheme="majorHAnsi" w:cstheme="majorHAnsi"/>
                <w:b/>
                <w:sz w:val="22"/>
                <w:szCs w:val="22"/>
                <w:highlight w:val="lightGray"/>
                <w:lang w:val="cs-CZ" w:eastAsia="cs-CZ"/>
              </w:rPr>
              <w:instrText xml:space="preserve"> FORMTEXT </w:instrText>
            </w:r>
            <w:r w:rsidRPr="00883040">
              <w:rPr>
                <w:rFonts w:asciiTheme="majorHAnsi" w:eastAsia="Times New Roman" w:hAnsiTheme="majorHAnsi" w:cstheme="majorHAnsi"/>
                <w:b/>
                <w:sz w:val="22"/>
                <w:szCs w:val="22"/>
                <w:highlight w:val="lightGray"/>
                <w:lang w:val="cs-CZ" w:eastAsia="cs-CZ"/>
              </w:rPr>
            </w:r>
            <w:r w:rsidRPr="00883040">
              <w:rPr>
                <w:rFonts w:asciiTheme="majorHAnsi" w:eastAsia="Times New Roman" w:hAnsiTheme="majorHAnsi" w:cstheme="majorHAnsi"/>
                <w:b/>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sz w:val="22"/>
                <w:szCs w:val="22"/>
                <w:highlight w:val="lightGray"/>
                <w:lang w:val="cs-CZ" w:eastAsia="cs-CZ"/>
              </w:rPr>
              <w:fldChar w:fldCharType="end"/>
            </w:r>
            <w:r w:rsidRPr="00883040">
              <w:rPr>
                <w:rFonts w:asciiTheme="majorHAnsi" w:eastAsia="Times New Roman" w:hAnsiTheme="majorHAnsi" w:cstheme="majorHAnsi"/>
                <w:sz w:val="22"/>
                <w:szCs w:val="22"/>
                <w:lang w:val="cs-CZ" w:eastAsia="cs-CZ"/>
              </w:rPr>
              <w:t xml:space="preserve"> dne </w:t>
            </w:r>
            <w:r w:rsidRPr="00883040">
              <w:rPr>
                <w:rFonts w:asciiTheme="majorHAnsi" w:eastAsia="Times New Roman" w:hAnsiTheme="majorHAnsi" w:cstheme="majorHAnsi"/>
                <w:b/>
                <w:sz w:val="22"/>
                <w:szCs w:val="22"/>
                <w:highlight w:val="lightGray"/>
                <w:lang w:val="cs-CZ" w:eastAsia="cs-CZ"/>
              </w:rPr>
              <w:fldChar w:fldCharType="begin">
                <w:ffData>
                  <w:name w:val="Text8"/>
                  <w:enabled/>
                  <w:calcOnExit w:val="0"/>
                  <w:textInput/>
                </w:ffData>
              </w:fldChar>
            </w:r>
            <w:r w:rsidRPr="00883040">
              <w:rPr>
                <w:rFonts w:asciiTheme="majorHAnsi" w:eastAsia="Times New Roman" w:hAnsiTheme="majorHAnsi" w:cstheme="majorHAnsi"/>
                <w:b/>
                <w:sz w:val="22"/>
                <w:szCs w:val="22"/>
                <w:highlight w:val="lightGray"/>
                <w:lang w:val="cs-CZ" w:eastAsia="cs-CZ"/>
              </w:rPr>
              <w:instrText xml:space="preserve"> FORMTEXT </w:instrText>
            </w:r>
            <w:r w:rsidRPr="00883040">
              <w:rPr>
                <w:rFonts w:asciiTheme="majorHAnsi" w:eastAsia="Times New Roman" w:hAnsiTheme="majorHAnsi" w:cstheme="majorHAnsi"/>
                <w:b/>
                <w:sz w:val="22"/>
                <w:szCs w:val="22"/>
                <w:highlight w:val="lightGray"/>
                <w:lang w:val="cs-CZ" w:eastAsia="cs-CZ"/>
              </w:rPr>
            </w:r>
            <w:r w:rsidRPr="00883040">
              <w:rPr>
                <w:rFonts w:asciiTheme="majorHAnsi" w:eastAsia="Times New Roman" w:hAnsiTheme="majorHAnsi" w:cstheme="majorHAnsi"/>
                <w:b/>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sz w:val="22"/>
                <w:szCs w:val="22"/>
                <w:highlight w:val="lightGray"/>
                <w:lang w:val="cs-CZ" w:eastAsia="cs-CZ"/>
              </w:rPr>
              <w:fldChar w:fldCharType="end"/>
            </w:r>
          </w:p>
          <w:p w14:paraId="34DFE0AB" w14:textId="77777777" w:rsidR="00610850" w:rsidRPr="00883040" w:rsidRDefault="00610850" w:rsidP="009F59AE">
            <w:pPr>
              <w:widowControl w:val="0"/>
              <w:ind w:left="0"/>
              <w:jc w:val="both"/>
              <w:rPr>
                <w:rFonts w:asciiTheme="majorHAnsi" w:eastAsia="Times New Roman" w:hAnsiTheme="majorHAnsi" w:cstheme="majorHAnsi"/>
                <w:sz w:val="22"/>
                <w:szCs w:val="22"/>
                <w:lang w:val="cs-CZ" w:eastAsia="cs-CZ"/>
              </w:rPr>
            </w:pPr>
          </w:p>
          <w:p w14:paraId="0BBADB63" w14:textId="77777777" w:rsidR="00610850" w:rsidRPr="00883040" w:rsidRDefault="00610850" w:rsidP="009F59AE">
            <w:pPr>
              <w:widowControl w:val="0"/>
              <w:ind w:left="0"/>
              <w:jc w:val="both"/>
              <w:rPr>
                <w:rFonts w:asciiTheme="majorHAnsi" w:eastAsia="Times New Roman" w:hAnsiTheme="majorHAnsi" w:cstheme="majorHAnsi"/>
                <w:sz w:val="22"/>
                <w:szCs w:val="22"/>
                <w:lang w:val="cs-CZ" w:eastAsia="cs-CZ"/>
              </w:rPr>
            </w:pPr>
          </w:p>
          <w:p w14:paraId="12AAD41F" w14:textId="77777777" w:rsidR="00610850" w:rsidRPr="00883040" w:rsidRDefault="00610850" w:rsidP="009F59AE">
            <w:pPr>
              <w:widowControl w:val="0"/>
              <w:ind w:left="0"/>
              <w:jc w:val="both"/>
              <w:rPr>
                <w:rFonts w:asciiTheme="majorHAnsi" w:eastAsia="Times New Roman" w:hAnsiTheme="majorHAnsi" w:cstheme="majorHAnsi"/>
                <w:sz w:val="22"/>
                <w:szCs w:val="22"/>
                <w:lang w:val="cs-CZ" w:eastAsia="cs-CZ"/>
              </w:rPr>
            </w:pPr>
          </w:p>
        </w:tc>
        <w:tc>
          <w:tcPr>
            <w:tcW w:w="2023" w:type="dxa"/>
          </w:tcPr>
          <w:p w14:paraId="6148BDD9" w14:textId="77777777" w:rsidR="00610850" w:rsidRPr="00883040" w:rsidRDefault="00610850" w:rsidP="009F59AE">
            <w:pPr>
              <w:widowControl w:val="0"/>
              <w:tabs>
                <w:tab w:val="left" w:pos="540"/>
              </w:tabs>
              <w:ind w:left="0"/>
              <w:jc w:val="both"/>
              <w:rPr>
                <w:rFonts w:asciiTheme="majorHAnsi" w:eastAsia="Times New Roman" w:hAnsiTheme="majorHAnsi" w:cstheme="majorHAnsi"/>
                <w:sz w:val="22"/>
                <w:szCs w:val="22"/>
                <w:lang w:val="cs-CZ" w:eastAsia="cs-CZ"/>
              </w:rPr>
            </w:pPr>
          </w:p>
        </w:tc>
        <w:tc>
          <w:tcPr>
            <w:tcW w:w="4021" w:type="dxa"/>
          </w:tcPr>
          <w:p w14:paraId="3E985A0A" w14:textId="5FDAA069" w:rsidR="00610850" w:rsidRPr="00883040" w:rsidRDefault="00610850" w:rsidP="009F59AE">
            <w:pPr>
              <w:widowControl w:val="0"/>
              <w:tabs>
                <w:tab w:val="left" w:pos="540"/>
              </w:tabs>
              <w:ind w:left="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V Kyjově dne </w:t>
            </w:r>
            <w:r w:rsidRPr="00883040">
              <w:rPr>
                <w:rFonts w:asciiTheme="majorHAnsi" w:eastAsia="Times New Roman" w:hAnsiTheme="majorHAnsi" w:cstheme="majorHAnsi"/>
                <w:sz w:val="22"/>
                <w:szCs w:val="22"/>
                <w:shd w:val="clear" w:color="auto" w:fill="E7E6E6" w:themeFill="background2"/>
                <w:lang w:val="cs-CZ" w:eastAsia="cs-CZ"/>
              </w:rPr>
              <w:t>....................</w:t>
            </w:r>
          </w:p>
        </w:tc>
      </w:tr>
      <w:tr w:rsidR="00610850" w:rsidRPr="00883040" w14:paraId="478CA696" w14:textId="77777777" w:rsidTr="00610850">
        <w:tc>
          <w:tcPr>
            <w:tcW w:w="3892" w:type="dxa"/>
          </w:tcPr>
          <w:p w14:paraId="58090234" w14:textId="77777777" w:rsidR="00610850" w:rsidRPr="00883040" w:rsidRDefault="00610850" w:rsidP="009F59AE">
            <w:pPr>
              <w:widowControl w:val="0"/>
              <w:tabs>
                <w:tab w:val="left" w:pos="540"/>
              </w:tabs>
              <w:ind w:left="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  _____________________________</w:t>
            </w:r>
          </w:p>
        </w:tc>
        <w:tc>
          <w:tcPr>
            <w:tcW w:w="2023" w:type="dxa"/>
          </w:tcPr>
          <w:p w14:paraId="542BEA40" w14:textId="77777777" w:rsidR="00610850" w:rsidRPr="00883040" w:rsidRDefault="00610850" w:rsidP="009F59AE">
            <w:pPr>
              <w:widowControl w:val="0"/>
              <w:tabs>
                <w:tab w:val="left" w:pos="540"/>
              </w:tabs>
              <w:ind w:left="0"/>
              <w:jc w:val="both"/>
              <w:rPr>
                <w:rFonts w:asciiTheme="majorHAnsi" w:eastAsia="Times New Roman" w:hAnsiTheme="majorHAnsi" w:cstheme="majorHAnsi"/>
                <w:sz w:val="22"/>
                <w:szCs w:val="22"/>
                <w:lang w:val="cs-CZ" w:eastAsia="cs-CZ"/>
              </w:rPr>
            </w:pPr>
          </w:p>
        </w:tc>
        <w:tc>
          <w:tcPr>
            <w:tcW w:w="4021" w:type="dxa"/>
          </w:tcPr>
          <w:p w14:paraId="6CA66C11" w14:textId="3EA828A4" w:rsidR="00610850" w:rsidRPr="00883040" w:rsidRDefault="00610850" w:rsidP="009F59AE">
            <w:pPr>
              <w:widowControl w:val="0"/>
              <w:tabs>
                <w:tab w:val="left" w:pos="540"/>
              </w:tabs>
              <w:ind w:left="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  _______________________________</w:t>
            </w:r>
          </w:p>
        </w:tc>
      </w:tr>
      <w:tr w:rsidR="00610850" w:rsidRPr="00883040" w14:paraId="1CFAA233" w14:textId="77777777" w:rsidTr="00610850">
        <w:tc>
          <w:tcPr>
            <w:tcW w:w="3892" w:type="dxa"/>
          </w:tcPr>
          <w:p w14:paraId="79DF9D3C" w14:textId="77777777" w:rsidR="00610850" w:rsidRPr="00883040" w:rsidRDefault="00610850" w:rsidP="009F59AE">
            <w:pPr>
              <w:widowControl w:val="0"/>
              <w:tabs>
                <w:tab w:val="left" w:pos="0"/>
              </w:tabs>
              <w:ind w:left="0"/>
              <w:jc w:val="center"/>
              <w:rPr>
                <w:rFonts w:asciiTheme="majorHAnsi" w:eastAsia="Times New Roman" w:hAnsiTheme="majorHAnsi" w:cstheme="majorHAnsi"/>
                <w:b/>
                <w:sz w:val="22"/>
                <w:szCs w:val="22"/>
                <w:highlight w:val="yellow"/>
                <w:lang w:val="cs-CZ" w:eastAsia="cs-CZ"/>
              </w:rPr>
            </w:pPr>
            <w:r w:rsidRPr="00883040">
              <w:rPr>
                <w:rFonts w:asciiTheme="majorHAnsi" w:eastAsia="Times New Roman" w:hAnsiTheme="majorHAnsi" w:cstheme="majorHAnsi"/>
                <w:b/>
                <w:sz w:val="22"/>
                <w:szCs w:val="22"/>
                <w:highlight w:val="lightGray"/>
                <w:lang w:val="cs-CZ" w:eastAsia="cs-CZ"/>
              </w:rPr>
              <w:fldChar w:fldCharType="begin">
                <w:ffData>
                  <w:name w:val="Text8"/>
                  <w:enabled/>
                  <w:calcOnExit w:val="0"/>
                  <w:textInput/>
                </w:ffData>
              </w:fldChar>
            </w:r>
            <w:bookmarkStart w:id="1" w:name="Text8"/>
            <w:r w:rsidRPr="00883040">
              <w:rPr>
                <w:rFonts w:asciiTheme="majorHAnsi" w:eastAsia="Times New Roman" w:hAnsiTheme="majorHAnsi" w:cstheme="majorHAnsi"/>
                <w:b/>
                <w:sz w:val="22"/>
                <w:szCs w:val="22"/>
                <w:highlight w:val="lightGray"/>
                <w:lang w:val="cs-CZ" w:eastAsia="cs-CZ"/>
              </w:rPr>
              <w:instrText xml:space="preserve"> FORMTEXT </w:instrText>
            </w:r>
            <w:r w:rsidRPr="00883040">
              <w:rPr>
                <w:rFonts w:asciiTheme="majorHAnsi" w:eastAsia="Times New Roman" w:hAnsiTheme="majorHAnsi" w:cstheme="majorHAnsi"/>
                <w:b/>
                <w:sz w:val="22"/>
                <w:szCs w:val="22"/>
                <w:highlight w:val="lightGray"/>
                <w:lang w:val="cs-CZ" w:eastAsia="cs-CZ"/>
              </w:rPr>
            </w:r>
            <w:r w:rsidRPr="00883040">
              <w:rPr>
                <w:rFonts w:asciiTheme="majorHAnsi" w:eastAsia="Times New Roman" w:hAnsiTheme="majorHAnsi" w:cstheme="majorHAnsi"/>
                <w:b/>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sz w:val="22"/>
                <w:szCs w:val="22"/>
                <w:highlight w:val="lightGray"/>
                <w:lang w:val="cs-CZ" w:eastAsia="cs-CZ"/>
              </w:rPr>
              <w:fldChar w:fldCharType="end"/>
            </w:r>
            <w:bookmarkEnd w:id="1"/>
          </w:p>
        </w:tc>
        <w:tc>
          <w:tcPr>
            <w:tcW w:w="2023" w:type="dxa"/>
          </w:tcPr>
          <w:p w14:paraId="63619B2D" w14:textId="77777777" w:rsidR="00610850" w:rsidRPr="00883040" w:rsidRDefault="00610850" w:rsidP="009F59AE">
            <w:pPr>
              <w:widowControl w:val="0"/>
              <w:ind w:left="0"/>
              <w:jc w:val="both"/>
              <w:rPr>
                <w:rFonts w:asciiTheme="majorHAnsi" w:eastAsia="Times New Roman" w:hAnsiTheme="majorHAnsi" w:cstheme="majorHAnsi"/>
                <w:b/>
                <w:color w:val="000000"/>
                <w:spacing w:val="-3"/>
                <w:sz w:val="22"/>
                <w:szCs w:val="22"/>
                <w:lang w:val="cs-CZ" w:eastAsia="cs-CZ"/>
              </w:rPr>
            </w:pPr>
          </w:p>
        </w:tc>
        <w:tc>
          <w:tcPr>
            <w:tcW w:w="4021" w:type="dxa"/>
          </w:tcPr>
          <w:p w14:paraId="129FF159" w14:textId="33C68ED0" w:rsidR="00610850" w:rsidRPr="00883040" w:rsidRDefault="00610850" w:rsidP="009F59AE">
            <w:pPr>
              <w:widowControl w:val="0"/>
              <w:ind w:left="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b/>
                <w:color w:val="000000"/>
                <w:spacing w:val="-3"/>
                <w:sz w:val="22"/>
                <w:szCs w:val="22"/>
                <w:lang w:val="cs-CZ" w:eastAsia="cs-CZ"/>
              </w:rPr>
              <w:t>Nemocnice Kyjov, příspěvková organizace</w:t>
            </w:r>
          </w:p>
        </w:tc>
      </w:tr>
      <w:tr w:rsidR="00610850" w:rsidRPr="00883040" w14:paraId="22D08477" w14:textId="77777777" w:rsidTr="00610850">
        <w:tc>
          <w:tcPr>
            <w:tcW w:w="3892" w:type="dxa"/>
          </w:tcPr>
          <w:p w14:paraId="562D4136" w14:textId="77777777" w:rsidR="00610850" w:rsidRPr="00883040" w:rsidRDefault="00610850" w:rsidP="009F59AE">
            <w:pPr>
              <w:widowControl w:val="0"/>
              <w:tabs>
                <w:tab w:val="left" w:pos="540"/>
              </w:tabs>
              <w:ind w:left="0"/>
              <w:jc w:val="center"/>
              <w:rPr>
                <w:rFonts w:asciiTheme="majorHAnsi" w:eastAsia="Times New Roman" w:hAnsiTheme="majorHAnsi" w:cstheme="majorHAnsi"/>
                <w:sz w:val="22"/>
                <w:szCs w:val="22"/>
                <w:highlight w:val="yellow"/>
                <w:lang w:val="cs-CZ" w:eastAsia="cs-CZ"/>
              </w:rPr>
            </w:pPr>
            <w:r w:rsidRPr="00883040">
              <w:rPr>
                <w:rFonts w:asciiTheme="majorHAnsi" w:eastAsia="Times New Roman" w:hAnsiTheme="majorHAnsi" w:cstheme="majorHAnsi"/>
                <w:sz w:val="22"/>
                <w:szCs w:val="22"/>
                <w:highlight w:val="lightGray"/>
                <w:lang w:val="cs-CZ" w:eastAsia="cs-CZ"/>
              </w:rPr>
              <w:fldChar w:fldCharType="begin">
                <w:ffData>
                  <w:name w:val="Text9"/>
                  <w:enabled/>
                  <w:calcOnExit w:val="0"/>
                  <w:textInput/>
                </w:ffData>
              </w:fldChar>
            </w:r>
            <w:bookmarkStart w:id="2" w:name="Text9"/>
            <w:r w:rsidRPr="00883040">
              <w:rPr>
                <w:rFonts w:asciiTheme="majorHAnsi" w:eastAsia="Times New Roman" w:hAnsiTheme="majorHAnsi" w:cstheme="majorHAnsi"/>
                <w:sz w:val="22"/>
                <w:szCs w:val="22"/>
                <w:highlight w:val="lightGray"/>
                <w:lang w:val="cs-CZ" w:eastAsia="cs-CZ"/>
              </w:rPr>
              <w:instrText xml:space="preserve"> FORMTEXT </w:instrText>
            </w:r>
            <w:r w:rsidRPr="00883040">
              <w:rPr>
                <w:rFonts w:asciiTheme="majorHAnsi" w:eastAsia="Times New Roman" w:hAnsiTheme="majorHAnsi" w:cstheme="majorHAnsi"/>
                <w:sz w:val="22"/>
                <w:szCs w:val="22"/>
                <w:highlight w:val="lightGray"/>
                <w:lang w:val="cs-CZ" w:eastAsia="cs-CZ"/>
              </w:rPr>
            </w:r>
            <w:r w:rsidRPr="00883040">
              <w:rPr>
                <w:rFonts w:asciiTheme="majorHAnsi" w:eastAsia="Times New Roman" w:hAnsiTheme="majorHAnsi" w:cstheme="majorHAnsi"/>
                <w:sz w:val="22"/>
                <w:szCs w:val="22"/>
                <w:highlight w:val="lightGray"/>
                <w:lang w:val="cs-CZ" w:eastAsia="cs-CZ"/>
              </w:rPr>
              <w:fldChar w:fldCharType="separate"/>
            </w:r>
            <w:r w:rsidRPr="00883040">
              <w:rPr>
                <w:rFonts w:asciiTheme="majorHAnsi" w:eastAsia="Times New Roman" w:hAnsiTheme="majorHAnsi" w:cstheme="majorHAnsi"/>
                <w:noProof/>
                <w:sz w:val="22"/>
                <w:szCs w:val="22"/>
                <w:highlight w:val="lightGray"/>
                <w:lang w:val="cs-CZ" w:eastAsia="cs-CZ"/>
              </w:rPr>
              <w:t> </w:t>
            </w:r>
            <w:r w:rsidRPr="00883040">
              <w:rPr>
                <w:rFonts w:asciiTheme="majorHAnsi" w:eastAsia="Times New Roman" w:hAnsiTheme="majorHAnsi" w:cstheme="majorHAnsi"/>
                <w:noProof/>
                <w:sz w:val="22"/>
                <w:szCs w:val="22"/>
                <w:highlight w:val="lightGray"/>
                <w:lang w:val="cs-CZ" w:eastAsia="cs-CZ"/>
              </w:rPr>
              <w:t> </w:t>
            </w:r>
            <w:r w:rsidRPr="00883040">
              <w:rPr>
                <w:rFonts w:asciiTheme="majorHAnsi" w:eastAsia="Times New Roman" w:hAnsiTheme="majorHAnsi" w:cstheme="majorHAnsi"/>
                <w:noProof/>
                <w:sz w:val="22"/>
                <w:szCs w:val="22"/>
                <w:highlight w:val="lightGray"/>
                <w:lang w:val="cs-CZ" w:eastAsia="cs-CZ"/>
              </w:rPr>
              <w:t> </w:t>
            </w:r>
            <w:r w:rsidRPr="00883040">
              <w:rPr>
                <w:rFonts w:asciiTheme="majorHAnsi" w:eastAsia="Times New Roman" w:hAnsiTheme="majorHAnsi" w:cstheme="majorHAnsi"/>
                <w:noProof/>
                <w:sz w:val="22"/>
                <w:szCs w:val="22"/>
                <w:highlight w:val="lightGray"/>
                <w:lang w:val="cs-CZ" w:eastAsia="cs-CZ"/>
              </w:rPr>
              <w:t> </w:t>
            </w:r>
            <w:r w:rsidRPr="00883040">
              <w:rPr>
                <w:rFonts w:asciiTheme="majorHAnsi" w:eastAsia="Times New Roman" w:hAnsiTheme="majorHAnsi" w:cstheme="majorHAnsi"/>
                <w:noProof/>
                <w:sz w:val="22"/>
                <w:szCs w:val="22"/>
                <w:highlight w:val="lightGray"/>
                <w:lang w:val="cs-CZ" w:eastAsia="cs-CZ"/>
              </w:rPr>
              <w:t> </w:t>
            </w:r>
            <w:r w:rsidRPr="00883040">
              <w:rPr>
                <w:rFonts w:asciiTheme="majorHAnsi" w:eastAsia="Times New Roman" w:hAnsiTheme="majorHAnsi" w:cstheme="majorHAnsi"/>
                <w:sz w:val="22"/>
                <w:szCs w:val="22"/>
                <w:highlight w:val="lightGray"/>
                <w:lang w:val="cs-CZ" w:eastAsia="cs-CZ"/>
              </w:rPr>
              <w:fldChar w:fldCharType="end"/>
            </w:r>
            <w:bookmarkEnd w:id="2"/>
          </w:p>
        </w:tc>
        <w:tc>
          <w:tcPr>
            <w:tcW w:w="2023" w:type="dxa"/>
          </w:tcPr>
          <w:p w14:paraId="17385E13" w14:textId="77777777" w:rsidR="00610850" w:rsidRPr="00883040" w:rsidRDefault="00610850" w:rsidP="009F59AE">
            <w:pPr>
              <w:widowControl w:val="0"/>
              <w:tabs>
                <w:tab w:val="left" w:pos="540"/>
              </w:tabs>
              <w:ind w:left="0"/>
              <w:rPr>
                <w:rFonts w:asciiTheme="majorHAnsi" w:eastAsia="Times New Roman" w:hAnsiTheme="majorHAnsi" w:cstheme="majorHAnsi"/>
                <w:bCs/>
                <w:spacing w:val="-3"/>
                <w:sz w:val="22"/>
                <w:szCs w:val="22"/>
                <w:lang w:val="cs-CZ" w:eastAsia="cs-CZ"/>
              </w:rPr>
            </w:pPr>
          </w:p>
        </w:tc>
        <w:tc>
          <w:tcPr>
            <w:tcW w:w="4021" w:type="dxa"/>
          </w:tcPr>
          <w:p w14:paraId="212BA7C9" w14:textId="328AF07B" w:rsidR="00610850" w:rsidRPr="00883040" w:rsidRDefault="00610850" w:rsidP="009F59AE">
            <w:pPr>
              <w:widowControl w:val="0"/>
              <w:tabs>
                <w:tab w:val="left" w:pos="540"/>
              </w:tabs>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bCs/>
                <w:spacing w:val="-3"/>
                <w:sz w:val="22"/>
                <w:szCs w:val="22"/>
                <w:lang w:val="cs-CZ" w:eastAsia="cs-CZ"/>
              </w:rPr>
              <w:t xml:space="preserve">                MUDr. Jiří Vyhnal, ředitel</w:t>
            </w:r>
          </w:p>
        </w:tc>
      </w:tr>
      <w:tr w:rsidR="00610850" w:rsidRPr="00883040" w14:paraId="7CB109EF" w14:textId="77777777" w:rsidTr="00610850">
        <w:tc>
          <w:tcPr>
            <w:tcW w:w="3892" w:type="dxa"/>
          </w:tcPr>
          <w:p w14:paraId="347696C8" w14:textId="77777777" w:rsidR="00610850" w:rsidRPr="00883040" w:rsidRDefault="00610850" w:rsidP="009F59AE">
            <w:pPr>
              <w:widowControl w:val="0"/>
              <w:tabs>
                <w:tab w:val="left" w:pos="540"/>
              </w:tabs>
              <w:ind w:left="0"/>
              <w:jc w:val="center"/>
              <w:rPr>
                <w:rFonts w:asciiTheme="majorHAnsi" w:eastAsia="Times New Roman" w:hAnsiTheme="majorHAnsi" w:cstheme="majorHAnsi"/>
                <w:i/>
                <w:sz w:val="22"/>
                <w:szCs w:val="22"/>
                <w:lang w:val="cs-CZ" w:eastAsia="cs-CZ"/>
              </w:rPr>
            </w:pPr>
            <w:r w:rsidRPr="00883040">
              <w:rPr>
                <w:rFonts w:asciiTheme="majorHAnsi" w:eastAsia="Times New Roman" w:hAnsiTheme="majorHAnsi" w:cstheme="majorHAnsi"/>
                <w:i/>
                <w:sz w:val="22"/>
                <w:szCs w:val="22"/>
                <w:lang w:val="cs-CZ" w:eastAsia="cs-CZ"/>
              </w:rPr>
              <w:t>Prodávající</w:t>
            </w:r>
          </w:p>
        </w:tc>
        <w:tc>
          <w:tcPr>
            <w:tcW w:w="2023" w:type="dxa"/>
          </w:tcPr>
          <w:p w14:paraId="3D0818AE" w14:textId="77777777" w:rsidR="00610850" w:rsidRPr="00883040" w:rsidRDefault="00610850" w:rsidP="009F59AE">
            <w:pPr>
              <w:widowControl w:val="0"/>
              <w:tabs>
                <w:tab w:val="left" w:pos="540"/>
              </w:tabs>
              <w:ind w:left="0"/>
              <w:rPr>
                <w:rFonts w:asciiTheme="majorHAnsi" w:eastAsia="Times New Roman" w:hAnsiTheme="majorHAnsi" w:cstheme="majorHAnsi"/>
                <w:i/>
                <w:sz w:val="22"/>
                <w:szCs w:val="22"/>
                <w:lang w:val="cs-CZ" w:eastAsia="cs-CZ"/>
              </w:rPr>
            </w:pPr>
          </w:p>
        </w:tc>
        <w:tc>
          <w:tcPr>
            <w:tcW w:w="4021" w:type="dxa"/>
          </w:tcPr>
          <w:p w14:paraId="4483506C" w14:textId="687DCC00" w:rsidR="00610850" w:rsidRPr="00883040" w:rsidRDefault="00610850" w:rsidP="009F59AE">
            <w:pPr>
              <w:widowControl w:val="0"/>
              <w:tabs>
                <w:tab w:val="left" w:pos="540"/>
              </w:tabs>
              <w:ind w:left="0"/>
              <w:rPr>
                <w:rFonts w:asciiTheme="majorHAnsi" w:eastAsia="Times New Roman" w:hAnsiTheme="majorHAnsi" w:cstheme="majorHAnsi"/>
                <w:i/>
                <w:sz w:val="22"/>
                <w:szCs w:val="22"/>
                <w:lang w:val="cs-CZ" w:eastAsia="cs-CZ"/>
              </w:rPr>
            </w:pPr>
            <w:r w:rsidRPr="00883040">
              <w:rPr>
                <w:rFonts w:asciiTheme="majorHAnsi" w:eastAsia="Times New Roman" w:hAnsiTheme="majorHAnsi" w:cstheme="majorHAnsi"/>
                <w:i/>
                <w:sz w:val="22"/>
                <w:szCs w:val="22"/>
                <w:lang w:val="cs-CZ" w:eastAsia="cs-CZ"/>
              </w:rPr>
              <w:t xml:space="preserve">                             Kupující</w:t>
            </w:r>
          </w:p>
        </w:tc>
      </w:tr>
    </w:tbl>
    <w:p w14:paraId="0D01B5E2" w14:textId="77777777" w:rsidR="00444015" w:rsidRPr="00883040" w:rsidRDefault="00444015" w:rsidP="009F59AE">
      <w:pPr>
        <w:ind w:left="0"/>
        <w:rPr>
          <w:rFonts w:asciiTheme="majorHAnsi" w:hAnsiTheme="majorHAnsi" w:cstheme="majorHAnsi"/>
          <w:lang w:val="cs-CZ"/>
        </w:rPr>
      </w:pPr>
    </w:p>
    <w:sectPr w:rsidR="00444015" w:rsidRPr="00883040" w:rsidSect="00D34284">
      <w:headerReference w:type="default" r:id="rId9"/>
      <w:footerReference w:type="default" r:id="rId10"/>
      <w:headerReference w:type="first" r:id="rId11"/>
      <w:pgSz w:w="12240" w:h="15840" w:code="1"/>
      <w:pgMar w:top="1560" w:right="1152" w:bottom="864" w:left="1152" w:header="68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6C169C" w14:textId="77777777" w:rsidR="00104EE7" w:rsidRDefault="00104EE7" w:rsidP="003220DA">
      <w:r>
        <w:separator/>
      </w:r>
    </w:p>
  </w:endnote>
  <w:endnote w:type="continuationSeparator" w:id="0">
    <w:p w14:paraId="261B83A6" w14:textId="77777777" w:rsidR="00104EE7" w:rsidRDefault="00104EE7" w:rsidP="00322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ranklin Gothic Book">
    <w:charset w:val="00"/>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ヒラギノ角ゴ Pro W3">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4F2E0" w14:textId="77777777" w:rsidR="006B2BAA" w:rsidRPr="009F533F" w:rsidRDefault="006B2BAA" w:rsidP="003220DA">
    <w:pPr>
      <w:pStyle w:val="Zpat"/>
      <w:ind w:right="328"/>
      <w:jc w:val="right"/>
      <w:rPr>
        <w:b/>
        <w:color w:val="808080"/>
        <w:sz w:val="24"/>
        <w:szCs w:val="36"/>
      </w:rPr>
    </w:pPr>
    <w:r>
      <w:rPr>
        <w:noProof/>
        <w:color w:val="000000"/>
        <w:sz w:val="18"/>
        <w:szCs w:val="22"/>
        <w:lang w:val="cs-CZ" w:eastAsia="cs-CZ"/>
      </w:rPr>
      <mc:AlternateContent>
        <mc:Choice Requires="wps">
          <w:drawing>
            <wp:anchor distT="0" distB="0" distL="114300" distR="114300" simplePos="0" relativeHeight="251660288" behindDoc="0" locked="0" layoutInCell="1" allowOverlap="1" wp14:anchorId="3DF6A609" wp14:editId="3A4C8B13">
              <wp:simplePos x="0" y="0"/>
              <wp:positionH relativeFrom="column">
                <wp:posOffset>5715</wp:posOffset>
              </wp:positionH>
              <wp:positionV relativeFrom="paragraph">
                <wp:posOffset>-1905</wp:posOffset>
              </wp:positionV>
              <wp:extent cx="5751195" cy="342900"/>
              <wp:effectExtent l="0" t="0" r="190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1195" cy="342900"/>
                      </a:xfrm>
                      <a:prstGeom prst="rect">
                        <a:avLst/>
                      </a:prstGeom>
                      <a:noFill/>
                      <a:ln w="6350">
                        <a:noFill/>
                      </a:ln>
                      <a:effectLst/>
                    </wps:spPr>
                    <wps:txbx>
                      <w:txbxContent>
                        <w:p w14:paraId="1272BC4A" w14:textId="77777777" w:rsidR="006B2BAA" w:rsidRPr="009F533F" w:rsidRDefault="006B2BAA">
                          <w:pPr>
                            <w:rPr>
                              <w:b/>
                              <w:color w:val="808080"/>
                              <w:sz w:val="28"/>
                              <w:szCs w:val="32"/>
                            </w:rPr>
                          </w:pPr>
                        </w:p>
                      </w:txbxContent>
                    </wps:txbx>
                    <wps:bodyPr rot="0" spcFirstLastPara="0" vertOverflow="overflow" horzOverflow="overflow" vert="horz" wrap="square" lIns="0" tIns="2520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DF6A609" id="_x0000_t202" coordsize="21600,21600" o:spt="202" path="m,l,21600r21600,l21600,xe">
              <v:stroke joinstyle="miter"/>
              <v:path gradientshapeok="t" o:connecttype="rect"/>
            </v:shapetype>
            <v:shape id="Text Box 5" o:spid="_x0000_s1026" type="#_x0000_t202" style="position:absolute;left:0;text-align:left;margin-left:.45pt;margin-top:-.15pt;width:452.8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" filled="f" stroked="f" strokeweight=".5pt">
              <v:textbox inset="0,.7mm,0,0">
                <w:txbxContent>
                  <w:p w14:paraId="1272BC4A" w14:textId="77777777" w:rsidR="006B2BAA" w:rsidRPr="009F533F" w:rsidRDefault="006B2BAA">
                    <w:pPr>
                      <w:rPr>
                        <w:b/>
                        <w:color w:val="808080"/>
                        <w:sz w:val="28"/>
                        <w:szCs w:val="32"/>
                      </w:rPr>
                    </w:pPr>
                  </w:p>
                </w:txbxContent>
              </v:textbox>
            </v:shape>
          </w:pict>
        </mc:Fallback>
      </mc:AlternateContent>
    </w:r>
    <w:r>
      <w:rPr>
        <w:noProof/>
        <w:color w:val="000000"/>
        <w:sz w:val="18"/>
        <w:szCs w:val="22"/>
        <w:lang w:val="cs-CZ" w:eastAsia="cs-CZ"/>
      </w:rPr>
      <mc:AlternateContent>
        <mc:Choice Requires="wps">
          <w:drawing>
            <wp:anchor distT="4294967295" distB="4294967295" distL="114300" distR="114300" simplePos="0" relativeHeight="251659264" behindDoc="0" locked="0" layoutInCell="1" allowOverlap="1" wp14:anchorId="25802FA5" wp14:editId="41B09B51">
              <wp:simplePos x="0" y="0"/>
              <wp:positionH relativeFrom="column">
                <wp:posOffset>6985</wp:posOffset>
              </wp:positionH>
              <wp:positionV relativeFrom="paragraph">
                <wp:posOffset>-8256</wp:posOffset>
              </wp:positionV>
              <wp:extent cx="5760085" cy="0"/>
              <wp:effectExtent l="0" t="0" r="3111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noFill/>
                      <a:ln w="9525"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37AF74C" id="Straight Connector 1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65pt" to="454.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" strokecolor="#a6a6a6">
              <o:lock v:ext="edit" shapetype="f"/>
            </v:line>
          </w:pict>
        </mc:Fallback>
      </mc:AlternateContent>
    </w:r>
  </w:p>
  <w:sdt>
    <w:sdtPr>
      <w:rPr>
        <w:lang w:val="cs-CZ"/>
      </w:rPr>
      <w:id w:val="-2112115769"/>
      <w:docPartObj>
        <w:docPartGallery w:val="Page Numbers (Bottom of Page)"/>
        <w:docPartUnique/>
      </w:docPartObj>
    </w:sdtPr>
    <w:sdtEndPr>
      <w:rPr>
        <w:rFonts w:asciiTheme="minorHAnsi" w:hAnsiTheme="minorHAnsi"/>
        <w:sz w:val="22"/>
        <w:szCs w:val="22"/>
      </w:rPr>
    </w:sdtEndPr>
    <w:sdtContent>
      <w:sdt>
        <w:sdtPr>
          <w:rPr>
            <w:lang w:val="cs-CZ"/>
          </w:rPr>
          <w:id w:val="-1769616900"/>
          <w:docPartObj>
            <w:docPartGallery w:val="Page Numbers (Top of Page)"/>
            <w:docPartUnique/>
          </w:docPartObj>
        </w:sdtPr>
        <w:sdtEndPr>
          <w:rPr>
            <w:rFonts w:asciiTheme="minorHAnsi" w:hAnsiTheme="minorHAnsi"/>
            <w:sz w:val="22"/>
            <w:szCs w:val="22"/>
          </w:rPr>
        </w:sdtEndPr>
        <w:sdtContent>
          <w:p w14:paraId="42E67595" w14:textId="7FD996EB" w:rsidR="006B2BAA" w:rsidRPr="001B476A" w:rsidRDefault="006B2BAA" w:rsidP="003220DA">
            <w:pPr>
              <w:pStyle w:val="Zpat"/>
              <w:ind w:right="328"/>
              <w:jc w:val="right"/>
              <w:rPr>
                <w:rFonts w:asciiTheme="minorHAnsi" w:hAnsiTheme="minorHAnsi"/>
                <w:sz w:val="22"/>
                <w:szCs w:val="22"/>
                <w:lang w:val="cs-CZ"/>
              </w:rPr>
            </w:pPr>
            <w:r w:rsidRPr="001B476A">
              <w:rPr>
                <w:rFonts w:asciiTheme="minorHAnsi" w:hAnsiTheme="minorHAnsi"/>
                <w:sz w:val="22"/>
                <w:szCs w:val="22"/>
                <w:lang w:val="cs-CZ"/>
              </w:rPr>
              <w:t xml:space="preserve">Stránka </w:t>
            </w:r>
            <w:r w:rsidRPr="001B476A">
              <w:rPr>
                <w:rFonts w:asciiTheme="minorHAnsi" w:hAnsiTheme="minorHAnsi"/>
                <w:b/>
                <w:bCs/>
                <w:sz w:val="22"/>
                <w:szCs w:val="22"/>
                <w:lang w:val="cs-CZ"/>
              </w:rPr>
              <w:fldChar w:fldCharType="begin"/>
            </w:r>
            <w:r w:rsidRPr="001B476A">
              <w:rPr>
                <w:rFonts w:asciiTheme="minorHAnsi" w:hAnsiTheme="minorHAnsi"/>
                <w:b/>
                <w:bCs/>
                <w:sz w:val="22"/>
                <w:szCs w:val="22"/>
                <w:lang w:val="cs-CZ"/>
              </w:rPr>
              <w:instrText>PAGE</w:instrText>
            </w:r>
            <w:r w:rsidRPr="001B476A">
              <w:rPr>
                <w:rFonts w:asciiTheme="minorHAnsi" w:hAnsiTheme="minorHAnsi"/>
                <w:b/>
                <w:bCs/>
                <w:sz w:val="22"/>
                <w:szCs w:val="22"/>
                <w:lang w:val="cs-CZ"/>
              </w:rPr>
              <w:fldChar w:fldCharType="separate"/>
            </w:r>
            <w:r w:rsidR="00687C2E">
              <w:rPr>
                <w:rFonts w:asciiTheme="minorHAnsi" w:hAnsiTheme="minorHAnsi"/>
                <w:b/>
                <w:bCs/>
                <w:noProof/>
                <w:sz w:val="22"/>
                <w:szCs w:val="22"/>
                <w:lang w:val="cs-CZ"/>
              </w:rPr>
              <w:t>8</w:t>
            </w:r>
            <w:r w:rsidRPr="001B476A">
              <w:rPr>
                <w:rFonts w:asciiTheme="minorHAnsi" w:hAnsiTheme="minorHAnsi"/>
                <w:b/>
                <w:bCs/>
                <w:sz w:val="22"/>
                <w:szCs w:val="22"/>
                <w:lang w:val="cs-CZ"/>
              </w:rPr>
              <w:fldChar w:fldCharType="end"/>
            </w:r>
            <w:r w:rsidRPr="001B476A">
              <w:rPr>
                <w:rFonts w:asciiTheme="minorHAnsi" w:hAnsiTheme="minorHAnsi"/>
                <w:sz w:val="22"/>
                <w:szCs w:val="22"/>
                <w:lang w:val="cs-CZ"/>
              </w:rPr>
              <w:t xml:space="preserve"> z </w:t>
            </w:r>
            <w:r w:rsidRPr="001B476A">
              <w:rPr>
                <w:rFonts w:asciiTheme="minorHAnsi" w:hAnsiTheme="minorHAnsi"/>
                <w:b/>
                <w:bCs/>
                <w:sz w:val="22"/>
                <w:szCs w:val="22"/>
                <w:lang w:val="cs-CZ"/>
              </w:rPr>
              <w:fldChar w:fldCharType="begin"/>
            </w:r>
            <w:r w:rsidRPr="001B476A">
              <w:rPr>
                <w:rFonts w:asciiTheme="minorHAnsi" w:hAnsiTheme="minorHAnsi"/>
                <w:b/>
                <w:bCs/>
                <w:sz w:val="22"/>
                <w:szCs w:val="22"/>
                <w:lang w:val="cs-CZ"/>
              </w:rPr>
              <w:instrText>NUMPAGES</w:instrText>
            </w:r>
            <w:r w:rsidRPr="001B476A">
              <w:rPr>
                <w:rFonts w:asciiTheme="minorHAnsi" w:hAnsiTheme="minorHAnsi"/>
                <w:b/>
                <w:bCs/>
                <w:sz w:val="22"/>
                <w:szCs w:val="22"/>
                <w:lang w:val="cs-CZ"/>
              </w:rPr>
              <w:fldChar w:fldCharType="separate"/>
            </w:r>
            <w:r w:rsidR="00687C2E">
              <w:rPr>
                <w:rFonts w:asciiTheme="minorHAnsi" w:hAnsiTheme="minorHAnsi"/>
                <w:b/>
                <w:bCs/>
                <w:noProof/>
                <w:sz w:val="22"/>
                <w:szCs w:val="22"/>
                <w:lang w:val="cs-CZ"/>
              </w:rPr>
              <w:t>16</w:t>
            </w:r>
            <w:r w:rsidRPr="001B476A">
              <w:rPr>
                <w:rFonts w:asciiTheme="minorHAnsi" w:hAnsiTheme="minorHAnsi"/>
                <w:b/>
                <w:bCs/>
                <w:sz w:val="22"/>
                <w:szCs w:val="22"/>
                <w:lang w:val="cs-CZ"/>
              </w:rPr>
              <w:fldChar w:fldCharType="end"/>
            </w:r>
          </w:p>
        </w:sdtContent>
      </w:sdt>
    </w:sdtContent>
  </w:sdt>
  <w:p w14:paraId="1E39B8DC" w14:textId="77777777" w:rsidR="006B2BAA" w:rsidRDefault="006B2BAA" w:rsidP="003220DA">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C1BE0E" w14:textId="77777777" w:rsidR="00104EE7" w:rsidRDefault="00104EE7" w:rsidP="003220DA">
      <w:r>
        <w:separator/>
      </w:r>
    </w:p>
  </w:footnote>
  <w:footnote w:type="continuationSeparator" w:id="0">
    <w:p w14:paraId="47A40827" w14:textId="77777777" w:rsidR="00104EE7" w:rsidRDefault="00104EE7" w:rsidP="00322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2CC68" w14:textId="77777777" w:rsidR="0057231D" w:rsidRDefault="0057231D" w:rsidP="0057231D">
    <w:pPr>
      <w:pStyle w:val="Zhlav"/>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12FB2" w14:textId="77777777" w:rsidR="0057231D" w:rsidRPr="00883040" w:rsidRDefault="0057231D" w:rsidP="0057231D">
    <w:pPr>
      <w:pStyle w:val="Zhlav"/>
      <w:pBdr>
        <w:top w:val="single" w:sz="4" w:space="1" w:color="000000"/>
        <w:left w:val="single" w:sz="4" w:space="1" w:color="000000"/>
        <w:bottom w:val="single" w:sz="4" w:space="1" w:color="000000"/>
        <w:right w:val="single" w:sz="4" w:space="20" w:color="000000"/>
      </w:pBdr>
      <w:ind w:right="360"/>
      <w:rPr>
        <w:rFonts w:asciiTheme="majorHAnsi" w:hAnsiTheme="majorHAnsi" w:cstheme="majorHAnsi"/>
        <w:b/>
      </w:rPr>
    </w:pPr>
    <w:proofErr w:type="spellStart"/>
    <w:r w:rsidRPr="00883040">
      <w:rPr>
        <w:rFonts w:asciiTheme="majorHAnsi" w:hAnsiTheme="majorHAnsi" w:cstheme="majorHAnsi"/>
        <w:b/>
      </w:rPr>
      <w:t>Číslo</w:t>
    </w:r>
    <w:proofErr w:type="spellEnd"/>
    <w:r w:rsidRPr="00883040">
      <w:rPr>
        <w:rFonts w:asciiTheme="majorHAnsi" w:hAnsiTheme="majorHAnsi" w:cstheme="majorHAnsi"/>
        <w:b/>
      </w:rPr>
      <w:t xml:space="preserve"> </w:t>
    </w:r>
    <w:proofErr w:type="spellStart"/>
    <w:r w:rsidRPr="00883040">
      <w:rPr>
        <w:rFonts w:asciiTheme="majorHAnsi" w:hAnsiTheme="majorHAnsi" w:cstheme="majorHAnsi"/>
        <w:b/>
      </w:rPr>
      <w:t>smlouvy</w:t>
    </w:r>
    <w:proofErr w:type="spellEnd"/>
    <w:r w:rsidRPr="00883040">
      <w:rPr>
        <w:rFonts w:asciiTheme="majorHAnsi" w:hAnsiTheme="majorHAnsi" w:cstheme="majorHAnsi"/>
        <w:b/>
      </w:rPr>
      <w:t xml:space="preserve"> </w:t>
    </w:r>
    <w:proofErr w:type="spellStart"/>
    <w:r w:rsidRPr="00883040">
      <w:rPr>
        <w:rFonts w:asciiTheme="majorHAnsi" w:hAnsiTheme="majorHAnsi" w:cstheme="majorHAnsi"/>
        <w:b/>
      </w:rPr>
      <w:t>prodávajícího</w:t>
    </w:r>
    <w:proofErr w:type="spellEnd"/>
    <w:r w:rsidRPr="00883040">
      <w:rPr>
        <w:rFonts w:asciiTheme="majorHAnsi" w:hAnsiTheme="majorHAnsi" w:cstheme="majorHAnsi"/>
        <w:b/>
      </w:rPr>
      <w:t>:</w:t>
    </w:r>
    <w:r w:rsidRPr="00883040">
      <w:rPr>
        <w:rFonts w:asciiTheme="majorHAnsi" w:hAnsiTheme="majorHAnsi" w:cstheme="majorHAnsi"/>
        <w:b/>
      </w:rPr>
      <w:tab/>
      <w:t xml:space="preserve">                                      </w:t>
    </w:r>
    <w:proofErr w:type="spellStart"/>
    <w:r w:rsidRPr="00883040">
      <w:rPr>
        <w:rFonts w:asciiTheme="majorHAnsi" w:hAnsiTheme="majorHAnsi" w:cstheme="majorHAnsi"/>
        <w:b/>
      </w:rPr>
      <w:t>Číslo</w:t>
    </w:r>
    <w:proofErr w:type="spellEnd"/>
    <w:r w:rsidRPr="00883040">
      <w:rPr>
        <w:rFonts w:asciiTheme="majorHAnsi" w:hAnsiTheme="majorHAnsi" w:cstheme="majorHAnsi"/>
        <w:b/>
      </w:rPr>
      <w:t xml:space="preserve"> </w:t>
    </w:r>
    <w:proofErr w:type="spellStart"/>
    <w:r w:rsidRPr="00883040">
      <w:rPr>
        <w:rFonts w:asciiTheme="majorHAnsi" w:hAnsiTheme="majorHAnsi" w:cstheme="majorHAnsi"/>
        <w:b/>
      </w:rPr>
      <w:t>smlouvy</w:t>
    </w:r>
    <w:proofErr w:type="spellEnd"/>
    <w:r w:rsidRPr="00883040">
      <w:rPr>
        <w:rFonts w:asciiTheme="majorHAnsi" w:hAnsiTheme="majorHAnsi" w:cstheme="majorHAnsi"/>
        <w:b/>
      </w:rPr>
      <w:t xml:space="preserve"> </w:t>
    </w:r>
    <w:proofErr w:type="spellStart"/>
    <w:r w:rsidRPr="00883040">
      <w:rPr>
        <w:rFonts w:asciiTheme="majorHAnsi" w:hAnsiTheme="majorHAnsi" w:cstheme="majorHAnsi"/>
        <w:b/>
      </w:rPr>
      <w:t>kupujícího</w:t>
    </w:r>
    <w:proofErr w:type="spellEnd"/>
    <w:r w:rsidRPr="00883040">
      <w:rPr>
        <w:rFonts w:asciiTheme="majorHAnsi" w:hAnsiTheme="majorHAnsi" w:cstheme="majorHAnsi"/>
        <w:b/>
      </w:rPr>
      <w:t>:</w:t>
    </w:r>
    <w:r w:rsidRPr="00883040">
      <w:rPr>
        <w:rFonts w:asciiTheme="majorHAnsi" w:hAnsiTheme="majorHAnsi" w:cstheme="majorHAnsi"/>
        <w:b/>
      </w:rPr>
      <w:tab/>
      <w:t xml:space="preserve">  </w:t>
    </w:r>
  </w:p>
  <w:p w14:paraId="4EDF7BD5" w14:textId="77777777" w:rsidR="0057231D" w:rsidRDefault="0057231D" w:rsidP="0057231D">
    <w:pPr>
      <w:pStyle w:val="Zhlav"/>
      <w:tabs>
        <w:tab w:val="clear" w:pos="4536"/>
        <w:tab w:val="left" w:pos="1701"/>
        <w:tab w:val="left" w:pos="2127"/>
      </w:tabs>
      <w:rPr>
        <w:rFonts w:ascii="Arial" w:hAnsi="Arial" w:cs="Arial"/>
        <w:b/>
        <w:sz w:val="16"/>
        <w:szCs w:val="16"/>
      </w:rPr>
    </w:pPr>
  </w:p>
  <w:p w14:paraId="6E9E6EBF" w14:textId="77777777" w:rsidR="0057231D" w:rsidRDefault="0057231D" w:rsidP="0057231D">
    <w:pPr>
      <w:pStyle w:val="Zhlav"/>
      <w:tabs>
        <w:tab w:val="clear" w:pos="4536"/>
        <w:tab w:val="left" w:pos="1701"/>
        <w:tab w:val="left" w:pos="2127"/>
      </w:tabs>
      <w:rPr>
        <w:rFonts w:ascii="Arial" w:hAnsi="Arial" w:cs="Arial"/>
        <w:b/>
        <w:sz w:val="16"/>
        <w:szCs w:val="16"/>
      </w:rPr>
    </w:pPr>
  </w:p>
  <w:p w14:paraId="4F0B8375" w14:textId="12659635" w:rsidR="0057231D" w:rsidRPr="00883040" w:rsidRDefault="0057231D" w:rsidP="0057231D">
    <w:pPr>
      <w:tabs>
        <w:tab w:val="left" w:pos="2127"/>
        <w:tab w:val="left" w:pos="3613"/>
      </w:tabs>
      <w:rPr>
        <w:rFonts w:asciiTheme="majorHAnsi" w:hAnsiTheme="majorHAnsi" w:cstheme="majorHAnsi"/>
        <w:bCs/>
        <w:sz w:val="16"/>
        <w:szCs w:val="16"/>
      </w:rPr>
    </w:pPr>
    <w:proofErr w:type="spellStart"/>
    <w:r w:rsidRPr="00883040">
      <w:rPr>
        <w:rFonts w:asciiTheme="majorHAnsi" w:hAnsiTheme="majorHAnsi" w:cstheme="majorHAnsi"/>
        <w:b/>
        <w:sz w:val="16"/>
        <w:szCs w:val="16"/>
      </w:rPr>
      <w:t>Název</w:t>
    </w:r>
    <w:proofErr w:type="spellEnd"/>
    <w:r w:rsidRPr="00883040">
      <w:rPr>
        <w:rFonts w:asciiTheme="majorHAnsi" w:hAnsiTheme="majorHAnsi" w:cstheme="majorHAnsi"/>
        <w:b/>
        <w:sz w:val="16"/>
        <w:szCs w:val="16"/>
      </w:rPr>
      <w:t xml:space="preserve"> </w:t>
    </w:r>
    <w:proofErr w:type="spellStart"/>
    <w:r w:rsidRPr="00883040">
      <w:rPr>
        <w:rFonts w:asciiTheme="majorHAnsi" w:hAnsiTheme="majorHAnsi" w:cstheme="majorHAnsi"/>
        <w:b/>
        <w:sz w:val="16"/>
        <w:szCs w:val="16"/>
      </w:rPr>
      <w:t>veřejné</w:t>
    </w:r>
    <w:proofErr w:type="spellEnd"/>
    <w:r w:rsidRPr="00883040">
      <w:rPr>
        <w:rFonts w:asciiTheme="majorHAnsi" w:hAnsiTheme="majorHAnsi" w:cstheme="majorHAnsi"/>
        <w:b/>
        <w:sz w:val="16"/>
        <w:szCs w:val="16"/>
      </w:rPr>
      <w:t xml:space="preserve"> </w:t>
    </w:r>
    <w:proofErr w:type="spellStart"/>
    <w:r w:rsidRPr="00883040">
      <w:rPr>
        <w:rFonts w:asciiTheme="majorHAnsi" w:hAnsiTheme="majorHAnsi" w:cstheme="majorHAnsi"/>
        <w:b/>
        <w:sz w:val="16"/>
        <w:szCs w:val="16"/>
      </w:rPr>
      <w:t>zakázky</w:t>
    </w:r>
    <w:proofErr w:type="spellEnd"/>
    <w:r w:rsidRPr="00883040">
      <w:rPr>
        <w:rFonts w:asciiTheme="majorHAnsi" w:hAnsiTheme="majorHAnsi" w:cstheme="majorHAnsi"/>
        <w:bCs/>
        <w:sz w:val="16"/>
        <w:szCs w:val="16"/>
      </w:rPr>
      <w:t xml:space="preserve">: </w:t>
    </w:r>
    <w:proofErr w:type="spellStart"/>
    <w:r w:rsidR="00F37197">
      <w:rPr>
        <w:rFonts w:asciiTheme="majorHAnsi" w:hAnsiTheme="majorHAnsi" w:cstheme="majorHAnsi"/>
        <w:bCs/>
        <w:sz w:val="16"/>
        <w:szCs w:val="16"/>
      </w:rPr>
      <w:t>hydraulický</w:t>
    </w:r>
    <w:proofErr w:type="spellEnd"/>
    <w:r w:rsidR="00F37197">
      <w:rPr>
        <w:rFonts w:asciiTheme="majorHAnsi" w:hAnsiTheme="majorHAnsi" w:cstheme="majorHAnsi"/>
        <w:bCs/>
        <w:sz w:val="16"/>
        <w:szCs w:val="16"/>
      </w:rPr>
      <w:t xml:space="preserve"> </w:t>
    </w:r>
    <w:proofErr w:type="spellStart"/>
    <w:r w:rsidR="00F37197">
      <w:rPr>
        <w:rFonts w:asciiTheme="majorHAnsi" w:hAnsiTheme="majorHAnsi" w:cstheme="majorHAnsi"/>
        <w:bCs/>
        <w:sz w:val="16"/>
        <w:szCs w:val="16"/>
      </w:rPr>
      <w:t>zvedák</w:t>
    </w:r>
    <w:proofErr w:type="spellEnd"/>
  </w:p>
  <w:p w14:paraId="437941C3" w14:textId="444984C3" w:rsidR="0057231D" w:rsidRPr="00883040" w:rsidRDefault="0057231D" w:rsidP="00D34284">
    <w:pPr>
      <w:pStyle w:val="Zhlav"/>
      <w:tabs>
        <w:tab w:val="left" w:pos="2127"/>
        <w:tab w:val="left" w:pos="5103"/>
      </w:tabs>
      <w:spacing w:after="240"/>
      <w:rPr>
        <w:rFonts w:asciiTheme="majorHAnsi" w:hAnsiTheme="majorHAnsi" w:cstheme="majorHAnsi"/>
        <w:sz w:val="16"/>
        <w:szCs w:val="16"/>
      </w:rPr>
    </w:pPr>
    <w:proofErr w:type="spellStart"/>
    <w:r w:rsidRPr="00883040">
      <w:rPr>
        <w:rFonts w:asciiTheme="majorHAnsi" w:hAnsiTheme="majorHAnsi" w:cstheme="majorHAnsi"/>
        <w:b/>
        <w:sz w:val="16"/>
        <w:szCs w:val="16"/>
      </w:rPr>
      <w:t>Číslo</w:t>
    </w:r>
    <w:proofErr w:type="spellEnd"/>
    <w:r w:rsidRPr="00883040">
      <w:rPr>
        <w:rFonts w:asciiTheme="majorHAnsi" w:hAnsiTheme="majorHAnsi" w:cstheme="majorHAnsi"/>
        <w:b/>
        <w:sz w:val="16"/>
        <w:szCs w:val="16"/>
      </w:rPr>
      <w:t xml:space="preserve"> veřejné zakázky: </w:t>
    </w:r>
  </w:p>
  <w:p w14:paraId="748D7E8B" w14:textId="27BE22CB" w:rsidR="0057231D" w:rsidRDefault="00D34284" w:rsidP="0057231D">
    <w:pPr>
      <w:pStyle w:val="Zhlav"/>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C0C0B"/>
    <w:multiLevelType w:val="multilevel"/>
    <w:tmpl w:val="7C54207E"/>
    <w:lvl w:ilvl="0">
      <w:start w:val="1"/>
      <w:numFmt w:val="decimal"/>
      <w:lvlText w:val="%1."/>
      <w:lvlJc w:val="left"/>
      <w:pPr>
        <w:tabs>
          <w:tab w:val="num" w:pos="360"/>
        </w:tabs>
        <w:ind w:left="360" w:hanging="360"/>
      </w:pPr>
    </w:lvl>
    <w:lvl w:ilvl="1">
      <w:start w:val="1"/>
      <w:numFmt w:val="lowerLetter"/>
      <w:lvlText w:val="%2)"/>
      <w:lvlJc w:val="left"/>
      <w:pPr>
        <w:tabs>
          <w:tab w:val="num" w:pos="792"/>
        </w:tabs>
        <w:ind w:left="792" w:hanging="432"/>
      </w:pPr>
      <w:rPr>
        <w:rFonts w:ascii="Franklin Gothic Book" w:eastAsia="Times New Roman" w:hAnsi="Franklin Gothic Book" w:cs="Arial"/>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9E96CAB"/>
    <w:multiLevelType w:val="hybridMultilevel"/>
    <w:tmpl w:val="57EA4284"/>
    <w:lvl w:ilvl="0" w:tplc="2D5EFC08">
      <w:start w:val="1"/>
      <w:numFmt w:val="decimal"/>
      <w:lvlText w:val="%1."/>
      <w:lvlJc w:val="left"/>
      <w:pPr>
        <w:ind w:left="720" w:hanging="360"/>
      </w:pPr>
    </w:lvl>
    <w:lvl w:ilvl="1" w:tplc="6F42A722">
      <w:start w:val="1"/>
      <w:numFmt w:val="decimal"/>
      <w:lvlText w:val="%2."/>
      <w:lvlJc w:val="left"/>
      <w:pPr>
        <w:ind w:left="720" w:hanging="360"/>
      </w:pPr>
    </w:lvl>
    <w:lvl w:ilvl="2" w:tplc="3760AEB8">
      <w:start w:val="1"/>
      <w:numFmt w:val="decimal"/>
      <w:lvlText w:val="%3."/>
      <w:lvlJc w:val="left"/>
      <w:pPr>
        <w:ind w:left="720" w:hanging="360"/>
      </w:pPr>
    </w:lvl>
    <w:lvl w:ilvl="3" w:tplc="6A245FE0">
      <w:start w:val="1"/>
      <w:numFmt w:val="decimal"/>
      <w:lvlText w:val="%4."/>
      <w:lvlJc w:val="left"/>
      <w:pPr>
        <w:ind w:left="720" w:hanging="360"/>
      </w:pPr>
    </w:lvl>
    <w:lvl w:ilvl="4" w:tplc="9F4CC6C8">
      <w:start w:val="1"/>
      <w:numFmt w:val="decimal"/>
      <w:lvlText w:val="%5."/>
      <w:lvlJc w:val="left"/>
      <w:pPr>
        <w:ind w:left="720" w:hanging="360"/>
      </w:pPr>
    </w:lvl>
    <w:lvl w:ilvl="5" w:tplc="7A64CADC">
      <w:start w:val="1"/>
      <w:numFmt w:val="decimal"/>
      <w:lvlText w:val="%6."/>
      <w:lvlJc w:val="left"/>
      <w:pPr>
        <w:ind w:left="720" w:hanging="360"/>
      </w:pPr>
    </w:lvl>
    <w:lvl w:ilvl="6" w:tplc="D13204EA">
      <w:start w:val="1"/>
      <w:numFmt w:val="decimal"/>
      <w:lvlText w:val="%7."/>
      <w:lvlJc w:val="left"/>
      <w:pPr>
        <w:ind w:left="720" w:hanging="360"/>
      </w:pPr>
    </w:lvl>
    <w:lvl w:ilvl="7" w:tplc="F420F332">
      <w:start w:val="1"/>
      <w:numFmt w:val="decimal"/>
      <w:lvlText w:val="%8."/>
      <w:lvlJc w:val="left"/>
      <w:pPr>
        <w:ind w:left="720" w:hanging="360"/>
      </w:pPr>
    </w:lvl>
    <w:lvl w:ilvl="8" w:tplc="8F6C9D66">
      <w:start w:val="1"/>
      <w:numFmt w:val="decimal"/>
      <w:lvlText w:val="%9."/>
      <w:lvlJc w:val="left"/>
      <w:pPr>
        <w:ind w:left="720" w:hanging="360"/>
      </w:pPr>
    </w:lvl>
  </w:abstractNum>
  <w:abstractNum w:abstractNumId="2" w15:restartNumberingAfterBreak="0">
    <w:nsid w:val="0FF01F83"/>
    <w:multiLevelType w:val="hybridMultilevel"/>
    <w:tmpl w:val="AEA69BDE"/>
    <w:lvl w:ilvl="0" w:tplc="FFFFFFFF">
      <w:start w:val="1"/>
      <w:numFmt w:val="decimal"/>
      <w:lvlText w:val="%1."/>
      <w:lvlJc w:val="left"/>
      <w:pPr>
        <w:tabs>
          <w:tab w:val="num" w:pos="-130"/>
        </w:tabs>
        <w:ind w:left="-130" w:hanging="360"/>
      </w:pPr>
      <w:rPr>
        <w:rFonts w:hint="default"/>
      </w:rPr>
    </w:lvl>
    <w:lvl w:ilvl="1" w:tplc="04050019" w:tentative="1">
      <w:start w:val="1"/>
      <w:numFmt w:val="lowerLetter"/>
      <w:lvlText w:val="%2."/>
      <w:lvlJc w:val="left"/>
      <w:pPr>
        <w:tabs>
          <w:tab w:val="num" w:pos="590"/>
        </w:tabs>
        <w:ind w:left="590" w:hanging="360"/>
      </w:pPr>
    </w:lvl>
    <w:lvl w:ilvl="2" w:tplc="0405001B" w:tentative="1">
      <w:start w:val="1"/>
      <w:numFmt w:val="lowerRoman"/>
      <w:lvlText w:val="%3."/>
      <w:lvlJc w:val="right"/>
      <w:pPr>
        <w:tabs>
          <w:tab w:val="num" w:pos="1310"/>
        </w:tabs>
        <w:ind w:left="1310" w:hanging="180"/>
      </w:pPr>
    </w:lvl>
    <w:lvl w:ilvl="3" w:tplc="0405000F" w:tentative="1">
      <w:start w:val="1"/>
      <w:numFmt w:val="decimal"/>
      <w:lvlText w:val="%4."/>
      <w:lvlJc w:val="left"/>
      <w:pPr>
        <w:tabs>
          <w:tab w:val="num" w:pos="2030"/>
        </w:tabs>
        <w:ind w:left="2030" w:hanging="360"/>
      </w:pPr>
    </w:lvl>
    <w:lvl w:ilvl="4" w:tplc="04050019" w:tentative="1">
      <w:start w:val="1"/>
      <w:numFmt w:val="lowerLetter"/>
      <w:lvlText w:val="%5."/>
      <w:lvlJc w:val="left"/>
      <w:pPr>
        <w:tabs>
          <w:tab w:val="num" w:pos="2750"/>
        </w:tabs>
        <w:ind w:left="2750" w:hanging="360"/>
      </w:pPr>
    </w:lvl>
    <w:lvl w:ilvl="5" w:tplc="0405001B" w:tentative="1">
      <w:start w:val="1"/>
      <w:numFmt w:val="lowerRoman"/>
      <w:lvlText w:val="%6."/>
      <w:lvlJc w:val="right"/>
      <w:pPr>
        <w:tabs>
          <w:tab w:val="num" w:pos="3470"/>
        </w:tabs>
        <w:ind w:left="3470" w:hanging="180"/>
      </w:pPr>
    </w:lvl>
    <w:lvl w:ilvl="6" w:tplc="0405000F" w:tentative="1">
      <w:start w:val="1"/>
      <w:numFmt w:val="decimal"/>
      <w:lvlText w:val="%7."/>
      <w:lvlJc w:val="left"/>
      <w:pPr>
        <w:tabs>
          <w:tab w:val="num" w:pos="4190"/>
        </w:tabs>
        <w:ind w:left="4190" w:hanging="360"/>
      </w:pPr>
    </w:lvl>
    <w:lvl w:ilvl="7" w:tplc="04050019" w:tentative="1">
      <w:start w:val="1"/>
      <w:numFmt w:val="lowerLetter"/>
      <w:lvlText w:val="%8."/>
      <w:lvlJc w:val="left"/>
      <w:pPr>
        <w:tabs>
          <w:tab w:val="num" w:pos="4910"/>
        </w:tabs>
        <w:ind w:left="4910" w:hanging="360"/>
      </w:pPr>
    </w:lvl>
    <w:lvl w:ilvl="8" w:tplc="0405001B" w:tentative="1">
      <w:start w:val="1"/>
      <w:numFmt w:val="lowerRoman"/>
      <w:lvlText w:val="%9."/>
      <w:lvlJc w:val="right"/>
      <w:pPr>
        <w:tabs>
          <w:tab w:val="num" w:pos="5630"/>
        </w:tabs>
        <w:ind w:left="5630" w:hanging="180"/>
      </w:pPr>
    </w:lvl>
  </w:abstractNum>
  <w:abstractNum w:abstractNumId="3" w15:restartNumberingAfterBreak="0">
    <w:nsid w:val="178506DD"/>
    <w:multiLevelType w:val="hybridMultilevel"/>
    <w:tmpl w:val="FB14E8A2"/>
    <w:lvl w:ilvl="0" w:tplc="0405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D44E07"/>
    <w:multiLevelType w:val="hybridMultilevel"/>
    <w:tmpl w:val="41549DAE"/>
    <w:lvl w:ilvl="0" w:tplc="AECE8E02">
      <w:start w:val="1"/>
      <w:numFmt w:val="decimal"/>
      <w:lvlText w:val="%1."/>
      <w:lvlJc w:val="left"/>
      <w:pPr>
        <w:ind w:left="720" w:hanging="360"/>
      </w:pPr>
    </w:lvl>
    <w:lvl w:ilvl="1" w:tplc="8F624430">
      <w:start w:val="1"/>
      <w:numFmt w:val="decimal"/>
      <w:lvlText w:val="%2."/>
      <w:lvlJc w:val="left"/>
      <w:pPr>
        <w:ind w:left="720" w:hanging="360"/>
      </w:pPr>
    </w:lvl>
    <w:lvl w:ilvl="2" w:tplc="3F4A51BE">
      <w:start w:val="1"/>
      <w:numFmt w:val="decimal"/>
      <w:lvlText w:val="%3."/>
      <w:lvlJc w:val="left"/>
      <w:pPr>
        <w:ind w:left="720" w:hanging="360"/>
      </w:pPr>
    </w:lvl>
    <w:lvl w:ilvl="3" w:tplc="51BC1C94">
      <w:start w:val="1"/>
      <w:numFmt w:val="decimal"/>
      <w:lvlText w:val="%4."/>
      <w:lvlJc w:val="left"/>
      <w:pPr>
        <w:ind w:left="720" w:hanging="360"/>
      </w:pPr>
    </w:lvl>
    <w:lvl w:ilvl="4" w:tplc="D0D2AB3E">
      <w:start w:val="1"/>
      <w:numFmt w:val="decimal"/>
      <w:lvlText w:val="%5."/>
      <w:lvlJc w:val="left"/>
      <w:pPr>
        <w:ind w:left="720" w:hanging="360"/>
      </w:pPr>
    </w:lvl>
    <w:lvl w:ilvl="5" w:tplc="D852519E">
      <w:start w:val="1"/>
      <w:numFmt w:val="decimal"/>
      <w:lvlText w:val="%6."/>
      <w:lvlJc w:val="left"/>
      <w:pPr>
        <w:ind w:left="720" w:hanging="360"/>
      </w:pPr>
    </w:lvl>
    <w:lvl w:ilvl="6" w:tplc="B3F2DCA6">
      <w:start w:val="1"/>
      <w:numFmt w:val="decimal"/>
      <w:lvlText w:val="%7."/>
      <w:lvlJc w:val="left"/>
      <w:pPr>
        <w:ind w:left="720" w:hanging="360"/>
      </w:pPr>
    </w:lvl>
    <w:lvl w:ilvl="7" w:tplc="6A84B580">
      <w:start w:val="1"/>
      <w:numFmt w:val="decimal"/>
      <w:lvlText w:val="%8."/>
      <w:lvlJc w:val="left"/>
      <w:pPr>
        <w:ind w:left="720" w:hanging="360"/>
      </w:pPr>
    </w:lvl>
    <w:lvl w:ilvl="8" w:tplc="9C4C783E">
      <w:start w:val="1"/>
      <w:numFmt w:val="decimal"/>
      <w:lvlText w:val="%9."/>
      <w:lvlJc w:val="left"/>
      <w:pPr>
        <w:ind w:left="720" w:hanging="360"/>
      </w:pPr>
    </w:lvl>
  </w:abstractNum>
  <w:abstractNum w:abstractNumId="5" w15:restartNumberingAfterBreak="0">
    <w:nsid w:val="18715BC1"/>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20A644A0"/>
    <w:multiLevelType w:val="hybridMultilevel"/>
    <w:tmpl w:val="D5AE2064"/>
    <w:lvl w:ilvl="0" w:tplc="FFFFFFFF">
      <w:start w:val="1"/>
      <w:numFmt w:val="decimal"/>
      <w:lvlText w:val="%1."/>
      <w:lvlJc w:val="left"/>
      <w:pPr>
        <w:tabs>
          <w:tab w:val="num" w:pos="0"/>
        </w:tabs>
        <w:ind w:left="0" w:hanging="360"/>
      </w:pPr>
      <w:rPr>
        <w:rFonts w:hint="default"/>
      </w:r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7" w15:restartNumberingAfterBreak="0">
    <w:nsid w:val="20AE7287"/>
    <w:multiLevelType w:val="hybridMultilevel"/>
    <w:tmpl w:val="EE4ED8B8"/>
    <w:lvl w:ilvl="0" w:tplc="A69675BC">
      <w:start w:val="1"/>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265FD5"/>
    <w:multiLevelType w:val="hybridMultilevel"/>
    <w:tmpl w:val="7B000BE6"/>
    <w:lvl w:ilvl="0" w:tplc="E5DA74C0">
      <w:start w:val="1"/>
      <w:numFmt w:val="decimal"/>
      <w:lvlText w:val="%1."/>
      <w:lvlJc w:val="left"/>
      <w:pPr>
        <w:tabs>
          <w:tab w:val="num" w:pos="720"/>
        </w:tabs>
        <w:ind w:left="720" w:hanging="360"/>
      </w:pPr>
      <w:rPr>
        <w:rFonts w:asciiTheme="majorHAnsi" w:hAnsiTheme="majorHAnsi" w:cstheme="majorHAnsi" w:hint="default"/>
        <w:b w:val="0"/>
        <w:sz w:val="22"/>
        <w:szCs w:val="22"/>
      </w:rPr>
    </w:lvl>
    <w:lvl w:ilvl="1" w:tplc="E37CBB9E">
      <w:start w:val="1"/>
      <w:numFmt w:val="decimal"/>
      <w:lvlText w:val="%2."/>
      <w:lvlJc w:val="left"/>
      <w:pPr>
        <w:ind w:left="1440" w:hanging="360"/>
      </w:pPr>
      <w:rPr>
        <w:rFonts w:asciiTheme="minorHAnsi" w:hAnsiTheme="minorHAnsi" w:cs="Arial" w:hint="default"/>
        <w:b w:val="0"/>
        <w:sz w:val="22"/>
        <w:szCs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12F4F9D"/>
    <w:multiLevelType w:val="hybridMultilevel"/>
    <w:tmpl w:val="34DA1854"/>
    <w:lvl w:ilvl="0" w:tplc="03124936">
      <w:start w:val="1"/>
      <w:numFmt w:val="decimal"/>
      <w:lvlText w:val="%1)"/>
      <w:lvlJc w:val="left"/>
      <w:pPr>
        <w:ind w:left="785" w:hanging="360"/>
      </w:pPr>
      <w:rPr>
        <w:rFonts w:hint="default"/>
        <w:b/>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0" w15:restartNumberingAfterBreak="0">
    <w:nsid w:val="2469060E"/>
    <w:multiLevelType w:val="multilevel"/>
    <w:tmpl w:val="C312100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6F713BB"/>
    <w:multiLevelType w:val="hybridMultilevel"/>
    <w:tmpl w:val="F8EAF116"/>
    <w:lvl w:ilvl="0" w:tplc="DB303F98">
      <w:start w:val="1"/>
      <w:numFmt w:val="decimal"/>
      <w:lvlText w:val="%1)"/>
      <w:lvlJc w:val="left"/>
      <w:pPr>
        <w:ind w:left="785" w:hanging="360"/>
      </w:pPr>
      <w:rPr>
        <w:rFonts w:hint="default"/>
        <w:b/>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2" w15:restartNumberingAfterBreak="0">
    <w:nsid w:val="2A6934E3"/>
    <w:multiLevelType w:val="hybridMultilevel"/>
    <w:tmpl w:val="580C37A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C9788C"/>
    <w:multiLevelType w:val="hybridMultilevel"/>
    <w:tmpl w:val="BAB2BA70"/>
    <w:lvl w:ilvl="0" w:tplc="0405000B">
      <w:start w:val="1"/>
      <w:numFmt w:val="bullet"/>
      <w:lvlText w:val=""/>
      <w:lvlJc w:val="left"/>
      <w:pPr>
        <w:ind w:left="720" w:hanging="360"/>
      </w:pPr>
      <w:rPr>
        <w:rFonts w:ascii="Wingdings" w:hAnsi="Wingding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2F14AF"/>
    <w:multiLevelType w:val="hybridMultilevel"/>
    <w:tmpl w:val="EBC805AE"/>
    <w:lvl w:ilvl="0" w:tplc="FFFFFFFF">
      <w:start w:val="1"/>
      <w:numFmt w:val="decimal"/>
      <w:lvlText w:val="%1."/>
      <w:lvlJc w:val="left"/>
      <w:pPr>
        <w:tabs>
          <w:tab w:val="num" w:pos="567"/>
        </w:tabs>
        <w:ind w:left="567" w:hanging="360"/>
      </w:pPr>
      <w:rPr>
        <w:rFonts w:hint="default"/>
      </w:rPr>
    </w:lvl>
    <w:lvl w:ilvl="1" w:tplc="E702CA00">
      <w:start w:val="1"/>
      <w:numFmt w:val="lowerLetter"/>
      <w:lvlText w:val="%2)"/>
      <w:lvlJc w:val="left"/>
      <w:pPr>
        <w:tabs>
          <w:tab w:val="num" w:pos="1287"/>
        </w:tabs>
        <w:ind w:left="1287" w:hanging="360"/>
      </w:pPr>
      <w:rPr>
        <w:rFonts w:hint="default"/>
      </w:rPr>
    </w:lvl>
    <w:lvl w:ilvl="2" w:tplc="04050001">
      <w:start w:val="1"/>
      <w:numFmt w:val="bullet"/>
      <w:lvlText w:val=""/>
      <w:lvlJc w:val="left"/>
      <w:pPr>
        <w:tabs>
          <w:tab w:val="num" w:pos="2187"/>
        </w:tabs>
        <w:ind w:left="2187" w:hanging="360"/>
      </w:pPr>
      <w:rPr>
        <w:rFonts w:ascii="Symbol" w:hAnsi="Symbol" w:hint="default"/>
      </w:rPr>
    </w:lvl>
    <w:lvl w:ilvl="3" w:tplc="FFFFFFFF">
      <w:start w:val="1"/>
      <w:numFmt w:val="decimal"/>
      <w:lvlText w:val="%4."/>
      <w:lvlJc w:val="left"/>
      <w:pPr>
        <w:tabs>
          <w:tab w:val="num" w:pos="2727"/>
        </w:tabs>
        <w:ind w:left="2727" w:hanging="360"/>
      </w:pPr>
    </w:lvl>
    <w:lvl w:ilvl="4" w:tplc="FFFFFFFF" w:tentative="1">
      <w:start w:val="1"/>
      <w:numFmt w:val="lowerLetter"/>
      <w:lvlText w:val="%5."/>
      <w:lvlJc w:val="left"/>
      <w:pPr>
        <w:tabs>
          <w:tab w:val="num" w:pos="3447"/>
        </w:tabs>
        <w:ind w:left="3447" w:hanging="360"/>
      </w:pPr>
    </w:lvl>
    <w:lvl w:ilvl="5" w:tplc="FFFFFFFF" w:tentative="1">
      <w:start w:val="1"/>
      <w:numFmt w:val="lowerRoman"/>
      <w:lvlText w:val="%6."/>
      <w:lvlJc w:val="right"/>
      <w:pPr>
        <w:tabs>
          <w:tab w:val="num" w:pos="4167"/>
        </w:tabs>
        <w:ind w:left="4167" w:hanging="180"/>
      </w:pPr>
    </w:lvl>
    <w:lvl w:ilvl="6" w:tplc="FFFFFFFF" w:tentative="1">
      <w:start w:val="1"/>
      <w:numFmt w:val="decimal"/>
      <w:lvlText w:val="%7."/>
      <w:lvlJc w:val="left"/>
      <w:pPr>
        <w:tabs>
          <w:tab w:val="num" w:pos="4887"/>
        </w:tabs>
        <w:ind w:left="4887" w:hanging="360"/>
      </w:pPr>
    </w:lvl>
    <w:lvl w:ilvl="7" w:tplc="FFFFFFFF" w:tentative="1">
      <w:start w:val="1"/>
      <w:numFmt w:val="lowerLetter"/>
      <w:lvlText w:val="%8."/>
      <w:lvlJc w:val="left"/>
      <w:pPr>
        <w:tabs>
          <w:tab w:val="num" w:pos="5607"/>
        </w:tabs>
        <w:ind w:left="5607" w:hanging="360"/>
      </w:pPr>
    </w:lvl>
    <w:lvl w:ilvl="8" w:tplc="FFFFFFFF" w:tentative="1">
      <w:start w:val="1"/>
      <w:numFmt w:val="lowerRoman"/>
      <w:lvlText w:val="%9."/>
      <w:lvlJc w:val="right"/>
      <w:pPr>
        <w:tabs>
          <w:tab w:val="num" w:pos="6327"/>
        </w:tabs>
        <w:ind w:left="6327" w:hanging="180"/>
      </w:pPr>
    </w:lvl>
  </w:abstractNum>
  <w:abstractNum w:abstractNumId="15" w15:restartNumberingAfterBreak="0">
    <w:nsid w:val="32C43A63"/>
    <w:multiLevelType w:val="hybridMultilevel"/>
    <w:tmpl w:val="738097D4"/>
    <w:lvl w:ilvl="0" w:tplc="1BB07EB6">
      <w:start w:val="1"/>
      <w:numFmt w:val="bullet"/>
      <w:lvlText w:val=""/>
      <w:lvlJc w:val="left"/>
      <w:pPr>
        <w:ind w:left="720" w:hanging="360"/>
      </w:pPr>
      <w:rPr>
        <w:rFonts w:ascii="Symbol" w:hAnsi="Symbol"/>
      </w:rPr>
    </w:lvl>
    <w:lvl w:ilvl="1" w:tplc="9C200B4C">
      <w:start w:val="1"/>
      <w:numFmt w:val="bullet"/>
      <w:lvlText w:val=""/>
      <w:lvlJc w:val="left"/>
      <w:pPr>
        <w:ind w:left="720" w:hanging="360"/>
      </w:pPr>
      <w:rPr>
        <w:rFonts w:ascii="Symbol" w:hAnsi="Symbol"/>
      </w:rPr>
    </w:lvl>
    <w:lvl w:ilvl="2" w:tplc="C8F2845A">
      <w:start w:val="1"/>
      <w:numFmt w:val="bullet"/>
      <w:lvlText w:val=""/>
      <w:lvlJc w:val="left"/>
      <w:pPr>
        <w:ind w:left="720" w:hanging="360"/>
      </w:pPr>
      <w:rPr>
        <w:rFonts w:ascii="Symbol" w:hAnsi="Symbol"/>
      </w:rPr>
    </w:lvl>
    <w:lvl w:ilvl="3" w:tplc="DED88734">
      <w:start w:val="1"/>
      <w:numFmt w:val="bullet"/>
      <w:lvlText w:val=""/>
      <w:lvlJc w:val="left"/>
      <w:pPr>
        <w:ind w:left="720" w:hanging="360"/>
      </w:pPr>
      <w:rPr>
        <w:rFonts w:ascii="Symbol" w:hAnsi="Symbol"/>
      </w:rPr>
    </w:lvl>
    <w:lvl w:ilvl="4" w:tplc="56AC926E">
      <w:start w:val="1"/>
      <w:numFmt w:val="bullet"/>
      <w:lvlText w:val=""/>
      <w:lvlJc w:val="left"/>
      <w:pPr>
        <w:ind w:left="720" w:hanging="360"/>
      </w:pPr>
      <w:rPr>
        <w:rFonts w:ascii="Symbol" w:hAnsi="Symbol"/>
      </w:rPr>
    </w:lvl>
    <w:lvl w:ilvl="5" w:tplc="FD1252D6">
      <w:start w:val="1"/>
      <w:numFmt w:val="bullet"/>
      <w:lvlText w:val=""/>
      <w:lvlJc w:val="left"/>
      <w:pPr>
        <w:ind w:left="720" w:hanging="360"/>
      </w:pPr>
      <w:rPr>
        <w:rFonts w:ascii="Symbol" w:hAnsi="Symbol"/>
      </w:rPr>
    </w:lvl>
    <w:lvl w:ilvl="6" w:tplc="3454D16A">
      <w:start w:val="1"/>
      <w:numFmt w:val="bullet"/>
      <w:lvlText w:val=""/>
      <w:lvlJc w:val="left"/>
      <w:pPr>
        <w:ind w:left="720" w:hanging="360"/>
      </w:pPr>
      <w:rPr>
        <w:rFonts w:ascii="Symbol" w:hAnsi="Symbol"/>
      </w:rPr>
    </w:lvl>
    <w:lvl w:ilvl="7" w:tplc="456A55A8">
      <w:start w:val="1"/>
      <w:numFmt w:val="bullet"/>
      <w:lvlText w:val=""/>
      <w:lvlJc w:val="left"/>
      <w:pPr>
        <w:ind w:left="720" w:hanging="360"/>
      </w:pPr>
      <w:rPr>
        <w:rFonts w:ascii="Symbol" w:hAnsi="Symbol"/>
      </w:rPr>
    </w:lvl>
    <w:lvl w:ilvl="8" w:tplc="7764C76C">
      <w:start w:val="1"/>
      <w:numFmt w:val="bullet"/>
      <w:lvlText w:val=""/>
      <w:lvlJc w:val="left"/>
      <w:pPr>
        <w:ind w:left="720" w:hanging="360"/>
      </w:pPr>
      <w:rPr>
        <w:rFonts w:ascii="Symbol" w:hAnsi="Symbol"/>
      </w:rPr>
    </w:lvl>
  </w:abstractNum>
  <w:abstractNum w:abstractNumId="16" w15:restartNumberingAfterBreak="0">
    <w:nsid w:val="35CF106A"/>
    <w:multiLevelType w:val="hybridMultilevel"/>
    <w:tmpl w:val="938CD79E"/>
    <w:lvl w:ilvl="0" w:tplc="FFFFFFFF">
      <w:start w:val="1"/>
      <w:numFmt w:val="decimal"/>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7155C28"/>
    <w:multiLevelType w:val="multilevel"/>
    <w:tmpl w:val="6D98E100"/>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3B655954"/>
    <w:multiLevelType w:val="hybridMultilevel"/>
    <w:tmpl w:val="87BA57DE"/>
    <w:lvl w:ilvl="0" w:tplc="0405000F">
      <w:start w:val="1"/>
      <w:numFmt w:val="decimal"/>
      <w:lvlText w:val="%1."/>
      <w:lvlJc w:val="left"/>
      <w:pPr>
        <w:ind w:left="720" w:hanging="360"/>
      </w:pPr>
    </w:lvl>
    <w:lvl w:ilvl="1" w:tplc="0409000B">
      <w:start w:val="1"/>
      <w:numFmt w:val="bullet"/>
      <w:lvlText w:val=""/>
      <w:lvlJc w:val="left"/>
      <w:pPr>
        <w:ind w:left="1353" w:hanging="360"/>
      </w:pPr>
      <w:rPr>
        <w:rFonts w:ascii="Wingdings" w:hAnsi="Wingding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BB97450"/>
    <w:multiLevelType w:val="multilevel"/>
    <w:tmpl w:val="C3FAD90A"/>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2"/>
        <w:szCs w:val="22"/>
      </w:rPr>
    </w:lvl>
    <w:lvl w:ilvl="2">
      <w:start w:val="1"/>
      <w:numFmt w:val="bullet"/>
      <w:lvlText w:val=""/>
      <w:lvlJc w:val="left"/>
      <w:pPr>
        <w:tabs>
          <w:tab w:val="num" w:pos="1224"/>
        </w:tabs>
        <w:ind w:left="1224" w:hanging="504"/>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406E7E17"/>
    <w:multiLevelType w:val="hybridMultilevel"/>
    <w:tmpl w:val="1040DAA4"/>
    <w:lvl w:ilvl="0" w:tplc="603C50B2">
      <w:start w:val="1"/>
      <w:numFmt w:val="decimal"/>
      <w:lvlText w:val="%1."/>
      <w:lvlJc w:val="left"/>
      <w:pPr>
        <w:tabs>
          <w:tab w:val="num" w:pos="360"/>
        </w:tabs>
        <w:ind w:left="360" w:hanging="360"/>
      </w:pPr>
      <w:rPr>
        <w:rFonts w:asciiTheme="minorHAnsi" w:hAnsiTheme="minorHAnsi" w:cs="Arial"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13E2CB3"/>
    <w:multiLevelType w:val="hybridMultilevel"/>
    <w:tmpl w:val="0BE6F77A"/>
    <w:lvl w:ilvl="0" w:tplc="0405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4EB1FF3"/>
    <w:multiLevelType w:val="hybridMultilevel"/>
    <w:tmpl w:val="B76A05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50769D8"/>
    <w:multiLevelType w:val="hybridMultilevel"/>
    <w:tmpl w:val="8042D3BE"/>
    <w:lvl w:ilvl="0" w:tplc="0409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9DC33AE"/>
    <w:multiLevelType w:val="hybridMultilevel"/>
    <w:tmpl w:val="DA9AC2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EA43298"/>
    <w:multiLevelType w:val="hybridMultilevel"/>
    <w:tmpl w:val="9698B328"/>
    <w:lvl w:ilvl="0" w:tplc="0405000F">
      <w:start w:val="1"/>
      <w:numFmt w:val="decimal"/>
      <w:lvlText w:val="%1."/>
      <w:lvlJc w:val="left"/>
      <w:pPr>
        <w:tabs>
          <w:tab w:val="num" w:pos="720"/>
        </w:tabs>
        <w:ind w:left="720" w:hanging="360"/>
      </w:pPr>
      <w:rPr>
        <w:rFonts w:hint="default"/>
      </w:rPr>
    </w:lvl>
    <w:lvl w:ilvl="1" w:tplc="40021608">
      <w:start w:val="1"/>
      <w:numFmt w:val="bullet"/>
      <w:lvlText w:val=""/>
      <w:lvlJc w:val="left"/>
      <w:pPr>
        <w:tabs>
          <w:tab w:val="num" w:pos="4680"/>
        </w:tabs>
        <w:ind w:left="4680" w:hanging="360"/>
      </w:pPr>
      <w:rPr>
        <w:rFonts w:ascii="Symbol" w:hAnsi="Symbol" w:hint="default"/>
        <w:color w:val="auto"/>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EF73294"/>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7" w15:restartNumberingAfterBreak="0">
    <w:nsid w:val="52054961"/>
    <w:multiLevelType w:val="multilevel"/>
    <w:tmpl w:val="CF8AA0EA"/>
    <w:lvl w:ilvl="0">
      <w:start w:val="1"/>
      <w:numFmt w:val="decimal"/>
      <w:lvlText w:val="%1."/>
      <w:lvlJc w:val="left"/>
      <w:pPr>
        <w:ind w:left="720" w:hanging="360"/>
      </w:pPr>
      <w:rPr>
        <w:rFonts w:hint="default"/>
        <w:i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7A642D6"/>
    <w:multiLevelType w:val="hybridMultilevel"/>
    <w:tmpl w:val="8A647E84"/>
    <w:lvl w:ilvl="0" w:tplc="E426186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DD90D8C"/>
    <w:multiLevelType w:val="hybridMultilevel"/>
    <w:tmpl w:val="705A8D04"/>
    <w:lvl w:ilvl="0" w:tplc="67545A4E">
      <w:start w:val="3"/>
      <w:numFmt w:val="decimal"/>
      <w:lvlText w:val="%1."/>
      <w:lvlJc w:val="left"/>
      <w:pPr>
        <w:tabs>
          <w:tab w:val="num" w:pos="720"/>
        </w:tabs>
        <w:ind w:left="720" w:hanging="360"/>
      </w:pPr>
      <w:rPr>
        <w:rFonts w:asciiTheme="majorHAnsi" w:hAnsiTheme="majorHAnsi" w:cstheme="maj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DE31B43"/>
    <w:multiLevelType w:val="hybridMultilevel"/>
    <w:tmpl w:val="3724CB7C"/>
    <w:lvl w:ilvl="0" w:tplc="FFFFFFF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E177561"/>
    <w:multiLevelType w:val="hybridMultilevel"/>
    <w:tmpl w:val="CFC074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EDB2F0B"/>
    <w:multiLevelType w:val="hybridMultilevel"/>
    <w:tmpl w:val="72803B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F7B3770"/>
    <w:multiLevelType w:val="hybridMultilevel"/>
    <w:tmpl w:val="EA00A0DC"/>
    <w:lvl w:ilvl="0" w:tplc="9EFCC304">
      <w:start w:val="1"/>
      <w:numFmt w:val="decimal"/>
      <w:lvlText w:val="%1."/>
      <w:lvlJc w:val="left"/>
      <w:pPr>
        <w:tabs>
          <w:tab w:val="num" w:pos="720"/>
        </w:tabs>
        <w:ind w:left="720" w:hanging="360"/>
      </w:pPr>
      <w:rPr>
        <w:rFonts w:asciiTheme="majorHAnsi" w:hAnsiTheme="majorHAnsi" w:cstheme="majorHAnsi"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22B4E9A"/>
    <w:multiLevelType w:val="hybridMultilevel"/>
    <w:tmpl w:val="4EB4BAA6"/>
    <w:lvl w:ilvl="0" w:tplc="FFFFFFFF">
      <w:start w:val="1"/>
      <w:numFmt w:val="lowerRoman"/>
      <w:lvlText w:val="%1."/>
      <w:lvlJc w:val="righ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35" w15:restartNumberingAfterBreak="0">
    <w:nsid w:val="6D9B2D1B"/>
    <w:multiLevelType w:val="multilevel"/>
    <w:tmpl w:val="1D30FCF8"/>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Wingdings" w:hAnsi="Wingding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7ABE2927"/>
    <w:multiLevelType w:val="hybridMultilevel"/>
    <w:tmpl w:val="DD32621E"/>
    <w:lvl w:ilvl="0" w:tplc="A4AE4B96">
      <w:start w:val="1"/>
      <w:numFmt w:val="upperRoman"/>
      <w:lvlText w:val="%1."/>
      <w:lvlJc w:val="right"/>
      <w:pPr>
        <w:ind w:left="720" w:hanging="360"/>
      </w:pPr>
    </w:lvl>
    <w:lvl w:ilvl="1" w:tplc="20D01186">
      <w:start w:val="1"/>
      <w:numFmt w:val="upperRoman"/>
      <w:lvlText w:val="%2."/>
      <w:lvlJc w:val="right"/>
      <w:pPr>
        <w:ind w:left="720" w:hanging="360"/>
      </w:pPr>
    </w:lvl>
    <w:lvl w:ilvl="2" w:tplc="B0346014">
      <w:start w:val="1"/>
      <w:numFmt w:val="upperRoman"/>
      <w:lvlText w:val="%3."/>
      <w:lvlJc w:val="right"/>
      <w:pPr>
        <w:ind w:left="720" w:hanging="360"/>
      </w:pPr>
    </w:lvl>
    <w:lvl w:ilvl="3" w:tplc="6038AA82">
      <w:start w:val="1"/>
      <w:numFmt w:val="upperRoman"/>
      <w:lvlText w:val="%4."/>
      <w:lvlJc w:val="right"/>
      <w:pPr>
        <w:ind w:left="720" w:hanging="360"/>
      </w:pPr>
    </w:lvl>
    <w:lvl w:ilvl="4" w:tplc="E7F89B08">
      <w:start w:val="1"/>
      <w:numFmt w:val="upperRoman"/>
      <w:lvlText w:val="%5."/>
      <w:lvlJc w:val="right"/>
      <w:pPr>
        <w:ind w:left="720" w:hanging="360"/>
      </w:pPr>
    </w:lvl>
    <w:lvl w:ilvl="5" w:tplc="14962B0A">
      <w:start w:val="1"/>
      <w:numFmt w:val="upperRoman"/>
      <w:lvlText w:val="%6."/>
      <w:lvlJc w:val="right"/>
      <w:pPr>
        <w:ind w:left="720" w:hanging="360"/>
      </w:pPr>
    </w:lvl>
    <w:lvl w:ilvl="6" w:tplc="6F162FE6">
      <w:start w:val="1"/>
      <w:numFmt w:val="upperRoman"/>
      <w:lvlText w:val="%7."/>
      <w:lvlJc w:val="right"/>
      <w:pPr>
        <w:ind w:left="720" w:hanging="360"/>
      </w:pPr>
    </w:lvl>
    <w:lvl w:ilvl="7" w:tplc="E9EA776E">
      <w:start w:val="1"/>
      <w:numFmt w:val="upperRoman"/>
      <w:lvlText w:val="%8."/>
      <w:lvlJc w:val="right"/>
      <w:pPr>
        <w:ind w:left="720" w:hanging="360"/>
      </w:pPr>
    </w:lvl>
    <w:lvl w:ilvl="8" w:tplc="39967FDE">
      <w:start w:val="1"/>
      <w:numFmt w:val="upperRoman"/>
      <w:lvlText w:val="%9."/>
      <w:lvlJc w:val="right"/>
      <w:pPr>
        <w:ind w:left="720" w:hanging="360"/>
      </w:pPr>
    </w:lvl>
  </w:abstractNum>
  <w:abstractNum w:abstractNumId="37" w15:restartNumberingAfterBreak="0">
    <w:nsid w:val="7B8869B6"/>
    <w:multiLevelType w:val="multilevel"/>
    <w:tmpl w:val="80D01F76"/>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rPr>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8" w15:restartNumberingAfterBreak="0">
    <w:nsid w:val="7C1B5AC6"/>
    <w:multiLevelType w:val="hybridMultilevel"/>
    <w:tmpl w:val="57721EEE"/>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9" w15:restartNumberingAfterBreak="0">
    <w:nsid w:val="7C9B2439"/>
    <w:multiLevelType w:val="hybridMultilevel"/>
    <w:tmpl w:val="E13A265C"/>
    <w:lvl w:ilvl="0" w:tplc="FFFFFFFF">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rPr>
        <w:rFonts w:hint="default"/>
      </w:rPr>
    </w:lvl>
    <w:lvl w:ilvl="2" w:tplc="0405000F">
      <w:start w:val="1"/>
      <w:numFmt w:val="decimal"/>
      <w:lvlText w:val="%3."/>
      <w:lvlJc w:val="left"/>
      <w:pPr>
        <w:tabs>
          <w:tab w:val="num" w:pos="644"/>
        </w:tabs>
        <w:ind w:left="644" w:hanging="360"/>
      </w:pPr>
      <w:rPr>
        <w:rFonts w:hint="default"/>
      </w:rPr>
    </w:lvl>
    <w:lvl w:ilvl="3" w:tplc="40021608">
      <w:start w:val="1"/>
      <w:numFmt w:val="bullet"/>
      <w:lvlText w:val=""/>
      <w:lvlJc w:val="left"/>
      <w:pPr>
        <w:tabs>
          <w:tab w:val="num" w:pos="2880"/>
        </w:tabs>
        <w:ind w:left="2880" w:hanging="360"/>
      </w:pPr>
      <w:rPr>
        <w:rFonts w:ascii="Symbol" w:hAnsi="Symbol" w:hint="default"/>
        <w:color w:val="auto"/>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7DCC4A6D"/>
    <w:multiLevelType w:val="hybridMultilevel"/>
    <w:tmpl w:val="1AD0E8F2"/>
    <w:lvl w:ilvl="0" w:tplc="0405000F">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16cid:durableId="890308700">
    <w:abstractNumId w:val="39"/>
  </w:num>
  <w:num w:numId="2" w16cid:durableId="321470629">
    <w:abstractNumId w:val="6"/>
  </w:num>
  <w:num w:numId="3" w16cid:durableId="243998190">
    <w:abstractNumId w:val="14"/>
  </w:num>
  <w:num w:numId="4" w16cid:durableId="2140418606">
    <w:abstractNumId w:val="25"/>
  </w:num>
  <w:num w:numId="5" w16cid:durableId="1472092345">
    <w:abstractNumId w:val="28"/>
  </w:num>
  <w:num w:numId="6" w16cid:durableId="632247889">
    <w:abstractNumId w:val="0"/>
  </w:num>
  <w:num w:numId="7" w16cid:durableId="1483697444">
    <w:abstractNumId w:val="20"/>
  </w:num>
  <w:num w:numId="8" w16cid:durableId="1854759002">
    <w:abstractNumId w:val="35"/>
  </w:num>
  <w:num w:numId="9" w16cid:durableId="990250573">
    <w:abstractNumId w:val="33"/>
  </w:num>
  <w:num w:numId="10" w16cid:durableId="1418407385">
    <w:abstractNumId w:val="24"/>
  </w:num>
  <w:num w:numId="11" w16cid:durableId="1078284091">
    <w:abstractNumId w:val="31"/>
  </w:num>
  <w:num w:numId="12" w16cid:durableId="279994269">
    <w:abstractNumId w:val="12"/>
  </w:num>
  <w:num w:numId="13" w16cid:durableId="1146320241">
    <w:abstractNumId w:val="21"/>
  </w:num>
  <w:num w:numId="14" w16cid:durableId="1675721610">
    <w:abstractNumId w:val="8"/>
  </w:num>
  <w:num w:numId="15" w16cid:durableId="1328828430">
    <w:abstractNumId w:val="29"/>
  </w:num>
  <w:num w:numId="16" w16cid:durableId="1212771092">
    <w:abstractNumId w:val="38"/>
  </w:num>
  <w:num w:numId="17" w16cid:durableId="1863275127">
    <w:abstractNumId w:val="23"/>
  </w:num>
  <w:num w:numId="18" w16cid:durableId="1391031248">
    <w:abstractNumId w:val="13"/>
  </w:num>
  <w:num w:numId="19" w16cid:durableId="1831167825">
    <w:abstractNumId w:val="3"/>
  </w:num>
  <w:num w:numId="20" w16cid:durableId="1358000758">
    <w:abstractNumId w:val="18"/>
  </w:num>
  <w:num w:numId="21" w16cid:durableId="147795265">
    <w:abstractNumId w:val="7"/>
  </w:num>
  <w:num w:numId="22" w16cid:durableId="1553074489">
    <w:abstractNumId w:val="10"/>
  </w:num>
  <w:num w:numId="23" w16cid:durableId="2087141163">
    <w:abstractNumId w:val="5"/>
  </w:num>
  <w:num w:numId="24" w16cid:durableId="621351204">
    <w:abstractNumId w:val="34"/>
  </w:num>
  <w:num w:numId="25" w16cid:durableId="973488633">
    <w:abstractNumId w:val="26"/>
  </w:num>
  <w:num w:numId="26" w16cid:durableId="1010640799">
    <w:abstractNumId w:val="37"/>
  </w:num>
  <w:num w:numId="27" w16cid:durableId="1027409852">
    <w:abstractNumId w:val="17"/>
  </w:num>
  <w:num w:numId="28" w16cid:durableId="294718209">
    <w:abstractNumId w:val="19"/>
  </w:num>
  <w:num w:numId="29" w16cid:durableId="1083792773">
    <w:abstractNumId w:val="40"/>
  </w:num>
  <w:num w:numId="30" w16cid:durableId="39018009">
    <w:abstractNumId w:val="22"/>
  </w:num>
  <w:num w:numId="31" w16cid:durableId="1216048295">
    <w:abstractNumId w:val="27"/>
  </w:num>
  <w:num w:numId="32" w16cid:durableId="1012955523">
    <w:abstractNumId w:val="32"/>
  </w:num>
  <w:num w:numId="33" w16cid:durableId="1623460720">
    <w:abstractNumId w:val="16"/>
  </w:num>
  <w:num w:numId="34" w16cid:durableId="1045906074">
    <w:abstractNumId w:val="4"/>
  </w:num>
  <w:num w:numId="35" w16cid:durableId="1900938530">
    <w:abstractNumId w:val="36"/>
  </w:num>
  <w:num w:numId="36" w16cid:durableId="1807773919">
    <w:abstractNumId w:val="1"/>
  </w:num>
  <w:num w:numId="37" w16cid:durableId="189682162">
    <w:abstractNumId w:val="15"/>
  </w:num>
  <w:num w:numId="38" w16cid:durableId="1267422793">
    <w:abstractNumId w:val="30"/>
  </w:num>
  <w:num w:numId="39" w16cid:durableId="1471895600">
    <w:abstractNumId w:val="11"/>
  </w:num>
  <w:num w:numId="40" w16cid:durableId="605620434">
    <w:abstractNumId w:val="9"/>
  </w:num>
  <w:num w:numId="41" w16cid:durableId="11714101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9D0"/>
    <w:rsid w:val="00000D6A"/>
    <w:rsid w:val="00003B13"/>
    <w:rsid w:val="00004FD5"/>
    <w:rsid w:val="00007707"/>
    <w:rsid w:val="0001061B"/>
    <w:rsid w:val="0001345D"/>
    <w:rsid w:val="00013E75"/>
    <w:rsid w:val="000144D4"/>
    <w:rsid w:val="00014943"/>
    <w:rsid w:val="00014C9D"/>
    <w:rsid w:val="00016540"/>
    <w:rsid w:val="00016856"/>
    <w:rsid w:val="00025DDD"/>
    <w:rsid w:val="00026968"/>
    <w:rsid w:val="0003459C"/>
    <w:rsid w:val="00035FDC"/>
    <w:rsid w:val="00036339"/>
    <w:rsid w:val="00036C69"/>
    <w:rsid w:val="0003786F"/>
    <w:rsid w:val="00037870"/>
    <w:rsid w:val="00040255"/>
    <w:rsid w:val="00041309"/>
    <w:rsid w:val="0004705A"/>
    <w:rsid w:val="00050688"/>
    <w:rsid w:val="00053C40"/>
    <w:rsid w:val="00056064"/>
    <w:rsid w:val="00061348"/>
    <w:rsid w:val="000638AF"/>
    <w:rsid w:val="000651B6"/>
    <w:rsid w:val="00065D92"/>
    <w:rsid w:val="00066DA5"/>
    <w:rsid w:val="000752EC"/>
    <w:rsid w:val="00077E68"/>
    <w:rsid w:val="000805D0"/>
    <w:rsid w:val="00081499"/>
    <w:rsid w:val="00082A43"/>
    <w:rsid w:val="00086455"/>
    <w:rsid w:val="000870B9"/>
    <w:rsid w:val="00090F83"/>
    <w:rsid w:val="00091ADD"/>
    <w:rsid w:val="0009537F"/>
    <w:rsid w:val="00095A0A"/>
    <w:rsid w:val="000966DC"/>
    <w:rsid w:val="000A17DF"/>
    <w:rsid w:val="000A3ED8"/>
    <w:rsid w:val="000B18A1"/>
    <w:rsid w:val="000B27BF"/>
    <w:rsid w:val="000B2C41"/>
    <w:rsid w:val="000B63BF"/>
    <w:rsid w:val="000B7647"/>
    <w:rsid w:val="000B7F13"/>
    <w:rsid w:val="000C06C8"/>
    <w:rsid w:val="000C1660"/>
    <w:rsid w:val="000C3C35"/>
    <w:rsid w:val="000C43A2"/>
    <w:rsid w:val="000C5DFE"/>
    <w:rsid w:val="000C6351"/>
    <w:rsid w:val="000C7557"/>
    <w:rsid w:val="000D65E8"/>
    <w:rsid w:val="000E0B56"/>
    <w:rsid w:val="000E2172"/>
    <w:rsid w:val="000E3F20"/>
    <w:rsid w:val="000E5A39"/>
    <w:rsid w:val="000F2F54"/>
    <w:rsid w:val="000F34B2"/>
    <w:rsid w:val="000F3DB6"/>
    <w:rsid w:val="000F67A7"/>
    <w:rsid w:val="00100ACD"/>
    <w:rsid w:val="001018D2"/>
    <w:rsid w:val="00103CC3"/>
    <w:rsid w:val="00104CFC"/>
    <w:rsid w:val="00104EE7"/>
    <w:rsid w:val="00106EEE"/>
    <w:rsid w:val="00110BFB"/>
    <w:rsid w:val="00110DB6"/>
    <w:rsid w:val="001126F9"/>
    <w:rsid w:val="001138D4"/>
    <w:rsid w:val="00114E8D"/>
    <w:rsid w:val="001156D4"/>
    <w:rsid w:val="00116034"/>
    <w:rsid w:val="00116C07"/>
    <w:rsid w:val="001258AD"/>
    <w:rsid w:val="001340E3"/>
    <w:rsid w:val="00134533"/>
    <w:rsid w:val="00137D7A"/>
    <w:rsid w:val="00140D5D"/>
    <w:rsid w:val="00143A7C"/>
    <w:rsid w:val="0014682E"/>
    <w:rsid w:val="00147619"/>
    <w:rsid w:val="0015342D"/>
    <w:rsid w:val="00153E35"/>
    <w:rsid w:val="00154552"/>
    <w:rsid w:val="00157C73"/>
    <w:rsid w:val="00157FE6"/>
    <w:rsid w:val="00160C87"/>
    <w:rsid w:val="00161A02"/>
    <w:rsid w:val="00161DA5"/>
    <w:rsid w:val="001652AE"/>
    <w:rsid w:val="0016588F"/>
    <w:rsid w:val="00167852"/>
    <w:rsid w:val="00167FE5"/>
    <w:rsid w:val="00170291"/>
    <w:rsid w:val="00170A57"/>
    <w:rsid w:val="00171E3E"/>
    <w:rsid w:val="001724F6"/>
    <w:rsid w:val="00181044"/>
    <w:rsid w:val="001811EE"/>
    <w:rsid w:val="001816D5"/>
    <w:rsid w:val="00183390"/>
    <w:rsid w:val="00183585"/>
    <w:rsid w:val="00183BBA"/>
    <w:rsid w:val="00183EB2"/>
    <w:rsid w:val="00184DC1"/>
    <w:rsid w:val="00185B56"/>
    <w:rsid w:val="001927BB"/>
    <w:rsid w:val="00194128"/>
    <w:rsid w:val="00194DD2"/>
    <w:rsid w:val="001950E0"/>
    <w:rsid w:val="001A04F0"/>
    <w:rsid w:val="001A1E36"/>
    <w:rsid w:val="001A2CAD"/>
    <w:rsid w:val="001B476A"/>
    <w:rsid w:val="001C26A9"/>
    <w:rsid w:val="001C2A85"/>
    <w:rsid w:val="001C74AE"/>
    <w:rsid w:val="001D0107"/>
    <w:rsid w:val="001D025B"/>
    <w:rsid w:val="001D097F"/>
    <w:rsid w:val="001D115F"/>
    <w:rsid w:val="001D3137"/>
    <w:rsid w:val="001D5E85"/>
    <w:rsid w:val="001D609F"/>
    <w:rsid w:val="001D6F0D"/>
    <w:rsid w:val="001E30A2"/>
    <w:rsid w:val="001E4710"/>
    <w:rsid w:val="001E66D1"/>
    <w:rsid w:val="001E7E05"/>
    <w:rsid w:val="001F0338"/>
    <w:rsid w:val="001F4D85"/>
    <w:rsid w:val="001F500A"/>
    <w:rsid w:val="00200F31"/>
    <w:rsid w:val="0020226E"/>
    <w:rsid w:val="00205FAA"/>
    <w:rsid w:val="00207124"/>
    <w:rsid w:val="002109C7"/>
    <w:rsid w:val="00212203"/>
    <w:rsid w:val="0021265D"/>
    <w:rsid w:val="002127E7"/>
    <w:rsid w:val="0021371C"/>
    <w:rsid w:val="00216F03"/>
    <w:rsid w:val="002212CD"/>
    <w:rsid w:val="002212D0"/>
    <w:rsid w:val="00223A10"/>
    <w:rsid w:val="00223CEF"/>
    <w:rsid w:val="00223FD6"/>
    <w:rsid w:val="00225046"/>
    <w:rsid w:val="002264A6"/>
    <w:rsid w:val="00230675"/>
    <w:rsid w:val="00231908"/>
    <w:rsid w:val="002331ED"/>
    <w:rsid w:val="00236489"/>
    <w:rsid w:val="002429AA"/>
    <w:rsid w:val="0024537E"/>
    <w:rsid w:val="002469D6"/>
    <w:rsid w:val="00246EF5"/>
    <w:rsid w:val="002476DB"/>
    <w:rsid w:val="00247BE2"/>
    <w:rsid w:val="00250DB7"/>
    <w:rsid w:val="00250F7C"/>
    <w:rsid w:val="0025442C"/>
    <w:rsid w:val="00254E33"/>
    <w:rsid w:val="00264450"/>
    <w:rsid w:val="002662CE"/>
    <w:rsid w:val="00266435"/>
    <w:rsid w:val="002670F7"/>
    <w:rsid w:val="00271E2D"/>
    <w:rsid w:val="00275BE4"/>
    <w:rsid w:val="002778CC"/>
    <w:rsid w:val="002818BB"/>
    <w:rsid w:val="0028196D"/>
    <w:rsid w:val="00283649"/>
    <w:rsid w:val="0028492D"/>
    <w:rsid w:val="00292670"/>
    <w:rsid w:val="00296111"/>
    <w:rsid w:val="00296AF4"/>
    <w:rsid w:val="00297A58"/>
    <w:rsid w:val="002A2A0D"/>
    <w:rsid w:val="002A4A6B"/>
    <w:rsid w:val="002A5DD8"/>
    <w:rsid w:val="002B21C0"/>
    <w:rsid w:val="002B3375"/>
    <w:rsid w:val="002B3877"/>
    <w:rsid w:val="002B43D9"/>
    <w:rsid w:val="002B5444"/>
    <w:rsid w:val="002B550B"/>
    <w:rsid w:val="002B77D8"/>
    <w:rsid w:val="002B7BDE"/>
    <w:rsid w:val="002C178C"/>
    <w:rsid w:val="002C1876"/>
    <w:rsid w:val="002C18F7"/>
    <w:rsid w:val="002C27EA"/>
    <w:rsid w:val="002C3439"/>
    <w:rsid w:val="002C4086"/>
    <w:rsid w:val="002C421C"/>
    <w:rsid w:val="002C4AAE"/>
    <w:rsid w:val="002D0636"/>
    <w:rsid w:val="002D3E00"/>
    <w:rsid w:val="002D4404"/>
    <w:rsid w:val="002D74D3"/>
    <w:rsid w:val="002D78D3"/>
    <w:rsid w:val="002E10A8"/>
    <w:rsid w:val="002E71B0"/>
    <w:rsid w:val="002F10C2"/>
    <w:rsid w:val="002F43FA"/>
    <w:rsid w:val="002F65EB"/>
    <w:rsid w:val="003013CA"/>
    <w:rsid w:val="00301B88"/>
    <w:rsid w:val="0030547C"/>
    <w:rsid w:val="00305765"/>
    <w:rsid w:val="00306035"/>
    <w:rsid w:val="00306A3D"/>
    <w:rsid w:val="0031128A"/>
    <w:rsid w:val="00311ACC"/>
    <w:rsid w:val="00313137"/>
    <w:rsid w:val="00317AAB"/>
    <w:rsid w:val="003220DA"/>
    <w:rsid w:val="003247BE"/>
    <w:rsid w:val="00325C77"/>
    <w:rsid w:val="00325DBF"/>
    <w:rsid w:val="003319F9"/>
    <w:rsid w:val="00333FD4"/>
    <w:rsid w:val="00334336"/>
    <w:rsid w:val="003361DC"/>
    <w:rsid w:val="003431A5"/>
    <w:rsid w:val="00345510"/>
    <w:rsid w:val="00346FC5"/>
    <w:rsid w:val="003509C2"/>
    <w:rsid w:val="00352240"/>
    <w:rsid w:val="00353FE3"/>
    <w:rsid w:val="0035560B"/>
    <w:rsid w:val="0035758C"/>
    <w:rsid w:val="00360D69"/>
    <w:rsid w:val="00362304"/>
    <w:rsid w:val="00366834"/>
    <w:rsid w:val="003676F4"/>
    <w:rsid w:val="00371715"/>
    <w:rsid w:val="00371D43"/>
    <w:rsid w:val="00373453"/>
    <w:rsid w:val="003756D0"/>
    <w:rsid w:val="00380EFF"/>
    <w:rsid w:val="00386317"/>
    <w:rsid w:val="0038756E"/>
    <w:rsid w:val="003924BA"/>
    <w:rsid w:val="003939A2"/>
    <w:rsid w:val="0039766A"/>
    <w:rsid w:val="003A5235"/>
    <w:rsid w:val="003A635A"/>
    <w:rsid w:val="003A6F6E"/>
    <w:rsid w:val="003B13C6"/>
    <w:rsid w:val="003B3F2A"/>
    <w:rsid w:val="003B6D76"/>
    <w:rsid w:val="003C191A"/>
    <w:rsid w:val="003C35B3"/>
    <w:rsid w:val="003C40BF"/>
    <w:rsid w:val="003C612E"/>
    <w:rsid w:val="003C7330"/>
    <w:rsid w:val="003D09F7"/>
    <w:rsid w:val="003D16C4"/>
    <w:rsid w:val="003D503E"/>
    <w:rsid w:val="003D5218"/>
    <w:rsid w:val="003D5846"/>
    <w:rsid w:val="003D5BF6"/>
    <w:rsid w:val="003D7E41"/>
    <w:rsid w:val="003E0047"/>
    <w:rsid w:val="003E0819"/>
    <w:rsid w:val="003E0CD5"/>
    <w:rsid w:val="003E1408"/>
    <w:rsid w:val="003E1BCF"/>
    <w:rsid w:val="003E2552"/>
    <w:rsid w:val="003E259F"/>
    <w:rsid w:val="003E3448"/>
    <w:rsid w:val="003E70E6"/>
    <w:rsid w:val="003E75C2"/>
    <w:rsid w:val="003F06A4"/>
    <w:rsid w:val="003F11F4"/>
    <w:rsid w:val="003F25B6"/>
    <w:rsid w:val="003F2E39"/>
    <w:rsid w:val="003F463D"/>
    <w:rsid w:val="003F5ACC"/>
    <w:rsid w:val="003F5DD8"/>
    <w:rsid w:val="003F7E32"/>
    <w:rsid w:val="00400AAA"/>
    <w:rsid w:val="00402077"/>
    <w:rsid w:val="00402128"/>
    <w:rsid w:val="0040464A"/>
    <w:rsid w:val="00406224"/>
    <w:rsid w:val="00406865"/>
    <w:rsid w:val="00410D6C"/>
    <w:rsid w:val="00413002"/>
    <w:rsid w:val="00413430"/>
    <w:rsid w:val="00414231"/>
    <w:rsid w:val="004147A7"/>
    <w:rsid w:val="00423AFA"/>
    <w:rsid w:val="004251FE"/>
    <w:rsid w:val="00425AD8"/>
    <w:rsid w:val="004263B2"/>
    <w:rsid w:val="0043030C"/>
    <w:rsid w:val="00431D2D"/>
    <w:rsid w:val="004364B4"/>
    <w:rsid w:val="004377A7"/>
    <w:rsid w:val="00440DA4"/>
    <w:rsid w:val="00442A23"/>
    <w:rsid w:val="00442A8F"/>
    <w:rsid w:val="00444015"/>
    <w:rsid w:val="00444B25"/>
    <w:rsid w:val="00447B1F"/>
    <w:rsid w:val="00450661"/>
    <w:rsid w:val="004508E9"/>
    <w:rsid w:val="00450C4E"/>
    <w:rsid w:val="004532EA"/>
    <w:rsid w:val="00453C2F"/>
    <w:rsid w:val="00455D6F"/>
    <w:rsid w:val="004561F6"/>
    <w:rsid w:val="00457720"/>
    <w:rsid w:val="00457E2B"/>
    <w:rsid w:val="00461827"/>
    <w:rsid w:val="00462D58"/>
    <w:rsid w:val="00464550"/>
    <w:rsid w:val="00464942"/>
    <w:rsid w:val="00465060"/>
    <w:rsid w:val="00474A1C"/>
    <w:rsid w:val="0048052C"/>
    <w:rsid w:val="00484171"/>
    <w:rsid w:val="0049036F"/>
    <w:rsid w:val="00490E86"/>
    <w:rsid w:val="00491739"/>
    <w:rsid w:val="00491A70"/>
    <w:rsid w:val="00491AA6"/>
    <w:rsid w:val="00494903"/>
    <w:rsid w:val="00495C0E"/>
    <w:rsid w:val="00495CDE"/>
    <w:rsid w:val="004972FC"/>
    <w:rsid w:val="004A0139"/>
    <w:rsid w:val="004A593A"/>
    <w:rsid w:val="004A5CAF"/>
    <w:rsid w:val="004B12D1"/>
    <w:rsid w:val="004B15DB"/>
    <w:rsid w:val="004B18EC"/>
    <w:rsid w:val="004B6C3D"/>
    <w:rsid w:val="004C4BBC"/>
    <w:rsid w:val="004C6C05"/>
    <w:rsid w:val="004D47AD"/>
    <w:rsid w:val="004D619D"/>
    <w:rsid w:val="004D720C"/>
    <w:rsid w:val="004D732F"/>
    <w:rsid w:val="004D7ECD"/>
    <w:rsid w:val="004E013B"/>
    <w:rsid w:val="004E4D2B"/>
    <w:rsid w:val="004E7FE1"/>
    <w:rsid w:val="004F26AB"/>
    <w:rsid w:val="004F3EF6"/>
    <w:rsid w:val="004F466C"/>
    <w:rsid w:val="004F470A"/>
    <w:rsid w:val="004F57F8"/>
    <w:rsid w:val="004F5CC0"/>
    <w:rsid w:val="004F7817"/>
    <w:rsid w:val="0050358C"/>
    <w:rsid w:val="005035F1"/>
    <w:rsid w:val="00504CE0"/>
    <w:rsid w:val="00505459"/>
    <w:rsid w:val="00514367"/>
    <w:rsid w:val="00514764"/>
    <w:rsid w:val="00515BBB"/>
    <w:rsid w:val="00517FB0"/>
    <w:rsid w:val="00520556"/>
    <w:rsid w:val="00520D04"/>
    <w:rsid w:val="00521FBB"/>
    <w:rsid w:val="00527E66"/>
    <w:rsid w:val="00532A25"/>
    <w:rsid w:val="00533E4B"/>
    <w:rsid w:val="0053409E"/>
    <w:rsid w:val="00534A93"/>
    <w:rsid w:val="00535EB6"/>
    <w:rsid w:val="005376A2"/>
    <w:rsid w:val="00541C1D"/>
    <w:rsid w:val="0054222B"/>
    <w:rsid w:val="00543C21"/>
    <w:rsid w:val="005450D1"/>
    <w:rsid w:val="005529D0"/>
    <w:rsid w:val="00555201"/>
    <w:rsid w:val="00560367"/>
    <w:rsid w:val="0056093C"/>
    <w:rsid w:val="005635C8"/>
    <w:rsid w:val="005636C3"/>
    <w:rsid w:val="0056502D"/>
    <w:rsid w:val="00571CA3"/>
    <w:rsid w:val="0057231D"/>
    <w:rsid w:val="00572706"/>
    <w:rsid w:val="00576888"/>
    <w:rsid w:val="00577920"/>
    <w:rsid w:val="00581458"/>
    <w:rsid w:val="00581679"/>
    <w:rsid w:val="005822D4"/>
    <w:rsid w:val="00582C1A"/>
    <w:rsid w:val="005842BB"/>
    <w:rsid w:val="00585E7B"/>
    <w:rsid w:val="00585F03"/>
    <w:rsid w:val="0058621C"/>
    <w:rsid w:val="0058728F"/>
    <w:rsid w:val="005907BD"/>
    <w:rsid w:val="00590D71"/>
    <w:rsid w:val="005963B4"/>
    <w:rsid w:val="00596942"/>
    <w:rsid w:val="005A26E3"/>
    <w:rsid w:val="005A3488"/>
    <w:rsid w:val="005B0B90"/>
    <w:rsid w:val="005B1C81"/>
    <w:rsid w:val="005B387F"/>
    <w:rsid w:val="005B419C"/>
    <w:rsid w:val="005B73E3"/>
    <w:rsid w:val="005B7D99"/>
    <w:rsid w:val="005C00DB"/>
    <w:rsid w:val="005C0F13"/>
    <w:rsid w:val="005C142D"/>
    <w:rsid w:val="005C4599"/>
    <w:rsid w:val="005C7568"/>
    <w:rsid w:val="005D07F8"/>
    <w:rsid w:val="005D23FE"/>
    <w:rsid w:val="005D365E"/>
    <w:rsid w:val="005D4ACD"/>
    <w:rsid w:val="005D7A03"/>
    <w:rsid w:val="005E4730"/>
    <w:rsid w:val="005E485B"/>
    <w:rsid w:val="005E4A21"/>
    <w:rsid w:val="005E687F"/>
    <w:rsid w:val="005E6C49"/>
    <w:rsid w:val="005F01A9"/>
    <w:rsid w:val="005F0926"/>
    <w:rsid w:val="005F38CE"/>
    <w:rsid w:val="005F3CC4"/>
    <w:rsid w:val="005F4AA5"/>
    <w:rsid w:val="005F4E20"/>
    <w:rsid w:val="005F7BB6"/>
    <w:rsid w:val="00603207"/>
    <w:rsid w:val="00603589"/>
    <w:rsid w:val="0060553B"/>
    <w:rsid w:val="00610850"/>
    <w:rsid w:val="00613925"/>
    <w:rsid w:val="00616785"/>
    <w:rsid w:val="00620033"/>
    <w:rsid w:val="00620930"/>
    <w:rsid w:val="006236A8"/>
    <w:rsid w:val="00630F78"/>
    <w:rsid w:val="0063183C"/>
    <w:rsid w:val="00631BA8"/>
    <w:rsid w:val="0063462A"/>
    <w:rsid w:val="00637235"/>
    <w:rsid w:val="00640623"/>
    <w:rsid w:val="00641BB9"/>
    <w:rsid w:val="0064238B"/>
    <w:rsid w:val="00643414"/>
    <w:rsid w:val="00645336"/>
    <w:rsid w:val="00645EE0"/>
    <w:rsid w:val="006476EA"/>
    <w:rsid w:val="00650E81"/>
    <w:rsid w:val="0065212E"/>
    <w:rsid w:val="006549D0"/>
    <w:rsid w:val="00654C51"/>
    <w:rsid w:val="00656438"/>
    <w:rsid w:val="0066166F"/>
    <w:rsid w:val="006649B4"/>
    <w:rsid w:val="006679D0"/>
    <w:rsid w:val="00671445"/>
    <w:rsid w:val="0067168D"/>
    <w:rsid w:val="00674CFC"/>
    <w:rsid w:val="006765FD"/>
    <w:rsid w:val="0068024E"/>
    <w:rsid w:val="00680497"/>
    <w:rsid w:val="006809C4"/>
    <w:rsid w:val="006820C5"/>
    <w:rsid w:val="006830AF"/>
    <w:rsid w:val="00683D50"/>
    <w:rsid w:val="006842B2"/>
    <w:rsid w:val="00686158"/>
    <w:rsid w:val="00687775"/>
    <w:rsid w:val="00687C2E"/>
    <w:rsid w:val="006901EE"/>
    <w:rsid w:val="0069256E"/>
    <w:rsid w:val="006931C2"/>
    <w:rsid w:val="006935C9"/>
    <w:rsid w:val="00693BFB"/>
    <w:rsid w:val="00695CE7"/>
    <w:rsid w:val="00697C83"/>
    <w:rsid w:val="006A109E"/>
    <w:rsid w:val="006A1D3A"/>
    <w:rsid w:val="006A2302"/>
    <w:rsid w:val="006A23C5"/>
    <w:rsid w:val="006A5AB5"/>
    <w:rsid w:val="006A5E67"/>
    <w:rsid w:val="006A781F"/>
    <w:rsid w:val="006B1358"/>
    <w:rsid w:val="006B2499"/>
    <w:rsid w:val="006B2BAA"/>
    <w:rsid w:val="006B4200"/>
    <w:rsid w:val="006B74CE"/>
    <w:rsid w:val="006C24F6"/>
    <w:rsid w:val="006C2E88"/>
    <w:rsid w:val="006C3CF2"/>
    <w:rsid w:val="006C7A90"/>
    <w:rsid w:val="006D0697"/>
    <w:rsid w:val="006E385F"/>
    <w:rsid w:val="006E4782"/>
    <w:rsid w:val="006F2095"/>
    <w:rsid w:val="006F3CC1"/>
    <w:rsid w:val="006F58A0"/>
    <w:rsid w:val="00700CCB"/>
    <w:rsid w:val="00701A5E"/>
    <w:rsid w:val="00705F73"/>
    <w:rsid w:val="0070751A"/>
    <w:rsid w:val="007122BD"/>
    <w:rsid w:val="00712ED7"/>
    <w:rsid w:val="00716253"/>
    <w:rsid w:val="007171F2"/>
    <w:rsid w:val="007206E0"/>
    <w:rsid w:val="00721487"/>
    <w:rsid w:val="00722DE6"/>
    <w:rsid w:val="00724420"/>
    <w:rsid w:val="00725219"/>
    <w:rsid w:val="0072559F"/>
    <w:rsid w:val="007257D8"/>
    <w:rsid w:val="00731089"/>
    <w:rsid w:val="0073599A"/>
    <w:rsid w:val="00740F51"/>
    <w:rsid w:val="00741DD3"/>
    <w:rsid w:val="00743D67"/>
    <w:rsid w:val="00746088"/>
    <w:rsid w:val="007479B0"/>
    <w:rsid w:val="007505F4"/>
    <w:rsid w:val="00750BCC"/>
    <w:rsid w:val="007530F7"/>
    <w:rsid w:val="007549BB"/>
    <w:rsid w:val="00760C9A"/>
    <w:rsid w:val="00764D58"/>
    <w:rsid w:val="00772E95"/>
    <w:rsid w:val="00773061"/>
    <w:rsid w:val="007733C6"/>
    <w:rsid w:val="00774B2A"/>
    <w:rsid w:val="007755A3"/>
    <w:rsid w:val="00780D88"/>
    <w:rsid w:val="00781DBC"/>
    <w:rsid w:val="0078657A"/>
    <w:rsid w:val="0078708E"/>
    <w:rsid w:val="007877B3"/>
    <w:rsid w:val="00787866"/>
    <w:rsid w:val="00790DA8"/>
    <w:rsid w:val="0079119E"/>
    <w:rsid w:val="00791B3F"/>
    <w:rsid w:val="00791E49"/>
    <w:rsid w:val="00792EA0"/>
    <w:rsid w:val="00793555"/>
    <w:rsid w:val="0079397C"/>
    <w:rsid w:val="00794543"/>
    <w:rsid w:val="00797920"/>
    <w:rsid w:val="0079797D"/>
    <w:rsid w:val="007A0A88"/>
    <w:rsid w:val="007A16DA"/>
    <w:rsid w:val="007A2839"/>
    <w:rsid w:val="007A2D92"/>
    <w:rsid w:val="007A3F10"/>
    <w:rsid w:val="007A5CD1"/>
    <w:rsid w:val="007B2170"/>
    <w:rsid w:val="007B3AF9"/>
    <w:rsid w:val="007B65CB"/>
    <w:rsid w:val="007C0214"/>
    <w:rsid w:val="007C19E2"/>
    <w:rsid w:val="007C1B1C"/>
    <w:rsid w:val="007C34E0"/>
    <w:rsid w:val="007C40BA"/>
    <w:rsid w:val="007D1333"/>
    <w:rsid w:val="007D253C"/>
    <w:rsid w:val="007D2744"/>
    <w:rsid w:val="007D52E4"/>
    <w:rsid w:val="007E01D9"/>
    <w:rsid w:val="007E26D7"/>
    <w:rsid w:val="007E37B6"/>
    <w:rsid w:val="007E4164"/>
    <w:rsid w:val="007E444D"/>
    <w:rsid w:val="007E77DB"/>
    <w:rsid w:val="007F19FC"/>
    <w:rsid w:val="007F2075"/>
    <w:rsid w:val="007F3E51"/>
    <w:rsid w:val="007F57C6"/>
    <w:rsid w:val="007F7310"/>
    <w:rsid w:val="00800A59"/>
    <w:rsid w:val="00801A70"/>
    <w:rsid w:val="008024C5"/>
    <w:rsid w:val="008058DC"/>
    <w:rsid w:val="00805D17"/>
    <w:rsid w:val="00812FCA"/>
    <w:rsid w:val="008133FA"/>
    <w:rsid w:val="00816B9C"/>
    <w:rsid w:val="00816F1A"/>
    <w:rsid w:val="00817E9E"/>
    <w:rsid w:val="00821D66"/>
    <w:rsid w:val="008245E3"/>
    <w:rsid w:val="00825AB9"/>
    <w:rsid w:val="00825FEE"/>
    <w:rsid w:val="0082616C"/>
    <w:rsid w:val="00827B51"/>
    <w:rsid w:val="008329E0"/>
    <w:rsid w:val="008338E9"/>
    <w:rsid w:val="00834903"/>
    <w:rsid w:val="008352FC"/>
    <w:rsid w:val="008363AB"/>
    <w:rsid w:val="008366E9"/>
    <w:rsid w:val="00836A92"/>
    <w:rsid w:val="00837824"/>
    <w:rsid w:val="008431CE"/>
    <w:rsid w:val="00844DAC"/>
    <w:rsid w:val="008468EF"/>
    <w:rsid w:val="0084713E"/>
    <w:rsid w:val="00851370"/>
    <w:rsid w:val="00861EB8"/>
    <w:rsid w:val="0086245B"/>
    <w:rsid w:val="00862539"/>
    <w:rsid w:val="0086291F"/>
    <w:rsid w:val="0086688F"/>
    <w:rsid w:val="00866E55"/>
    <w:rsid w:val="00870854"/>
    <w:rsid w:val="00870948"/>
    <w:rsid w:val="00870DC8"/>
    <w:rsid w:val="0087503E"/>
    <w:rsid w:val="0087511A"/>
    <w:rsid w:val="00877BB1"/>
    <w:rsid w:val="00877F12"/>
    <w:rsid w:val="00881B6D"/>
    <w:rsid w:val="00883040"/>
    <w:rsid w:val="00883884"/>
    <w:rsid w:val="00884B74"/>
    <w:rsid w:val="008850B2"/>
    <w:rsid w:val="0088764C"/>
    <w:rsid w:val="00887DD0"/>
    <w:rsid w:val="00890A9A"/>
    <w:rsid w:val="00891C42"/>
    <w:rsid w:val="00891F17"/>
    <w:rsid w:val="008953E9"/>
    <w:rsid w:val="00895FBC"/>
    <w:rsid w:val="008972B0"/>
    <w:rsid w:val="008A055D"/>
    <w:rsid w:val="008A1290"/>
    <w:rsid w:val="008A1A28"/>
    <w:rsid w:val="008A309E"/>
    <w:rsid w:val="008A3FBD"/>
    <w:rsid w:val="008A522E"/>
    <w:rsid w:val="008A5F8C"/>
    <w:rsid w:val="008B16AE"/>
    <w:rsid w:val="008B1E5C"/>
    <w:rsid w:val="008B22AD"/>
    <w:rsid w:val="008B4F1F"/>
    <w:rsid w:val="008B564B"/>
    <w:rsid w:val="008B6633"/>
    <w:rsid w:val="008B6B2D"/>
    <w:rsid w:val="008B72EE"/>
    <w:rsid w:val="008C0D08"/>
    <w:rsid w:val="008C1572"/>
    <w:rsid w:val="008C2788"/>
    <w:rsid w:val="008C3417"/>
    <w:rsid w:val="008C4404"/>
    <w:rsid w:val="008C5CB3"/>
    <w:rsid w:val="008C6101"/>
    <w:rsid w:val="008C74B0"/>
    <w:rsid w:val="008D1667"/>
    <w:rsid w:val="008D4E22"/>
    <w:rsid w:val="008D610E"/>
    <w:rsid w:val="008E5378"/>
    <w:rsid w:val="008E5758"/>
    <w:rsid w:val="008E695F"/>
    <w:rsid w:val="008F130E"/>
    <w:rsid w:val="008F2553"/>
    <w:rsid w:val="008F272D"/>
    <w:rsid w:val="008F5A71"/>
    <w:rsid w:val="008F680A"/>
    <w:rsid w:val="008F6902"/>
    <w:rsid w:val="0090085E"/>
    <w:rsid w:val="00901770"/>
    <w:rsid w:val="00901FEA"/>
    <w:rsid w:val="009021CC"/>
    <w:rsid w:val="00904B5F"/>
    <w:rsid w:val="0090635D"/>
    <w:rsid w:val="00907534"/>
    <w:rsid w:val="009100A1"/>
    <w:rsid w:val="009141F6"/>
    <w:rsid w:val="009151AA"/>
    <w:rsid w:val="00915BB0"/>
    <w:rsid w:val="00920799"/>
    <w:rsid w:val="00921445"/>
    <w:rsid w:val="00921A7C"/>
    <w:rsid w:val="00923277"/>
    <w:rsid w:val="00923448"/>
    <w:rsid w:val="00923A6E"/>
    <w:rsid w:val="00924A74"/>
    <w:rsid w:val="00925883"/>
    <w:rsid w:val="00925F3C"/>
    <w:rsid w:val="0092683B"/>
    <w:rsid w:val="00930DB9"/>
    <w:rsid w:val="00931CBB"/>
    <w:rsid w:val="009339B3"/>
    <w:rsid w:val="0093689A"/>
    <w:rsid w:val="00937250"/>
    <w:rsid w:val="00943023"/>
    <w:rsid w:val="0094333C"/>
    <w:rsid w:val="00943946"/>
    <w:rsid w:val="00944192"/>
    <w:rsid w:val="0094504C"/>
    <w:rsid w:val="009458B2"/>
    <w:rsid w:val="00945E22"/>
    <w:rsid w:val="00950815"/>
    <w:rsid w:val="0095304E"/>
    <w:rsid w:val="00953DD6"/>
    <w:rsid w:val="00953ECE"/>
    <w:rsid w:val="0095526A"/>
    <w:rsid w:val="00955E9A"/>
    <w:rsid w:val="00965B4C"/>
    <w:rsid w:val="0096648F"/>
    <w:rsid w:val="009705D3"/>
    <w:rsid w:val="00970A14"/>
    <w:rsid w:val="00970C08"/>
    <w:rsid w:val="00972E6C"/>
    <w:rsid w:val="00974760"/>
    <w:rsid w:val="009747C4"/>
    <w:rsid w:val="00975D11"/>
    <w:rsid w:val="00977809"/>
    <w:rsid w:val="00981D82"/>
    <w:rsid w:val="00981E1C"/>
    <w:rsid w:val="009822C1"/>
    <w:rsid w:val="0098382C"/>
    <w:rsid w:val="0098738A"/>
    <w:rsid w:val="00992A82"/>
    <w:rsid w:val="0099483C"/>
    <w:rsid w:val="00995649"/>
    <w:rsid w:val="009960C6"/>
    <w:rsid w:val="00997680"/>
    <w:rsid w:val="009A00B6"/>
    <w:rsid w:val="009A1331"/>
    <w:rsid w:val="009A3303"/>
    <w:rsid w:val="009A3E46"/>
    <w:rsid w:val="009A5300"/>
    <w:rsid w:val="009B0A34"/>
    <w:rsid w:val="009B12C0"/>
    <w:rsid w:val="009B15D8"/>
    <w:rsid w:val="009C21FD"/>
    <w:rsid w:val="009C32D7"/>
    <w:rsid w:val="009C6034"/>
    <w:rsid w:val="009D18AB"/>
    <w:rsid w:val="009D4439"/>
    <w:rsid w:val="009D4E04"/>
    <w:rsid w:val="009D63EB"/>
    <w:rsid w:val="009D7EF9"/>
    <w:rsid w:val="009E4C29"/>
    <w:rsid w:val="009F41C0"/>
    <w:rsid w:val="009F59AE"/>
    <w:rsid w:val="00A00EE0"/>
    <w:rsid w:val="00A011DB"/>
    <w:rsid w:val="00A02001"/>
    <w:rsid w:val="00A032B9"/>
    <w:rsid w:val="00A0526D"/>
    <w:rsid w:val="00A05EF5"/>
    <w:rsid w:val="00A11851"/>
    <w:rsid w:val="00A15A93"/>
    <w:rsid w:val="00A16AA9"/>
    <w:rsid w:val="00A177FD"/>
    <w:rsid w:val="00A22F7E"/>
    <w:rsid w:val="00A23D9F"/>
    <w:rsid w:val="00A245A6"/>
    <w:rsid w:val="00A249E4"/>
    <w:rsid w:val="00A263F3"/>
    <w:rsid w:val="00A27A83"/>
    <w:rsid w:val="00A30C0E"/>
    <w:rsid w:val="00A313C7"/>
    <w:rsid w:val="00A325FD"/>
    <w:rsid w:val="00A352DE"/>
    <w:rsid w:val="00A366BC"/>
    <w:rsid w:val="00A376F9"/>
    <w:rsid w:val="00A4042E"/>
    <w:rsid w:val="00A455A4"/>
    <w:rsid w:val="00A464D3"/>
    <w:rsid w:val="00A50EA7"/>
    <w:rsid w:val="00A530F2"/>
    <w:rsid w:val="00A555F4"/>
    <w:rsid w:val="00A56601"/>
    <w:rsid w:val="00A56EC1"/>
    <w:rsid w:val="00A5784A"/>
    <w:rsid w:val="00A60101"/>
    <w:rsid w:val="00A602AB"/>
    <w:rsid w:val="00A60525"/>
    <w:rsid w:val="00A60E10"/>
    <w:rsid w:val="00A63407"/>
    <w:rsid w:val="00A67BE0"/>
    <w:rsid w:val="00A71131"/>
    <w:rsid w:val="00A71550"/>
    <w:rsid w:val="00A724C3"/>
    <w:rsid w:val="00A76230"/>
    <w:rsid w:val="00A76EEF"/>
    <w:rsid w:val="00A77C68"/>
    <w:rsid w:val="00A77D2F"/>
    <w:rsid w:val="00A832B2"/>
    <w:rsid w:val="00A83DA4"/>
    <w:rsid w:val="00A91898"/>
    <w:rsid w:val="00A97BB2"/>
    <w:rsid w:val="00AA03CC"/>
    <w:rsid w:val="00AA0E8F"/>
    <w:rsid w:val="00AA1D40"/>
    <w:rsid w:val="00AA31D0"/>
    <w:rsid w:val="00AA68E8"/>
    <w:rsid w:val="00AA6FC8"/>
    <w:rsid w:val="00AA7631"/>
    <w:rsid w:val="00AB098C"/>
    <w:rsid w:val="00AB1324"/>
    <w:rsid w:val="00AB3B9B"/>
    <w:rsid w:val="00AB4543"/>
    <w:rsid w:val="00AB4A00"/>
    <w:rsid w:val="00AB4D35"/>
    <w:rsid w:val="00AB5372"/>
    <w:rsid w:val="00AB68CC"/>
    <w:rsid w:val="00AC04EF"/>
    <w:rsid w:val="00AC440E"/>
    <w:rsid w:val="00AC736E"/>
    <w:rsid w:val="00AD0852"/>
    <w:rsid w:val="00AD26C3"/>
    <w:rsid w:val="00AD432E"/>
    <w:rsid w:val="00AD7DC2"/>
    <w:rsid w:val="00AE0BF4"/>
    <w:rsid w:val="00AE1008"/>
    <w:rsid w:val="00AE21B9"/>
    <w:rsid w:val="00AE3864"/>
    <w:rsid w:val="00AE5EA0"/>
    <w:rsid w:val="00AE7792"/>
    <w:rsid w:val="00AE79A1"/>
    <w:rsid w:val="00AF057B"/>
    <w:rsid w:val="00AF0806"/>
    <w:rsid w:val="00AF53E7"/>
    <w:rsid w:val="00AF5880"/>
    <w:rsid w:val="00AF6EA8"/>
    <w:rsid w:val="00AF6FF1"/>
    <w:rsid w:val="00AF77F4"/>
    <w:rsid w:val="00B004C8"/>
    <w:rsid w:val="00B03E0D"/>
    <w:rsid w:val="00B04118"/>
    <w:rsid w:val="00B07BA2"/>
    <w:rsid w:val="00B11194"/>
    <w:rsid w:val="00B12255"/>
    <w:rsid w:val="00B13B38"/>
    <w:rsid w:val="00B13B7A"/>
    <w:rsid w:val="00B13E52"/>
    <w:rsid w:val="00B15E09"/>
    <w:rsid w:val="00B20416"/>
    <w:rsid w:val="00B21E9A"/>
    <w:rsid w:val="00B23B5C"/>
    <w:rsid w:val="00B31940"/>
    <w:rsid w:val="00B3194E"/>
    <w:rsid w:val="00B3231D"/>
    <w:rsid w:val="00B33A52"/>
    <w:rsid w:val="00B37CE6"/>
    <w:rsid w:val="00B41664"/>
    <w:rsid w:val="00B4209B"/>
    <w:rsid w:val="00B42C52"/>
    <w:rsid w:val="00B476AB"/>
    <w:rsid w:val="00B50E04"/>
    <w:rsid w:val="00B51BA7"/>
    <w:rsid w:val="00B601D5"/>
    <w:rsid w:val="00B6027B"/>
    <w:rsid w:val="00B62100"/>
    <w:rsid w:val="00B62679"/>
    <w:rsid w:val="00B62C77"/>
    <w:rsid w:val="00B6377D"/>
    <w:rsid w:val="00B66616"/>
    <w:rsid w:val="00B668DC"/>
    <w:rsid w:val="00B677BE"/>
    <w:rsid w:val="00B70121"/>
    <w:rsid w:val="00B70F75"/>
    <w:rsid w:val="00B737D0"/>
    <w:rsid w:val="00B75B37"/>
    <w:rsid w:val="00B75D3E"/>
    <w:rsid w:val="00B76BC5"/>
    <w:rsid w:val="00B80641"/>
    <w:rsid w:val="00B81082"/>
    <w:rsid w:val="00B81D4F"/>
    <w:rsid w:val="00B82804"/>
    <w:rsid w:val="00B8388D"/>
    <w:rsid w:val="00B84077"/>
    <w:rsid w:val="00B849E3"/>
    <w:rsid w:val="00B90BFA"/>
    <w:rsid w:val="00B92033"/>
    <w:rsid w:val="00B9333B"/>
    <w:rsid w:val="00B941E3"/>
    <w:rsid w:val="00B94456"/>
    <w:rsid w:val="00B94CE3"/>
    <w:rsid w:val="00B95498"/>
    <w:rsid w:val="00B975F9"/>
    <w:rsid w:val="00BA1EDC"/>
    <w:rsid w:val="00BA2A9C"/>
    <w:rsid w:val="00BA408A"/>
    <w:rsid w:val="00BA5EEA"/>
    <w:rsid w:val="00BA64D7"/>
    <w:rsid w:val="00BA7AA6"/>
    <w:rsid w:val="00BA7F32"/>
    <w:rsid w:val="00BB194D"/>
    <w:rsid w:val="00BB5777"/>
    <w:rsid w:val="00BB5F82"/>
    <w:rsid w:val="00BC42F9"/>
    <w:rsid w:val="00BD07DC"/>
    <w:rsid w:val="00BD0DB8"/>
    <w:rsid w:val="00BD0E10"/>
    <w:rsid w:val="00BE0905"/>
    <w:rsid w:val="00BE398C"/>
    <w:rsid w:val="00BE3AC3"/>
    <w:rsid w:val="00BE5277"/>
    <w:rsid w:val="00BE5291"/>
    <w:rsid w:val="00BE7494"/>
    <w:rsid w:val="00BF2576"/>
    <w:rsid w:val="00C003CC"/>
    <w:rsid w:val="00C02BF3"/>
    <w:rsid w:val="00C05729"/>
    <w:rsid w:val="00C069E8"/>
    <w:rsid w:val="00C07D34"/>
    <w:rsid w:val="00C1040A"/>
    <w:rsid w:val="00C12BAC"/>
    <w:rsid w:val="00C16746"/>
    <w:rsid w:val="00C1751F"/>
    <w:rsid w:val="00C17B62"/>
    <w:rsid w:val="00C243EA"/>
    <w:rsid w:val="00C24600"/>
    <w:rsid w:val="00C306F6"/>
    <w:rsid w:val="00C30A80"/>
    <w:rsid w:val="00C3103E"/>
    <w:rsid w:val="00C3318D"/>
    <w:rsid w:val="00C3631F"/>
    <w:rsid w:val="00C3720A"/>
    <w:rsid w:val="00C40EEE"/>
    <w:rsid w:val="00C42933"/>
    <w:rsid w:val="00C5048A"/>
    <w:rsid w:val="00C52548"/>
    <w:rsid w:val="00C52F8F"/>
    <w:rsid w:val="00C566DC"/>
    <w:rsid w:val="00C579BD"/>
    <w:rsid w:val="00C618B0"/>
    <w:rsid w:val="00C65084"/>
    <w:rsid w:val="00C66CE7"/>
    <w:rsid w:val="00C736DF"/>
    <w:rsid w:val="00C745B3"/>
    <w:rsid w:val="00C74AB2"/>
    <w:rsid w:val="00C74C41"/>
    <w:rsid w:val="00C8179E"/>
    <w:rsid w:val="00C82009"/>
    <w:rsid w:val="00C82645"/>
    <w:rsid w:val="00C84B75"/>
    <w:rsid w:val="00C868A5"/>
    <w:rsid w:val="00C90EAB"/>
    <w:rsid w:val="00C92246"/>
    <w:rsid w:val="00C9244D"/>
    <w:rsid w:val="00C94BFE"/>
    <w:rsid w:val="00C95DC0"/>
    <w:rsid w:val="00CA154C"/>
    <w:rsid w:val="00CA1F85"/>
    <w:rsid w:val="00CA55BE"/>
    <w:rsid w:val="00CA6CFA"/>
    <w:rsid w:val="00CB12BB"/>
    <w:rsid w:val="00CB1493"/>
    <w:rsid w:val="00CB1922"/>
    <w:rsid w:val="00CB1DC3"/>
    <w:rsid w:val="00CB2204"/>
    <w:rsid w:val="00CB2E34"/>
    <w:rsid w:val="00CC294A"/>
    <w:rsid w:val="00CC5008"/>
    <w:rsid w:val="00CC65C6"/>
    <w:rsid w:val="00CC6798"/>
    <w:rsid w:val="00CC70BE"/>
    <w:rsid w:val="00CC7534"/>
    <w:rsid w:val="00CD2B8C"/>
    <w:rsid w:val="00CD475E"/>
    <w:rsid w:val="00CD77F6"/>
    <w:rsid w:val="00CE2303"/>
    <w:rsid w:val="00CE286C"/>
    <w:rsid w:val="00CE2966"/>
    <w:rsid w:val="00CE33B3"/>
    <w:rsid w:val="00CF232C"/>
    <w:rsid w:val="00CF2DBD"/>
    <w:rsid w:val="00CF7917"/>
    <w:rsid w:val="00D0081F"/>
    <w:rsid w:val="00D038E3"/>
    <w:rsid w:val="00D038F6"/>
    <w:rsid w:val="00D048DF"/>
    <w:rsid w:val="00D107D2"/>
    <w:rsid w:val="00D11ADF"/>
    <w:rsid w:val="00D12AFE"/>
    <w:rsid w:val="00D15E20"/>
    <w:rsid w:val="00D17571"/>
    <w:rsid w:val="00D204E1"/>
    <w:rsid w:val="00D216AD"/>
    <w:rsid w:val="00D2401F"/>
    <w:rsid w:val="00D24ADE"/>
    <w:rsid w:val="00D25955"/>
    <w:rsid w:val="00D3115C"/>
    <w:rsid w:val="00D34284"/>
    <w:rsid w:val="00D36A50"/>
    <w:rsid w:val="00D37243"/>
    <w:rsid w:val="00D37734"/>
    <w:rsid w:val="00D37D8E"/>
    <w:rsid w:val="00D45B60"/>
    <w:rsid w:val="00D4733C"/>
    <w:rsid w:val="00D502D4"/>
    <w:rsid w:val="00D50C80"/>
    <w:rsid w:val="00D50CCF"/>
    <w:rsid w:val="00D53514"/>
    <w:rsid w:val="00D55A08"/>
    <w:rsid w:val="00D5686A"/>
    <w:rsid w:val="00D56A7D"/>
    <w:rsid w:val="00D606F0"/>
    <w:rsid w:val="00D61C30"/>
    <w:rsid w:val="00D64082"/>
    <w:rsid w:val="00D643AA"/>
    <w:rsid w:val="00D70111"/>
    <w:rsid w:val="00D701DC"/>
    <w:rsid w:val="00D71AAA"/>
    <w:rsid w:val="00D72512"/>
    <w:rsid w:val="00D72A17"/>
    <w:rsid w:val="00D72BA0"/>
    <w:rsid w:val="00D76EAC"/>
    <w:rsid w:val="00D77A62"/>
    <w:rsid w:val="00D8056B"/>
    <w:rsid w:val="00D844F2"/>
    <w:rsid w:val="00D90EA0"/>
    <w:rsid w:val="00D9471D"/>
    <w:rsid w:val="00DA080D"/>
    <w:rsid w:val="00DA0AD8"/>
    <w:rsid w:val="00DA1011"/>
    <w:rsid w:val="00DA3219"/>
    <w:rsid w:val="00DA3E8A"/>
    <w:rsid w:val="00DA7465"/>
    <w:rsid w:val="00DA7D68"/>
    <w:rsid w:val="00DB1343"/>
    <w:rsid w:val="00DB136C"/>
    <w:rsid w:val="00DB17D0"/>
    <w:rsid w:val="00DB2543"/>
    <w:rsid w:val="00DB2B12"/>
    <w:rsid w:val="00DB3067"/>
    <w:rsid w:val="00DB4B99"/>
    <w:rsid w:val="00DC3459"/>
    <w:rsid w:val="00DD0173"/>
    <w:rsid w:val="00DD19EE"/>
    <w:rsid w:val="00DD3E9C"/>
    <w:rsid w:val="00DD50E1"/>
    <w:rsid w:val="00DE00FF"/>
    <w:rsid w:val="00DE01E6"/>
    <w:rsid w:val="00DE0570"/>
    <w:rsid w:val="00DE18FA"/>
    <w:rsid w:val="00DE1A23"/>
    <w:rsid w:val="00DE1DAB"/>
    <w:rsid w:val="00DE266F"/>
    <w:rsid w:val="00DE56B1"/>
    <w:rsid w:val="00DE6A46"/>
    <w:rsid w:val="00DF2986"/>
    <w:rsid w:val="00DF33D9"/>
    <w:rsid w:val="00DF59EC"/>
    <w:rsid w:val="00E001BA"/>
    <w:rsid w:val="00E0114D"/>
    <w:rsid w:val="00E019C7"/>
    <w:rsid w:val="00E030CE"/>
    <w:rsid w:val="00E04943"/>
    <w:rsid w:val="00E11852"/>
    <w:rsid w:val="00E13023"/>
    <w:rsid w:val="00E13E8E"/>
    <w:rsid w:val="00E1416C"/>
    <w:rsid w:val="00E14EC5"/>
    <w:rsid w:val="00E15B8F"/>
    <w:rsid w:val="00E16EF0"/>
    <w:rsid w:val="00E179CD"/>
    <w:rsid w:val="00E249FB"/>
    <w:rsid w:val="00E27D53"/>
    <w:rsid w:val="00E31E07"/>
    <w:rsid w:val="00E31EA6"/>
    <w:rsid w:val="00E354AB"/>
    <w:rsid w:val="00E43959"/>
    <w:rsid w:val="00E43BBB"/>
    <w:rsid w:val="00E44B47"/>
    <w:rsid w:val="00E529DF"/>
    <w:rsid w:val="00E52E67"/>
    <w:rsid w:val="00E54E62"/>
    <w:rsid w:val="00E55543"/>
    <w:rsid w:val="00E557DC"/>
    <w:rsid w:val="00E56A51"/>
    <w:rsid w:val="00E60CF6"/>
    <w:rsid w:val="00E64025"/>
    <w:rsid w:val="00E64189"/>
    <w:rsid w:val="00E67F11"/>
    <w:rsid w:val="00E70781"/>
    <w:rsid w:val="00E724CA"/>
    <w:rsid w:val="00E73212"/>
    <w:rsid w:val="00E75B46"/>
    <w:rsid w:val="00E764D9"/>
    <w:rsid w:val="00E8153B"/>
    <w:rsid w:val="00E81AF8"/>
    <w:rsid w:val="00E8265F"/>
    <w:rsid w:val="00E83E90"/>
    <w:rsid w:val="00E8403C"/>
    <w:rsid w:val="00E85334"/>
    <w:rsid w:val="00E86584"/>
    <w:rsid w:val="00E87530"/>
    <w:rsid w:val="00E91309"/>
    <w:rsid w:val="00E914F3"/>
    <w:rsid w:val="00E93E68"/>
    <w:rsid w:val="00E94AF9"/>
    <w:rsid w:val="00E94BD7"/>
    <w:rsid w:val="00E94D7D"/>
    <w:rsid w:val="00E959DD"/>
    <w:rsid w:val="00E965D5"/>
    <w:rsid w:val="00E97BC0"/>
    <w:rsid w:val="00EA239D"/>
    <w:rsid w:val="00EA6EDE"/>
    <w:rsid w:val="00EB1BFE"/>
    <w:rsid w:val="00EB3230"/>
    <w:rsid w:val="00EB3A62"/>
    <w:rsid w:val="00EB58C6"/>
    <w:rsid w:val="00EB745D"/>
    <w:rsid w:val="00EC2BDF"/>
    <w:rsid w:val="00EC742E"/>
    <w:rsid w:val="00ED0231"/>
    <w:rsid w:val="00ED58C1"/>
    <w:rsid w:val="00ED75C7"/>
    <w:rsid w:val="00EE34E6"/>
    <w:rsid w:val="00EE4EE9"/>
    <w:rsid w:val="00EE52F5"/>
    <w:rsid w:val="00EE594D"/>
    <w:rsid w:val="00EE670B"/>
    <w:rsid w:val="00EE736D"/>
    <w:rsid w:val="00EE742F"/>
    <w:rsid w:val="00EE7F9B"/>
    <w:rsid w:val="00EF23C9"/>
    <w:rsid w:val="00F021B1"/>
    <w:rsid w:val="00F023CE"/>
    <w:rsid w:val="00F0502A"/>
    <w:rsid w:val="00F0614E"/>
    <w:rsid w:val="00F07DB7"/>
    <w:rsid w:val="00F07EA4"/>
    <w:rsid w:val="00F152E7"/>
    <w:rsid w:val="00F15653"/>
    <w:rsid w:val="00F20704"/>
    <w:rsid w:val="00F235D5"/>
    <w:rsid w:val="00F236F5"/>
    <w:rsid w:val="00F23729"/>
    <w:rsid w:val="00F24AFD"/>
    <w:rsid w:val="00F2605B"/>
    <w:rsid w:val="00F323C8"/>
    <w:rsid w:val="00F360A7"/>
    <w:rsid w:val="00F37197"/>
    <w:rsid w:val="00F4329F"/>
    <w:rsid w:val="00F43A7B"/>
    <w:rsid w:val="00F44D41"/>
    <w:rsid w:val="00F4618B"/>
    <w:rsid w:val="00F51515"/>
    <w:rsid w:val="00F54D74"/>
    <w:rsid w:val="00F54DD1"/>
    <w:rsid w:val="00F60A96"/>
    <w:rsid w:val="00F60BD0"/>
    <w:rsid w:val="00F6115D"/>
    <w:rsid w:val="00F61B9D"/>
    <w:rsid w:val="00F62F62"/>
    <w:rsid w:val="00F64407"/>
    <w:rsid w:val="00F650B1"/>
    <w:rsid w:val="00F65156"/>
    <w:rsid w:val="00F65977"/>
    <w:rsid w:val="00F65ADA"/>
    <w:rsid w:val="00F666BD"/>
    <w:rsid w:val="00F72FBA"/>
    <w:rsid w:val="00F73AA8"/>
    <w:rsid w:val="00F73CEE"/>
    <w:rsid w:val="00F76353"/>
    <w:rsid w:val="00F76CC9"/>
    <w:rsid w:val="00F807FA"/>
    <w:rsid w:val="00F80AA3"/>
    <w:rsid w:val="00F81A04"/>
    <w:rsid w:val="00F81E72"/>
    <w:rsid w:val="00F81FFA"/>
    <w:rsid w:val="00F851BC"/>
    <w:rsid w:val="00F86901"/>
    <w:rsid w:val="00F9027F"/>
    <w:rsid w:val="00F90C9B"/>
    <w:rsid w:val="00F91F73"/>
    <w:rsid w:val="00F92564"/>
    <w:rsid w:val="00F9488B"/>
    <w:rsid w:val="00F96ACF"/>
    <w:rsid w:val="00F97D01"/>
    <w:rsid w:val="00FA0550"/>
    <w:rsid w:val="00FA0E69"/>
    <w:rsid w:val="00FA106A"/>
    <w:rsid w:val="00FA1612"/>
    <w:rsid w:val="00FA30BC"/>
    <w:rsid w:val="00FA34E6"/>
    <w:rsid w:val="00FA4C0C"/>
    <w:rsid w:val="00FA516B"/>
    <w:rsid w:val="00FA7E50"/>
    <w:rsid w:val="00FB2C65"/>
    <w:rsid w:val="00FB396F"/>
    <w:rsid w:val="00FB5CC8"/>
    <w:rsid w:val="00FB704D"/>
    <w:rsid w:val="00FC1AA4"/>
    <w:rsid w:val="00FC2760"/>
    <w:rsid w:val="00FC7B08"/>
    <w:rsid w:val="00FC7D20"/>
    <w:rsid w:val="00FD020B"/>
    <w:rsid w:val="00FD08E1"/>
    <w:rsid w:val="00FD1803"/>
    <w:rsid w:val="00FD1D8E"/>
    <w:rsid w:val="00FD3D1A"/>
    <w:rsid w:val="00FD53C2"/>
    <w:rsid w:val="00FD70BB"/>
    <w:rsid w:val="00FE087E"/>
    <w:rsid w:val="00FE1AB0"/>
    <w:rsid w:val="00FE6040"/>
    <w:rsid w:val="00FE6E6C"/>
    <w:rsid w:val="00FF1FA0"/>
    <w:rsid w:val="00FF3673"/>
    <w:rsid w:val="00FF4FF9"/>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1B4DA"/>
  <w15:chartTrackingRefBased/>
  <w15:docId w15:val="{06A2ADB2-6877-4FA9-9B8D-3017D3187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A7465"/>
    <w:pPr>
      <w:spacing w:after="0" w:line="240" w:lineRule="auto"/>
      <w:ind w:left="-432"/>
    </w:pPr>
    <w:rPr>
      <w:rFonts w:ascii="Calibri" w:hAnsi="Calibri" w:cs="Times New Roman"/>
      <w:sz w:val="20"/>
      <w:szCs w:val="20"/>
      <w:lang w:val="en-US"/>
    </w:rPr>
  </w:style>
  <w:style w:type="paragraph" w:styleId="Nadpis1">
    <w:name w:val="heading 1"/>
    <w:basedOn w:val="Normln"/>
    <w:next w:val="Normln"/>
    <w:link w:val="Nadpis1Char"/>
    <w:uiPriority w:val="9"/>
    <w:qFormat/>
    <w:rsid w:val="006549D0"/>
    <w:pPr>
      <w:keepNext/>
      <w:widowControl w:val="0"/>
      <w:ind w:left="0"/>
      <w:jc w:val="center"/>
      <w:outlineLvl w:val="0"/>
    </w:pPr>
    <w:rPr>
      <w:rFonts w:asciiTheme="minorHAnsi" w:eastAsia="Times New Roman" w:hAnsiTheme="minorHAnsi" w:cs="Arial"/>
      <w:b/>
      <w:sz w:val="22"/>
      <w:szCs w:val="22"/>
      <w:lang w:val="cs-CZ" w:eastAsia="cs-CZ"/>
    </w:rPr>
  </w:style>
  <w:style w:type="paragraph" w:styleId="Nadpis2">
    <w:name w:val="heading 2"/>
    <w:basedOn w:val="Normln"/>
    <w:next w:val="Normln"/>
    <w:link w:val="Nadpis2Char"/>
    <w:uiPriority w:val="9"/>
    <w:unhideWhenUsed/>
    <w:qFormat/>
    <w:rsid w:val="006549D0"/>
    <w:pPr>
      <w:keepNext/>
      <w:keepLines/>
      <w:spacing w:before="40"/>
      <w:jc w:val="center"/>
      <w:outlineLvl w:val="1"/>
    </w:pPr>
    <w:rPr>
      <w:rFonts w:eastAsiaTheme="majorEastAsia" w:cstheme="majorBidi"/>
      <w:b/>
      <w:sz w:val="24"/>
      <w:szCs w:val="26"/>
    </w:rPr>
  </w:style>
  <w:style w:type="paragraph" w:styleId="Nadpis3">
    <w:name w:val="heading 3"/>
    <w:basedOn w:val="Normln"/>
    <w:next w:val="Normln"/>
    <w:link w:val="Nadpis3Char"/>
    <w:uiPriority w:val="9"/>
    <w:unhideWhenUsed/>
    <w:qFormat/>
    <w:rsid w:val="006549D0"/>
    <w:pPr>
      <w:keepNext/>
      <w:widowControl w:val="0"/>
      <w:ind w:left="0"/>
      <w:jc w:val="center"/>
      <w:outlineLvl w:val="2"/>
    </w:pPr>
    <w:rPr>
      <w:rFonts w:eastAsia="Times New Roman" w:cs="Arial"/>
      <w:b/>
      <w:caps/>
      <w:sz w:val="48"/>
      <w:szCs w:val="48"/>
      <w:lang w:val="cs-CZ" w:eastAsia="cs-CZ"/>
    </w:rPr>
  </w:style>
  <w:style w:type="paragraph" w:styleId="Nadpis4">
    <w:name w:val="heading 4"/>
    <w:basedOn w:val="Normln"/>
    <w:next w:val="Normln"/>
    <w:link w:val="Nadpis4Char"/>
    <w:uiPriority w:val="9"/>
    <w:unhideWhenUsed/>
    <w:qFormat/>
    <w:rsid w:val="006549D0"/>
    <w:pPr>
      <w:keepNext/>
      <w:widowControl w:val="0"/>
      <w:ind w:left="0"/>
      <w:jc w:val="center"/>
      <w:outlineLvl w:val="3"/>
    </w:pPr>
    <w:rPr>
      <w:rFonts w:asciiTheme="minorHAnsi" w:eastAsia="Times New Roman" w:hAnsiTheme="minorHAnsi" w:cs="Arial"/>
      <w:b/>
      <w:sz w:val="36"/>
      <w:szCs w:val="36"/>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549D0"/>
    <w:rPr>
      <w:rFonts w:eastAsia="Times New Roman" w:cs="Arial"/>
      <w:b/>
      <w:lang w:eastAsia="cs-CZ"/>
    </w:rPr>
  </w:style>
  <w:style w:type="character" w:customStyle="1" w:styleId="Nadpis2Char">
    <w:name w:val="Nadpis 2 Char"/>
    <w:basedOn w:val="Standardnpsmoodstavce"/>
    <w:link w:val="Nadpis2"/>
    <w:uiPriority w:val="9"/>
    <w:rsid w:val="006549D0"/>
    <w:rPr>
      <w:rFonts w:ascii="Calibri" w:eastAsiaTheme="majorEastAsia" w:hAnsi="Calibri" w:cstheme="majorBidi"/>
      <w:b/>
      <w:sz w:val="24"/>
      <w:szCs w:val="26"/>
      <w:lang w:val="en-US"/>
    </w:rPr>
  </w:style>
  <w:style w:type="character" w:customStyle="1" w:styleId="Nadpis3Char">
    <w:name w:val="Nadpis 3 Char"/>
    <w:basedOn w:val="Standardnpsmoodstavce"/>
    <w:link w:val="Nadpis3"/>
    <w:uiPriority w:val="9"/>
    <w:rsid w:val="006549D0"/>
    <w:rPr>
      <w:rFonts w:ascii="Calibri" w:eastAsia="Times New Roman" w:hAnsi="Calibri" w:cs="Arial"/>
      <w:b/>
      <w:caps/>
      <w:sz w:val="48"/>
      <w:szCs w:val="48"/>
      <w:lang w:eastAsia="cs-CZ"/>
    </w:rPr>
  </w:style>
  <w:style w:type="character" w:customStyle="1" w:styleId="Nadpis4Char">
    <w:name w:val="Nadpis 4 Char"/>
    <w:basedOn w:val="Standardnpsmoodstavce"/>
    <w:link w:val="Nadpis4"/>
    <w:uiPriority w:val="9"/>
    <w:rsid w:val="006549D0"/>
    <w:rPr>
      <w:rFonts w:eastAsia="Times New Roman" w:cs="Arial"/>
      <w:b/>
      <w:sz w:val="36"/>
      <w:szCs w:val="36"/>
      <w:lang w:eastAsia="cs-CZ"/>
    </w:rPr>
  </w:style>
  <w:style w:type="paragraph" w:styleId="Zhlav">
    <w:name w:val="header"/>
    <w:basedOn w:val="Normln"/>
    <w:link w:val="ZhlavChar"/>
    <w:unhideWhenUsed/>
    <w:rsid w:val="006549D0"/>
    <w:pPr>
      <w:tabs>
        <w:tab w:val="center" w:pos="4536"/>
        <w:tab w:val="right" w:pos="9072"/>
      </w:tabs>
    </w:pPr>
  </w:style>
  <w:style w:type="character" w:customStyle="1" w:styleId="ZhlavChar">
    <w:name w:val="Záhlaví Char"/>
    <w:basedOn w:val="Standardnpsmoodstavce"/>
    <w:link w:val="Zhlav"/>
    <w:qFormat/>
    <w:rsid w:val="006549D0"/>
    <w:rPr>
      <w:rFonts w:ascii="Calibri" w:hAnsi="Calibri" w:cs="Times New Roman"/>
      <w:sz w:val="20"/>
      <w:szCs w:val="20"/>
      <w:lang w:val="en-US"/>
    </w:rPr>
  </w:style>
  <w:style w:type="paragraph" w:styleId="Zpat">
    <w:name w:val="footer"/>
    <w:basedOn w:val="Normln"/>
    <w:link w:val="ZpatChar"/>
    <w:uiPriority w:val="99"/>
    <w:unhideWhenUsed/>
    <w:rsid w:val="006549D0"/>
    <w:pPr>
      <w:tabs>
        <w:tab w:val="center" w:pos="4536"/>
        <w:tab w:val="right" w:pos="9072"/>
      </w:tabs>
    </w:pPr>
  </w:style>
  <w:style w:type="character" w:customStyle="1" w:styleId="ZpatChar">
    <w:name w:val="Zápatí Char"/>
    <w:basedOn w:val="Standardnpsmoodstavce"/>
    <w:link w:val="Zpat"/>
    <w:uiPriority w:val="99"/>
    <w:rsid w:val="006549D0"/>
    <w:rPr>
      <w:rFonts w:ascii="Calibri" w:hAnsi="Calibri" w:cs="Times New Roman"/>
      <w:sz w:val="20"/>
      <w:szCs w:val="20"/>
      <w:lang w:val="en-US"/>
    </w:rPr>
  </w:style>
  <w:style w:type="paragraph" w:styleId="Odstavecseseznamem">
    <w:name w:val="List Paragraph"/>
    <w:basedOn w:val="Normln"/>
    <w:uiPriority w:val="34"/>
    <w:qFormat/>
    <w:rsid w:val="006549D0"/>
    <w:pPr>
      <w:spacing w:after="200" w:line="276" w:lineRule="auto"/>
      <w:ind w:left="720"/>
      <w:contextualSpacing/>
    </w:pPr>
    <w:rPr>
      <w:rFonts w:eastAsia="Calibri"/>
      <w:color w:val="000000"/>
      <w:sz w:val="22"/>
      <w:szCs w:val="22"/>
      <w:lang w:val="cs-CZ"/>
    </w:rPr>
  </w:style>
  <w:style w:type="paragraph" w:styleId="Zkladntextodsazen">
    <w:name w:val="Body Text Indent"/>
    <w:basedOn w:val="Normln"/>
    <w:link w:val="ZkladntextodsazenChar"/>
    <w:uiPriority w:val="99"/>
    <w:unhideWhenUsed/>
    <w:rsid w:val="006549D0"/>
    <w:pPr>
      <w:ind w:left="540"/>
      <w:jc w:val="both"/>
    </w:pPr>
    <w:rPr>
      <w:rFonts w:asciiTheme="minorHAnsi" w:eastAsia="Times New Roman" w:hAnsiTheme="minorHAnsi" w:cs="Arial"/>
      <w:sz w:val="22"/>
      <w:szCs w:val="22"/>
      <w:lang w:val="cs-CZ" w:eastAsia="cs-CZ"/>
    </w:rPr>
  </w:style>
  <w:style w:type="character" w:customStyle="1" w:styleId="ZkladntextodsazenChar">
    <w:name w:val="Základní text odsazený Char"/>
    <w:basedOn w:val="Standardnpsmoodstavce"/>
    <w:link w:val="Zkladntextodsazen"/>
    <w:uiPriority w:val="99"/>
    <w:rsid w:val="006549D0"/>
    <w:rPr>
      <w:rFonts w:eastAsia="Times New Roman" w:cs="Arial"/>
      <w:lang w:eastAsia="cs-CZ"/>
    </w:rPr>
  </w:style>
  <w:style w:type="paragraph" w:styleId="Zkladntext2">
    <w:name w:val="Body Text 2"/>
    <w:basedOn w:val="Normln"/>
    <w:link w:val="Zkladntext2Char"/>
    <w:uiPriority w:val="99"/>
    <w:unhideWhenUsed/>
    <w:rsid w:val="006549D0"/>
    <w:pPr>
      <w:widowControl w:val="0"/>
      <w:ind w:left="0" w:right="406"/>
      <w:jc w:val="center"/>
    </w:pPr>
    <w:rPr>
      <w:rFonts w:eastAsia="Times New Roman" w:cs="Arial"/>
      <w:sz w:val="24"/>
      <w:szCs w:val="24"/>
      <w:lang w:val="cs-CZ" w:eastAsia="cs-CZ"/>
    </w:rPr>
  </w:style>
  <w:style w:type="character" w:customStyle="1" w:styleId="Zkladntext2Char">
    <w:name w:val="Základní text 2 Char"/>
    <w:basedOn w:val="Standardnpsmoodstavce"/>
    <w:link w:val="Zkladntext2"/>
    <w:uiPriority w:val="99"/>
    <w:rsid w:val="006549D0"/>
    <w:rPr>
      <w:rFonts w:ascii="Calibri" w:eastAsia="Times New Roman" w:hAnsi="Calibri" w:cs="Arial"/>
      <w:sz w:val="24"/>
      <w:szCs w:val="24"/>
      <w:lang w:eastAsia="cs-CZ"/>
    </w:rPr>
  </w:style>
  <w:style w:type="character" w:customStyle="1" w:styleId="ListParagraphChar">
    <w:name w:val="List Paragraph Char"/>
    <w:link w:val="ListParagraph1"/>
    <w:rsid w:val="006549D0"/>
    <w:rPr>
      <w:rFonts w:ascii="Arial" w:hAnsi="Arial"/>
      <w:color w:val="000000"/>
      <w:lang w:eastAsia="ar-SA"/>
    </w:rPr>
  </w:style>
  <w:style w:type="paragraph" w:customStyle="1" w:styleId="ListParagraph1">
    <w:name w:val="List Paragraph1"/>
    <w:basedOn w:val="Normln"/>
    <w:link w:val="ListParagraphChar"/>
    <w:qFormat/>
    <w:rsid w:val="006549D0"/>
    <w:pPr>
      <w:suppressAutoHyphens/>
      <w:autoSpaceDN w:val="0"/>
      <w:spacing w:after="120" w:line="276" w:lineRule="auto"/>
      <w:ind w:left="720"/>
      <w:textAlignment w:val="baseline"/>
    </w:pPr>
    <w:rPr>
      <w:rFonts w:ascii="Arial" w:hAnsi="Arial" w:cstheme="minorBidi"/>
      <w:color w:val="000000"/>
      <w:sz w:val="22"/>
      <w:szCs w:val="22"/>
      <w:lang w:val="cs-CZ" w:eastAsia="ar-SA"/>
    </w:rPr>
  </w:style>
  <w:style w:type="paragraph" w:customStyle="1" w:styleId="Standard">
    <w:name w:val="Standard"/>
    <w:basedOn w:val="Normln"/>
    <w:rsid w:val="006549D0"/>
    <w:pPr>
      <w:spacing w:after="240"/>
      <w:ind w:left="0"/>
    </w:pPr>
    <w:rPr>
      <w:rFonts w:ascii="Times New Roman" w:eastAsia="Times New Roman" w:hAnsi="Times New Roman"/>
      <w:sz w:val="24"/>
      <w:lang w:val="cs-CZ" w:eastAsia="cs-CZ"/>
    </w:rPr>
  </w:style>
  <w:style w:type="character" w:customStyle="1" w:styleId="datalabel">
    <w:name w:val="datalabel"/>
    <w:basedOn w:val="Standardnpsmoodstavce"/>
    <w:rsid w:val="006549D0"/>
  </w:style>
  <w:style w:type="paragraph" w:styleId="Textbubliny">
    <w:name w:val="Balloon Text"/>
    <w:basedOn w:val="Normln"/>
    <w:link w:val="TextbublinyChar"/>
    <w:uiPriority w:val="99"/>
    <w:semiHidden/>
    <w:unhideWhenUsed/>
    <w:rsid w:val="00223A1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23A10"/>
    <w:rPr>
      <w:rFonts w:ascii="Segoe UI" w:hAnsi="Segoe UI" w:cs="Segoe UI"/>
      <w:sz w:val="18"/>
      <w:szCs w:val="18"/>
      <w:lang w:val="en-US"/>
    </w:rPr>
  </w:style>
  <w:style w:type="paragraph" w:styleId="Nzev">
    <w:name w:val="Title"/>
    <w:basedOn w:val="Normln"/>
    <w:link w:val="NzevChar"/>
    <w:qFormat/>
    <w:rsid w:val="003220DA"/>
    <w:pPr>
      <w:ind w:left="0"/>
      <w:jc w:val="center"/>
    </w:pPr>
    <w:rPr>
      <w:rFonts w:ascii="Times New Roman" w:eastAsia="Times New Roman" w:hAnsi="Times New Roman"/>
      <w:b/>
      <w:sz w:val="32"/>
      <w:lang w:val="cs-CZ" w:eastAsia="cs-CZ"/>
    </w:rPr>
  </w:style>
  <w:style w:type="character" w:customStyle="1" w:styleId="NzevChar">
    <w:name w:val="Název Char"/>
    <w:basedOn w:val="Standardnpsmoodstavce"/>
    <w:link w:val="Nzev"/>
    <w:rsid w:val="003220DA"/>
    <w:rPr>
      <w:rFonts w:ascii="Times New Roman" w:eastAsia="Times New Roman" w:hAnsi="Times New Roman" w:cs="Times New Roman"/>
      <w:b/>
      <w:sz w:val="32"/>
      <w:szCs w:val="20"/>
      <w:lang w:eastAsia="cs-CZ"/>
    </w:rPr>
  </w:style>
  <w:style w:type="table" w:styleId="Mkatabulky">
    <w:name w:val="Table Grid"/>
    <w:basedOn w:val="Normlntabulka"/>
    <w:uiPriority w:val="39"/>
    <w:rsid w:val="00DF59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uiPriority w:val="99"/>
    <w:unhideWhenUsed/>
    <w:rsid w:val="00DF59EC"/>
  </w:style>
  <w:style w:type="character" w:customStyle="1" w:styleId="TextkomenteChar">
    <w:name w:val="Text komentáře Char"/>
    <w:basedOn w:val="Standardnpsmoodstavce"/>
    <w:link w:val="Textkomente"/>
    <w:uiPriority w:val="99"/>
    <w:rsid w:val="00DF59EC"/>
    <w:rPr>
      <w:rFonts w:ascii="Calibri" w:hAnsi="Calibri" w:cs="Times New Roman"/>
      <w:sz w:val="20"/>
      <w:szCs w:val="20"/>
      <w:lang w:val="en-US"/>
    </w:rPr>
  </w:style>
  <w:style w:type="character" w:styleId="Odkaznakoment">
    <w:name w:val="annotation reference"/>
    <w:basedOn w:val="Standardnpsmoodstavce"/>
    <w:uiPriority w:val="99"/>
    <w:semiHidden/>
    <w:unhideWhenUsed/>
    <w:rsid w:val="00DF59EC"/>
    <w:rPr>
      <w:sz w:val="16"/>
      <w:szCs w:val="16"/>
    </w:rPr>
  </w:style>
  <w:style w:type="table" w:customStyle="1" w:styleId="Mkatabulky1">
    <w:name w:val="Mřížka tabulky1"/>
    <w:basedOn w:val="Normlntabulka"/>
    <w:next w:val="Mkatabulky"/>
    <w:uiPriority w:val="59"/>
    <w:rsid w:val="00F807FA"/>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seznamu">
    <w:name w:val="Číslo seznamu"/>
    <w:rsid w:val="00A60E10"/>
    <w:pPr>
      <w:spacing w:after="0" w:line="240" w:lineRule="auto"/>
      <w:ind w:left="226" w:hanging="226"/>
      <w:jc w:val="both"/>
    </w:pPr>
    <w:rPr>
      <w:rFonts w:ascii="Times New Roman" w:eastAsia="Times New Roman" w:hAnsi="Times New Roman" w:cs="Times New Roman"/>
      <w:snapToGrid w:val="0"/>
      <w:color w:val="000000"/>
      <w:sz w:val="24"/>
      <w:szCs w:val="20"/>
      <w:lang w:eastAsia="cs-CZ"/>
    </w:rPr>
  </w:style>
  <w:style w:type="character" w:styleId="Zdraznn">
    <w:name w:val="Emphasis"/>
    <w:basedOn w:val="Standardnpsmoodstavce"/>
    <w:uiPriority w:val="20"/>
    <w:qFormat/>
    <w:rsid w:val="00A60E10"/>
    <w:rPr>
      <w:i/>
      <w:iCs/>
    </w:rPr>
  </w:style>
  <w:style w:type="table" w:customStyle="1" w:styleId="Mkatabulky2">
    <w:name w:val="Mřížka tabulky2"/>
    <w:basedOn w:val="Normlntabulka"/>
    <w:next w:val="Mkatabulky"/>
    <w:uiPriority w:val="59"/>
    <w:rsid w:val="003A5235"/>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D50CCF"/>
    <w:rPr>
      <w:b/>
      <w:bCs/>
    </w:rPr>
  </w:style>
  <w:style w:type="character" w:customStyle="1" w:styleId="PedmtkomenteChar">
    <w:name w:val="Předmět komentáře Char"/>
    <w:basedOn w:val="TextkomenteChar"/>
    <w:link w:val="Pedmtkomente"/>
    <w:uiPriority w:val="99"/>
    <w:semiHidden/>
    <w:rsid w:val="00D50CCF"/>
    <w:rPr>
      <w:rFonts w:ascii="Calibri" w:hAnsi="Calibri" w:cs="Times New Roman"/>
      <w:b/>
      <w:bCs/>
      <w:sz w:val="20"/>
      <w:szCs w:val="20"/>
      <w:lang w:val="en-US"/>
    </w:rPr>
  </w:style>
  <w:style w:type="paragraph" w:customStyle="1" w:styleId="Normln1">
    <w:name w:val="Normální1"/>
    <w:rsid w:val="009747C4"/>
    <w:pPr>
      <w:suppressAutoHyphens/>
      <w:autoSpaceDN w:val="0"/>
      <w:spacing w:after="0" w:line="240" w:lineRule="auto"/>
      <w:textAlignment w:val="baseline"/>
    </w:pPr>
    <w:rPr>
      <w:rFonts w:ascii="Times New Roman" w:eastAsia="ヒラギノ角ゴ Pro W3" w:hAnsi="Times New Roman" w:cs="Times New Roman"/>
      <w:color w:val="000000"/>
      <w:sz w:val="24"/>
      <w:szCs w:val="20"/>
      <w:lang w:eastAsia="cs-CZ"/>
    </w:rPr>
  </w:style>
  <w:style w:type="paragraph" w:customStyle="1" w:styleId="clanek11">
    <w:name w:val="clanek11"/>
    <w:basedOn w:val="Normln"/>
    <w:rsid w:val="009747C4"/>
    <w:pPr>
      <w:spacing w:before="100" w:beforeAutospacing="1" w:after="100" w:afterAutospacing="1"/>
      <w:ind w:left="0"/>
    </w:pPr>
    <w:rPr>
      <w:rFonts w:ascii="Times New Roman" w:eastAsia="Times New Roman" w:hAnsi="Times New Roman"/>
      <w:sz w:val="24"/>
      <w:szCs w:val="24"/>
      <w:lang w:val="cs-CZ" w:eastAsia="cs-CZ"/>
    </w:rPr>
  </w:style>
  <w:style w:type="paragraph" w:styleId="Revize">
    <w:name w:val="Revision"/>
    <w:hidden/>
    <w:uiPriority w:val="99"/>
    <w:semiHidden/>
    <w:rsid w:val="00C306F6"/>
    <w:pPr>
      <w:spacing w:after="0" w:line="240" w:lineRule="auto"/>
    </w:pPr>
    <w:rPr>
      <w:rFonts w:ascii="Calibri" w:hAnsi="Calibri" w:cs="Times New Roman"/>
      <w:sz w:val="20"/>
      <w:szCs w:val="20"/>
      <w:lang w:val="en-US"/>
    </w:rPr>
  </w:style>
  <w:style w:type="paragraph" w:customStyle="1" w:styleId="ZkladntextIMP1">
    <w:name w:val="Základní text_IMP1"/>
    <w:basedOn w:val="Normln"/>
    <w:rsid w:val="0057231D"/>
    <w:pPr>
      <w:suppressAutoHyphens/>
      <w:spacing w:line="256" w:lineRule="auto"/>
      <w:ind w:left="0"/>
    </w:pPr>
    <w:rPr>
      <w:rFonts w:ascii="Courier New" w:eastAsia="Times New Roman" w:hAnsi="Courier New"/>
      <w:sz w:val="24"/>
      <w:lang w:val="cs-CZ" w:eastAsia="ar-SA"/>
    </w:rPr>
  </w:style>
  <w:style w:type="character" w:styleId="Hypertextovodkaz">
    <w:name w:val="Hyperlink"/>
    <w:basedOn w:val="Standardnpsmoodstavce"/>
    <w:uiPriority w:val="99"/>
    <w:unhideWhenUsed/>
    <w:rsid w:val="00610850"/>
    <w:rPr>
      <w:color w:val="0563C1" w:themeColor="hyperlink"/>
      <w:u w:val="single"/>
    </w:rPr>
  </w:style>
  <w:style w:type="character" w:styleId="Nevyeenzmnka">
    <w:name w:val="Unresolved Mention"/>
    <w:basedOn w:val="Standardnpsmoodstavce"/>
    <w:uiPriority w:val="99"/>
    <w:semiHidden/>
    <w:unhideWhenUsed/>
    <w:rsid w:val="006108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323659">
      <w:bodyDiv w:val="1"/>
      <w:marLeft w:val="0"/>
      <w:marRight w:val="0"/>
      <w:marTop w:val="0"/>
      <w:marBottom w:val="0"/>
      <w:divBdr>
        <w:top w:val="none" w:sz="0" w:space="0" w:color="auto"/>
        <w:left w:val="none" w:sz="0" w:space="0" w:color="auto"/>
        <w:bottom w:val="none" w:sz="0" w:space="0" w:color="auto"/>
        <w:right w:val="none" w:sz="0" w:space="0" w:color="auto"/>
      </w:divBdr>
    </w:div>
    <w:div w:id="414279915">
      <w:bodyDiv w:val="1"/>
      <w:marLeft w:val="0"/>
      <w:marRight w:val="0"/>
      <w:marTop w:val="0"/>
      <w:marBottom w:val="0"/>
      <w:divBdr>
        <w:top w:val="none" w:sz="0" w:space="0" w:color="auto"/>
        <w:left w:val="none" w:sz="0" w:space="0" w:color="auto"/>
        <w:bottom w:val="none" w:sz="0" w:space="0" w:color="auto"/>
        <w:right w:val="none" w:sz="0" w:space="0" w:color="auto"/>
      </w:divBdr>
    </w:div>
    <w:div w:id="788471397">
      <w:bodyDiv w:val="1"/>
      <w:marLeft w:val="0"/>
      <w:marRight w:val="0"/>
      <w:marTop w:val="0"/>
      <w:marBottom w:val="0"/>
      <w:divBdr>
        <w:top w:val="none" w:sz="0" w:space="0" w:color="auto"/>
        <w:left w:val="none" w:sz="0" w:space="0" w:color="auto"/>
        <w:bottom w:val="none" w:sz="0" w:space="0" w:color="auto"/>
        <w:right w:val="none" w:sz="0" w:space="0" w:color="auto"/>
      </w:divBdr>
    </w:div>
    <w:div w:id="1106193454">
      <w:bodyDiv w:val="1"/>
      <w:marLeft w:val="0"/>
      <w:marRight w:val="0"/>
      <w:marTop w:val="0"/>
      <w:marBottom w:val="0"/>
      <w:divBdr>
        <w:top w:val="none" w:sz="0" w:space="0" w:color="auto"/>
        <w:left w:val="none" w:sz="0" w:space="0" w:color="auto"/>
        <w:bottom w:val="none" w:sz="0" w:space="0" w:color="auto"/>
        <w:right w:val="none" w:sz="0" w:space="0" w:color="auto"/>
      </w:divBdr>
    </w:div>
    <w:div w:id="189126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900CA-4967-427E-BDD0-E1031912B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15</Pages>
  <Words>5940</Words>
  <Characters>35046</Characters>
  <Application>Microsoft Office Word</Application>
  <DocSecurity>0</DocSecurity>
  <Lines>292</Lines>
  <Paragraphs>81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BRUNCLÍKOVÁ Kateřina</dc:creator>
  <cp:keywords/>
  <dc:description/>
  <cp:lastModifiedBy>Ivana Kůstová</cp:lastModifiedBy>
  <cp:revision>25</cp:revision>
  <dcterms:created xsi:type="dcterms:W3CDTF">2024-08-26T11:25:00Z</dcterms:created>
  <dcterms:modified xsi:type="dcterms:W3CDTF">2024-12-11T16:05:00Z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2023-05-04T10:54:28Z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a7b8c5d3-8701-42be-a484-d379e45b91a2</vt:lpwstr>
  </property>
  <property fmtid="{D5CDD505-2E9C-101B-9397-08002B2CF9AE}" pid="8" name="MSIP_Label_690ebb53-23a2-471a-9c6e-17bd0d11311e_ContentBits">
    <vt:lpwstr>0</vt:lpwstr>
  </property>
</Properties>
</file>