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A158A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4A749F" wp14:editId="0168E503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F8819" w14:textId="77777777" w:rsidR="00DC778D" w:rsidRDefault="00DC778D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STASYS</w:t>
                            </w:r>
                          </w:p>
                          <w:p w14:paraId="161525A4" w14:textId="77777777" w:rsidR="00DC778D" w:rsidRDefault="00DC778D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Profesionální úklidové služby, s.r.o.</w:t>
                            </w:r>
                          </w:p>
                          <w:p w14:paraId="4451B01D" w14:textId="77777777" w:rsidR="00DC778D" w:rsidRDefault="00DC778D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Na Klínku 625</w:t>
                            </w:r>
                          </w:p>
                          <w:p w14:paraId="0CDE1078" w14:textId="77777777" w:rsidR="00DC778D" w:rsidRDefault="00DC778D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530 06  Pardubice - Svítkov</w:t>
                            </w:r>
                          </w:p>
                          <w:p w14:paraId="3E2A8D75" w14:textId="77777777" w:rsidR="00DC778D" w:rsidRDefault="00DC778D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01818E62" w14:textId="77777777" w:rsidR="00DC778D" w:rsidRDefault="00DC778D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25926217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A749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0FF8819" w14:textId="77777777" w:rsidR="00DC778D" w:rsidRDefault="00DC778D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STASYS</w:t>
                      </w:r>
                    </w:p>
                    <w:p w14:paraId="161525A4" w14:textId="77777777" w:rsidR="00DC778D" w:rsidRDefault="00DC778D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Profesionální úklidové služby, s.r.o.</w:t>
                      </w:r>
                    </w:p>
                    <w:p w14:paraId="4451B01D" w14:textId="77777777" w:rsidR="00DC778D" w:rsidRDefault="00DC778D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Na Klínku 625</w:t>
                      </w:r>
                    </w:p>
                    <w:p w14:paraId="0CDE1078" w14:textId="77777777" w:rsidR="00DC778D" w:rsidRDefault="00DC778D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530 06  Pardubice - Svítkov</w:t>
                      </w:r>
                    </w:p>
                    <w:p w14:paraId="3E2A8D75" w14:textId="77777777" w:rsidR="00DC778D" w:rsidRDefault="00DC778D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01818E62" w14:textId="77777777" w:rsidR="00DC778D" w:rsidRDefault="00DC778D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25926217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6511F" wp14:editId="4902F278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2E936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" filled="f" fillcolor="white [3201]" strokecolor="#001e96" strokeweight="2pt"/>
            </w:pict>
          </mc:Fallback>
        </mc:AlternateContent>
      </w:r>
    </w:p>
    <w:p w14:paraId="4A093748" w14:textId="77777777" w:rsidR="00073699" w:rsidRDefault="00073699"/>
    <w:p w14:paraId="5E9AB16D" w14:textId="77777777" w:rsidR="00073699" w:rsidRPr="00073699" w:rsidRDefault="00073699" w:rsidP="00073699"/>
    <w:p w14:paraId="6F958E7E" w14:textId="77777777" w:rsidR="004B21A6" w:rsidRDefault="004B21A6" w:rsidP="00073699">
      <w:pPr>
        <w:jc w:val="right"/>
      </w:pPr>
    </w:p>
    <w:p w14:paraId="5788673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51E0EBC7" w14:textId="77777777" w:rsidTr="008965C9">
        <w:trPr>
          <w:trHeight w:val="256"/>
          <w:jc w:val="center"/>
        </w:trPr>
        <w:tc>
          <w:tcPr>
            <w:tcW w:w="2444" w:type="dxa"/>
          </w:tcPr>
          <w:p w14:paraId="26EBA08A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387A8A87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0211FF4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21D3B559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16DCB97A" w14:textId="77777777" w:rsidTr="008965C9">
        <w:trPr>
          <w:trHeight w:val="261"/>
          <w:jc w:val="center"/>
        </w:trPr>
        <w:tc>
          <w:tcPr>
            <w:tcW w:w="2444" w:type="dxa"/>
          </w:tcPr>
          <w:p w14:paraId="3CC1FFF8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79859C4A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5C9C2DD" w14:textId="10287E41" w:rsidR="008965C9" w:rsidRPr="008965C9" w:rsidRDefault="004D2F82" w:rsidP="00896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</w:p>
        </w:tc>
        <w:tc>
          <w:tcPr>
            <w:tcW w:w="2445" w:type="dxa"/>
          </w:tcPr>
          <w:p w14:paraId="7845550D" w14:textId="5B56AF6D" w:rsidR="008965C9" w:rsidRDefault="0034288C" w:rsidP="00565865">
            <w:pPr>
              <w:jc w:val="center"/>
            </w:pPr>
            <w:r>
              <w:t>11. prosince</w:t>
            </w:r>
            <w:r w:rsidR="00DC778D" w:rsidRPr="00DC778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2CC44A93" w14:textId="77777777" w:rsidR="00073699" w:rsidRDefault="00073699" w:rsidP="008965C9"/>
    <w:p w14:paraId="016DA74C" w14:textId="0B6F938B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proofErr w:type="gramEnd"/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34288C">
        <w:rPr>
          <w:rFonts w:ascii="Times New Roman" w:hAnsi="Times New Roman" w:cs="Times New Roman"/>
          <w:b/>
        </w:rPr>
        <w:t>319/2024</w:t>
      </w:r>
    </w:p>
    <w:p w14:paraId="41C0011A" w14:textId="5E451F1D" w:rsidR="0034288C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9535D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FD6DC4">
        <w:rPr>
          <w:rFonts w:ascii="Times New Roman" w:hAnsi="Times New Roman" w:cs="Times New Roman"/>
        </w:rPr>
        <w:t xml:space="preserve"> </w:t>
      </w:r>
      <w:r w:rsidR="0034288C">
        <w:rPr>
          <w:rFonts w:ascii="Times New Roman" w:hAnsi="Times New Roman" w:cs="Times New Roman"/>
        </w:rPr>
        <w:t>domovní služby pro Úřad práce v Pardubicích ul. Boženy Vikové Kunětické 2011 od 1.1.2025 do 31.3.2025 (PO-ČT 6:00-18:30; PÁ 6:00-16:30 – otevření a uzavření budovy před a po pracovní době, zajištění kontroly budovy v čase pracovní doby, obsluha telefonní ústředny ÚP, plnění pokynů v rámci infomační a provozní služby pověřeným pracovníkem ÚP. Nabídková cena obsahuje veškeré pomůcky a prostředky potřebné k provedení díla.</w:t>
      </w:r>
    </w:p>
    <w:p w14:paraId="66B7C36F" w14:textId="088BBE39" w:rsidR="003672FD" w:rsidRDefault="0034288C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Nákladové </w:t>
      </w:r>
      <w:proofErr w:type="gramStart"/>
      <w:r>
        <w:rPr>
          <w:rFonts w:ascii="Times New Roman" w:hAnsi="Times New Roman" w:cs="Times New Roman"/>
        </w:rPr>
        <w:t>středisko .</w:t>
      </w:r>
      <w:proofErr w:type="gramEnd"/>
      <w:r>
        <w:rPr>
          <w:rFonts w:ascii="Times New Roman" w:hAnsi="Times New Roman" w:cs="Times New Roman"/>
        </w:rPr>
        <w:t xml:space="preserve"> KrP: budova ÚP ČR Pardubice, Boženy Vikové-Kunětické 2011</w:t>
      </w:r>
      <w:r w:rsidR="00AE7F1F">
        <w:rPr>
          <w:rFonts w:ascii="Times New Roman" w:hAnsi="Times New Roman" w:cs="Times New Roman"/>
        </w:rPr>
        <w:t xml:space="preserve"> </w:t>
      </w:r>
    </w:p>
    <w:p w14:paraId="32D15557" w14:textId="56C351C5" w:rsidR="008F29F6" w:rsidRPr="00562180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34288C">
        <w:rPr>
          <w:rFonts w:ascii="Times New Roman" w:hAnsi="Times New Roman" w:cs="Times New Roman"/>
        </w:rPr>
        <w:t xml:space="preserve">Ing. </w:t>
      </w:r>
      <w:r w:rsidR="00D76F8C">
        <w:rPr>
          <w:rFonts w:ascii="Times New Roman" w:hAnsi="Times New Roman" w:cs="Times New Roman"/>
        </w:rPr>
        <w:t>xxxx</w:t>
      </w:r>
      <w:r w:rsidR="00C2371B">
        <w:rPr>
          <w:rFonts w:ascii="Times New Roman" w:hAnsi="Times New Roman" w:cs="Times New Roman"/>
        </w:rPr>
        <w:t xml:space="preserve">, tel. </w:t>
      </w:r>
      <w:r w:rsidR="00D76F8C">
        <w:rPr>
          <w:rFonts w:ascii="Times New Roman" w:hAnsi="Times New Roman" w:cs="Times New Roman"/>
        </w:rPr>
        <w:t>xxxxxx</w:t>
      </w:r>
    </w:p>
    <w:p w14:paraId="23C3ABA5" w14:textId="45D78411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34288C">
        <w:rPr>
          <w:rFonts w:ascii="Times New Roman" w:hAnsi="Times New Roman" w:cs="Times New Roman"/>
        </w:rPr>
        <w:t xml:space="preserve">3x </w:t>
      </w:r>
      <w:proofErr w:type="gramStart"/>
      <w:r w:rsidR="0034288C">
        <w:rPr>
          <w:rFonts w:ascii="Times New Roman" w:hAnsi="Times New Roman" w:cs="Times New Roman"/>
        </w:rPr>
        <w:t>54.299,-</w:t>
      </w:r>
      <w:proofErr w:type="gramEnd"/>
      <w:r w:rsidR="0034288C">
        <w:rPr>
          <w:rFonts w:ascii="Times New Roman" w:hAnsi="Times New Roman" w:cs="Times New Roman"/>
        </w:rPr>
        <w:t xml:space="preserve"> Kč bez DPH/měsíc (celkem 197.105,37 Kč vč. DPH) včetně veškerých pomůcek a prostředků potřebných k provedení díla.</w:t>
      </w:r>
    </w:p>
    <w:p w14:paraId="249CA5E5" w14:textId="3F6368C6" w:rsidR="00DC1982" w:rsidRPr="00562180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Dodací lhůta: </w:t>
      </w:r>
      <w:proofErr w:type="gramStart"/>
      <w:r w:rsidR="0034288C">
        <w:rPr>
          <w:rFonts w:ascii="Times New Roman" w:hAnsi="Times New Roman" w:cs="Times New Roman"/>
        </w:rPr>
        <w:t>leden – březen</w:t>
      </w:r>
      <w:proofErr w:type="gramEnd"/>
      <w:r w:rsidR="0034288C">
        <w:rPr>
          <w:rFonts w:ascii="Times New Roman" w:hAnsi="Times New Roman" w:cs="Times New Roman"/>
        </w:rPr>
        <w:t xml:space="preserve"> 2025</w:t>
      </w:r>
    </w:p>
    <w:p w14:paraId="19200884" w14:textId="07B68172" w:rsidR="00485918" w:rsidRPr="00D76F8C" w:rsidRDefault="008F29F6" w:rsidP="00D76F8C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>akturu zašlete na adresu: Úřad práce České republiky, krajská pobočka v Pardubicích, Boženy Vikové-Kunětické 2011, 530 02 Pardubice.</w:t>
      </w:r>
    </w:p>
    <w:p w14:paraId="7CF36453" w14:textId="77777777" w:rsidR="00485918" w:rsidRDefault="00485918" w:rsidP="008F29F6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50F5ABC3" w14:textId="77777777" w:rsidR="0034288C" w:rsidRPr="009B6941" w:rsidRDefault="0034288C" w:rsidP="0034288C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Mgr. Martin Horák</w:t>
      </w:r>
    </w:p>
    <w:p w14:paraId="7BCB2BD5" w14:textId="77777777" w:rsidR="0034288C" w:rsidRDefault="0034288C" w:rsidP="0034288C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zastupující ředitel krajské pobočky</w:t>
      </w:r>
    </w:p>
    <w:p w14:paraId="30E0A9B7" w14:textId="1E24E01D" w:rsidR="00163A20" w:rsidRPr="00D76F8C" w:rsidRDefault="0034288C" w:rsidP="00D76F8C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szCs w:val="24"/>
        </w:rPr>
        <w:t>Úřadu práce ČR v Pardubicích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p w14:paraId="5CC3627C" w14:textId="73B47978" w:rsidR="00C3407F" w:rsidRDefault="00411970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r w:rsidR="004D2F82">
        <w:rPr>
          <w:rFonts w:ascii="Times New Roman" w:eastAsia="Times New Roman" w:hAnsi="Times New Roman" w:cs="Times New Roman"/>
          <w:szCs w:val="20"/>
          <w:lang w:eastAsia="cs-CZ"/>
        </w:rPr>
        <w:t>xxxx</w:t>
      </w:r>
    </w:p>
    <w:p w14:paraId="4EA620F0" w14:textId="470D471A" w:rsidR="00955705" w:rsidRDefault="00C3407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D45062"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r w:rsidR="004D2F82">
        <w:rPr>
          <w:rFonts w:ascii="Times New Roman" w:eastAsia="Times New Roman" w:hAnsi="Times New Roman" w:cs="Times New Roman"/>
          <w:szCs w:val="20"/>
          <w:lang w:eastAsia="cs-CZ"/>
        </w:rPr>
        <w:t>xxxx</w:t>
      </w:r>
      <w:r w:rsidRPr="00D45062">
        <w:rPr>
          <w:rFonts w:ascii="Times New Roman" w:eastAsia="Times New Roman" w:hAnsi="Times New Roman" w:cs="Times New Roman"/>
          <w:szCs w:val="20"/>
          <w:lang w:eastAsia="cs-CZ"/>
        </w:rPr>
        <w:t>@</w:t>
      </w:r>
      <w:r w:rsidR="004D2F82">
        <w:rPr>
          <w:rFonts w:ascii="Times New Roman" w:eastAsia="Times New Roman" w:hAnsi="Times New Roman" w:cs="Times New Roman"/>
          <w:szCs w:val="20"/>
          <w:lang w:eastAsia="cs-CZ"/>
        </w:rPr>
        <w:t>xxxx</w:t>
      </w:r>
    </w:p>
    <w:sectPr w:rsidR="00955705" w:rsidSect="004B21A6"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0DF4D" w14:textId="77777777" w:rsidR="00F528C8" w:rsidRDefault="00F528C8" w:rsidP="00D772EE">
      <w:pPr>
        <w:spacing w:after="0" w:line="240" w:lineRule="auto"/>
      </w:pPr>
      <w:r>
        <w:separator/>
      </w:r>
    </w:p>
  </w:endnote>
  <w:endnote w:type="continuationSeparator" w:id="0">
    <w:p w14:paraId="6745B428" w14:textId="77777777" w:rsidR="00F528C8" w:rsidRDefault="00F528C8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9F47E" w14:textId="37F73FB1" w:rsidR="00DC778D" w:rsidRPr="008965C9" w:rsidRDefault="00DC778D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 w14:paraId="4BB578B7" w14:textId="0D046B4D" w:rsidR="00DC778D" w:rsidRPr="008965C9" w:rsidRDefault="00DC778D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EB6A52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3C86B4D7" wp14:editId="16D47E57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0BE4D063" w14:textId="77777777" w:rsidR="00DC778D" w:rsidRPr="007C264D" w:rsidRDefault="00DC778D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127DF" w14:textId="77777777" w:rsidR="00F528C8" w:rsidRDefault="00F528C8" w:rsidP="00D772EE">
      <w:pPr>
        <w:spacing w:after="0" w:line="240" w:lineRule="auto"/>
      </w:pPr>
      <w:r>
        <w:separator/>
      </w:r>
    </w:p>
  </w:footnote>
  <w:footnote w:type="continuationSeparator" w:id="0">
    <w:p w14:paraId="6672F73D" w14:textId="77777777" w:rsidR="00F528C8" w:rsidRDefault="00F528C8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C65FD" w14:textId="77777777" w:rsidR="00DC778D" w:rsidRDefault="00DC778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795D7E" wp14:editId="3E045329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07DCB5" w14:textId="77777777" w:rsidR="00DC778D" w:rsidRPr="008965C9" w:rsidRDefault="00DC778D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5EAACAEB" w14:textId="77777777" w:rsidR="00DC778D" w:rsidRPr="008965C9" w:rsidRDefault="00DC778D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795D7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0E07DCB5" w14:textId="77777777" w:rsidR="00DC778D" w:rsidRPr="008965C9" w:rsidRDefault="00DC778D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5EAACAEB" w14:textId="77777777" w:rsidR="00DC778D" w:rsidRPr="008965C9" w:rsidRDefault="00DC778D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Boženy Vikové-Kunětické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6F72210" wp14:editId="11E2954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70CAE"/>
    <w:multiLevelType w:val="hybridMultilevel"/>
    <w:tmpl w:val="65365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33F27"/>
    <w:multiLevelType w:val="hybridMultilevel"/>
    <w:tmpl w:val="FA38E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057388">
    <w:abstractNumId w:val="2"/>
  </w:num>
  <w:num w:numId="2" w16cid:durableId="823009159">
    <w:abstractNumId w:val="1"/>
  </w:num>
  <w:num w:numId="3" w16cid:durableId="51077681">
    <w:abstractNumId w:val="3"/>
  </w:num>
  <w:num w:numId="4" w16cid:durableId="1057632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33BF"/>
    <w:rsid w:val="000151F6"/>
    <w:rsid w:val="000348BF"/>
    <w:rsid w:val="00034B67"/>
    <w:rsid w:val="00073699"/>
    <w:rsid w:val="00081C07"/>
    <w:rsid w:val="00097AB6"/>
    <w:rsid w:val="000A14EA"/>
    <w:rsid w:val="000B092C"/>
    <w:rsid w:val="000B7FFA"/>
    <w:rsid w:val="000D75F3"/>
    <w:rsid w:val="000E7E9E"/>
    <w:rsid w:val="00104681"/>
    <w:rsid w:val="00104766"/>
    <w:rsid w:val="00107310"/>
    <w:rsid w:val="00115CFC"/>
    <w:rsid w:val="0012477F"/>
    <w:rsid w:val="00125BF3"/>
    <w:rsid w:val="0012713B"/>
    <w:rsid w:val="001527F9"/>
    <w:rsid w:val="00163A20"/>
    <w:rsid w:val="00173381"/>
    <w:rsid w:val="00196DCA"/>
    <w:rsid w:val="001C2A21"/>
    <w:rsid w:val="001C382D"/>
    <w:rsid w:val="001D140C"/>
    <w:rsid w:val="00203BD2"/>
    <w:rsid w:val="00210C48"/>
    <w:rsid w:val="00211FEF"/>
    <w:rsid w:val="00223889"/>
    <w:rsid w:val="00257D36"/>
    <w:rsid w:val="00267066"/>
    <w:rsid w:val="002812E2"/>
    <w:rsid w:val="00286767"/>
    <w:rsid w:val="00295416"/>
    <w:rsid w:val="002960FF"/>
    <w:rsid w:val="002A4784"/>
    <w:rsid w:val="002D7F81"/>
    <w:rsid w:val="003010AA"/>
    <w:rsid w:val="00315BC8"/>
    <w:rsid w:val="00321B11"/>
    <w:rsid w:val="00330AB5"/>
    <w:rsid w:val="0034288C"/>
    <w:rsid w:val="00342CAC"/>
    <w:rsid w:val="003521A6"/>
    <w:rsid w:val="003610E1"/>
    <w:rsid w:val="003672FD"/>
    <w:rsid w:val="00371990"/>
    <w:rsid w:val="0037328E"/>
    <w:rsid w:val="003922C9"/>
    <w:rsid w:val="003B1273"/>
    <w:rsid w:val="003E0E75"/>
    <w:rsid w:val="00401B67"/>
    <w:rsid w:val="00404A21"/>
    <w:rsid w:val="00411970"/>
    <w:rsid w:val="00426195"/>
    <w:rsid w:val="00440BDD"/>
    <w:rsid w:val="00455945"/>
    <w:rsid w:val="00485918"/>
    <w:rsid w:val="004B21A6"/>
    <w:rsid w:val="004B58BF"/>
    <w:rsid w:val="004C28F3"/>
    <w:rsid w:val="004C69C4"/>
    <w:rsid w:val="004D1A15"/>
    <w:rsid w:val="004D2F82"/>
    <w:rsid w:val="004D2FC4"/>
    <w:rsid w:val="004E58EF"/>
    <w:rsid w:val="004E70A5"/>
    <w:rsid w:val="004F00ED"/>
    <w:rsid w:val="004F0B25"/>
    <w:rsid w:val="004F216E"/>
    <w:rsid w:val="004F4D05"/>
    <w:rsid w:val="00511E61"/>
    <w:rsid w:val="00534AA2"/>
    <w:rsid w:val="00562180"/>
    <w:rsid w:val="00565865"/>
    <w:rsid w:val="005661AF"/>
    <w:rsid w:val="00577291"/>
    <w:rsid w:val="00594AB6"/>
    <w:rsid w:val="0059535D"/>
    <w:rsid w:val="005A2B32"/>
    <w:rsid w:val="005A2D52"/>
    <w:rsid w:val="005C6934"/>
    <w:rsid w:val="005D416C"/>
    <w:rsid w:val="006250C5"/>
    <w:rsid w:val="00634FB8"/>
    <w:rsid w:val="00650BB0"/>
    <w:rsid w:val="006513A2"/>
    <w:rsid w:val="00663EE2"/>
    <w:rsid w:val="00667722"/>
    <w:rsid w:val="00671725"/>
    <w:rsid w:val="006C276F"/>
    <w:rsid w:val="006D05C4"/>
    <w:rsid w:val="006E6961"/>
    <w:rsid w:val="00701FE0"/>
    <w:rsid w:val="00714599"/>
    <w:rsid w:val="00740027"/>
    <w:rsid w:val="00746549"/>
    <w:rsid w:val="00766DAB"/>
    <w:rsid w:val="0077643B"/>
    <w:rsid w:val="007816D1"/>
    <w:rsid w:val="0079783E"/>
    <w:rsid w:val="007A0FD0"/>
    <w:rsid w:val="007B5CEE"/>
    <w:rsid w:val="007C3277"/>
    <w:rsid w:val="007D540B"/>
    <w:rsid w:val="007E5873"/>
    <w:rsid w:val="007E5F15"/>
    <w:rsid w:val="00802646"/>
    <w:rsid w:val="0081725B"/>
    <w:rsid w:val="0083453A"/>
    <w:rsid w:val="00836015"/>
    <w:rsid w:val="00842D34"/>
    <w:rsid w:val="008965C9"/>
    <w:rsid w:val="008972A3"/>
    <w:rsid w:val="008A6520"/>
    <w:rsid w:val="008A6B3E"/>
    <w:rsid w:val="008C423E"/>
    <w:rsid w:val="008D56A7"/>
    <w:rsid w:val="008E3E47"/>
    <w:rsid w:val="008F29F6"/>
    <w:rsid w:val="0090491A"/>
    <w:rsid w:val="00930241"/>
    <w:rsid w:val="009364CD"/>
    <w:rsid w:val="00951ED4"/>
    <w:rsid w:val="00955705"/>
    <w:rsid w:val="00967F88"/>
    <w:rsid w:val="0098335D"/>
    <w:rsid w:val="00995767"/>
    <w:rsid w:val="009A1DBE"/>
    <w:rsid w:val="009A7D58"/>
    <w:rsid w:val="009C0C18"/>
    <w:rsid w:val="009E1B50"/>
    <w:rsid w:val="009E6903"/>
    <w:rsid w:val="00A00640"/>
    <w:rsid w:val="00A03C93"/>
    <w:rsid w:val="00A1520E"/>
    <w:rsid w:val="00A55639"/>
    <w:rsid w:val="00A57ADB"/>
    <w:rsid w:val="00A64A02"/>
    <w:rsid w:val="00A82EFF"/>
    <w:rsid w:val="00A85067"/>
    <w:rsid w:val="00A90B00"/>
    <w:rsid w:val="00A97D0B"/>
    <w:rsid w:val="00AB0980"/>
    <w:rsid w:val="00AB4695"/>
    <w:rsid w:val="00AD2044"/>
    <w:rsid w:val="00AE7F1F"/>
    <w:rsid w:val="00B047C7"/>
    <w:rsid w:val="00B16FA1"/>
    <w:rsid w:val="00B17607"/>
    <w:rsid w:val="00B22BE7"/>
    <w:rsid w:val="00B22EA3"/>
    <w:rsid w:val="00B47170"/>
    <w:rsid w:val="00B55C1D"/>
    <w:rsid w:val="00B62B32"/>
    <w:rsid w:val="00BE5FAF"/>
    <w:rsid w:val="00BE7811"/>
    <w:rsid w:val="00BF73C2"/>
    <w:rsid w:val="00C2371B"/>
    <w:rsid w:val="00C31ECE"/>
    <w:rsid w:val="00C3407F"/>
    <w:rsid w:val="00C63A18"/>
    <w:rsid w:val="00C652B4"/>
    <w:rsid w:val="00C71A87"/>
    <w:rsid w:val="00C82F30"/>
    <w:rsid w:val="00CC79DE"/>
    <w:rsid w:val="00CD7AF3"/>
    <w:rsid w:val="00D05C65"/>
    <w:rsid w:val="00D4687A"/>
    <w:rsid w:val="00D6201B"/>
    <w:rsid w:val="00D76F8C"/>
    <w:rsid w:val="00D772EE"/>
    <w:rsid w:val="00D87B16"/>
    <w:rsid w:val="00DA1487"/>
    <w:rsid w:val="00DA7577"/>
    <w:rsid w:val="00DC1982"/>
    <w:rsid w:val="00DC7557"/>
    <w:rsid w:val="00DC778D"/>
    <w:rsid w:val="00DE35E8"/>
    <w:rsid w:val="00DE7346"/>
    <w:rsid w:val="00DF0023"/>
    <w:rsid w:val="00DF1456"/>
    <w:rsid w:val="00DF26E8"/>
    <w:rsid w:val="00DF2F30"/>
    <w:rsid w:val="00DF443E"/>
    <w:rsid w:val="00DF7F38"/>
    <w:rsid w:val="00E84364"/>
    <w:rsid w:val="00E96869"/>
    <w:rsid w:val="00EA1BE4"/>
    <w:rsid w:val="00EA28E4"/>
    <w:rsid w:val="00EB6C02"/>
    <w:rsid w:val="00EC27FB"/>
    <w:rsid w:val="00ED5676"/>
    <w:rsid w:val="00EE0FE7"/>
    <w:rsid w:val="00EF3E50"/>
    <w:rsid w:val="00EF62BD"/>
    <w:rsid w:val="00F01920"/>
    <w:rsid w:val="00F03780"/>
    <w:rsid w:val="00F1386F"/>
    <w:rsid w:val="00F20D9D"/>
    <w:rsid w:val="00F45521"/>
    <w:rsid w:val="00F528C8"/>
    <w:rsid w:val="00F547E1"/>
    <w:rsid w:val="00F550B5"/>
    <w:rsid w:val="00F567B5"/>
    <w:rsid w:val="00F6027D"/>
    <w:rsid w:val="00F647AA"/>
    <w:rsid w:val="00F92A05"/>
    <w:rsid w:val="00FB5071"/>
    <w:rsid w:val="00FC3ED7"/>
    <w:rsid w:val="00FD3CFE"/>
    <w:rsid w:val="00FD3E5C"/>
    <w:rsid w:val="00FD6DC4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E686E"/>
  <w15:docId w15:val="{D9D0B3ED-0037-43AE-95A4-CED73E43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lper">
    <w:name w:val="helper"/>
    <w:basedOn w:val="Standardnpsmoodstavce"/>
    <w:rsid w:val="0077643B"/>
  </w:style>
  <w:style w:type="character" w:styleId="Nevyeenzmnka">
    <w:name w:val="Unresolved Mention"/>
    <w:basedOn w:val="Standardnpsmoodstavce"/>
    <w:uiPriority w:val="99"/>
    <w:semiHidden/>
    <w:unhideWhenUsed/>
    <w:rsid w:val="00DC7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7E445-69E8-4F1F-ACEA-AAD5B89B9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pacaltoval</dc:creator>
  <cp:lastModifiedBy>Herník Vladimír Mgr. (UPE-KRP)</cp:lastModifiedBy>
  <cp:revision>3</cp:revision>
  <cp:lastPrinted>2024-12-11T13:57:00Z</cp:lastPrinted>
  <dcterms:created xsi:type="dcterms:W3CDTF">2024-12-11T14:19:00Z</dcterms:created>
  <dcterms:modified xsi:type="dcterms:W3CDTF">2024-12-11T15:35:00Z</dcterms:modified>
</cp:coreProperties>
</file>