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1E79F0">
        <w:rPr>
          <w:b/>
          <w:sz w:val="20"/>
          <w:szCs w:val="20"/>
        </w:rPr>
        <w:t>16234</w:t>
      </w:r>
      <w:r w:rsidR="0060390A">
        <w:rPr>
          <w:b/>
          <w:sz w:val="20"/>
          <w:szCs w:val="20"/>
        </w:rPr>
        <w:t>/2024</w:t>
      </w:r>
      <w:r w:rsidR="00C87E1A" w:rsidRPr="000D474B">
        <w:rPr>
          <w:b/>
          <w:sz w:val="20"/>
          <w:szCs w:val="20"/>
        </w:rPr>
        <w:t>-770</w:t>
      </w:r>
      <w:r w:rsidR="0060390A">
        <w:rPr>
          <w:b/>
          <w:sz w:val="20"/>
          <w:szCs w:val="20"/>
        </w:rPr>
        <w:t>-01001</w:t>
      </w:r>
      <w:proofErr w:type="gramEnd"/>
    </w:p>
    <w:p w:rsidR="005A6F74" w:rsidRPr="000D474B" w:rsidRDefault="005A6F74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Pr="000D474B">
        <w:rPr>
          <w:b/>
          <w:sz w:val="20"/>
          <w:szCs w:val="20"/>
        </w:rPr>
        <w:t>: KÚ-</w:t>
      </w:r>
      <w:r w:rsidR="001E79F0">
        <w:rPr>
          <w:b/>
          <w:sz w:val="20"/>
          <w:szCs w:val="20"/>
        </w:rPr>
        <w:t>16282</w:t>
      </w:r>
      <w:r w:rsidR="0060390A">
        <w:rPr>
          <w:b/>
          <w:sz w:val="20"/>
          <w:szCs w:val="20"/>
        </w:rPr>
        <w:t>/2024</w:t>
      </w:r>
      <w:r w:rsidRPr="000D474B">
        <w:rPr>
          <w:b/>
          <w:sz w:val="20"/>
          <w:szCs w:val="20"/>
        </w:rPr>
        <w:t>-770-01001-</w:t>
      </w:r>
      <w:r w:rsidR="00FB1359" w:rsidRPr="000D474B">
        <w:rPr>
          <w:b/>
          <w:sz w:val="20"/>
          <w:szCs w:val="20"/>
        </w:rPr>
        <w:t>2</w:t>
      </w:r>
      <w:proofErr w:type="gramEnd"/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1E79F0" w:rsidP="002D3169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 xml:space="preserve">ENPRO </w:t>
      </w:r>
      <w:proofErr w:type="spellStart"/>
      <w:r>
        <w:rPr>
          <w:b/>
        </w:rPr>
        <w:t>Energo</w:t>
      </w:r>
      <w:proofErr w:type="spellEnd"/>
      <w:r w:rsidR="00EE0653">
        <w:rPr>
          <w:b/>
        </w:rPr>
        <w:t xml:space="preserve"> s.r.o.</w:t>
      </w:r>
    </w:p>
    <w:p w:rsidR="002D54B4" w:rsidRPr="00C603D3" w:rsidRDefault="001E79F0" w:rsidP="002D3169">
      <w:pPr>
        <w:pStyle w:val="Bezmezer"/>
        <w:numPr>
          <w:ilvl w:val="0"/>
          <w:numId w:val="0"/>
        </w:numPr>
      </w:pPr>
      <w:r>
        <w:t>Sokolská 137/45, 757 01 Valašské Meziříčí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1E79F0">
        <w:t>286 28 250</w:t>
      </w:r>
    </w:p>
    <w:p w:rsidR="00455194" w:rsidRDefault="00EE0653" w:rsidP="002D3169">
      <w:pPr>
        <w:pStyle w:val="Bezmezer"/>
        <w:numPr>
          <w:ilvl w:val="0"/>
          <w:numId w:val="0"/>
        </w:numPr>
      </w:pPr>
      <w:r>
        <w:t>DIČ: CZ</w:t>
      </w:r>
      <w:r w:rsidR="001E79F0">
        <w:t>28628250</w:t>
      </w:r>
    </w:p>
    <w:p w:rsidR="00E6744E" w:rsidRDefault="00455194" w:rsidP="002D3169">
      <w:pPr>
        <w:pStyle w:val="Bezmezer"/>
        <w:numPr>
          <w:ilvl w:val="0"/>
          <w:numId w:val="0"/>
        </w:numPr>
      </w:pPr>
      <w:r>
        <w:t xml:space="preserve">zapsaná v OR, vedená u </w:t>
      </w:r>
      <w:r w:rsidR="00EE0653">
        <w:t>Krajského soudu v Ostravě</w:t>
      </w:r>
      <w:r w:rsidR="00E6744E">
        <w:t>, oddíl</w:t>
      </w:r>
      <w:r w:rsidR="003A51B4">
        <w:t xml:space="preserve"> </w:t>
      </w:r>
      <w:r w:rsidR="00EE0653">
        <w:t>C</w:t>
      </w:r>
      <w:r w:rsidR="00E6744E">
        <w:t xml:space="preserve">, vložka </w:t>
      </w:r>
      <w:r w:rsidR="001E79F0">
        <w:t>35598</w:t>
      </w:r>
    </w:p>
    <w:p w:rsidR="006A5E98" w:rsidRDefault="003E2DF0" w:rsidP="00EE0653">
      <w:pPr>
        <w:pStyle w:val="Bezmezer"/>
        <w:numPr>
          <w:ilvl w:val="0"/>
          <w:numId w:val="0"/>
        </w:numPr>
      </w:pPr>
      <w:r>
        <w:t>zastoupen</w:t>
      </w:r>
      <w:r w:rsidR="009F2B66">
        <w:t>á</w:t>
      </w:r>
      <w:r w:rsidR="00041F8B">
        <w:t>:</w:t>
      </w:r>
      <w:r w:rsidR="001E79F0">
        <w:tab/>
        <w:t>Luďkem Valtrem, na</w:t>
      </w:r>
      <w:r w:rsidR="00EE0653">
        <w:t>r.</w:t>
      </w:r>
      <w:r w:rsidR="001E79F0">
        <w:t>:</w:t>
      </w:r>
      <w:r w:rsidR="00EE0653">
        <w:t xml:space="preserve"> </w:t>
      </w:r>
      <w:r w:rsidR="00BF2AE7">
        <w:t>XXXXXXXXXX</w:t>
      </w:r>
      <w:r w:rsidR="00EE0653">
        <w:t>, jednatelem společnosti</w:t>
      </w:r>
      <w:r w:rsidR="001E79F0">
        <w:t xml:space="preserve"> </w:t>
      </w:r>
    </w:p>
    <w:p w:rsidR="001E79F0" w:rsidRDefault="001E79F0" w:rsidP="00EE0653">
      <w:pPr>
        <w:pStyle w:val="Bezmezer"/>
        <w:numPr>
          <w:ilvl w:val="0"/>
          <w:numId w:val="0"/>
        </w:numPr>
      </w:pPr>
      <w:r>
        <w:tab/>
      </w:r>
      <w:r>
        <w:tab/>
        <w:t xml:space="preserve">Radimem Kotlářem, nar.: </w:t>
      </w:r>
      <w:r w:rsidR="00BF2AE7">
        <w:t>XXXXXXXXXX</w:t>
      </w:r>
      <w:r>
        <w:t xml:space="preserve">, jednatelem společnosti 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D27AB7" w:rsidRPr="00C603D3" w:rsidRDefault="00D27AB7" w:rsidP="00D27AB7">
      <w:pPr>
        <w:pStyle w:val="Bezmezer"/>
        <w:numPr>
          <w:ilvl w:val="0"/>
          <w:numId w:val="0"/>
        </w:numPr>
      </w:pPr>
      <w:r w:rsidRPr="00C603D3">
        <w:t xml:space="preserve">(dále jen </w:t>
      </w:r>
      <w:r w:rsidRPr="004917DE">
        <w:rPr>
          <w:b/>
        </w:rPr>
        <w:t>„</w:t>
      </w:r>
      <w:r w:rsidR="00094CE1">
        <w:rPr>
          <w:b/>
        </w:rPr>
        <w:t>Poplatník</w:t>
      </w:r>
      <w:r w:rsidRPr="004917DE">
        <w:rPr>
          <w:b/>
        </w:rPr>
        <w:t>“</w:t>
      </w:r>
      <w:r w:rsidRPr="00C603D3">
        <w:t>)</w:t>
      </w:r>
      <w:r>
        <w:t xml:space="preserve"> </w:t>
      </w:r>
    </w:p>
    <w:p w:rsidR="00D27AB7" w:rsidRDefault="00D27AB7" w:rsidP="00D27AB7">
      <w:pPr>
        <w:pStyle w:val="Bezmezer"/>
        <w:numPr>
          <w:ilvl w:val="0"/>
          <w:numId w:val="0"/>
        </w:numPr>
      </w:pPr>
    </w:p>
    <w:p w:rsidR="00D27AB7" w:rsidRDefault="00D27AB7" w:rsidP="00D27AB7">
      <w:pPr>
        <w:pStyle w:val="Bezmezer"/>
        <w:numPr>
          <w:ilvl w:val="0"/>
          <w:numId w:val="0"/>
        </w:numPr>
      </w:pPr>
      <w:r>
        <w:t>jako zmocněnec pro společnost</w:t>
      </w:r>
    </w:p>
    <w:p w:rsidR="00D27AB7" w:rsidRPr="009852B1" w:rsidRDefault="00D27AB7" w:rsidP="00D27AB7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>ČEZ Distribuce, a. s.</w:t>
      </w:r>
    </w:p>
    <w:p w:rsidR="00D27AB7" w:rsidRDefault="00D27AB7" w:rsidP="00D27AB7">
      <w:pPr>
        <w:pStyle w:val="Bezmezer"/>
        <w:numPr>
          <w:ilvl w:val="0"/>
          <w:numId w:val="0"/>
        </w:numPr>
      </w:pPr>
      <w:r>
        <w:t>Teplická 874/8, Děčín IV-Podmokly, 405 02 Děčín</w:t>
      </w:r>
    </w:p>
    <w:p w:rsidR="00D27AB7" w:rsidRDefault="00D27AB7" w:rsidP="00D27AB7">
      <w:pPr>
        <w:pStyle w:val="Bezmezer"/>
        <w:numPr>
          <w:ilvl w:val="0"/>
          <w:numId w:val="0"/>
        </w:numPr>
      </w:pPr>
      <w:r>
        <w:t>IČ</w:t>
      </w:r>
      <w:r w:rsidR="00094CE1">
        <w:t>O</w:t>
      </w:r>
      <w:r>
        <w:t>: 247 29 035</w:t>
      </w:r>
    </w:p>
    <w:p w:rsidR="00D27AB7" w:rsidRDefault="00D27AB7" w:rsidP="00D27AB7">
      <w:pPr>
        <w:pStyle w:val="Bezmezer"/>
        <w:numPr>
          <w:ilvl w:val="0"/>
          <w:numId w:val="0"/>
        </w:numPr>
      </w:pPr>
    </w:p>
    <w:p w:rsidR="00D27AB7" w:rsidRPr="00612919" w:rsidRDefault="00D27AB7" w:rsidP="00D27AB7">
      <w:pPr>
        <w:pStyle w:val="Bezmezer"/>
        <w:numPr>
          <w:ilvl w:val="0"/>
          <w:numId w:val="0"/>
        </w:numPr>
      </w:pPr>
      <w:r>
        <w:t xml:space="preserve">(dále jen </w:t>
      </w:r>
      <w:r w:rsidRPr="00612919">
        <w:rPr>
          <w:b/>
        </w:rPr>
        <w:t>„</w:t>
      </w:r>
      <w:r>
        <w:rPr>
          <w:b/>
        </w:rPr>
        <w:t>ČEZ Distribuce</w:t>
      </w:r>
      <w:r w:rsidRPr="00612919">
        <w:rPr>
          <w:b/>
        </w:rPr>
        <w:t>, a.</w:t>
      </w:r>
      <w:r>
        <w:rPr>
          <w:b/>
        </w:rPr>
        <w:t xml:space="preserve"> </w:t>
      </w:r>
      <w:r w:rsidRPr="00612919">
        <w:rPr>
          <w:b/>
        </w:rPr>
        <w:t>s.</w:t>
      </w:r>
      <w:r>
        <w:rPr>
          <w:b/>
        </w:rPr>
        <w:t>“</w:t>
      </w:r>
      <w:r>
        <w:t>)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71B79" w:rsidRPr="00C034B9" w:rsidRDefault="00171B79" w:rsidP="00171B79">
      <w:pPr>
        <w:pStyle w:val="Bezmezer"/>
        <w:numPr>
          <w:ilvl w:val="0"/>
          <w:numId w:val="8"/>
        </w:numPr>
        <w:ind w:left="360"/>
      </w:pPr>
      <w:r w:rsidRPr="00C034B9">
        <w:t>Předmětem této</w:t>
      </w:r>
      <w:r w:rsidR="00D27AB7">
        <w:t xml:space="preserve"> smlouvy</w:t>
      </w:r>
      <w:r w:rsidRPr="00C034B9">
        <w:t xml:space="preserve"> </w:t>
      </w:r>
      <w:r w:rsidR="00D27AB7" w:rsidRPr="00C603D3">
        <w:t>je závazek</w:t>
      </w:r>
      <w:r w:rsidR="00D27AB7">
        <w:t xml:space="preserve"> </w:t>
      </w:r>
      <w:r w:rsidR="00CD2DA4">
        <w:t>Poplatníka</w:t>
      </w:r>
      <w:r w:rsidR="00D27AB7" w:rsidRPr="00C603D3">
        <w:t xml:space="preserve"> obstarat pro Katastrální úřad přijetí plnění peněžní pohledávky –</w:t>
      </w:r>
      <w:r w:rsidR="00D27AB7">
        <w:t xml:space="preserve"> správního poplatku za přijetí návrhu na zahájení řízení o povolení vkladu, jehož předmětem </w:t>
      </w:r>
      <w:r w:rsidR="00D27AB7" w:rsidRPr="009C7B6B">
        <w:rPr>
          <w:b/>
        </w:rPr>
        <w:t xml:space="preserve">je </w:t>
      </w:r>
      <w:r w:rsidR="006155C9" w:rsidRPr="009C7B6B">
        <w:rPr>
          <w:b/>
        </w:rPr>
        <w:t xml:space="preserve">vklad vlastnického práva a </w:t>
      </w:r>
      <w:r w:rsidR="009C7B6B" w:rsidRPr="009C7B6B">
        <w:rPr>
          <w:b/>
        </w:rPr>
        <w:t xml:space="preserve">vklad práva odpovídající věcnému břemeni </w:t>
      </w:r>
      <w:r w:rsidR="00D27AB7" w:rsidRPr="009C7B6B">
        <w:rPr>
          <w:b/>
        </w:rPr>
        <w:t>pro ČEZ Distribuce, a. s.,</w:t>
      </w:r>
      <w:r w:rsidR="00D27AB7">
        <w:t xml:space="preserve"> vedeného Katastrálním úřadem </w:t>
      </w:r>
      <w:r w:rsidR="00D27AB7" w:rsidRPr="0063031F">
        <w:t>(dále společně jen „Návrh“,</w:t>
      </w:r>
      <w:r w:rsidR="00D27AB7">
        <w:t xml:space="preserve"> dále společně </w:t>
      </w:r>
      <w:r w:rsidR="00D27AB7" w:rsidRPr="00636F46">
        <w:t xml:space="preserve">jen „Správní poplatek“) – od </w:t>
      </w:r>
      <w:r w:rsidR="00DE69D6">
        <w:t>Poplatníka</w:t>
      </w:r>
      <w:r w:rsidR="00D27AB7">
        <w:t xml:space="preserve"> </w:t>
      </w:r>
      <w:r w:rsidR="00D27AB7" w:rsidRPr="00636F46">
        <w:t>ve výši uvedené v příkazu k obstarání inkasa</w:t>
      </w:r>
      <w:r w:rsidR="00D27AB7">
        <w:t xml:space="preserve"> </w:t>
      </w:r>
      <w:r w:rsidRPr="00C034B9">
        <w:t>od Katastrálního úřadu.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 w:rsidR="00154DB8">
        <w:t>Poplatníkem</w:t>
      </w:r>
      <w:r w:rsidR="00523644">
        <w:t xml:space="preserve"> </w:t>
      </w:r>
      <w:r w:rsidRPr="00C603D3">
        <w:t>z čísla účtu</w:t>
      </w:r>
      <w:r w:rsidRPr="00BC3D37">
        <w:t xml:space="preserve">: </w:t>
      </w:r>
      <w:r w:rsidR="000C4448">
        <w:rPr>
          <w:b/>
        </w:rPr>
        <w:t>43-7369400217/0100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154DB8" w:rsidP="00171B79">
      <w:pPr>
        <w:pStyle w:val="Bezmezer"/>
        <w:numPr>
          <w:ilvl w:val="0"/>
          <w:numId w:val="8"/>
        </w:numPr>
        <w:ind w:left="360"/>
      </w:pPr>
      <w:r>
        <w:t>Poplatník</w:t>
      </w:r>
      <w:r w:rsidR="00171B79" w:rsidRPr="00C603D3">
        <w:t xml:space="preserve"> s úhradou </w:t>
      </w:r>
      <w:r w:rsidR="00171B79">
        <w:t>S</w:t>
      </w:r>
      <w:r w:rsidR="00171B79" w:rsidRPr="00C603D3">
        <w:t>právn</w:t>
      </w:r>
      <w:r w:rsidR="00171B79">
        <w:t>ího</w:t>
      </w:r>
      <w:r w:rsidR="00171B79" w:rsidRPr="00C603D3">
        <w:t xml:space="preserve"> poplatk</w:t>
      </w:r>
      <w:r w:rsidR="00171B79">
        <w:t>u</w:t>
      </w:r>
      <w:r w:rsidR="00171B79" w:rsidRPr="00C603D3">
        <w:t xml:space="preserve"> prostřednictvím inkasa souhlasí</w:t>
      </w:r>
      <w:r w:rsidR="00171B79">
        <w:t xml:space="preserve"> a za tímto účelem podá svolení k inkasu v bance, u které má zřízený účet uvedený v čl. II odst. 2</w:t>
      </w:r>
      <w:r w:rsidR="00171B79" w:rsidRPr="00C603D3"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482945" w:rsidRDefault="00171B79" w:rsidP="00171B79">
      <w:pPr>
        <w:pStyle w:val="Bezmezer"/>
        <w:numPr>
          <w:ilvl w:val="0"/>
          <w:numId w:val="8"/>
        </w:numPr>
        <w:ind w:left="360"/>
      </w:pPr>
      <w:r w:rsidRPr="00F2167F">
        <w:t>Smluvní strany se dohodly</w:t>
      </w:r>
      <w:r w:rsidR="00B806F1">
        <w:t xml:space="preserve"> na omezení výše plateb v jednom dni v rámci inkasa na částku v součtu </w:t>
      </w:r>
      <w:r w:rsidR="00B838BA">
        <w:rPr>
          <w:b/>
        </w:rPr>
        <w:t>2</w:t>
      </w:r>
      <w:r w:rsidR="00B806F1" w:rsidRPr="00AA2983">
        <w:rPr>
          <w:b/>
        </w:rPr>
        <w:t>0 000 Kč</w:t>
      </w:r>
      <w:r w:rsidRPr="00F2167F">
        <w:t xml:space="preserve">. </w:t>
      </w:r>
      <w:r w:rsidRPr="00F2167F">
        <w:rPr>
          <w:bCs/>
        </w:rPr>
        <w:t xml:space="preserve"> </w:t>
      </w:r>
    </w:p>
    <w:p w:rsidR="00171B79" w:rsidRPr="00482945" w:rsidRDefault="00171B79" w:rsidP="00171B79">
      <w:pPr>
        <w:pStyle w:val="Bezmezer"/>
        <w:numPr>
          <w:ilvl w:val="0"/>
          <w:numId w:val="0"/>
        </w:numPr>
      </w:pPr>
    </w:p>
    <w:p w:rsidR="00AD38BF" w:rsidRPr="00C603D3" w:rsidRDefault="00171B79" w:rsidP="00643DDB">
      <w:pPr>
        <w:pStyle w:val="Bezmezer"/>
        <w:numPr>
          <w:ilvl w:val="0"/>
          <w:numId w:val="8"/>
        </w:numPr>
        <w:ind w:left="360"/>
      </w:pPr>
      <w:r w:rsidRPr="00482945">
        <w:lastRenderedPageBreak/>
        <w:t>Smluvní strany se dohodly, že</w:t>
      </w:r>
      <w:r>
        <w:t xml:space="preserve"> za činnost podle této smlouvy nenáleží žádné smluvní straně žádná odměna. </w:t>
      </w:r>
    </w:p>
    <w:p w:rsidR="00194387" w:rsidRDefault="00194387" w:rsidP="00F76279">
      <w:pPr>
        <w:pStyle w:val="Bezmezer"/>
        <w:numPr>
          <w:ilvl w:val="0"/>
          <w:numId w:val="0"/>
        </w:numPr>
        <w:rPr>
          <w:b/>
        </w:r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Smluvní strany se dohodly, že </w:t>
      </w:r>
      <w:r w:rsidR="00154DB8">
        <w:t>Poplatník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</w:t>
      </w:r>
      <w:r w:rsidR="00154DB8">
        <w:t>Poplatník</w:t>
      </w:r>
      <w:r>
        <w:t xml:space="preserve"> 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 xml:space="preserve">u a obsahujícího seznam čísel řízení založených na základě Návrhů podaných </w:t>
      </w:r>
      <w:r w:rsidR="00154DB8">
        <w:t>Poplatníkem</w:t>
      </w:r>
      <w:r>
        <w:t xml:space="preserve">, </w:t>
      </w:r>
      <w:r w:rsidRPr="007B19DC">
        <w:t xml:space="preserve">Katastrální úřad provede inkaso Správního poplatku z účtu </w:t>
      </w:r>
      <w:r w:rsidR="00154DB8">
        <w:t>Poplatníka</w:t>
      </w:r>
      <w:r w:rsidR="004579A3" w:rsidRPr="007B19DC">
        <w:t xml:space="preserve"> </w:t>
      </w:r>
      <w:r w:rsidRPr="007B19DC">
        <w:t>dle čl. II odst. 2 této smlouvy uvedeného v Návrhu.</w:t>
      </w:r>
    </w:p>
    <w:p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Katastrální úřad se zavazuje zasílat první pracovní den kalendářního měsíce </w:t>
      </w:r>
      <w:r w:rsidR="00154DB8">
        <w:t>Poplatníkovi</w:t>
      </w:r>
      <w:r>
        <w:t xml:space="preserve"> doklad ve strukturované, strojově čitelné podobě ve formátu CSV, včetně textového opisu průvodky ve formátu TXT (</w:t>
      </w:r>
      <w:r w:rsidRPr="005C54B4">
        <w:t>dále jen „průvodka“) obsahující seznam čísel řízení, u kterých byla inkasní platba provedena v předcházejícím kalendářním</w:t>
      </w:r>
      <w:r>
        <w:t xml:space="preserve"> měsíci. Průvodka bude zasílána na e-mailov</w:t>
      </w:r>
      <w:r w:rsidR="00B838BA">
        <w:t>ou</w:t>
      </w:r>
      <w:r>
        <w:t xml:space="preserve"> adres</w:t>
      </w:r>
      <w:r w:rsidR="00B838BA">
        <w:t>u</w:t>
      </w:r>
      <w:r>
        <w:t>:</w:t>
      </w:r>
      <w:r w:rsidR="00BF2AE7" w:rsidRPr="00BF2AE7">
        <w:t xml:space="preserve"> </w:t>
      </w:r>
      <w:r w:rsidR="00BF2AE7">
        <w:t>XXXXXXXXXX</w:t>
      </w:r>
      <w:r w:rsidR="00B838BA">
        <w:rPr>
          <w:b/>
        </w:rPr>
        <w:t xml:space="preserve">. </w:t>
      </w:r>
      <w:r w:rsidR="00B838BA" w:rsidRPr="00B838BA">
        <w:t>Po</w:t>
      </w:r>
      <w:r w:rsidR="00154DB8" w:rsidRPr="00B838BA">
        <w:t>pl</w:t>
      </w:r>
      <w:r w:rsidR="00154DB8">
        <w:t>atník</w:t>
      </w:r>
      <w:r>
        <w:t xml:space="preserve"> případné rozpory oznámí neodkladně Katastrálnímu úřadu.</w:t>
      </w:r>
    </w:p>
    <w:p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14464" w:rsidRDefault="00154DB8" w:rsidP="00414464">
      <w:pPr>
        <w:pStyle w:val="Bezmezer"/>
        <w:numPr>
          <w:ilvl w:val="0"/>
          <w:numId w:val="19"/>
        </w:numPr>
        <w:ind w:left="360"/>
      </w:pPr>
      <w:r>
        <w:t>Poplatník</w:t>
      </w:r>
      <w:r w:rsidR="00414464">
        <w:t xml:space="preserve"> se zavazuje mít na účtu</w:t>
      </w:r>
      <w:r w:rsidR="00414464" w:rsidRPr="00FD5E3E">
        <w:t xml:space="preserve">, z něhož je inkasní platba účtována, dostatek finančních prostředků; v opačném případě </w:t>
      </w:r>
      <w:r>
        <w:t>Poplatník</w:t>
      </w:r>
      <w:r w:rsidR="00414464">
        <w:t xml:space="preserve"> bere na vědomí, že</w:t>
      </w:r>
      <w:r w:rsidR="00414464" w:rsidRPr="00FD5E3E">
        <w:t xml:space="preserve"> zastavení či nevyřízení řízení </w:t>
      </w:r>
      <w:r w:rsidR="00414464">
        <w:t xml:space="preserve">jde </w:t>
      </w:r>
      <w:r w:rsidR="00414464" w:rsidRPr="00FD5E3E">
        <w:t>k jeho tíži</w:t>
      </w:r>
      <w:r w:rsidR="00414464">
        <w:t>.</w:t>
      </w:r>
    </w:p>
    <w:p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</w:t>
      </w:r>
      <w:r w:rsidR="00C16F65">
        <w:t>Poplatníka.</w:t>
      </w: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7B2782" w:rsidRDefault="00A61C2E" w:rsidP="00643DDB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</w:t>
      </w:r>
      <w:r w:rsidR="00C16F65">
        <w:t>Poplatníka</w:t>
      </w:r>
      <w:r>
        <w:t>:</w:t>
      </w:r>
    </w:p>
    <w:p w:rsidR="00A61C2E" w:rsidRDefault="00BF2AE7" w:rsidP="005B2789">
      <w:pPr>
        <w:pStyle w:val="Bezmezer"/>
        <w:numPr>
          <w:ilvl w:val="0"/>
          <w:numId w:val="17"/>
        </w:numPr>
      </w:pPr>
      <w:r>
        <w:t>XXXXXXXXXX, e-mail: XXXXXXXXXX, telefon: XXXXXXXXXX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7B2782" w:rsidRDefault="00A61C2E" w:rsidP="00643DDB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A61C2E" w:rsidRDefault="00BF2AE7" w:rsidP="00A61C2E">
      <w:pPr>
        <w:pStyle w:val="Bezmezer"/>
        <w:numPr>
          <w:ilvl w:val="0"/>
          <w:numId w:val="14"/>
        </w:numPr>
      </w:pPr>
      <w:r>
        <w:t>XXXXXXXXXX, e-mail: XXXXXXXXXX, telefon: XXXXXXXXXX</w:t>
      </w:r>
      <w:bookmarkStart w:id="0" w:name="_GoBack"/>
      <w:bookmarkEnd w:id="0"/>
    </w:p>
    <w:p w:rsidR="004579A3" w:rsidRPr="00C603D3" w:rsidRDefault="004579A3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5F46CE" w:rsidRPr="00482945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5F46CE" w:rsidRPr="00482945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:rsidR="005F46CE" w:rsidRDefault="005F46CE" w:rsidP="005F46CE">
      <w:pPr>
        <w:pStyle w:val="Bezmezer"/>
        <w:numPr>
          <w:ilvl w:val="0"/>
          <w:numId w:val="0"/>
        </w:numPr>
      </w:pPr>
    </w:p>
    <w:p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:rsidR="005F46CE" w:rsidRPr="00C603D3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C603D3">
        <w:t>Dojde-li k odstoupení od této smlouvy, dohodly se smluvní strany, že účinky odstoupení nastávají dnem doručení tohoto odstoupení, nebude-li v něm uvedeno datum pozdější.</w:t>
      </w:r>
    </w:p>
    <w:p w:rsidR="005F46CE" w:rsidRDefault="005F46CE" w:rsidP="005F46CE">
      <w:pPr>
        <w:pStyle w:val="Bezmezer"/>
        <w:numPr>
          <w:ilvl w:val="0"/>
          <w:numId w:val="0"/>
        </w:numPr>
        <w:ind w:left="360"/>
      </w:pPr>
    </w:p>
    <w:p w:rsidR="0064601D" w:rsidRPr="001D0675" w:rsidRDefault="0064601D" w:rsidP="0064601D">
      <w:pPr>
        <w:pStyle w:val="Bezmezer"/>
        <w:numPr>
          <w:ilvl w:val="0"/>
          <w:numId w:val="15"/>
        </w:numPr>
      </w:pPr>
      <w:r>
        <w:t>T</w:t>
      </w:r>
      <w:r w:rsidRPr="001D0675">
        <w:t xml:space="preserve">ato smlouva je vyhotovena v elektronické formě a je podepsaná platnými </w:t>
      </w:r>
      <w:r>
        <w:t>uznávanými</w:t>
      </w:r>
      <w:r w:rsidRPr="001D0675">
        <w:t xml:space="preserve"> elektronickými podpisy smluvních stran založenými na kvalifikovaných certifikátech. Každá ze smluvních stran obdrží smlouvu v elektronické formě s uznávanými elektronickými podpisy smluvních stran.</w:t>
      </w:r>
    </w:p>
    <w:p w:rsidR="005F46CE" w:rsidRDefault="00F72844" w:rsidP="00F72844">
      <w:pPr>
        <w:pStyle w:val="Bezmezer"/>
        <w:numPr>
          <w:ilvl w:val="0"/>
          <w:numId w:val="0"/>
        </w:numPr>
        <w:ind w:left="360"/>
      </w:pPr>
      <w:r>
        <w:t xml:space="preserve"> </w:t>
      </w:r>
    </w:p>
    <w:p w:rsidR="005F46CE" w:rsidRPr="00B56DCB" w:rsidRDefault="005F46CE" w:rsidP="005F46C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>
        <w:rPr>
          <w:sz w:val="22"/>
          <w:szCs w:val="22"/>
        </w:rPr>
        <w:t xml:space="preserve">, s tím, že toto uveřejnění zajistí Katastrální úřad. </w:t>
      </w: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7758F1">
              <w:rPr>
                <w:rFonts w:ascii="Arial" w:hAnsi="Arial" w:cs="Arial"/>
              </w:rPr>
              <w:t>e Valašském Meziříčí</w:t>
            </w:r>
            <w:r w:rsidR="007F66F3">
              <w:rPr>
                <w:rFonts w:ascii="Arial" w:hAnsi="Arial" w:cs="Arial"/>
              </w:rPr>
              <w:t xml:space="preserve"> 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7758F1" w:rsidP="0006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ENPRO </w:t>
            </w:r>
            <w:proofErr w:type="spellStart"/>
            <w:r>
              <w:rPr>
                <w:rFonts w:ascii="Arial" w:hAnsi="Arial" w:cs="Arial"/>
              </w:rPr>
              <w:t>Energo</w:t>
            </w:r>
            <w:proofErr w:type="spellEnd"/>
            <w:r w:rsidR="0023786A">
              <w:rPr>
                <w:rFonts w:ascii="Arial" w:hAnsi="Arial" w:cs="Arial"/>
              </w:rPr>
              <w:t xml:space="preserve"> s.r.o.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A61C2E" w:rsidRDefault="00A61C2E" w:rsidP="009076F2">
            <w:pPr>
              <w:rPr>
                <w:rFonts w:ascii="Arial" w:hAnsi="Arial" w:cs="Arial"/>
              </w:rPr>
            </w:pPr>
          </w:p>
          <w:p w:rsidR="00FC663A" w:rsidRPr="002151D3" w:rsidRDefault="00FC663A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7758F1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Luděk Valtr</w:t>
            </w:r>
            <w:r w:rsidR="0023786A">
              <w:rPr>
                <w:rFonts w:ascii="Arial" w:hAnsi="Arial" w:cs="Arial"/>
              </w:rPr>
              <w:t xml:space="preserve"> </w:t>
            </w:r>
          </w:p>
          <w:p w:rsidR="00910A6B" w:rsidRDefault="0023786A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  <w:p w:rsidR="007758F1" w:rsidRDefault="007758F1" w:rsidP="00E22D92">
            <w:pPr>
              <w:rPr>
                <w:rFonts w:ascii="Arial" w:hAnsi="Arial" w:cs="Arial"/>
              </w:rPr>
            </w:pPr>
          </w:p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643DDB" w:rsidRDefault="00643DDB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Valašském Meziříčí dne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Pr="00A628BD" w:rsidRDefault="007758F1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ENPRO </w:t>
            </w:r>
            <w:proofErr w:type="spellStart"/>
            <w:r>
              <w:rPr>
                <w:rFonts w:ascii="Arial" w:hAnsi="Arial" w:cs="Arial"/>
              </w:rPr>
              <w:t>Energo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jc w:val="center"/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Pr="002151D3" w:rsidRDefault="007758F1" w:rsidP="007758F1">
            <w:pPr>
              <w:rPr>
                <w:rFonts w:ascii="Arial" w:hAnsi="Arial" w:cs="Arial"/>
              </w:rPr>
            </w:pPr>
          </w:p>
          <w:p w:rsidR="007758F1" w:rsidRPr="002151D3" w:rsidRDefault="007758F1" w:rsidP="007758F1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…………………………………………………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Radim Kotlář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  <w:p w:rsidR="007758F1" w:rsidRDefault="007758F1" w:rsidP="007758F1">
            <w:pPr>
              <w:rPr>
                <w:rFonts w:ascii="Arial" w:hAnsi="Arial" w:cs="Arial"/>
              </w:rPr>
            </w:pPr>
          </w:p>
          <w:p w:rsidR="007758F1" w:rsidRDefault="007758F1" w:rsidP="00E22D92">
            <w:pPr>
              <w:rPr>
                <w:rFonts w:ascii="Arial" w:hAnsi="Arial" w:cs="Arial"/>
              </w:rPr>
            </w:pP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643DDB" w:rsidRDefault="00643DDB" w:rsidP="002D3169">
            <w:pPr>
              <w:rPr>
                <w:rFonts w:ascii="Arial" w:hAnsi="Arial" w:cs="Arial"/>
              </w:rPr>
            </w:pPr>
          </w:p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9F7044">
              <w:rPr>
                <w:rFonts w:ascii="Arial" w:hAnsi="Arial" w:cs="Arial"/>
              </w:rPr>
              <w:t xml:space="preserve"> 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FC663A" w:rsidRDefault="00FC663A" w:rsidP="002D3169">
            <w:pPr>
              <w:rPr>
                <w:rFonts w:ascii="Arial" w:hAnsi="Arial" w:cs="Arial"/>
              </w:rPr>
            </w:pPr>
          </w:p>
          <w:p w:rsidR="0015405C" w:rsidRPr="00E22D92" w:rsidRDefault="0015405C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3E45"/>
    <w:rsid w:val="00026C50"/>
    <w:rsid w:val="00027A08"/>
    <w:rsid w:val="00041F8B"/>
    <w:rsid w:val="000577E6"/>
    <w:rsid w:val="000605B9"/>
    <w:rsid w:val="00066692"/>
    <w:rsid w:val="00080FC6"/>
    <w:rsid w:val="00094CE1"/>
    <w:rsid w:val="000B13A5"/>
    <w:rsid w:val="000C4448"/>
    <w:rsid w:val="000D474B"/>
    <w:rsid w:val="000D7683"/>
    <w:rsid w:val="000E7B67"/>
    <w:rsid w:val="000F080D"/>
    <w:rsid w:val="00112BF4"/>
    <w:rsid w:val="00122317"/>
    <w:rsid w:val="0012409B"/>
    <w:rsid w:val="00130396"/>
    <w:rsid w:val="00146E38"/>
    <w:rsid w:val="0015405C"/>
    <w:rsid w:val="001541CA"/>
    <w:rsid w:val="00154DB8"/>
    <w:rsid w:val="00171B79"/>
    <w:rsid w:val="00172C54"/>
    <w:rsid w:val="00181D2F"/>
    <w:rsid w:val="00194387"/>
    <w:rsid w:val="001A02FC"/>
    <w:rsid w:val="001B145E"/>
    <w:rsid w:val="001B3DB0"/>
    <w:rsid w:val="001B7C9B"/>
    <w:rsid w:val="001E79F0"/>
    <w:rsid w:val="001F5277"/>
    <w:rsid w:val="001F60B2"/>
    <w:rsid w:val="00200D7F"/>
    <w:rsid w:val="00205A68"/>
    <w:rsid w:val="002151D3"/>
    <w:rsid w:val="00222C97"/>
    <w:rsid w:val="00235678"/>
    <w:rsid w:val="0023786A"/>
    <w:rsid w:val="00242839"/>
    <w:rsid w:val="00243DE4"/>
    <w:rsid w:val="00247CB6"/>
    <w:rsid w:val="002536DE"/>
    <w:rsid w:val="00267E77"/>
    <w:rsid w:val="00275702"/>
    <w:rsid w:val="0028645D"/>
    <w:rsid w:val="002B2CF8"/>
    <w:rsid w:val="002D3169"/>
    <w:rsid w:val="002D54B4"/>
    <w:rsid w:val="002E37D2"/>
    <w:rsid w:val="002E4445"/>
    <w:rsid w:val="002F1756"/>
    <w:rsid w:val="002F6DB4"/>
    <w:rsid w:val="00310144"/>
    <w:rsid w:val="00314473"/>
    <w:rsid w:val="00316BB2"/>
    <w:rsid w:val="003204C2"/>
    <w:rsid w:val="00380375"/>
    <w:rsid w:val="00382455"/>
    <w:rsid w:val="003A51B4"/>
    <w:rsid w:val="003A5F37"/>
    <w:rsid w:val="003A7575"/>
    <w:rsid w:val="003C2899"/>
    <w:rsid w:val="003D01DC"/>
    <w:rsid w:val="003E2DF0"/>
    <w:rsid w:val="003E4489"/>
    <w:rsid w:val="003F4E40"/>
    <w:rsid w:val="00404ABC"/>
    <w:rsid w:val="00414464"/>
    <w:rsid w:val="004151F2"/>
    <w:rsid w:val="0043135F"/>
    <w:rsid w:val="00442FD8"/>
    <w:rsid w:val="00447A7A"/>
    <w:rsid w:val="00455194"/>
    <w:rsid w:val="004579A3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23644"/>
    <w:rsid w:val="00524F0F"/>
    <w:rsid w:val="005443F1"/>
    <w:rsid w:val="005647C4"/>
    <w:rsid w:val="00564AB3"/>
    <w:rsid w:val="00576D11"/>
    <w:rsid w:val="00583C9F"/>
    <w:rsid w:val="005A0AC0"/>
    <w:rsid w:val="005A6F74"/>
    <w:rsid w:val="005B14AA"/>
    <w:rsid w:val="005B2789"/>
    <w:rsid w:val="005B2CA5"/>
    <w:rsid w:val="005C54B4"/>
    <w:rsid w:val="005C5F3F"/>
    <w:rsid w:val="005D6B51"/>
    <w:rsid w:val="005F46CE"/>
    <w:rsid w:val="005F5C3B"/>
    <w:rsid w:val="00600771"/>
    <w:rsid w:val="0060390A"/>
    <w:rsid w:val="006155C9"/>
    <w:rsid w:val="00636F46"/>
    <w:rsid w:val="00637F60"/>
    <w:rsid w:val="00643DDB"/>
    <w:rsid w:val="0064601D"/>
    <w:rsid w:val="006527A0"/>
    <w:rsid w:val="00673F8E"/>
    <w:rsid w:val="006A5E98"/>
    <w:rsid w:val="006C5580"/>
    <w:rsid w:val="006F3C2E"/>
    <w:rsid w:val="00703822"/>
    <w:rsid w:val="007060EE"/>
    <w:rsid w:val="0075263E"/>
    <w:rsid w:val="007574BB"/>
    <w:rsid w:val="0077037A"/>
    <w:rsid w:val="007758F1"/>
    <w:rsid w:val="007801F7"/>
    <w:rsid w:val="0078596E"/>
    <w:rsid w:val="007B19DC"/>
    <w:rsid w:val="007B2782"/>
    <w:rsid w:val="007C0838"/>
    <w:rsid w:val="007D7E32"/>
    <w:rsid w:val="007E1269"/>
    <w:rsid w:val="007F02E0"/>
    <w:rsid w:val="007F66F3"/>
    <w:rsid w:val="008028F0"/>
    <w:rsid w:val="00820108"/>
    <w:rsid w:val="0086600F"/>
    <w:rsid w:val="008913F8"/>
    <w:rsid w:val="008C0794"/>
    <w:rsid w:val="008F4888"/>
    <w:rsid w:val="008F5F69"/>
    <w:rsid w:val="009076F2"/>
    <w:rsid w:val="00910A6B"/>
    <w:rsid w:val="00945AC6"/>
    <w:rsid w:val="009527A5"/>
    <w:rsid w:val="009A2935"/>
    <w:rsid w:val="009C7B6B"/>
    <w:rsid w:val="009D19D9"/>
    <w:rsid w:val="009E29BA"/>
    <w:rsid w:val="009E3A79"/>
    <w:rsid w:val="009F2B66"/>
    <w:rsid w:val="009F7044"/>
    <w:rsid w:val="00A32A5D"/>
    <w:rsid w:val="00A61C2E"/>
    <w:rsid w:val="00A628BD"/>
    <w:rsid w:val="00AA2983"/>
    <w:rsid w:val="00AA3E2B"/>
    <w:rsid w:val="00AB650A"/>
    <w:rsid w:val="00AD17FB"/>
    <w:rsid w:val="00AD38BF"/>
    <w:rsid w:val="00AD7BE5"/>
    <w:rsid w:val="00AF2A73"/>
    <w:rsid w:val="00B0603B"/>
    <w:rsid w:val="00B150DC"/>
    <w:rsid w:val="00B244F8"/>
    <w:rsid w:val="00B2700D"/>
    <w:rsid w:val="00B474F0"/>
    <w:rsid w:val="00B5728E"/>
    <w:rsid w:val="00B602FA"/>
    <w:rsid w:val="00B64F10"/>
    <w:rsid w:val="00B72BA1"/>
    <w:rsid w:val="00B755EE"/>
    <w:rsid w:val="00B806F1"/>
    <w:rsid w:val="00B838BA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BF2AE7"/>
    <w:rsid w:val="00C034B9"/>
    <w:rsid w:val="00C106F5"/>
    <w:rsid w:val="00C16F65"/>
    <w:rsid w:val="00C21613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A78D6"/>
    <w:rsid w:val="00CB1FEC"/>
    <w:rsid w:val="00CD2B29"/>
    <w:rsid w:val="00CD2DA4"/>
    <w:rsid w:val="00CD5329"/>
    <w:rsid w:val="00CE6938"/>
    <w:rsid w:val="00D0041A"/>
    <w:rsid w:val="00D03253"/>
    <w:rsid w:val="00D20A46"/>
    <w:rsid w:val="00D27AB7"/>
    <w:rsid w:val="00D30050"/>
    <w:rsid w:val="00D303D8"/>
    <w:rsid w:val="00D30489"/>
    <w:rsid w:val="00D370D3"/>
    <w:rsid w:val="00DA0C44"/>
    <w:rsid w:val="00DA6A7A"/>
    <w:rsid w:val="00DD7FDC"/>
    <w:rsid w:val="00DE69D6"/>
    <w:rsid w:val="00E00D13"/>
    <w:rsid w:val="00E15F1A"/>
    <w:rsid w:val="00E22D92"/>
    <w:rsid w:val="00E27293"/>
    <w:rsid w:val="00E4693A"/>
    <w:rsid w:val="00E54EA8"/>
    <w:rsid w:val="00E6744E"/>
    <w:rsid w:val="00E714C2"/>
    <w:rsid w:val="00E76A14"/>
    <w:rsid w:val="00EC701C"/>
    <w:rsid w:val="00EC786C"/>
    <w:rsid w:val="00ED09E1"/>
    <w:rsid w:val="00ED32D0"/>
    <w:rsid w:val="00ED4836"/>
    <w:rsid w:val="00EE0653"/>
    <w:rsid w:val="00EF0156"/>
    <w:rsid w:val="00EF0C7A"/>
    <w:rsid w:val="00F05303"/>
    <w:rsid w:val="00F14691"/>
    <w:rsid w:val="00F14BC9"/>
    <w:rsid w:val="00F22A30"/>
    <w:rsid w:val="00F40AF2"/>
    <w:rsid w:val="00F46FE9"/>
    <w:rsid w:val="00F62184"/>
    <w:rsid w:val="00F72844"/>
    <w:rsid w:val="00F7381C"/>
    <w:rsid w:val="00F76279"/>
    <w:rsid w:val="00F940D5"/>
    <w:rsid w:val="00FB1359"/>
    <w:rsid w:val="00FB3053"/>
    <w:rsid w:val="00FC663A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3F2E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68C7-688F-44D1-910F-DEB25238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103</cp:revision>
  <cp:lastPrinted>2024-11-18T09:32:00Z</cp:lastPrinted>
  <dcterms:created xsi:type="dcterms:W3CDTF">2019-09-23T07:37:00Z</dcterms:created>
  <dcterms:modified xsi:type="dcterms:W3CDTF">2024-12-09T08:46:00Z</dcterms:modified>
</cp:coreProperties>
</file>