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844F" w14:textId="77777777" w:rsidR="00C01554" w:rsidRDefault="00000000">
      <w:pPr>
        <w:pStyle w:val="Bodytext30"/>
        <w:framePr w:w="734" w:h="216" w:wrap="none" w:hAnchor="page" w:x="1599" w:y="671"/>
        <w:spacing w:after="0"/>
        <w:jc w:val="both"/>
        <w:rPr>
          <w:sz w:val="15"/>
          <w:szCs w:val="15"/>
        </w:rPr>
      </w:pPr>
      <w:r>
        <w:rPr>
          <w:rStyle w:val="Bodytext3"/>
          <w:b/>
          <w:bCs/>
          <w:sz w:val="15"/>
          <w:szCs w:val="15"/>
        </w:rPr>
        <w:t>HAVÍŘOV</w:t>
      </w:r>
    </w:p>
    <w:p w14:paraId="7A81C102" w14:textId="77777777" w:rsidR="00C01554" w:rsidRDefault="00000000">
      <w:pPr>
        <w:pStyle w:val="Bodytext20"/>
        <w:framePr w:w="2182" w:h="763" w:wrap="none" w:hAnchor="page" w:x="2527" w:y="1"/>
        <w:spacing w:after="0" w:line="293" w:lineRule="auto"/>
      </w:pPr>
      <w:r>
        <w:rPr>
          <w:rStyle w:val="Bodytext2"/>
        </w:rPr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5ED662A9" w14:textId="77777777" w:rsidR="00C01554" w:rsidRDefault="00000000">
      <w:pPr>
        <w:pStyle w:val="Bodytext20"/>
        <w:framePr w:w="2182" w:h="763" w:wrap="none" w:hAnchor="page" w:x="2527" w:y="1"/>
        <w:spacing w:after="0" w:line="293" w:lineRule="auto"/>
      </w:pPr>
      <w:r>
        <w:rPr>
          <w:rStyle w:val="Bodytext2"/>
        </w:rPr>
        <w:t>Dělnická 1132/24, Havířov PSČ 736 01, IČ 00844896</w:t>
      </w:r>
    </w:p>
    <w:p w14:paraId="6193CDD3" w14:textId="77777777" w:rsidR="00C01554" w:rsidRDefault="00C01554">
      <w:pPr>
        <w:spacing w:line="360" w:lineRule="exact"/>
      </w:pPr>
    </w:p>
    <w:p w14:paraId="7E4C0F16" w14:textId="77777777" w:rsidR="00C01554" w:rsidRDefault="00C01554">
      <w:pPr>
        <w:spacing w:after="525" w:line="1" w:lineRule="exact"/>
      </w:pPr>
    </w:p>
    <w:p w14:paraId="46EBAD5D" w14:textId="77777777" w:rsidR="00C01554" w:rsidRDefault="00C01554">
      <w:pPr>
        <w:spacing w:line="1" w:lineRule="exact"/>
        <w:sectPr w:rsidR="00C01554">
          <w:footerReference w:type="default" r:id="rId6"/>
          <w:pgSz w:w="11900" w:h="16840"/>
          <w:pgMar w:top="644" w:right="1108" w:bottom="933" w:left="1058" w:header="0" w:footer="3" w:gutter="0"/>
          <w:pgNumType w:start="1"/>
          <w:cols w:space="720"/>
          <w:noEndnote/>
          <w:docGrid w:linePitch="360"/>
        </w:sectPr>
      </w:pPr>
    </w:p>
    <w:p w14:paraId="5A6691B0" w14:textId="77777777" w:rsidR="00C0155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F0EFD7B" wp14:editId="6D1F34F8">
                <wp:simplePos x="0" y="0"/>
                <wp:positionH relativeFrom="page">
                  <wp:posOffset>699135</wp:posOffset>
                </wp:positionH>
                <wp:positionV relativeFrom="paragraph">
                  <wp:posOffset>562610</wp:posOffset>
                </wp:positionV>
                <wp:extent cx="1216025" cy="6400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68A49" w14:textId="77777777" w:rsidR="00C015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Havarijní oprava O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0EFD7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5.05pt;margin-top:44.3pt;width:95.75pt;height:50.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6ebgEAANoCAAAOAAAAZHJzL2Uyb0RvYy54bWysUlFLwzAQfhf8DyHvrl3RMcragYyJICpM&#10;f0CWJmugyYUkrt2/9xLbTfRNfLl+uUu+++67rtaD7shROK/AVHQ+yykRhkOjzKGi72/bmyUlPjDT&#10;sA6MqOhJeLqur69WvS1FAS10jXAESYwve1vRNgRbZpnnrdDMz8AKg0UJTrOAR3fIGsd6ZNddVuT5&#10;IuvBNdYBF95jdvNVpHXil1Lw8CKlF4F0FUVtIUWX4j7GrF6x8uCYbRUfZbA/qNBMGWx6ptqwwMiH&#10;U7+otOIOPMgw46AzkFJxkWbAaeb5j2l2LbMizYLmeHu2yf8fLX8+7uyrI2G4hwEXGA3prS89JuM8&#10;g3Q6flEpwTpaeDrbJoZAeHxUzBd5cUcJx9riNs+Xydfs8to6Hx4EaBJBRR2uJbnFjk8+YEe8Ol2J&#10;zQxsVdfF/EVKRGHYD6O+PTQnlN09GjQjLnYCbgL7EUw0aGBqNC47buj7OTW7/JL1JwAAAP//AwBQ&#10;SwMEFAAGAAgAAAAhAMdCYiLeAAAACgEAAA8AAABkcnMvZG93bnJldi54bWxMj8FOwzAQRO9I/IO1&#10;SNyoHUBRGuJUFYITEiINB45Osk2sxusQu234e5YTve1onmZnis3iRnHCOVhPGpKVAoHU+s5Sr+Gz&#10;fr3LQIRoqDOjJ9TwgwE25fVVYfLOn6nC0y72gkMo5EbDEOOUSxnaAZ0JKz8hsbf3szOR5dzLbjZn&#10;DnejvFcqlc5Y4g+DmfB5wPawOzoN2y+qXuz3e/NR7Stb12tFb+lB69ubZfsEIuIS/2H4q8/VoeRO&#10;jT9SF8TIOlEJoxqyLAXBwINK+GjYydaPIMtCXk4ofwEAAP//AwBQSwECLQAUAAYACAAAACEAtoM4&#10;kv4AAADhAQAAEwAAAAAAAAAAAAAAAAAAAAAAW0NvbnRlbnRfVHlwZXNdLnhtbFBLAQItABQABgAI&#10;AAAAIQA4/SH/1gAAAJQBAAALAAAAAAAAAAAAAAAAAC8BAABfcmVscy8ucmVsc1BLAQItABQABgAI&#10;AAAAIQD1Gt6ebgEAANoCAAAOAAAAAAAAAAAAAAAAAC4CAABkcnMvZTJvRG9jLnhtbFBLAQItABQA&#10;BgAIAAAAIQDHQmIi3gAAAAoBAAAPAAAAAAAAAAAAAAAAAMgDAABkcnMvZG93bnJldi54bWxQSwUG&#10;AAAAAAQABADzAAAA0wQAAAAA&#10;" filled="f" stroked="f">
                <v:textbox inset="0,0,0,0">
                  <w:txbxContent>
                    <w:p w14:paraId="46E68A49" w14:textId="77777777" w:rsidR="00C015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Havarijní oprava O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BF00307" w14:textId="77777777" w:rsidR="00C01554" w:rsidRDefault="00000000">
      <w:pPr>
        <w:pStyle w:val="Heading310"/>
        <w:keepNext/>
        <w:keepLines/>
        <w:spacing w:after="120"/>
        <w:ind w:left="3600"/>
      </w:pPr>
      <w:bookmarkStart w:id="0" w:name="bookmark0"/>
      <w:r>
        <w:rPr>
          <w:rStyle w:val="Heading31"/>
          <w:b/>
          <w:bCs/>
        </w:rPr>
        <w:t>Číslo objednávky:</w:t>
      </w:r>
      <w:bookmarkEnd w:id="0"/>
    </w:p>
    <w:p w14:paraId="31B0E136" w14:textId="77777777" w:rsidR="00C01554" w:rsidRDefault="00000000">
      <w:pPr>
        <w:pStyle w:val="Heading2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/>
        <w:ind w:left="3600"/>
      </w:pPr>
      <w:bookmarkStart w:id="1" w:name="bookmark2"/>
      <w:r>
        <w:rPr>
          <w:rStyle w:val="Heading21"/>
        </w:rPr>
        <w:t>2024ZT00775</w:t>
      </w:r>
      <w:bookmarkEnd w:id="1"/>
    </w:p>
    <w:p w14:paraId="69BC9AE6" w14:textId="77777777" w:rsidR="00C01554" w:rsidRDefault="00000000">
      <w:pPr>
        <w:pStyle w:val="Bodytext20"/>
        <w:tabs>
          <w:tab w:val="left" w:pos="4298"/>
        </w:tabs>
        <w:spacing w:after="0"/>
        <w:jc w:val="right"/>
      </w:pPr>
      <w:r>
        <w:rPr>
          <w:rStyle w:val="Bodytext2"/>
        </w:rPr>
        <w:t>I“</w:t>
      </w:r>
      <w:r>
        <w:rPr>
          <w:rStyle w:val="Bodytext2"/>
        </w:rPr>
        <w:tab/>
        <w:t>“1</w:t>
      </w:r>
    </w:p>
    <w:p w14:paraId="038F51EF" w14:textId="77777777" w:rsidR="00C01554" w:rsidRDefault="00000000">
      <w:pPr>
        <w:pStyle w:val="Bodytext10"/>
        <w:ind w:left="3520" w:firstLine="20"/>
        <w:rPr>
          <w:sz w:val="22"/>
          <w:szCs w:val="22"/>
        </w:rPr>
      </w:pPr>
      <w:r>
        <w:rPr>
          <w:rStyle w:val="Bodytext1"/>
          <w:sz w:val="22"/>
          <w:szCs w:val="22"/>
        </w:rPr>
        <w:t xml:space="preserve">A.M.I. - </w:t>
      </w:r>
      <w:proofErr w:type="spellStart"/>
      <w:r>
        <w:rPr>
          <w:rStyle w:val="Bodytext1"/>
          <w:sz w:val="22"/>
          <w:szCs w:val="22"/>
        </w:rPr>
        <w:t>Analytical</w:t>
      </w:r>
      <w:proofErr w:type="spellEnd"/>
      <w:r>
        <w:rPr>
          <w:rStyle w:val="Bodytext1"/>
          <w:sz w:val="22"/>
          <w:szCs w:val="22"/>
        </w:rPr>
        <w:t xml:space="preserve"> Medical Instruments, s.r.o.</w:t>
      </w:r>
    </w:p>
    <w:p w14:paraId="2C46F247" w14:textId="77777777" w:rsidR="00C01554" w:rsidRDefault="00000000">
      <w:pPr>
        <w:pStyle w:val="Bodytext10"/>
        <w:ind w:left="3520" w:firstLine="20"/>
        <w:rPr>
          <w:sz w:val="22"/>
          <w:szCs w:val="22"/>
        </w:rPr>
      </w:pPr>
      <w:r>
        <w:rPr>
          <w:rStyle w:val="Bodytext1"/>
          <w:sz w:val="22"/>
          <w:szCs w:val="22"/>
        </w:rPr>
        <w:t>Letohradská 3/369</w:t>
      </w:r>
    </w:p>
    <w:p w14:paraId="38C946F7" w14:textId="77777777" w:rsidR="00C01554" w:rsidRDefault="00000000">
      <w:pPr>
        <w:pStyle w:val="Bodytext10"/>
        <w:ind w:left="3600"/>
        <w:rPr>
          <w:sz w:val="22"/>
          <w:szCs w:val="22"/>
        </w:rPr>
      </w:pPr>
      <w:r>
        <w:rPr>
          <w:rStyle w:val="Bodytext1"/>
          <w:sz w:val="22"/>
          <w:szCs w:val="22"/>
        </w:rPr>
        <w:t>Praha 7</w:t>
      </w:r>
    </w:p>
    <w:p w14:paraId="1CB43BE9" w14:textId="77777777" w:rsidR="00C01554" w:rsidRDefault="00000000">
      <w:pPr>
        <w:pStyle w:val="Bodytext10"/>
        <w:ind w:left="3520"/>
        <w:rPr>
          <w:sz w:val="22"/>
          <w:szCs w:val="22"/>
        </w:rPr>
        <w:sectPr w:rsidR="00C01554">
          <w:type w:val="continuous"/>
          <w:pgSz w:w="11900" w:h="16840"/>
          <w:pgMar w:top="644" w:right="1108" w:bottom="487" w:left="3016" w:header="0" w:footer="3" w:gutter="0"/>
          <w:cols w:space="720"/>
          <w:noEndnote/>
          <w:docGrid w:linePitch="360"/>
        </w:sectPr>
      </w:pPr>
      <w:r>
        <w:rPr>
          <w:rStyle w:val="Bodytext1"/>
          <w:sz w:val="22"/>
          <w:szCs w:val="22"/>
        </w:rPr>
        <w:t>IČ: 63983524</w:t>
      </w:r>
    </w:p>
    <w:p w14:paraId="496B2CBD" w14:textId="77777777" w:rsidR="00C01554" w:rsidRDefault="00C01554">
      <w:pPr>
        <w:spacing w:before="59" w:after="59" w:line="240" w:lineRule="exact"/>
        <w:rPr>
          <w:sz w:val="19"/>
          <w:szCs w:val="19"/>
        </w:rPr>
      </w:pPr>
    </w:p>
    <w:p w14:paraId="2FA0395C" w14:textId="77777777" w:rsidR="00C01554" w:rsidRDefault="00C01554">
      <w:pPr>
        <w:spacing w:line="1" w:lineRule="exact"/>
        <w:sectPr w:rsidR="00C01554">
          <w:type w:val="continuous"/>
          <w:pgSz w:w="11900" w:h="16840"/>
          <w:pgMar w:top="644" w:right="0" w:bottom="933" w:left="0" w:header="0" w:footer="3" w:gutter="0"/>
          <w:cols w:space="720"/>
          <w:noEndnote/>
          <w:docGrid w:linePitch="360"/>
        </w:sectPr>
      </w:pPr>
    </w:p>
    <w:p w14:paraId="30C54B13" w14:textId="77777777" w:rsidR="00C01554" w:rsidRDefault="00000000">
      <w:pPr>
        <w:pStyle w:val="Bodytext10"/>
        <w:framePr w:w="1498" w:h="482" w:wrap="none" w:vAnchor="text" w:hAnchor="page" w:x="1087" w:y="21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1BDDEAC7" w14:textId="77777777" w:rsidR="00C01554" w:rsidRDefault="00000000">
      <w:pPr>
        <w:pStyle w:val="Bodytext10"/>
        <w:framePr w:w="2952" w:h="497" w:wrap="none" w:vAnchor="text" w:hAnchor="page" w:x="3082" w:y="21"/>
      </w:pPr>
      <w:r>
        <w:rPr>
          <w:rStyle w:val="Bodytext1"/>
          <w:b/>
          <w:bCs/>
          <w:i/>
          <w:iCs/>
        </w:rPr>
        <w:t>E-mail</w:t>
      </w:r>
    </w:p>
    <w:p w14:paraId="2B8483B9" w14:textId="483053D3" w:rsidR="00C01554" w:rsidRDefault="00C01554">
      <w:pPr>
        <w:pStyle w:val="Bodytext10"/>
        <w:framePr w:w="2952" w:h="497" w:wrap="none" w:vAnchor="text" w:hAnchor="page" w:x="3082" w:y="21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15BE293A" w14:textId="77777777" w:rsidR="00C01554" w:rsidRDefault="00000000">
      <w:pPr>
        <w:pStyle w:val="Bodytext10"/>
        <w:framePr w:w="1814" w:h="482" w:wrap="none" w:vAnchor="text" w:hAnchor="page" w:x="6487" w:y="21"/>
      </w:pPr>
      <w:r>
        <w:rPr>
          <w:rStyle w:val="Bodytext1"/>
          <w:b/>
          <w:bCs/>
          <w:i/>
          <w:iCs/>
        </w:rPr>
        <w:t>Vyřizuje</w:t>
      </w:r>
    </w:p>
    <w:p w14:paraId="2B1BDF80" w14:textId="77777777" w:rsidR="00C01554" w:rsidRDefault="00000000">
      <w:pPr>
        <w:pStyle w:val="Bodytext10"/>
        <w:framePr w:w="1512" w:h="482" w:wrap="none" w:vAnchor="text" w:hAnchor="page" w:x="9173" w:y="21"/>
      </w:pPr>
      <w:r>
        <w:rPr>
          <w:rStyle w:val="Bodytext1"/>
          <w:b/>
          <w:bCs/>
          <w:i/>
          <w:iCs/>
        </w:rPr>
        <w:t xml:space="preserve">V Havířově dne </w:t>
      </w:r>
      <w:r>
        <w:rPr>
          <w:rStyle w:val="Bodytext1"/>
          <w:b/>
          <w:bCs/>
        </w:rPr>
        <w:t>06.12.2024</w:t>
      </w:r>
    </w:p>
    <w:p w14:paraId="6759FB9A" w14:textId="77777777" w:rsidR="00C01554" w:rsidRDefault="00C01554">
      <w:pPr>
        <w:spacing w:after="496" w:line="1" w:lineRule="exact"/>
      </w:pPr>
    </w:p>
    <w:p w14:paraId="02163571" w14:textId="77777777" w:rsidR="00C01554" w:rsidRDefault="00C01554">
      <w:pPr>
        <w:spacing w:line="1" w:lineRule="exact"/>
        <w:sectPr w:rsidR="00C01554">
          <w:type w:val="continuous"/>
          <w:pgSz w:w="11900" w:h="16840"/>
          <w:pgMar w:top="644" w:right="1108" w:bottom="933" w:left="1058" w:header="0" w:footer="3" w:gutter="0"/>
          <w:cols w:space="720"/>
          <w:noEndnote/>
          <w:docGrid w:linePitch="360"/>
        </w:sectPr>
      </w:pPr>
    </w:p>
    <w:p w14:paraId="290CD225" w14:textId="77777777" w:rsidR="00C01554" w:rsidRDefault="00000000">
      <w:pPr>
        <w:pStyle w:val="Heading210"/>
        <w:keepNext/>
        <w:keepLines/>
        <w:spacing w:after="0"/>
        <w:ind w:left="0"/>
      </w:pPr>
      <w:bookmarkStart w:id="2" w:name="bookmark4"/>
      <w:r>
        <w:rPr>
          <w:rStyle w:val="Heading21"/>
        </w:rPr>
        <w:t>Objednávka</w:t>
      </w:r>
      <w:bookmarkEnd w:id="2"/>
    </w:p>
    <w:p w14:paraId="6BE6A1B8" w14:textId="77777777" w:rsidR="00C01554" w:rsidRDefault="00000000">
      <w:pPr>
        <w:pStyle w:val="Bodytext10"/>
      </w:pPr>
      <w:r>
        <w:rPr>
          <w:rStyle w:val="Bodytext1"/>
          <w:b/>
          <w:bCs/>
        </w:rPr>
        <w:t>Pro odd. / NS:</w:t>
      </w:r>
    </w:p>
    <w:p w14:paraId="09D6FD3E" w14:textId="77777777" w:rsidR="00C01554" w:rsidRDefault="00000000">
      <w:pPr>
        <w:pStyle w:val="Bodytext10"/>
        <w:ind w:firstLine="140"/>
        <w:jc w:val="both"/>
      </w:pPr>
      <w:r>
        <w:rPr>
          <w:rStyle w:val="Bodytext1"/>
        </w:rPr>
        <w:t>110110 - Centrální operační sály</w:t>
      </w:r>
    </w:p>
    <w:p w14:paraId="17BDEE7F" w14:textId="77777777" w:rsidR="00C01554" w:rsidRDefault="00000000">
      <w:pPr>
        <w:pStyle w:val="Bodytext10"/>
        <w:ind w:firstLine="140"/>
        <w:jc w:val="both"/>
      </w:pPr>
      <w:r>
        <w:rPr>
          <w:rStyle w:val="Bodytext1"/>
        </w:rPr>
        <w:t xml:space="preserve">201301 - Stanice </w:t>
      </w:r>
      <w:proofErr w:type="gramStart"/>
      <w:r>
        <w:rPr>
          <w:rStyle w:val="Bodytext1"/>
        </w:rPr>
        <w:t>JIP - interna</w:t>
      </w:r>
      <w:proofErr w:type="gramEnd"/>
    </w:p>
    <w:p w14:paraId="6C732FBD" w14:textId="77777777" w:rsidR="00C01554" w:rsidRDefault="00000000">
      <w:pPr>
        <w:pStyle w:val="Bodytext10"/>
        <w:ind w:firstLine="140"/>
        <w:jc w:val="both"/>
      </w:pPr>
      <w:r>
        <w:rPr>
          <w:rStyle w:val="Bodytext1"/>
        </w:rPr>
        <w:t xml:space="preserve">301201 - Lůžková </w:t>
      </w:r>
      <w:proofErr w:type="gramStart"/>
      <w:r>
        <w:rPr>
          <w:rStyle w:val="Bodytext1"/>
        </w:rPr>
        <w:t>stanice - ARIM</w:t>
      </w:r>
      <w:proofErr w:type="gramEnd"/>
    </w:p>
    <w:p w14:paraId="19FB48F1" w14:textId="77777777" w:rsidR="00C01554" w:rsidRDefault="00000000">
      <w:pPr>
        <w:pStyle w:val="Bodytext10"/>
        <w:spacing w:after="100"/>
        <w:ind w:firstLine="140"/>
        <w:jc w:val="both"/>
      </w:pPr>
      <w:r>
        <w:rPr>
          <w:rStyle w:val="Bodytext1"/>
        </w:rPr>
        <w:t>301203 - Anesteziologie</w:t>
      </w:r>
    </w:p>
    <w:p w14:paraId="582A12F3" w14:textId="77777777" w:rsidR="00C01554" w:rsidRDefault="00000000">
      <w:pPr>
        <w:pStyle w:val="Bodytext10"/>
        <w:spacing w:after="240"/>
        <w:jc w:val="both"/>
      </w:pPr>
      <w:r>
        <w:rPr>
          <w:rStyle w:val="Bodytext1"/>
          <w:b/>
          <w:bCs/>
        </w:rPr>
        <w:t>Specifikace:</w:t>
      </w:r>
    </w:p>
    <w:p w14:paraId="6125E677" w14:textId="77777777" w:rsidR="00C01554" w:rsidRDefault="00000000">
      <w:pPr>
        <w:pStyle w:val="Bodytext10"/>
        <w:spacing w:after="24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06075C8B" w14:textId="77777777" w:rsidR="00C01554" w:rsidRDefault="00000000">
      <w:pPr>
        <w:pStyle w:val="Bodytext20"/>
        <w:spacing w:after="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6375F6E4" w14:textId="77777777" w:rsidR="00C01554" w:rsidRDefault="00000000">
      <w:pPr>
        <w:pStyle w:val="Bodytext20"/>
        <w:spacing w:after="660"/>
        <w:jc w:val="both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3F8D8416" w14:textId="77777777" w:rsidR="00C01554" w:rsidRDefault="00000000">
      <w:pPr>
        <w:pStyle w:val="Bodytext10"/>
        <w:jc w:val="both"/>
      </w:pPr>
      <w:r>
        <w:rPr>
          <w:rStyle w:val="Bodytext1"/>
          <w:b/>
          <w:bCs/>
        </w:rPr>
        <w:t>Předpokládaná cena dle nabídky/cen. návrhu č.:</w:t>
      </w:r>
    </w:p>
    <w:p w14:paraId="3311121D" w14:textId="2BC9AC74" w:rsidR="00C01554" w:rsidRDefault="00000000">
      <w:pPr>
        <w:pStyle w:val="Bodytext10"/>
        <w:spacing w:after="380"/>
        <w:jc w:val="both"/>
      </w:pPr>
      <w:r>
        <w:rPr>
          <w:noProof/>
        </w:rPr>
        <mc:AlternateContent>
          <mc:Choice Requires="wps">
            <w:drawing>
              <wp:anchor distT="0" distB="1015365" distL="283210" distR="114935" simplePos="0" relativeHeight="125829380" behindDoc="0" locked="0" layoutInCell="1" allowOverlap="1" wp14:anchorId="613FED67" wp14:editId="6C83640E">
                <wp:simplePos x="0" y="0"/>
                <wp:positionH relativeFrom="page">
                  <wp:posOffset>4891405</wp:posOffset>
                </wp:positionH>
                <wp:positionV relativeFrom="paragraph">
                  <wp:posOffset>12700</wp:posOffset>
                </wp:positionV>
                <wp:extent cx="1380490" cy="3060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E3D3A" w14:textId="77777777" w:rsidR="00C015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74 432,68 Kč bez DPH</w:t>
                            </w:r>
                          </w:p>
                          <w:p w14:paraId="55DFC73D" w14:textId="77777777" w:rsidR="00C015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90 063,54 Kčs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3FED67" id="Shape 5" o:spid="_x0000_s1027" type="#_x0000_t202" style="position:absolute;left:0;text-align:left;margin-left:385.15pt;margin-top:1pt;width:108.7pt;height:24.1pt;z-index:125829380;visibility:visible;mso-wrap-style:square;mso-wrap-distance-left:22.3pt;mso-wrap-distance-top:0;mso-wrap-distance-right:9.05pt;mso-wrap-distance-bottom:79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slcAEAAOECAAAOAAAAZHJzL2Uyb0RvYy54bWysUstOwzAQvCPxD5bvNGmLSom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03l+e48ljrVpPsvvkq/Z+bV1PjwK0CSCkjpcS3KL7Z59wI549Xgl&#10;NjOwVl0X82cpEYWhHohqLmTW0OxRffdk0JO43yNwR1AfwJENfUz9DjuPi7o8p57nP7P6AgAA//8D&#10;AFBLAwQUAAYACAAAACEA1xdHz94AAAAIAQAADwAAAGRycy9kb3ducmV2LnhtbEyPwU7DMBBE70j8&#10;g7VI3KhNEE0bsqkqBCckRBoOHJ14m0SN1yF22/D3mFM5jmY08ybfzHYQJ5p87xjhfqFAEDfO9Nwi&#10;fFavdysQPmg2enBMCD/kYVNcX+U6M+7MJZ12oRWxhH2mEboQxkxK33RktV+4kTh6ezdZHaKcWmkm&#10;fY7ldpCJUktpdc9xodMjPXfUHHZHi7D94vKl/36vP8p92VfVWvHb8oB4ezNvn0AEmsMlDH/4ER2K&#10;yFS7IxsvBoQ0VQ8xipDES9Ffr9IURI3wqBKQRS7/Hyh+AQAA//8DAFBLAQItABQABgAIAAAAIQC2&#10;gziS/gAAAOEBAAATAAAAAAAAAAAAAAAAAAAAAABbQ29udGVudF9UeXBlc10ueG1sUEsBAi0AFAAG&#10;AAgAAAAhADj9If/WAAAAlAEAAAsAAAAAAAAAAAAAAAAALwEAAF9yZWxzLy5yZWxzUEsBAi0AFAAG&#10;AAgAAAAhAOAQ6yVwAQAA4QIAAA4AAAAAAAAAAAAAAAAALgIAAGRycy9lMm9Eb2MueG1sUEsBAi0A&#10;FAAGAAgAAAAhANcXR8/eAAAACAEAAA8AAAAAAAAAAAAAAAAAygMAAGRycy9kb3ducmV2LnhtbFBL&#10;BQYAAAAABAAEAPMAAADVBAAAAAA=&#10;" filled="f" stroked="f">
                <v:textbox inset="0,0,0,0">
                  <w:txbxContent>
                    <w:p w14:paraId="51DE3D3A" w14:textId="77777777" w:rsidR="00C015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74 432,68 Kč bez DPH</w:t>
                      </w:r>
                    </w:p>
                    <w:p w14:paraId="55DFC73D" w14:textId="77777777" w:rsidR="00C015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90 063,54 Kčs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NSV-922/2024-NSV-929/2024 ze dne 19.11.2024</w:t>
      </w:r>
    </w:p>
    <w:p w14:paraId="30F0BF5F" w14:textId="77777777" w:rsidR="00C01554" w:rsidRDefault="00000000">
      <w:pPr>
        <w:pStyle w:val="Heading310"/>
        <w:keepNext/>
        <w:keepLines/>
        <w:spacing w:after="240"/>
        <w:ind w:left="0"/>
        <w:jc w:val="both"/>
      </w:pPr>
      <w:bookmarkStart w:id="3" w:name="bookmark6"/>
      <w:r>
        <w:rPr>
          <w:rStyle w:val="Heading31"/>
          <w:b/>
          <w:bCs/>
        </w:rPr>
        <w:t xml:space="preserve">Datum realizace </w:t>
      </w:r>
      <w:r>
        <w:rPr>
          <w:rStyle w:val="Heading31"/>
          <w:i/>
          <w:iCs/>
          <w:sz w:val="19"/>
          <w:szCs w:val="19"/>
        </w:rPr>
        <w:t>I</w:t>
      </w:r>
      <w:r>
        <w:rPr>
          <w:rStyle w:val="Heading31"/>
          <w:b/>
          <w:bCs/>
        </w:rPr>
        <w:t xml:space="preserve"> dodání do: leden 2025</w:t>
      </w:r>
      <w:bookmarkEnd w:id="3"/>
    </w:p>
    <w:p w14:paraId="1EEA7B60" w14:textId="10BFDE8E" w:rsidR="00C01554" w:rsidRDefault="00000000">
      <w:pPr>
        <w:pStyle w:val="Bodytext10"/>
        <w:ind w:firstLine="660"/>
        <w:jc w:val="both"/>
      </w:pPr>
      <w:r>
        <w:rPr>
          <w:noProof/>
        </w:rPr>
        <mc:AlternateContent>
          <mc:Choice Requires="wps">
            <w:drawing>
              <wp:anchor distT="0" distB="539750" distL="114300" distR="114300" simplePos="0" relativeHeight="125829382" behindDoc="0" locked="0" layoutInCell="1" allowOverlap="1" wp14:anchorId="7D14FB7E" wp14:editId="2901195F">
                <wp:simplePos x="0" y="0"/>
                <wp:positionH relativeFrom="page">
                  <wp:posOffset>680720</wp:posOffset>
                </wp:positionH>
                <wp:positionV relativeFrom="paragraph">
                  <wp:posOffset>12700</wp:posOffset>
                </wp:positionV>
                <wp:extent cx="727075" cy="1600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198B9B" w14:textId="77777777" w:rsidR="00C015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Zpracovatel: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14FB7E" id="Shape 9" o:spid="_x0000_s1028" type="#_x0000_t202" style="position:absolute;left:0;text-align:left;margin-left:53.6pt;margin-top:1pt;width:57.25pt;height:12.6pt;z-index:125829382;visibility:visible;mso-wrap-style:none;mso-wrap-distance-left:9pt;mso-wrap-distance-top:0;mso-wrap-distance-right:9pt;mso-wrap-distance-bottom:4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W2eQEAAOwCAAAOAAAAZHJzL2Uyb0RvYy54bWysUlFLwzAQfhf8DyHvrl3BTcragYyJICpM&#10;f0CaJmugyYUkrt2/9xLXTfRNfLle7tLvvvu+rNaj7slBOK/AVHQ+yykRhkOrzL6i72/bmztKfGCm&#10;ZT0YUdGj8HRdX1+tBluKAjroW+EIghhfDraiXQi2zDLPO6GZn4EVBpsSnGYBj26ftY4NiK77rMjz&#10;RTaAa60DLrzH6uarSeuEL6Xg4UVKLwLpK4rcQoouxSbGrF6xcu+Y7RQ/0WB/YKGZMjj0DLVhgZEP&#10;p35BacUdeJBhxkFnIKXiIu2A28zzH9vsOmZF2gXF8fYsk/8/WP582NlXR8J4DyMaGAUZrC89FuM+&#10;o3Q6fpEpwT5KeDzLJsZAOBaXxTJf3lLCsTVf5HmRZM0uP1vnw4MATWJSUYeuJLHY4ckHHIhXpytx&#10;loGt6vtYvzCJWRibkai2osXEsoH2iOQH9K+iBh8YJf2jQXmi1VPipqQ5JRMySppmn+yPnn0/p/mX&#10;R1p/AgAA//8DAFBLAwQUAAYACAAAACEAl/KEE9kAAAAIAQAADwAAAGRycy9kb3ducmV2LnhtbExP&#10;PU/DMBDdkfgP1iGxUTseaBXiVAjBSKUWFjYnviZp43NkO2349xwTbPfuPb2Parv4UVwwpiGQgWKl&#10;QCC1wQ3UGfj8eHvYgEjZkrNjIDTwjQm29e1NZUsXrrTHyyF3gk0oldZAn/NUSpnaHr1NqzAhMXcM&#10;0dvMMHbSRXtlcz9KrdSj9HYgTujthC89tufD7A0c33fn0+u8V6dObfCriLg0xc6Y+7vl+QlExiX/&#10;ieG3PleHmjs1YSaXxMhYrTVLDWiexLzWxRpEwwf/ZV3J/wPqHwAAAP//AwBQSwECLQAUAAYACAAA&#10;ACEAtoM4kv4AAADhAQAAEwAAAAAAAAAAAAAAAAAAAAAAW0NvbnRlbnRfVHlwZXNdLnhtbFBLAQIt&#10;ABQABgAIAAAAIQA4/SH/1gAAAJQBAAALAAAAAAAAAAAAAAAAAC8BAABfcmVscy8ucmVsc1BLAQIt&#10;ABQABgAIAAAAIQAPIgW2eQEAAOwCAAAOAAAAAAAAAAAAAAAAAC4CAABkcnMvZTJvRG9jLnhtbFBL&#10;AQItABQABgAIAAAAIQCX8oQT2QAAAAgBAAAPAAAAAAAAAAAAAAAAANMDAABkcnMvZG93bnJldi54&#10;bWxQSwUGAAAAAAQABADzAAAA2QQAAAAA&#10;" filled="f" stroked="f">
                <v:textbox inset="0,0,0,0">
                  <w:txbxContent>
                    <w:p w14:paraId="55198B9B" w14:textId="77777777" w:rsidR="00C015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Zpracovatel: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118745" distR="288290" simplePos="0" relativeHeight="125829384" behindDoc="0" locked="0" layoutInCell="1" allowOverlap="1" wp14:anchorId="2A370A16" wp14:editId="1C8AA6CA">
                <wp:simplePos x="0" y="0"/>
                <wp:positionH relativeFrom="page">
                  <wp:posOffset>685165</wp:posOffset>
                </wp:positionH>
                <wp:positionV relativeFrom="paragraph">
                  <wp:posOffset>552450</wp:posOffset>
                </wp:positionV>
                <wp:extent cx="548640" cy="16002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11FC1F" w14:textId="77777777" w:rsidR="00C015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Příkazce: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370A16" id="Shape 11" o:spid="_x0000_s1029" type="#_x0000_t202" style="position:absolute;left:0;text-align:left;margin-left:53.95pt;margin-top:43.5pt;width:43.2pt;height:12.6pt;z-index:125829384;visibility:visible;mso-wrap-style:none;mso-wrap-distance-left:9.35pt;mso-wrap-distance-top:42.5pt;mso-wrap-distance-right:22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FHeQEAAOwCAAAOAAAAZHJzL2Uyb0RvYy54bWysUlFLwzAQfhf8DyHvrt2cY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8my8Xc+xwbE0XeT5LsmaXn63z4UGAJjEpqUNXkljs8OQDDsSr45U4&#10;y8BWdV2sX5jELAz1QFRT0tuRZQ3NEcn36F9JDT4wSrpHg/JEq8fEjUl9SkZklDTNPtkfPft+TvMv&#10;j7T6BAAA//8DAFBLAwQUAAYACAAAACEAG1O+bN0AAAAKAQAADwAAAGRycy9kb3ducmV2LnhtbEyP&#10;PU/DMBCGdyT+g3VIbNROQDQNcSqEYKRSCwubE1+TtPE5ip02/HuuE93u1T16P4r17HpxwjF0njQk&#10;CwUCqfa2o0bD99fHQwYiREPW9J5Qwy8GWJe3N4XJrT/TFk+72Ag2oZAbDW2MQy5lqFt0Jiz8gMS/&#10;vR+diSzHRtrRnNnc9TJV6lk60xEntGbAtxbr425yGvafm+PhfdqqQ6My/ElGnKtko/X93fz6AiLi&#10;HP9huNTn6lByp8pPZIPoWavlilEN2ZI3XYDV0yOIio8kTUGWhbyeUP4BAAD//wMAUEsBAi0AFAAG&#10;AAgAAAAhALaDOJL+AAAA4QEAABMAAAAAAAAAAAAAAAAAAAAAAFtDb250ZW50X1R5cGVzXS54bWxQ&#10;SwECLQAUAAYACAAAACEAOP0h/9YAAACUAQAACwAAAAAAAAAAAAAAAAAvAQAAX3JlbHMvLnJlbHNQ&#10;SwECLQAUAAYACAAAACEANSrRR3kBAADsAgAADgAAAAAAAAAAAAAAAAAuAgAAZHJzL2Uyb0RvYy54&#10;bWxQSwECLQAUAAYACAAAACEAG1O+bN0AAAAKAQAADwAAAAAAAAAAAAAAAADTAwAAZHJzL2Rvd25y&#10;ZXYueG1sUEsFBgAAAAAEAAQA8wAAAN0EAAAAAA==&#10;" filled="f" stroked="f">
                <v:textbox inset="0,0,0,0">
                  <w:txbxContent>
                    <w:p w14:paraId="3511FC1F" w14:textId="77777777" w:rsidR="00C015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Příkazce: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48BDFE1" w14:textId="77777777" w:rsidR="00C01554" w:rsidRDefault="00000000">
      <w:pPr>
        <w:pStyle w:val="Bodytext10"/>
        <w:spacing w:after="380"/>
        <w:ind w:firstLine="660"/>
        <w:jc w:val="both"/>
      </w:pPr>
      <w:r>
        <w:rPr>
          <w:rStyle w:val="Bodytext1"/>
        </w:rPr>
        <w:t>Vedoucí oddělení OZT</w:t>
      </w:r>
    </w:p>
    <w:p w14:paraId="35CA5FD5" w14:textId="77777777" w:rsidR="00C01554" w:rsidRDefault="00000000">
      <w:pPr>
        <w:pStyle w:val="Bodytext10"/>
        <w:spacing w:after="380"/>
        <w:ind w:left="2000"/>
        <w:jc w:val="both"/>
      </w:pPr>
      <w:r>
        <w:rPr>
          <w:rStyle w:val="Bodytext1"/>
        </w:rPr>
        <w:t>Provozně technický náměstek</w:t>
      </w:r>
    </w:p>
    <w:p w14:paraId="2FCB4E23" w14:textId="45E30368" w:rsidR="00C01554" w:rsidRDefault="00000000">
      <w:pPr>
        <w:pStyle w:val="Bodytext10"/>
        <w:ind w:left="2000" w:hanging="2000"/>
        <w:jc w:val="both"/>
      </w:pPr>
      <w:r>
        <w:rPr>
          <w:rStyle w:val="Bodytext1"/>
        </w:rPr>
        <w:t xml:space="preserve">Správce rozpočtu: </w:t>
      </w:r>
      <w:r w:rsidR="00226EF8">
        <w:rPr>
          <w:rStyle w:val="Bodytext1"/>
        </w:rPr>
        <w:t xml:space="preserve">       </w:t>
      </w:r>
      <w:r>
        <w:rPr>
          <w:rStyle w:val="Bodytext1"/>
        </w:rPr>
        <w:t>Ekonomická náměstkyně</w:t>
      </w:r>
    </w:p>
    <w:p w14:paraId="258173CD" w14:textId="77777777" w:rsidR="00C01554" w:rsidRDefault="00000000">
      <w:pPr>
        <w:spacing w:line="1" w:lineRule="exact"/>
        <w:sectPr w:rsidR="00C01554">
          <w:type w:val="continuous"/>
          <w:pgSz w:w="11900" w:h="16840"/>
          <w:pgMar w:top="644" w:right="1108" w:bottom="487" w:left="105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41300" distB="0" distL="0" distR="0" simplePos="0" relativeHeight="125829386" behindDoc="0" locked="0" layoutInCell="1" allowOverlap="1" wp14:anchorId="0E2D6116" wp14:editId="7DF24A54">
                <wp:simplePos x="0" y="0"/>
                <wp:positionH relativeFrom="page">
                  <wp:posOffset>680720</wp:posOffset>
                </wp:positionH>
                <wp:positionV relativeFrom="paragraph">
                  <wp:posOffset>241300</wp:posOffset>
                </wp:positionV>
                <wp:extent cx="1494790" cy="1689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CF91D9" w14:textId="77777777" w:rsidR="00C015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Objednávku akceptujeme: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2D6116" id="Shape 13" o:spid="_x0000_s1030" type="#_x0000_t202" style="position:absolute;margin-left:53.6pt;margin-top:19pt;width:117.7pt;height:13.3pt;z-index:125829386;visibility:visible;mso-wrap-style:non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L5egEAAO0CAAAOAAAAZHJzL2Uyb0RvYy54bWysUtFOwyAUfTfxHwjvru2yzK1Zu8QsMyZG&#10;TdQPYBRWksIlgGv3915w3Yy+GV8uFy6ce+45rNaD7shBOK/AVLSY5JQIw6FRZl/R97ftzYISH5hp&#10;WAdGVPQoPF3X11er3pZiCi10jXAEQYwve1vRNgRbZpnnrdDMT8AKg0UJTrOAW7fPGsd6RNddNs3z&#10;edaDa6wDLrzH081XkdYJX0rBw7OUXgTSVRS5hRRdirsYs3rFyr1jtlX8RIP9gYVmymDTM9SGBUY+&#10;nPoFpRV34EGGCQedgZSKizQDTlPkP6Z5bZkVaRYUx9uzTP7/YPnT4dW+OBKGOxjQwChIb33p8TDO&#10;M0in44pMCdZRwuNZNjEEwuOj2XJ2u8QSx1oxXyyLpGt2eW2dD/cCNIlJRR3aktRih0cfsCNeHa/E&#10;Zga2quvi+YVKzMKwG4hqKjobae6gOSL7Hg2sqMEfRkn3YFCf6PWYuDHZnZIRGTVNvU/+R9O+71P/&#10;yy+tPwEAAP//AwBQSwMEFAAGAAgAAAAhAA9G8vDdAAAACQEAAA8AAABkcnMvZG93bnJldi54bWxM&#10;j8FOwzAQRO9I/IO1SNyonbQKUYhTIQRHKrVw4ebE2yRtvI5ipw1/z3KC42ifZt+U28UN4oJT6D1p&#10;SFYKBFLjbU+ths+Pt4ccRIiGrBk8oYZvDLCtbm9KU1h/pT1eDrEVXEKhMBq6GMdCytB06ExY+RGJ&#10;b0c/ORM5Tq20k7lyuRtkqlQmnemJP3RmxJcOm/NhdhqO77vz6XXeq1OrcvxKJlzqZKf1/d3y/AQi&#10;4hL/YPjVZ3Wo2Kn2M9kgBs7qMWVUwzrnTQysN2kGotaQbTKQVSn/L6h+AAAA//8DAFBLAQItABQA&#10;BgAIAAAAIQC2gziS/gAAAOEBAAATAAAAAAAAAAAAAAAAAAAAAABbQ29udGVudF9UeXBlc10ueG1s&#10;UEsBAi0AFAAGAAgAAAAhADj9If/WAAAAlAEAAAsAAAAAAAAAAAAAAAAALwEAAF9yZWxzLy5yZWxz&#10;UEsBAi0AFAAGAAgAAAAhAKkAkvl6AQAA7QIAAA4AAAAAAAAAAAAAAAAALgIAAGRycy9lMm9Eb2Mu&#10;eG1sUEsBAi0AFAAGAAgAAAAhAA9G8vDdAAAACQEAAA8AAAAAAAAAAAAAAAAA1AMAAGRycy9kb3du&#10;cmV2LnhtbFBLBQYAAAAABAAEAPMAAADeBAAAAAA=&#10;" filled="f" stroked="f">
                <v:textbox inset="0,0,0,0">
                  <w:txbxContent>
                    <w:p w14:paraId="7FCF91D9" w14:textId="77777777" w:rsidR="00C015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Objednávku akceptujeme: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4445" distL="0" distR="0" simplePos="0" relativeHeight="125829388" behindDoc="0" locked="0" layoutInCell="1" allowOverlap="1" wp14:anchorId="531A6157" wp14:editId="361524F1">
                <wp:simplePos x="0" y="0"/>
                <wp:positionH relativeFrom="page">
                  <wp:posOffset>3533775</wp:posOffset>
                </wp:positionH>
                <wp:positionV relativeFrom="paragraph">
                  <wp:posOffset>241300</wp:posOffset>
                </wp:positionV>
                <wp:extent cx="1362710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2819F4" w14:textId="77777777" w:rsidR="00C01554" w:rsidRDefault="00000000">
                            <w:pPr>
                              <w:pStyle w:val="Bodytext1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  <w:sz w:val="19"/>
                                <w:szCs w:val="19"/>
                              </w:rPr>
                              <w:t>(zde podpis zhotovitele)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1A6157" id="Shape 15" o:spid="_x0000_s1031" type="#_x0000_t202" style="position:absolute;margin-left:278.25pt;margin-top:19pt;width:107.3pt;height:12.95pt;z-index:125829388;visibility:visible;mso-wrap-style:none;mso-wrap-distance-left:0;mso-wrap-distance-top:19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VfeQEAAO0CAAAOAAAAZHJzL2Uyb0RvYy54bWysUttOAyEQfTfxHwjvlm2t1Wy6bWKaGhOj&#10;JuoHsCx0SRaGAHa3f+9Ab0bfjC/DMAOHM+cwXw6mI1vpgwZb0fGooERaAY22m4p+vK+v7igJkduG&#10;d2BlRXcy0OXi8mLeu1JOoIWukZ4giA1l7yraxuhKxoJopeFhBE5abCrwhkfc+g1rPO8R3XRsUhQz&#10;1oNvnAchQ8Dqat+ki4yvlBTxRakgI+kqitxijj7HOkW2mPNy47lrtTjQ4H9gYbi2+OgJasUjJ59e&#10;/4IyWngIoOJIgGGglBYyz4DTjIsf07y13Mk8C4oT3Emm8H+w4nn75l49icM9DGhgEqR3oQxYTPMM&#10;ypu0IlOCfZRwd5JNDpGIdOl6NrkdY0tgbzybTmc3CYadbzsf4oMEQ1JSUY+2ZLX49inE/dHjkfSY&#10;hbXuulQ/U0lZHOqB6KaiGT9Vamh2yL5HAytq8YdR0j1a1Cd5fUz8MakPyREZNc00D/4n077v8/vn&#10;X7r4AgAA//8DAFBLAwQUAAYACAAAACEAlonsht4AAAAJAQAADwAAAGRycy9kb3ducmV2LnhtbEyP&#10;wU7DMBBE70j8g7WVuFHbVElDGqdCCI5UauHCzYm3SdrYjmKnDX/PcqLH1T7NvCm2s+3ZBcfQeadA&#10;LgUwdLU3nWsUfH2+P2bAQtTO6N47VPCDAbbl/V2hc+Ovbo+XQ2wYhbiQawVtjEPOeahbtDos/YCO&#10;fkc/Wh3pHBtuRn2lcNvzJyFSbnXnqKHVA762WJ8Pk1Vw/NidT2/TXpwakeG3HHGu5E6ph8X8sgEW&#10;cY7/MPzpkzqU5FT5yZnAegVJkiaEKlhltImA9VpKYJWCdPUMvCz47YLyFwAA//8DAFBLAQItABQA&#10;BgAIAAAAIQC2gziS/gAAAOEBAAATAAAAAAAAAAAAAAAAAAAAAABbQ29udGVudF9UeXBlc10ueG1s&#10;UEsBAi0AFAAGAAgAAAAhADj9If/WAAAAlAEAAAsAAAAAAAAAAAAAAAAALwEAAF9yZWxzLy5yZWxz&#10;UEsBAi0AFAAGAAgAAAAhAMufVV95AQAA7QIAAA4AAAAAAAAAAAAAAAAALgIAAGRycy9lMm9Eb2Mu&#10;eG1sUEsBAi0AFAAGAAgAAAAhAJaJ7IbeAAAACQEAAA8AAAAAAAAAAAAAAAAA0wMAAGRycy9kb3du&#10;cmV2LnhtbFBLBQYAAAAABAAEAPMAAADeBAAAAAA=&#10;" filled="f" stroked="f">
                <v:textbox inset="0,0,0,0">
                  <w:txbxContent>
                    <w:p w14:paraId="002819F4" w14:textId="77777777" w:rsidR="00C01554" w:rsidRDefault="00000000">
                      <w:pPr>
                        <w:pStyle w:val="Bodytext1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1"/>
                          <w:i/>
                          <w:iCs/>
                          <w:sz w:val="19"/>
                          <w:szCs w:val="19"/>
                        </w:rPr>
                        <w:t>(zde podpis zhotovitele)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444634" w14:textId="77777777" w:rsidR="00C01554" w:rsidRDefault="00C01554">
      <w:pPr>
        <w:spacing w:line="96" w:lineRule="exact"/>
        <w:rPr>
          <w:sz w:val="8"/>
          <w:szCs w:val="8"/>
        </w:rPr>
      </w:pPr>
    </w:p>
    <w:p w14:paraId="404624B6" w14:textId="77777777" w:rsidR="00C01554" w:rsidRDefault="00C01554">
      <w:pPr>
        <w:spacing w:line="1" w:lineRule="exact"/>
        <w:sectPr w:rsidR="00C01554">
          <w:type w:val="continuous"/>
          <w:pgSz w:w="11900" w:h="16840"/>
          <w:pgMar w:top="644" w:right="0" w:bottom="487" w:left="0" w:header="0" w:footer="3" w:gutter="0"/>
          <w:cols w:space="720"/>
          <w:noEndnote/>
          <w:docGrid w:linePitch="360"/>
        </w:sectPr>
      </w:pPr>
    </w:p>
    <w:p w14:paraId="5DFB42A4" w14:textId="77777777" w:rsidR="00C01554" w:rsidRDefault="00000000">
      <w:pPr>
        <w:pStyle w:val="Bodytext10"/>
        <w:spacing w:after="260"/>
        <w:ind w:left="6960"/>
      </w:pPr>
      <w:r>
        <w:rPr>
          <w:rStyle w:val="Bodytext1"/>
        </w:rPr>
        <w:t>Děkujeme.</w:t>
      </w:r>
    </w:p>
    <w:p w14:paraId="0B387655" w14:textId="77777777" w:rsidR="00C01554" w:rsidRDefault="00000000">
      <w:pPr>
        <w:pStyle w:val="Bodytext30"/>
        <w:spacing w:after="0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10204BCF" w14:textId="77777777" w:rsidR="00C01554" w:rsidRDefault="00000000">
      <w:pPr>
        <w:pStyle w:val="Bodytext30"/>
        <w:spacing w:after="360"/>
      </w:pPr>
      <w:r>
        <w:rPr>
          <w:rStyle w:val="Bodytext3"/>
          <w:b/>
          <w:bCs/>
        </w:rPr>
        <w:t>Žádáme o zasílání faktur na adresu sídla naší organizace uvedené v záhlaví, na oddělení finančního účetnictví. Uvádějte DIČ na fakturách! Na faktuře uveďte číslo objednávky.</w:t>
      </w:r>
    </w:p>
    <w:p w14:paraId="42090F21" w14:textId="77777777" w:rsidR="00C01554" w:rsidRDefault="00000000">
      <w:pPr>
        <w:pStyle w:val="Bodytext50"/>
      </w:pPr>
      <w:r>
        <w:rPr>
          <w:rStyle w:val="Bodytext5"/>
        </w:rPr>
        <w:t>Příspěvková organizace</w:t>
      </w:r>
    </w:p>
    <w:p w14:paraId="7096310A" w14:textId="77777777" w:rsidR="00C01554" w:rsidRDefault="00000000">
      <w:pPr>
        <w:pStyle w:val="Bodytext40"/>
        <w:sectPr w:rsidR="00C01554">
          <w:type w:val="continuous"/>
          <w:pgSz w:w="11900" w:h="16840"/>
          <w:pgMar w:top="644" w:right="1108" w:bottom="487" w:left="1058" w:header="0" w:footer="3" w:gutter="0"/>
          <w:cols w:space="720"/>
          <w:noEndnote/>
          <w:docGrid w:linePitch="360"/>
        </w:sectPr>
      </w:pPr>
      <w:r>
        <w:rPr>
          <w:rStyle w:val="Bodytext4"/>
          <w:b/>
          <w:bCs/>
        </w:rPr>
        <w:t>Moravskoslezského kraje</w:t>
      </w:r>
    </w:p>
    <w:p w14:paraId="4FE9C392" w14:textId="77777777" w:rsidR="00387102" w:rsidRDefault="00387102">
      <w:pPr>
        <w:pStyle w:val="Bodytext20"/>
        <w:spacing w:line="180" w:lineRule="auto"/>
        <w:ind w:left="1420"/>
        <w:rPr>
          <w:rStyle w:val="Bodytext2"/>
        </w:rPr>
      </w:pPr>
    </w:p>
    <w:p w14:paraId="7130BC27" w14:textId="77777777" w:rsidR="00387102" w:rsidRDefault="00387102">
      <w:pPr>
        <w:pStyle w:val="Bodytext20"/>
        <w:spacing w:line="180" w:lineRule="auto"/>
        <w:ind w:left="1420"/>
        <w:rPr>
          <w:rStyle w:val="Bodytext2"/>
        </w:rPr>
      </w:pPr>
    </w:p>
    <w:p w14:paraId="5C1E7628" w14:textId="77777777" w:rsidR="00387102" w:rsidRDefault="00387102">
      <w:pPr>
        <w:pStyle w:val="Bodytext20"/>
        <w:spacing w:line="180" w:lineRule="auto"/>
        <w:ind w:left="1420"/>
        <w:rPr>
          <w:rStyle w:val="Bodytext2"/>
        </w:rPr>
      </w:pPr>
    </w:p>
    <w:p w14:paraId="180C2C30" w14:textId="77777777" w:rsidR="00387102" w:rsidRDefault="00387102">
      <w:pPr>
        <w:pStyle w:val="Bodytext20"/>
        <w:spacing w:line="180" w:lineRule="auto"/>
        <w:ind w:left="1420"/>
        <w:rPr>
          <w:rStyle w:val="Bodytext2"/>
        </w:rPr>
      </w:pPr>
    </w:p>
    <w:p w14:paraId="69BE4998" w14:textId="17A7B660" w:rsidR="00C01554" w:rsidRDefault="00000000">
      <w:pPr>
        <w:pStyle w:val="Bodytext20"/>
        <w:spacing w:line="180" w:lineRule="auto"/>
        <w:ind w:left="1420"/>
      </w:pPr>
      <w:r>
        <w:rPr>
          <w:rStyle w:val="Bodytext2"/>
        </w:rPr>
        <w:t xml:space="preserve">Nemocnice Havířov, </w:t>
      </w:r>
      <w:proofErr w:type="spellStart"/>
      <w:r>
        <w:rPr>
          <w:rStyle w:val="Bodytext2"/>
        </w:rPr>
        <w:t>p.o</w:t>
      </w:r>
      <w:proofErr w:type="spellEnd"/>
      <w:r>
        <w:rPr>
          <w:rStyle w:val="Bodytext2"/>
        </w:rPr>
        <w:t>.</w:t>
      </w:r>
    </w:p>
    <w:p w14:paraId="441A302C" w14:textId="77777777" w:rsidR="00C01554" w:rsidRDefault="00000000">
      <w:pPr>
        <w:pStyle w:val="Bodytext20"/>
        <w:spacing w:line="218" w:lineRule="auto"/>
        <w:ind w:left="1420"/>
      </w:pPr>
      <w:r>
        <w:rPr>
          <w:rStyle w:val="Bodytext2"/>
        </w:rPr>
        <w:t>Dělnická 1132/24, Havířov</w:t>
      </w:r>
    </w:p>
    <w:p w14:paraId="3BB6EDAA" w14:textId="77777777" w:rsidR="00C01554" w:rsidRDefault="00000000">
      <w:pPr>
        <w:pStyle w:val="Bodytext20"/>
        <w:spacing w:after="280" w:line="218" w:lineRule="auto"/>
        <w:ind w:left="480"/>
      </w:pPr>
      <w:r>
        <w:rPr>
          <w:rStyle w:val="Bodytext2"/>
          <w:sz w:val="10"/>
          <w:szCs w:val="10"/>
        </w:rPr>
        <w:t xml:space="preserve">NEMOCNICE </w:t>
      </w:r>
      <w:r>
        <w:rPr>
          <w:rStyle w:val="Bodytext2"/>
        </w:rPr>
        <w:t>PSČ 736 01, IČ 00844896 HAVÍŘOV</w:t>
      </w:r>
    </w:p>
    <w:p w14:paraId="73C858E3" w14:textId="77777777" w:rsidR="00C01554" w:rsidRDefault="00000000">
      <w:pPr>
        <w:pStyle w:val="Bodytext10"/>
        <w:spacing w:after="180" w:line="197" w:lineRule="auto"/>
      </w:pPr>
      <w:r>
        <w:rPr>
          <w:rStyle w:val="Bodytext1"/>
          <w:b/>
          <w:bCs/>
        </w:rPr>
        <w:t>Příloha 1 k objednávce č. 2024ZT00775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692"/>
        <w:gridCol w:w="1843"/>
        <w:gridCol w:w="1750"/>
        <w:gridCol w:w="1944"/>
      </w:tblGrid>
      <w:tr w:rsidR="00C01554" w14:paraId="1AFE1597" w14:textId="77777777">
        <w:trPr>
          <w:trHeight w:hRule="exact" w:val="252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6FD44" w14:textId="77777777" w:rsidR="00C015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EFCD5" w14:textId="77777777" w:rsidR="00C015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65D21" w14:textId="77777777" w:rsidR="00C015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FAE9B" w14:textId="77777777" w:rsidR="00C015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A2E47" w14:textId="77777777" w:rsidR="00C015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C01554" w14:paraId="784874DE" w14:textId="77777777">
        <w:trPr>
          <w:trHeight w:hRule="exact" w:val="29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8EF363" w14:textId="77777777" w:rsidR="00C01554" w:rsidRDefault="00000000">
            <w:pPr>
              <w:pStyle w:val="Other10"/>
            </w:pPr>
            <w:r>
              <w:rPr>
                <w:rStyle w:val="Other1"/>
              </w:rPr>
              <w:t>ohřívač transfuzí a infuzí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BD2EA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Barkey</w:t>
            </w:r>
            <w:proofErr w:type="spellEnd"/>
            <w:r>
              <w:rPr>
                <w:rStyle w:val="Other1"/>
              </w:rPr>
              <w:t xml:space="preserve"> S-line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72C74" w14:textId="77777777" w:rsidR="00C01554" w:rsidRDefault="00000000">
            <w:pPr>
              <w:pStyle w:val="Other10"/>
            </w:pPr>
            <w:r>
              <w:rPr>
                <w:rStyle w:val="Other1"/>
              </w:rPr>
              <w:t>2913254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148FE" w14:textId="77777777" w:rsidR="00C01554" w:rsidRDefault="00000000">
            <w:pPr>
              <w:pStyle w:val="Other10"/>
            </w:pPr>
            <w:r>
              <w:rPr>
                <w:rStyle w:val="Other1"/>
              </w:rPr>
              <w:t>DDHM0008672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9ECA6" w14:textId="77777777" w:rsidR="00C01554" w:rsidRDefault="00000000">
            <w:pPr>
              <w:pStyle w:val="Other10"/>
            </w:pPr>
            <w:r>
              <w:rPr>
                <w:rStyle w:val="Other1"/>
              </w:rPr>
              <w:t>5315-COS</w:t>
            </w:r>
          </w:p>
        </w:tc>
      </w:tr>
      <w:tr w:rsidR="00C01554" w14:paraId="025DB69B" w14:textId="77777777">
        <w:trPr>
          <w:trHeight w:hRule="exact" w:val="29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85D51" w14:textId="77777777" w:rsidR="00C01554" w:rsidRDefault="00000000">
            <w:pPr>
              <w:pStyle w:val="Other10"/>
            </w:pPr>
            <w:r>
              <w:rPr>
                <w:rStyle w:val="Other1"/>
              </w:rPr>
              <w:t>ohřívač transfuzí a infuzí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098DC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Barkey</w:t>
            </w:r>
            <w:proofErr w:type="spellEnd"/>
            <w:r>
              <w:rPr>
                <w:rStyle w:val="Other1"/>
              </w:rPr>
              <w:t xml:space="preserve"> S-line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4FEBF" w14:textId="77777777" w:rsidR="00C01554" w:rsidRDefault="00000000">
            <w:pPr>
              <w:pStyle w:val="Other10"/>
            </w:pPr>
            <w:r>
              <w:rPr>
                <w:rStyle w:val="Other1"/>
              </w:rPr>
              <w:t>2913266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DC286" w14:textId="77777777" w:rsidR="00C01554" w:rsidRDefault="00000000">
            <w:pPr>
              <w:pStyle w:val="Other10"/>
            </w:pPr>
            <w:r>
              <w:rPr>
                <w:rStyle w:val="Other1"/>
              </w:rPr>
              <w:t>DDHM0008673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C600D" w14:textId="77777777" w:rsidR="00C01554" w:rsidRDefault="00000000">
            <w:pPr>
              <w:pStyle w:val="Other10"/>
            </w:pPr>
            <w:r>
              <w:rPr>
                <w:rStyle w:val="Other1"/>
              </w:rPr>
              <w:t>5315-COS</w:t>
            </w:r>
          </w:p>
        </w:tc>
      </w:tr>
      <w:tr w:rsidR="00C01554" w14:paraId="4B5EA541" w14:textId="77777777">
        <w:trPr>
          <w:trHeight w:hRule="exact" w:val="46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310A7" w14:textId="77777777" w:rsidR="00C01554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2C74A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42C96" w14:textId="77777777" w:rsidR="00C01554" w:rsidRDefault="00000000">
            <w:pPr>
              <w:pStyle w:val="Other10"/>
            </w:pPr>
            <w:r>
              <w:rPr>
                <w:rStyle w:val="Other1"/>
              </w:rPr>
              <w:t>3541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F5401" w14:textId="77777777" w:rsidR="00C01554" w:rsidRDefault="00000000">
            <w:pPr>
              <w:pStyle w:val="Other10"/>
            </w:pPr>
            <w:r>
              <w:rPr>
                <w:rStyle w:val="Other1"/>
              </w:rPr>
              <w:t>25397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7836" w14:textId="77777777" w:rsidR="00C01554" w:rsidRDefault="00000000">
            <w:pPr>
              <w:pStyle w:val="Other10"/>
            </w:pPr>
            <w:r>
              <w:rPr>
                <w:rStyle w:val="Other1"/>
              </w:rPr>
              <w:t>5344 - INTJIP 4. patro</w:t>
            </w:r>
          </w:p>
        </w:tc>
      </w:tr>
      <w:tr w:rsidR="00C01554" w14:paraId="4ADF67DE" w14:textId="77777777">
        <w:trPr>
          <w:trHeight w:hRule="exact" w:val="69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68F33" w14:textId="77777777" w:rsidR="00C01554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H900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0502C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08E1D" w14:textId="77777777" w:rsidR="00C01554" w:rsidRDefault="00000000">
            <w:pPr>
              <w:pStyle w:val="Other10"/>
            </w:pPr>
            <w:r>
              <w:rPr>
                <w:rStyle w:val="Other1"/>
              </w:rPr>
              <w:t>1037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8B831" w14:textId="77777777" w:rsidR="00C01554" w:rsidRDefault="00000000">
            <w:pPr>
              <w:pStyle w:val="Other10"/>
            </w:pPr>
            <w:r>
              <w:rPr>
                <w:rStyle w:val="Other1"/>
              </w:rPr>
              <w:t>25795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F87C" w14:textId="77777777" w:rsidR="00C01554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01554" w14:paraId="08EC34AD" w14:textId="77777777">
        <w:trPr>
          <w:trHeight w:hRule="exact" w:val="698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079AD" w14:textId="77777777" w:rsidR="00C01554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 vč. zvlhčovače H 900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68CD5E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C6S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B8229" w14:textId="77777777" w:rsidR="00C01554" w:rsidRDefault="00000000">
            <w:pPr>
              <w:pStyle w:val="Other10"/>
            </w:pPr>
            <w:r>
              <w:rPr>
                <w:rStyle w:val="Other1"/>
              </w:rPr>
              <w:t>5777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D5822" w14:textId="77777777" w:rsidR="00C01554" w:rsidRDefault="00000000">
            <w:pPr>
              <w:pStyle w:val="Other10"/>
            </w:pPr>
            <w:r>
              <w:rPr>
                <w:rStyle w:val="Other1"/>
              </w:rPr>
              <w:t>DDHM0026086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ABFC7" w14:textId="77777777" w:rsidR="00C01554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01554" w14:paraId="2B722FF4" w14:textId="77777777">
        <w:trPr>
          <w:trHeight w:hRule="exact" w:val="295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D7C3B" w14:textId="77777777" w:rsidR="00C01554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83C3CA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B0CD9" w14:textId="77777777" w:rsidR="00C01554" w:rsidRDefault="00000000">
            <w:pPr>
              <w:pStyle w:val="Other10"/>
            </w:pPr>
            <w:r>
              <w:rPr>
                <w:rStyle w:val="Other1"/>
              </w:rPr>
              <w:t>23736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8D354" w14:textId="77777777" w:rsidR="00C01554" w:rsidRDefault="00C01554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DF9C" w14:textId="77777777" w:rsidR="00C01554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C01554" w14:paraId="3703941F" w14:textId="77777777">
        <w:trPr>
          <w:trHeight w:hRule="exact" w:val="302"/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65F2C" w14:textId="77777777" w:rsidR="00C01554" w:rsidRDefault="00000000">
            <w:pPr>
              <w:pStyle w:val="Other10"/>
            </w:pPr>
            <w:r>
              <w:rPr>
                <w:rStyle w:val="Other1"/>
              </w:rPr>
              <w:t>zvlhčovač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DEDAB" w14:textId="77777777" w:rsidR="00C01554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H900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390A4" w14:textId="77777777" w:rsidR="00C01554" w:rsidRDefault="00000000">
            <w:pPr>
              <w:pStyle w:val="Other10"/>
            </w:pPr>
            <w:r>
              <w:rPr>
                <w:rStyle w:val="Other1"/>
              </w:rPr>
              <w:t>11986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09D0C" w14:textId="77777777" w:rsidR="00C01554" w:rsidRDefault="00C01554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B6A" w14:textId="77777777" w:rsidR="00C01554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</w:tbl>
    <w:p w14:paraId="1F562F19" w14:textId="77777777" w:rsidR="00C01554" w:rsidRDefault="00C01554">
      <w:pPr>
        <w:spacing w:after="10199" w:line="1" w:lineRule="exact"/>
      </w:pPr>
    </w:p>
    <w:p w14:paraId="485990A6" w14:textId="77777777" w:rsidR="00C01554" w:rsidRDefault="00000000">
      <w:pPr>
        <w:jc w:val="right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436FF53" wp14:editId="2CEE01D3">
            <wp:extent cx="1286510" cy="56705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865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554">
      <w:pgSz w:w="11900" w:h="16840"/>
      <w:pgMar w:top="397" w:right="1130" w:bottom="194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C23C4" w14:textId="77777777" w:rsidR="0033000E" w:rsidRDefault="0033000E">
      <w:r>
        <w:separator/>
      </w:r>
    </w:p>
  </w:endnote>
  <w:endnote w:type="continuationSeparator" w:id="0">
    <w:p w14:paraId="5999824F" w14:textId="77777777" w:rsidR="0033000E" w:rsidRDefault="003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140B8" w14:textId="77777777" w:rsidR="00C0155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D4BD97" wp14:editId="607A178E">
              <wp:simplePos x="0" y="0"/>
              <wp:positionH relativeFrom="page">
                <wp:posOffset>694690</wp:posOffset>
              </wp:positionH>
              <wp:positionV relativeFrom="page">
                <wp:posOffset>10067925</wp:posOffset>
              </wp:positionV>
              <wp:extent cx="179197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2B1AD" w14:textId="77777777" w:rsidR="00C01554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4BD97"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54.7pt;margin-top:792.75pt;width:141.1pt;height:9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dKggEAAAADAAAOAAAAZHJzL2Uyb0RvYy54bWysUsFOwzAMvSPxD1HurO2QGKvWTSAEQkKA&#10;BHxAliZrpSaO4mzt/h4ndBuCG+LiOHby/PzsxWowHdspjy3YiheTnDNlJdSt3VT84/3+4pozDMLW&#10;ogOrKr5XyFfL87NF70o1hQa6WnlGIBbL3lW8CcGVWYayUUbgBJyylNTgjQh09Zus9qIndNNl0zy/&#10;ynrwtfMgFSJF776SfJnwtVYyvGiNKrCu4sQtJOuTXUebLRei3HjhmlaONMQfWBjRWip6hLoTQbCt&#10;b39BmVZ6QNBhIsFkoHUrVeqBuinyH928NcKp1AuJg+4oE/4frHzevblXz8JwCwMNMArSOyyRgrGf&#10;QXsTT2LKKE8S7o+yqSEwGT/N5sV8RilJuWJ6WcyTrtnpt/MYHhQYFp2KexpLUkvsnjBQRXp6eBKL&#10;Wbhvuy7GT1SiF4b1MPJbQ70n2j1NruKWVouz7tGSMHHIB8cfnPXoRHB0N9tABVLdiPoFNRYjmROd&#10;cSXiHL/f06vT4i4/AQAA//8DAFBLAwQUAAYACAAAACEAf9gBWOAAAAANAQAADwAAAGRycy9kb3du&#10;cmV2LnhtbEyPzU7DMBCE70i8g7VI3KhdaNIkjVOhSly4URASNzfexhH+iWI3Td6e5QS3nd3R7Df1&#10;fnaWTTjGPngJ65UAhr4NuvedhI/3l4cCWEzKa2WDRwkLRtg3tze1qnS4+jecjqljFOJjpSSYlIaK&#10;89gadCquwoCebucwOpVIjh3Xo7pSuLP8UYicO9V7+mDUgAeD7ffx4iRs58+AQ8QDfp2ndjT9UtjX&#10;Rcr7u/l5ByzhnP7M8ItP6NAQ0ylcvI7Mkhblhqw0ZEWWASPLU7nOgZ1olYtNCbyp+f8WzQ8AAAD/&#10;/wMAUEsBAi0AFAAGAAgAAAAhALaDOJL+AAAA4QEAABMAAAAAAAAAAAAAAAAAAAAAAFtDb250ZW50&#10;X1R5cGVzXS54bWxQSwECLQAUAAYACAAAACEAOP0h/9YAAACUAQAACwAAAAAAAAAAAAAAAAAvAQAA&#10;X3JlbHMvLnJlbHNQSwECLQAUAAYACAAAACEAhe53SoIBAAAAAwAADgAAAAAAAAAAAAAAAAAuAgAA&#10;ZHJzL2Uyb0RvYy54bWxQSwECLQAUAAYACAAAACEAf9gBWOAAAAANAQAADwAAAAAAAAAAAAAAAADc&#10;AwAAZHJzL2Rvd25yZXYueG1sUEsFBgAAAAAEAAQA8wAAAOkEAAAAAA==&#10;" filled="f" stroked="f">
              <v:textbox style="mso-fit-shape-to-text:t" inset="0,0,0,0">
                <w:txbxContent>
                  <w:p w14:paraId="13D2B1AD" w14:textId="77777777" w:rsidR="00C01554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0BADE" w14:textId="77777777" w:rsidR="0033000E" w:rsidRDefault="0033000E"/>
  </w:footnote>
  <w:footnote w:type="continuationSeparator" w:id="0">
    <w:p w14:paraId="50FFC5BF" w14:textId="77777777" w:rsidR="0033000E" w:rsidRDefault="003300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54"/>
    <w:rsid w:val="00226EF8"/>
    <w:rsid w:val="0033000E"/>
    <w:rsid w:val="00387102"/>
    <w:rsid w:val="00625DCF"/>
    <w:rsid w:val="0062605B"/>
    <w:rsid w:val="00BB7278"/>
    <w:rsid w:val="00C0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E065"/>
  <w15:docId w15:val="{DCD674C0-240D-4580-9E73-5832357F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|3"/>
    <w:basedOn w:val="Normln"/>
    <w:link w:val="Bodytext3"/>
    <w:pPr>
      <w:spacing w:after="18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40"/>
    </w:pPr>
    <w:rPr>
      <w:rFonts w:ascii="Arial" w:eastAsia="Arial" w:hAnsi="Arial" w:cs="Arial"/>
      <w:sz w:val="18"/>
      <w:szCs w:val="1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80"/>
      <w:ind w:left="18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90"/>
      <w:ind w:left="1800"/>
      <w:outlineLvl w:val="1"/>
    </w:pPr>
    <w:rPr>
      <w:rFonts w:ascii="Arial" w:eastAsia="Arial" w:hAnsi="Arial" w:cs="Arial"/>
    </w:rPr>
  </w:style>
  <w:style w:type="paragraph" w:customStyle="1" w:styleId="Bodytext50">
    <w:name w:val="Body text|5"/>
    <w:basedOn w:val="Normln"/>
    <w:link w:val="Bodytext5"/>
    <w:pPr>
      <w:ind w:right="160"/>
      <w:jc w:val="righ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pPr>
      <w:ind w:right="160"/>
      <w:jc w:val="right"/>
    </w:pPr>
    <w:rPr>
      <w:rFonts w:ascii="Arial" w:eastAsia="Arial" w:hAnsi="Arial" w:cs="Arial"/>
      <w:b/>
      <w:bCs/>
      <w:sz w:val="10"/>
      <w:szCs w:val="10"/>
    </w:rPr>
  </w:style>
  <w:style w:type="paragraph" w:customStyle="1" w:styleId="Heading110">
    <w:name w:val="Heading #1|1"/>
    <w:basedOn w:val="Normln"/>
    <w:link w:val="Heading11"/>
    <w:pPr>
      <w:ind w:firstLine="480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helena.rumisk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RUMÍŠKOVÁ Helena</dc:creator>
  <cp:lastModifiedBy>URBANCOVÁ Gabriela</cp:lastModifiedBy>
  <cp:revision>2</cp:revision>
  <dcterms:created xsi:type="dcterms:W3CDTF">2024-12-11T14:10:00Z</dcterms:created>
  <dcterms:modified xsi:type="dcterms:W3CDTF">2024-12-11T14:10:00Z</dcterms:modified>
</cp:coreProperties>
</file>