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E02" w:rsidRPr="00272790" w:rsidRDefault="00C57E02">
      <w:pPr>
        <w:pStyle w:val="Obsahtabulky"/>
        <w:tabs>
          <w:tab w:val="right" w:pos="10092"/>
        </w:tabs>
        <w:rPr>
          <w:b/>
          <w:bCs/>
          <w:color w:val="000000"/>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cefea4-d207-4136-a3b4-b32a4f885e9b" o:spid="_x0000_s1026" type="#_x0000_t75" style="position:absolute;margin-left:0;margin-top:0;width:2.8pt;height:2.8pt;z-index:251658240;mso-wrap-style:none;v-text-anchor:middle" o:allowincell="f" strokeweight=".26mm">
            <v:stroke joinstyle="round"/>
            <v:imagedata r:id="rId4" o:title=""/>
            <w10:wrap type="square"/>
          </v:shape>
        </w:pict>
      </w:r>
      <w:r w:rsidRPr="00272790">
        <w:rPr>
          <w:b/>
          <w:bCs/>
          <w:color w:val="000000"/>
        </w:rPr>
        <w:t>OBJEDNÁVKA</w:t>
      </w:r>
      <w:r w:rsidRPr="00272790">
        <w:rPr>
          <w:b/>
          <w:bCs/>
          <w:color w:val="000000"/>
        </w:rPr>
        <w:tab/>
      </w:r>
      <w:r w:rsidRPr="00272790">
        <w:rPr>
          <w:b/>
          <w:bCs/>
          <w:color w:val="000000"/>
        </w:rPr>
        <w:fldChar w:fldCharType="begin"/>
      </w:r>
      <w:r w:rsidRPr="00272790">
        <w:rPr>
          <w:b/>
          <w:bCs/>
          <w:color w:val="000000"/>
        </w:rPr>
        <w:instrText xml:space="preserve"> FILLIN "objednavkaCislo"</w:instrText>
      </w:r>
      <w:r w:rsidRPr="00272790">
        <w:rPr>
          <w:b/>
          <w:bCs/>
          <w:color w:val="000000"/>
        </w:rPr>
        <w:fldChar w:fldCharType="separate"/>
      </w:r>
      <w:r w:rsidRPr="00272790">
        <w:rPr>
          <w:b/>
          <w:bCs/>
          <w:color w:val="000000"/>
        </w:rPr>
        <w:t>00219/12/2024</w:t>
      </w:r>
      <w:r w:rsidRPr="00272790">
        <w:rPr>
          <w:b/>
          <w:bCs/>
          <w:color w:val="000000"/>
        </w:rPr>
        <w:fldChar w:fldCharType="end"/>
      </w:r>
    </w:p>
    <w:tbl>
      <w:tblPr>
        <w:tblW w:w="10211" w:type="dxa"/>
        <w:tblInd w:w="-10" w:type="dxa"/>
        <w:tblLayout w:type="fixed"/>
        <w:tblCellMar>
          <w:top w:w="55" w:type="dxa"/>
          <w:left w:w="55" w:type="dxa"/>
          <w:bottom w:w="55" w:type="dxa"/>
          <w:right w:w="55" w:type="dxa"/>
        </w:tblCellMar>
        <w:tblLook w:val="00A0"/>
      </w:tblPr>
      <w:tblGrid>
        <w:gridCol w:w="5102"/>
        <w:gridCol w:w="5109"/>
      </w:tblGrid>
      <w:tr w:rsidR="00C57E02" w:rsidRPr="00272790">
        <w:trPr>
          <w:trHeight w:val="54"/>
        </w:trPr>
        <w:tc>
          <w:tcPr>
            <w:tcW w:w="5102" w:type="dxa"/>
            <w:vMerge w:val="restart"/>
            <w:tcBorders>
              <w:top w:val="single" w:sz="8" w:space="0" w:color="000000"/>
              <w:left w:val="single" w:sz="8" w:space="0" w:color="000000"/>
              <w:bottom w:val="single" w:sz="4" w:space="0" w:color="000000"/>
            </w:tcBorders>
          </w:tcPr>
          <w:p w:rsidR="00C57E02" w:rsidRPr="00272790" w:rsidRDefault="00C57E02">
            <w:pPr>
              <w:pStyle w:val="Obsahtabulky"/>
              <w:tabs>
                <w:tab w:val="left" w:pos="11"/>
              </w:tabs>
              <w:spacing w:before="113"/>
              <w:ind w:left="113"/>
              <w:rPr>
                <w:color w:val="000000"/>
                <w:sz w:val="20"/>
                <w:szCs w:val="20"/>
              </w:rPr>
            </w:pPr>
            <w:r w:rsidRPr="00272790">
              <w:rPr>
                <w:color w:val="000000"/>
                <w:sz w:val="20"/>
                <w:szCs w:val="20"/>
              </w:rPr>
              <w:t>Odběratel:</w:t>
            </w:r>
          </w:p>
          <w:p w:rsidR="00C57E02" w:rsidRPr="00272790" w:rsidRDefault="00C57E02">
            <w:pPr>
              <w:pStyle w:val="Obsahtabulky"/>
              <w:tabs>
                <w:tab w:val="left" w:pos="-102"/>
              </w:tabs>
              <w:spacing w:before="113"/>
              <w:ind w:left="113"/>
              <w:rPr>
                <w:color w:val="000000"/>
              </w:rPr>
            </w:pPr>
            <w:r w:rsidRPr="00272790">
              <w:rPr>
                <w:b/>
                <w:bCs/>
                <w:color w:val="000000"/>
                <w:sz w:val="20"/>
                <w:szCs w:val="20"/>
              </w:rPr>
              <w:fldChar w:fldCharType="begin"/>
            </w:r>
            <w:r w:rsidRPr="00272790">
              <w:rPr>
                <w:b/>
                <w:bCs/>
                <w:color w:val="000000"/>
                <w:sz w:val="20"/>
                <w:szCs w:val="20"/>
              </w:rPr>
              <w:instrText xml:space="preserve"> FILLIN "parSchOrgNazev"</w:instrText>
            </w:r>
            <w:r w:rsidRPr="00272790">
              <w:rPr>
                <w:b/>
                <w:bCs/>
                <w:color w:val="000000"/>
                <w:sz w:val="20"/>
                <w:szCs w:val="20"/>
              </w:rPr>
              <w:fldChar w:fldCharType="separate"/>
            </w:r>
            <w:r w:rsidRPr="00272790">
              <w:rPr>
                <w:b/>
                <w:bCs/>
                <w:color w:val="000000"/>
                <w:sz w:val="20"/>
                <w:szCs w:val="20"/>
              </w:rPr>
              <w:t>MĚSTO NÁCHOD</w:t>
            </w:r>
            <w:r w:rsidRPr="00272790">
              <w:rPr>
                <w:b/>
                <w:bCs/>
                <w:color w:val="000000"/>
                <w:sz w:val="20"/>
                <w:szCs w:val="20"/>
              </w:rPr>
              <w:fldChar w:fldCharType="end"/>
            </w:r>
          </w:p>
          <w:p w:rsidR="00C57E02" w:rsidRPr="00272790" w:rsidRDefault="00C57E02">
            <w:pPr>
              <w:pStyle w:val="Obsahtabulky"/>
              <w:tabs>
                <w:tab w:val="left" w:pos="-102"/>
              </w:tabs>
              <w:ind w:left="113"/>
              <w:rPr>
                <w:color w:val="000000"/>
              </w:rPr>
            </w:pPr>
            <w:r w:rsidRPr="00272790">
              <w:rPr>
                <w:b/>
                <w:bCs/>
                <w:color w:val="000000"/>
                <w:sz w:val="20"/>
                <w:szCs w:val="20"/>
              </w:rPr>
              <w:fldChar w:fldCharType="begin"/>
            </w:r>
            <w:r w:rsidRPr="00272790">
              <w:rPr>
                <w:b/>
                <w:bCs/>
                <w:color w:val="000000"/>
                <w:sz w:val="20"/>
                <w:szCs w:val="20"/>
              </w:rPr>
              <w:instrText xml:space="preserve"> FILLIN "parSchOrgUlice"</w:instrText>
            </w:r>
            <w:r w:rsidRPr="00272790">
              <w:rPr>
                <w:b/>
                <w:bCs/>
                <w:color w:val="000000"/>
                <w:sz w:val="20"/>
                <w:szCs w:val="20"/>
              </w:rPr>
              <w:fldChar w:fldCharType="separate"/>
            </w:r>
            <w:r w:rsidRPr="00272790">
              <w:rPr>
                <w:b/>
                <w:bCs/>
                <w:color w:val="000000"/>
                <w:sz w:val="20"/>
                <w:szCs w:val="20"/>
              </w:rPr>
              <w:t>Masarykovo náměstí</w:t>
            </w:r>
            <w:r w:rsidRPr="00272790">
              <w:rPr>
                <w:b/>
                <w:bCs/>
                <w:color w:val="000000"/>
                <w:sz w:val="20"/>
                <w:szCs w:val="20"/>
              </w:rPr>
              <w:fldChar w:fldCharType="end"/>
            </w:r>
            <w:r w:rsidRPr="00272790">
              <w:rPr>
                <w:b/>
                <w:bCs/>
                <w:color w:val="000000"/>
                <w:sz w:val="20"/>
                <w:szCs w:val="20"/>
              </w:rPr>
              <w:t xml:space="preserve"> </w:t>
            </w:r>
            <w:r w:rsidRPr="00272790">
              <w:rPr>
                <w:b/>
                <w:bCs/>
                <w:color w:val="000000"/>
                <w:sz w:val="20"/>
                <w:szCs w:val="20"/>
              </w:rPr>
              <w:fldChar w:fldCharType="begin"/>
            </w:r>
            <w:r w:rsidRPr="00272790">
              <w:rPr>
                <w:b/>
                <w:bCs/>
                <w:color w:val="000000"/>
                <w:sz w:val="20"/>
                <w:szCs w:val="20"/>
              </w:rPr>
              <w:instrText xml:space="preserve"> FILLIN "parSchOrgCisDom"</w:instrText>
            </w:r>
            <w:r w:rsidRPr="00272790">
              <w:rPr>
                <w:b/>
                <w:bCs/>
                <w:color w:val="000000"/>
                <w:sz w:val="20"/>
                <w:szCs w:val="20"/>
              </w:rPr>
              <w:fldChar w:fldCharType="separate"/>
            </w:r>
            <w:r w:rsidRPr="00272790">
              <w:rPr>
                <w:b/>
                <w:bCs/>
                <w:color w:val="000000"/>
                <w:sz w:val="20"/>
                <w:szCs w:val="20"/>
              </w:rPr>
              <w:t>40</w:t>
            </w:r>
            <w:r w:rsidRPr="00272790">
              <w:rPr>
                <w:b/>
                <w:bCs/>
                <w:color w:val="000000"/>
                <w:sz w:val="20"/>
                <w:szCs w:val="20"/>
              </w:rPr>
              <w:fldChar w:fldCharType="end"/>
            </w:r>
            <w:r w:rsidRPr="00272790">
              <w:rPr>
                <w:b/>
                <w:bCs/>
                <w:color w:val="000000"/>
                <w:sz w:val="20"/>
                <w:szCs w:val="20"/>
              </w:rPr>
              <w:t xml:space="preserve"> </w:t>
            </w:r>
            <w:r w:rsidRPr="00272790">
              <w:rPr>
                <w:b/>
                <w:bCs/>
                <w:color w:val="000000"/>
                <w:sz w:val="20"/>
                <w:szCs w:val="20"/>
              </w:rPr>
              <w:fldChar w:fldCharType="begin"/>
            </w:r>
            <w:r w:rsidRPr="00272790">
              <w:rPr>
                <w:b/>
                <w:bCs/>
                <w:color w:val="000000"/>
                <w:sz w:val="20"/>
                <w:szCs w:val="20"/>
              </w:rPr>
              <w:instrText xml:space="preserve"> FILLIN "parSchOrgCp"</w:instrText>
            </w:r>
            <w:r w:rsidRPr="00272790">
              <w:rPr>
                <w:b/>
                <w:bCs/>
                <w:color w:val="000000"/>
                <w:sz w:val="20"/>
                <w:szCs w:val="20"/>
              </w:rPr>
              <w:fldChar w:fldCharType="end"/>
            </w:r>
          </w:p>
          <w:p w:rsidR="00C57E02" w:rsidRPr="00272790" w:rsidRDefault="00C57E02">
            <w:pPr>
              <w:pStyle w:val="Obsahtabulky"/>
              <w:tabs>
                <w:tab w:val="left" w:pos="-102"/>
              </w:tabs>
              <w:ind w:left="113"/>
              <w:rPr>
                <w:color w:val="000000"/>
              </w:rPr>
            </w:pPr>
            <w:r w:rsidRPr="00272790">
              <w:rPr>
                <w:b/>
                <w:bCs/>
                <w:color w:val="000000"/>
                <w:sz w:val="20"/>
                <w:szCs w:val="20"/>
              </w:rPr>
              <w:fldChar w:fldCharType="begin"/>
            </w:r>
            <w:r w:rsidRPr="00272790">
              <w:rPr>
                <w:b/>
                <w:bCs/>
                <w:color w:val="000000"/>
                <w:sz w:val="20"/>
                <w:szCs w:val="20"/>
              </w:rPr>
              <w:instrText xml:space="preserve"> FILLIN "parSchOrgPsc"</w:instrText>
            </w:r>
            <w:r w:rsidRPr="00272790">
              <w:rPr>
                <w:b/>
                <w:bCs/>
                <w:color w:val="000000"/>
                <w:sz w:val="20"/>
                <w:szCs w:val="20"/>
              </w:rPr>
              <w:fldChar w:fldCharType="separate"/>
            </w:r>
            <w:r w:rsidRPr="00272790">
              <w:rPr>
                <w:b/>
                <w:bCs/>
                <w:color w:val="000000"/>
                <w:sz w:val="20"/>
                <w:szCs w:val="20"/>
              </w:rPr>
              <w:t>547 01</w:t>
            </w:r>
            <w:r w:rsidRPr="00272790">
              <w:rPr>
                <w:b/>
                <w:bCs/>
                <w:color w:val="000000"/>
                <w:sz w:val="20"/>
                <w:szCs w:val="20"/>
              </w:rPr>
              <w:fldChar w:fldCharType="end"/>
            </w:r>
            <w:r w:rsidRPr="00272790">
              <w:rPr>
                <w:b/>
                <w:bCs/>
                <w:color w:val="000000"/>
                <w:sz w:val="20"/>
                <w:szCs w:val="20"/>
              </w:rPr>
              <w:t xml:space="preserve"> </w:t>
            </w:r>
            <w:r w:rsidRPr="00272790">
              <w:rPr>
                <w:b/>
                <w:bCs/>
                <w:color w:val="000000"/>
                <w:sz w:val="20"/>
                <w:szCs w:val="20"/>
              </w:rPr>
              <w:fldChar w:fldCharType="begin"/>
            </w:r>
            <w:r w:rsidRPr="00272790">
              <w:rPr>
                <w:b/>
                <w:bCs/>
                <w:color w:val="000000"/>
                <w:sz w:val="20"/>
                <w:szCs w:val="20"/>
              </w:rPr>
              <w:instrText xml:space="preserve"> FILLIN "parSchOrgNazevObec"</w:instrText>
            </w:r>
            <w:r w:rsidRPr="00272790">
              <w:rPr>
                <w:b/>
                <w:bCs/>
                <w:color w:val="000000"/>
                <w:sz w:val="20"/>
                <w:szCs w:val="20"/>
              </w:rPr>
              <w:fldChar w:fldCharType="separate"/>
            </w:r>
            <w:r w:rsidRPr="00272790">
              <w:rPr>
                <w:b/>
                <w:bCs/>
                <w:color w:val="000000"/>
                <w:sz w:val="20"/>
                <w:szCs w:val="20"/>
              </w:rPr>
              <w:t>Náchod</w:t>
            </w:r>
            <w:r w:rsidRPr="00272790">
              <w:rPr>
                <w:b/>
                <w:bCs/>
                <w:color w:val="000000"/>
                <w:sz w:val="20"/>
                <w:szCs w:val="20"/>
              </w:rPr>
              <w:fldChar w:fldCharType="end"/>
            </w:r>
          </w:p>
          <w:p w:rsidR="00C57E02" w:rsidRPr="00272790" w:rsidRDefault="00C57E02">
            <w:pPr>
              <w:pStyle w:val="Obsahtabulky"/>
              <w:tabs>
                <w:tab w:val="left" w:pos="-102"/>
              </w:tabs>
              <w:spacing w:before="57"/>
              <w:ind w:left="113"/>
              <w:rPr>
                <w:color w:val="000000"/>
              </w:rPr>
            </w:pPr>
            <w:r w:rsidRPr="00272790">
              <w:rPr>
                <w:color w:val="000000"/>
                <w:sz w:val="20"/>
                <w:szCs w:val="20"/>
              </w:rPr>
              <w:t>IČO:</w:t>
            </w:r>
            <w:r w:rsidRPr="00272790">
              <w:rPr>
                <w:color w:val="000000"/>
                <w:sz w:val="20"/>
                <w:szCs w:val="20"/>
              </w:rPr>
              <w:tab/>
            </w:r>
            <w:r w:rsidRPr="00272790">
              <w:rPr>
                <w:color w:val="000000"/>
                <w:sz w:val="20"/>
                <w:szCs w:val="20"/>
              </w:rPr>
              <w:fldChar w:fldCharType="begin"/>
            </w:r>
            <w:r w:rsidRPr="00272790">
              <w:rPr>
                <w:color w:val="000000"/>
                <w:sz w:val="20"/>
                <w:szCs w:val="20"/>
              </w:rPr>
              <w:instrText xml:space="preserve"> FILLIN "parSchOrgIco"</w:instrText>
            </w:r>
            <w:r w:rsidRPr="00272790">
              <w:rPr>
                <w:color w:val="000000"/>
                <w:sz w:val="20"/>
                <w:szCs w:val="20"/>
              </w:rPr>
              <w:fldChar w:fldCharType="separate"/>
            </w:r>
            <w:r w:rsidRPr="00272790">
              <w:rPr>
                <w:color w:val="000000"/>
                <w:sz w:val="20"/>
                <w:szCs w:val="20"/>
              </w:rPr>
              <w:t>00272868</w:t>
            </w:r>
            <w:r w:rsidRPr="00272790">
              <w:rPr>
                <w:color w:val="000000"/>
                <w:sz w:val="20"/>
                <w:szCs w:val="20"/>
              </w:rPr>
              <w:fldChar w:fldCharType="end"/>
            </w:r>
          </w:p>
          <w:p w:rsidR="00C57E02" w:rsidRPr="00272790" w:rsidRDefault="00C57E02">
            <w:pPr>
              <w:pStyle w:val="Obsahtabulky"/>
              <w:tabs>
                <w:tab w:val="left" w:pos="-102"/>
              </w:tabs>
              <w:ind w:left="113"/>
              <w:rPr>
                <w:color w:val="000000"/>
              </w:rPr>
            </w:pPr>
            <w:r w:rsidRPr="00272790">
              <w:rPr>
                <w:color w:val="000000"/>
                <w:sz w:val="20"/>
                <w:szCs w:val="20"/>
              </w:rPr>
              <w:t>DIČ:</w:t>
            </w:r>
            <w:r w:rsidRPr="00272790">
              <w:rPr>
                <w:color w:val="000000"/>
                <w:sz w:val="20"/>
                <w:szCs w:val="20"/>
              </w:rPr>
              <w:tab/>
            </w:r>
            <w:r w:rsidRPr="00272790">
              <w:rPr>
                <w:color w:val="000000"/>
                <w:sz w:val="20"/>
                <w:szCs w:val="20"/>
              </w:rPr>
              <w:fldChar w:fldCharType="begin"/>
            </w:r>
            <w:r w:rsidRPr="00272790">
              <w:rPr>
                <w:color w:val="000000"/>
                <w:sz w:val="20"/>
                <w:szCs w:val="20"/>
              </w:rPr>
              <w:instrText xml:space="preserve"> FILLIN "ekouctParamDic"</w:instrText>
            </w:r>
            <w:r w:rsidRPr="00272790">
              <w:rPr>
                <w:color w:val="000000"/>
                <w:sz w:val="20"/>
                <w:szCs w:val="20"/>
              </w:rPr>
              <w:fldChar w:fldCharType="separate"/>
            </w:r>
            <w:r w:rsidRPr="00272790">
              <w:rPr>
                <w:color w:val="000000"/>
                <w:sz w:val="20"/>
                <w:szCs w:val="20"/>
              </w:rPr>
              <w:t>CZ00272868</w:t>
            </w:r>
            <w:r w:rsidRPr="00272790">
              <w:rPr>
                <w:color w:val="000000"/>
                <w:sz w:val="20"/>
                <w:szCs w:val="20"/>
              </w:rPr>
              <w:fldChar w:fldCharType="end"/>
            </w:r>
          </w:p>
          <w:p w:rsidR="00C57E02" w:rsidRPr="00272790" w:rsidRDefault="00C57E02">
            <w:pPr>
              <w:pStyle w:val="Obsahtabulky"/>
              <w:rPr>
                <w:color w:val="000000"/>
                <w:sz w:val="20"/>
                <w:szCs w:val="20"/>
              </w:rPr>
            </w:pPr>
          </w:p>
          <w:p w:rsidR="00C57E02" w:rsidRPr="00272790" w:rsidRDefault="00C57E02">
            <w:pPr>
              <w:pStyle w:val="Obsahtabulky"/>
              <w:tabs>
                <w:tab w:val="left" w:pos="848"/>
              </w:tabs>
              <w:spacing w:before="57"/>
              <w:ind w:left="113"/>
              <w:rPr>
                <w:color w:val="000000"/>
              </w:rPr>
            </w:pPr>
            <w:r w:rsidRPr="00272790">
              <w:rPr>
                <w:color w:val="000000"/>
                <w:sz w:val="20"/>
                <w:szCs w:val="20"/>
              </w:rPr>
              <w:t>Telefon:</w:t>
            </w:r>
            <w:r w:rsidRPr="00272790">
              <w:rPr>
                <w:color w:val="000000"/>
                <w:sz w:val="20"/>
                <w:szCs w:val="20"/>
              </w:rPr>
              <w:tab/>
            </w:r>
            <w:r w:rsidRPr="00272790">
              <w:rPr>
                <w:color w:val="000000"/>
                <w:sz w:val="20"/>
                <w:szCs w:val="20"/>
              </w:rPr>
              <w:fldChar w:fldCharType="begin"/>
            </w:r>
            <w:r w:rsidRPr="00272790">
              <w:rPr>
                <w:color w:val="000000"/>
                <w:sz w:val="20"/>
                <w:szCs w:val="20"/>
              </w:rPr>
              <w:instrText xml:space="preserve"> FILLIN "parSchOrgTel1"</w:instrText>
            </w:r>
            <w:r w:rsidRPr="00272790">
              <w:rPr>
                <w:color w:val="000000"/>
                <w:sz w:val="20"/>
                <w:szCs w:val="20"/>
              </w:rPr>
              <w:fldChar w:fldCharType="separate"/>
            </w:r>
            <w:r w:rsidRPr="00272790">
              <w:rPr>
                <w:color w:val="000000"/>
                <w:sz w:val="20"/>
                <w:szCs w:val="20"/>
              </w:rPr>
              <w:t>+420 491 405 111</w:t>
            </w:r>
            <w:r w:rsidRPr="00272790">
              <w:rPr>
                <w:color w:val="000000"/>
                <w:sz w:val="20"/>
                <w:szCs w:val="20"/>
              </w:rPr>
              <w:fldChar w:fldCharType="end"/>
            </w:r>
          </w:p>
          <w:p w:rsidR="00C57E02" w:rsidRPr="00272790" w:rsidRDefault="00C57E02">
            <w:pPr>
              <w:pStyle w:val="Obsahtabulky"/>
              <w:tabs>
                <w:tab w:val="left" w:pos="848"/>
              </w:tabs>
              <w:ind w:left="113"/>
              <w:rPr>
                <w:color w:val="000000"/>
              </w:rPr>
            </w:pPr>
            <w:r w:rsidRPr="00272790">
              <w:rPr>
                <w:color w:val="000000"/>
                <w:sz w:val="20"/>
                <w:szCs w:val="20"/>
              </w:rPr>
              <w:t>E-mail:</w:t>
            </w:r>
            <w:r w:rsidRPr="00272790">
              <w:rPr>
                <w:color w:val="000000"/>
                <w:sz w:val="20"/>
                <w:szCs w:val="20"/>
              </w:rPr>
              <w:tab/>
            </w:r>
            <w:hyperlink r:id="rId5" w:tgtFrame="_top">
              <w:r w:rsidRPr="00272790">
                <w:rPr>
                  <w:rStyle w:val="Internetovodkaz"/>
                  <w:color w:val="000000"/>
                  <w:sz w:val="20"/>
                  <w:szCs w:val="20"/>
                </w:rPr>
                <w:fldChar w:fldCharType="begin"/>
              </w:r>
              <w:r w:rsidRPr="00272790">
                <w:rPr>
                  <w:rStyle w:val="Internetovodkaz"/>
                  <w:color w:val="000000"/>
                  <w:sz w:val="20"/>
                  <w:szCs w:val="20"/>
                </w:rPr>
                <w:instrText xml:space="preserve"> FILLIN "parSchOrgEmail"</w:instrText>
              </w:r>
              <w:r w:rsidRPr="00272790">
                <w:rPr>
                  <w:rStyle w:val="Internetovodkaz"/>
                  <w:color w:val="000000"/>
                  <w:sz w:val="20"/>
                  <w:szCs w:val="20"/>
                </w:rPr>
                <w:fldChar w:fldCharType="separate"/>
              </w:r>
              <w:r>
                <w:rPr>
                  <w:rStyle w:val="Internetovodkaz"/>
                  <w:color w:val="000000"/>
                  <w:sz w:val="20"/>
                  <w:szCs w:val="20"/>
                </w:rPr>
                <w:t>podatelna@mestonachod.cz</w:t>
              </w:r>
              <w:r w:rsidRPr="00272790">
                <w:rPr>
                  <w:rStyle w:val="Internetovodkaz"/>
                  <w:color w:val="000000"/>
                  <w:sz w:val="20"/>
                  <w:szCs w:val="20"/>
                </w:rPr>
                <w:fldChar w:fldCharType="end"/>
              </w:r>
            </w:hyperlink>
          </w:p>
          <w:p w:rsidR="00C57E02" w:rsidRPr="00272790" w:rsidRDefault="00C57E02">
            <w:pPr>
              <w:pStyle w:val="Obsahtabulky"/>
              <w:spacing w:after="113"/>
              <w:ind w:left="113"/>
              <w:rPr>
                <w:color w:val="000000"/>
                <w:sz w:val="20"/>
                <w:szCs w:val="20"/>
              </w:rPr>
            </w:pPr>
            <w:r w:rsidRPr="00272790">
              <w:rPr>
                <w:color w:val="000000"/>
                <w:sz w:val="20"/>
                <w:szCs w:val="20"/>
              </w:rPr>
              <w:fldChar w:fldCharType="begin"/>
            </w:r>
            <w:r w:rsidRPr="00272790">
              <w:rPr>
                <w:color w:val="000000"/>
                <w:sz w:val="20"/>
                <w:szCs w:val="20"/>
              </w:rPr>
              <w:instrText xml:space="preserve"> FILLIN "parSchOrgweb"</w:instrText>
            </w:r>
            <w:r w:rsidRPr="00272790">
              <w:rPr>
                <w:color w:val="000000"/>
                <w:sz w:val="20"/>
                <w:szCs w:val="20"/>
              </w:rPr>
              <w:fldChar w:fldCharType="separate"/>
            </w:r>
            <w:r w:rsidRPr="00272790">
              <w:rPr>
                <w:color w:val="000000"/>
                <w:sz w:val="20"/>
                <w:szCs w:val="20"/>
              </w:rPr>
              <w:t>www.mestonachod.cz</w:t>
            </w:r>
            <w:r w:rsidRPr="00272790">
              <w:rPr>
                <w:color w:val="000000"/>
                <w:sz w:val="20"/>
                <w:szCs w:val="20"/>
              </w:rPr>
              <w:fldChar w:fldCharType="end"/>
            </w:r>
          </w:p>
        </w:tc>
        <w:tc>
          <w:tcPr>
            <w:tcW w:w="5109" w:type="dxa"/>
            <w:tcBorders>
              <w:top w:val="single" w:sz="8" w:space="0" w:color="000000"/>
              <w:left w:val="single" w:sz="4" w:space="0" w:color="000000"/>
              <w:bottom w:val="single" w:sz="4" w:space="0" w:color="000000"/>
              <w:right w:val="single" w:sz="8" w:space="0" w:color="000000"/>
            </w:tcBorders>
          </w:tcPr>
          <w:p w:rsidR="00C57E02" w:rsidRPr="00272790" w:rsidRDefault="00C57E02">
            <w:pPr>
              <w:pStyle w:val="Obsahtabulky"/>
              <w:tabs>
                <w:tab w:val="left" w:pos="1650"/>
              </w:tabs>
              <w:spacing w:before="57"/>
              <w:ind w:left="113"/>
              <w:rPr>
                <w:color w:val="000000"/>
                <w:sz w:val="20"/>
                <w:szCs w:val="20"/>
              </w:rPr>
            </w:pPr>
          </w:p>
        </w:tc>
      </w:tr>
      <w:tr w:rsidR="00C57E02" w:rsidRPr="00272790">
        <w:trPr>
          <w:trHeight w:val="2132"/>
        </w:trPr>
        <w:tc>
          <w:tcPr>
            <w:tcW w:w="5102" w:type="dxa"/>
            <w:vMerge/>
            <w:tcBorders>
              <w:top w:val="single" w:sz="8" w:space="0" w:color="000000"/>
              <w:left w:val="single" w:sz="8" w:space="0" w:color="000000"/>
              <w:bottom w:val="single" w:sz="4" w:space="0" w:color="000000"/>
            </w:tcBorders>
          </w:tcPr>
          <w:p w:rsidR="00C57E02" w:rsidRPr="00272790" w:rsidRDefault="00C57E02">
            <w:pPr>
              <w:rPr>
                <w:color w:val="000000"/>
              </w:rPr>
            </w:pPr>
          </w:p>
        </w:tc>
        <w:tc>
          <w:tcPr>
            <w:tcW w:w="5109" w:type="dxa"/>
            <w:tcBorders>
              <w:top w:val="single" w:sz="20" w:space="0" w:color="000000"/>
              <w:left w:val="single" w:sz="20" w:space="0" w:color="000000"/>
              <w:bottom w:val="single" w:sz="20" w:space="0" w:color="000000"/>
              <w:right w:val="single" w:sz="20" w:space="0" w:color="000000"/>
            </w:tcBorders>
          </w:tcPr>
          <w:p w:rsidR="00C57E02" w:rsidRPr="00272790" w:rsidRDefault="00C57E02">
            <w:pPr>
              <w:pStyle w:val="Obsahtabulky"/>
              <w:spacing w:before="113"/>
              <w:ind w:left="113"/>
              <w:rPr>
                <w:color w:val="000000"/>
                <w:sz w:val="20"/>
                <w:szCs w:val="20"/>
              </w:rPr>
            </w:pPr>
            <w:r w:rsidRPr="00272790">
              <w:rPr>
                <w:color w:val="000000"/>
                <w:sz w:val="20"/>
                <w:szCs w:val="20"/>
              </w:rPr>
              <w:t>Dodavatel:</w:t>
            </w:r>
          </w:p>
          <w:p w:rsidR="00C57E02" w:rsidRPr="00272790" w:rsidRDefault="00C57E02">
            <w:pPr>
              <w:pStyle w:val="Obsahtabulky"/>
              <w:spacing w:before="57"/>
              <w:ind w:left="113"/>
              <w:rPr>
                <w:color w:val="000000"/>
              </w:rPr>
            </w:pPr>
            <w:r w:rsidRPr="00272790">
              <w:rPr>
                <w:b/>
                <w:bCs/>
                <w:color w:val="000000"/>
                <w:sz w:val="20"/>
                <w:szCs w:val="20"/>
              </w:rPr>
              <w:fldChar w:fldCharType="begin"/>
            </w:r>
            <w:r w:rsidRPr="00272790">
              <w:rPr>
                <w:b/>
                <w:bCs/>
                <w:color w:val="000000"/>
                <w:sz w:val="20"/>
                <w:szCs w:val="20"/>
              </w:rPr>
              <w:instrText xml:space="preserve"> FILLIN "adrObjednavkaDodavatel1"</w:instrText>
            </w:r>
            <w:r w:rsidRPr="00272790">
              <w:rPr>
                <w:b/>
                <w:bCs/>
                <w:color w:val="000000"/>
                <w:sz w:val="20"/>
                <w:szCs w:val="20"/>
              </w:rPr>
              <w:fldChar w:fldCharType="separate"/>
            </w:r>
            <w:r w:rsidRPr="00272790">
              <w:rPr>
                <w:b/>
                <w:bCs/>
                <w:color w:val="000000"/>
                <w:sz w:val="20"/>
                <w:szCs w:val="20"/>
              </w:rPr>
              <w:t>BACing s.r.o.</w:t>
            </w:r>
            <w:r w:rsidRPr="00272790">
              <w:rPr>
                <w:b/>
                <w:bCs/>
                <w:color w:val="000000"/>
                <w:sz w:val="20"/>
                <w:szCs w:val="20"/>
              </w:rPr>
              <w:fldChar w:fldCharType="end"/>
            </w:r>
          </w:p>
          <w:p w:rsidR="00C57E02" w:rsidRPr="00272790" w:rsidRDefault="00C57E02">
            <w:pPr>
              <w:pStyle w:val="Obsahtabulky"/>
              <w:ind w:left="113"/>
              <w:rPr>
                <w:color w:val="000000"/>
              </w:rPr>
            </w:pPr>
            <w:r w:rsidRPr="00272790">
              <w:rPr>
                <w:b/>
                <w:bCs/>
                <w:color w:val="000000"/>
                <w:sz w:val="20"/>
                <w:szCs w:val="20"/>
              </w:rPr>
              <w:fldChar w:fldCharType="begin"/>
            </w:r>
            <w:r w:rsidRPr="00272790">
              <w:rPr>
                <w:b/>
                <w:bCs/>
                <w:color w:val="000000"/>
                <w:sz w:val="20"/>
                <w:szCs w:val="20"/>
              </w:rPr>
              <w:instrText xml:space="preserve"> FILLIN "adrObjednavkaDodavatel2"</w:instrText>
            </w:r>
            <w:r w:rsidRPr="00272790">
              <w:rPr>
                <w:b/>
                <w:bCs/>
                <w:color w:val="000000"/>
                <w:sz w:val="20"/>
                <w:szCs w:val="20"/>
              </w:rPr>
              <w:fldChar w:fldCharType="separate"/>
            </w:r>
            <w:r w:rsidRPr="00272790">
              <w:rPr>
                <w:b/>
                <w:bCs/>
                <w:color w:val="000000"/>
                <w:sz w:val="20"/>
                <w:szCs w:val="20"/>
              </w:rPr>
              <w:t>Nové sady 988/2</w:t>
            </w:r>
            <w:r w:rsidRPr="00272790">
              <w:rPr>
                <w:b/>
                <w:bCs/>
                <w:color w:val="000000"/>
                <w:sz w:val="20"/>
                <w:szCs w:val="20"/>
              </w:rPr>
              <w:fldChar w:fldCharType="end"/>
            </w:r>
          </w:p>
          <w:p w:rsidR="00C57E02" w:rsidRPr="00272790" w:rsidRDefault="00C57E02">
            <w:pPr>
              <w:pStyle w:val="Obsahtabulky"/>
              <w:ind w:left="113"/>
              <w:rPr>
                <w:color w:val="000000"/>
              </w:rPr>
            </w:pPr>
            <w:r w:rsidRPr="00272790">
              <w:rPr>
                <w:b/>
                <w:bCs/>
                <w:color w:val="000000"/>
                <w:sz w:val="20"/>
                <w:szCs w:val="20"/>
              </w:rPr>
              <w:fldChar w:fldCharType="begin"/>
            </w:r>
            <w:r w:rsidRPr="00272790">
              <w:rPr>
                <w:b/>
                <w:bCs/>
                <w:color w:val="000000"/>
                <w:sz w:val="20"/>
                <w:szCs w:val="20"/>
              </w:rPr>
              <w:instrText xml:space="preserve"> FILLIN "adrObjednavkaDodavatel3"</w:instrText>
            </w:r>
            <w:r w:rsidRPr="00272790">
              <w:rPr>
                <w:b/>
                <w:bCs/>
                <w:color w:val="000000"/>
                <w:sz w:val="20"/>
                <w:szCs w:val="20"/>
              </w:rPr>
              <w:fldChar w:fldCharType="separate"/>
            </w:r>
            <w:r w:rsidRPr="00272790">
              <w:rPr>
                <w:b/>
                <w:bCs/>
                <w:color w:val="000000"/>
                <w:sz w:val="20"/>
                <w:szCs w:val="20"/>
              </w:rPr>
              <w:t>602 00 Brno</w:t>
            </w:r>
            <w:r w:rsidRPr="00272790">
              <w:rPr>
                <w:b/>
                <w:bCs/>
                <w:color w:val="000000"/>
                <w:sz w:val="20"/>
                <w:szCs w:val="20"/>
              </w:rPr>
              <w:fldChar w:fldCharType="end"/>
            </w:r>
          </w:p>
          <w:p w:rsidR="00C57E02" w:rsidRPr="00272790" w:rsidRDefault="00C57E02">
            <w:pPr>
              <w:pStyle w:val="Obsahtabulky"/>
              <w:ind w:left="113"/>
              <w:rPr>
                <w:b/>
                <w:bCs/>
                <w:color w:val="000000"/>
                <w:sz w:val="20"/>
                <w:szCs w:val="20"/>
              </w:rPr>
            </w:pPr>
            <w:r w:rsidRPr="00272790">
              <w:rPr>
                <w:b/>
                <w:bCs/>
                <w:color w:val="000000"/>
                <w:sz w:val="20"/>
                <w:szCs w:val="20"/>
              </w:rPr>
              <w:fldChar w:fldCharType="begin"/>
            </w:r>
            <w:r w:rsidRPr="00272790">
              <w:rPr>
                <w:b/>
                <w:bCs/>
                <w:color w:val="000000"/>
                <w:sz w:val="20"/>
                <w:szCs w:val="20"/>
              </w:rPr>
              <w:instrText xml:space="preserve"> FILLIN "adrObjednavkaDodavatel4"</w:instrText>
            </w:r>
            <w:r w:rsidRPr="00272790">
              <w:rPr>
                <w:b/>
                <w:bCs/>
                <w:color w:val="000000"/>
                <w:sz w:val="20"/>
                <w:szCs w:val="20"/>
              </w:rPr>
              <w:fldChar w:fldCharType="end"/>
            </w:r>
          </w:p>
          <w:p w:rsidR="00C57E02" w:rsidRPr="00272790" w:rsidRDefault="00C57E02">
            <w:pPr>
              <w:pStyle w:val="Obsahtabulky"/>
              <w:ind w:left="113"/>
              <w:rPr>
                <w:b/>
                <w:bCs/>
                <w:color w:val="000000"/>
                <w:sz w:val="20"/>
                <w:szCs w:val="20"/>
              </w:rPr>
            </w:pPr>
          </w:p>
          <w:p w:rsidR="00C57E02" w:rsidRPr="00272790" w:rsidRDefault="00C57E02">
            <w:pPr>
              <w:pStyle w:val="Obsahtabulky"/>
              <w:tabs>
                <w:tab w:val="left" w:pos="2861"/>
                <w:tab w:val="left" w:pos="3043"/>
                <w:tab w:val="left" w:pos="3161"/>
              </w:tabs>
              <w:spacing w:after="57"/>
              <w:ind w:left="113"/>
              <w:rPr>
                <w:color w:val="000000"/>
                <w:sz w:val="20"/>
                <w:szCs w:val="20"/>
              </w:rPr>
            </w:pPr>
            <w:r w:rsidRPr="00272790">
              <w:rPr>
                <w:color w:val="000000"/>
                <w:sz w:val="20"/>
                <w:szCs w:val="20"/>
              </w:rPr>
              <w:t xml:space="preserve">IČO: </w:t>
            </w:r>
            <w:r w:rsidRPr="00272790">
              <w:rPr>
                <w:color w:val="000000"/>
                <w:sz w:val="20"/>
                <w:szCs w:val="20"/>
              </w:rPr>
              <w:fldChar w:fldCharType="begin"/>
            </w:r>
            <w:r w:rsidRPr="00272790">
              <w:rPr>
                <w:color w:val="000000"/>
                <w:sz w:val="20"/>
                <w:szCs w:val="20"/>
              </w:rPr>
              <w:instrText xml:space="preserve"> FILLIN "adrIcoAdresat"</w:instrText>
            </w:r>
            <w:r w:rsidRPr="00272790">
              <w:rPr>
                <w:color w:val="000000"/>
                <w:sz w:val="20"/>
                <w:szCs w:val="20"/>
              </w:rPr>
              <w:fldChar w:fldCharType="separate"/>
            </w:r>
            <w:r w:rsidRPr="00272790">
              <w:rPr>
                <w:color w:val="000000"/>
                <w:sz w:val="20"/>
                <w:szCs w:val="20"/>
              </w:rPr>
              <w:t>05985404</w:t>
            </w:r>
            <w:r w:rsidRPr="00272790">
              <w:rPr>
                <w:color w:val="000000"/>
                <w:sz w:val="20"/>
                <w:szCs w:val="20"/>
              </w:rPr>
              <w:fldChar w:fldCharType="end"/>
            </w:r>
            <w:r w:rsidRPr="00272790">
              <w:rPr>
                <w:color w:val="000000"/>
                <w:sz w:val="20"/>
                <w:szCs w:val="20"/>
              </w:rPr>
              <w:tab/>
              <w:t xml:space="preserve">DIČ: </w:t>
            </w:r>
            <w:r w:rsidRPr="00272790">
              <w:rPr>
                <w:color w:val="000000"/>
                <w:sz w:val="20"/>
                <w:szCs w:val="20"/>
              </w:rPr>
              <w:fldChar w:fldCharType="begin"/>
            </w:r>
            <w:r w:rsidRPr="00272790">
              <w:rPr>
                <w:color w:val="000000"/>
                <w:sz w:val="20"/>
                <w:szCs w:val="20"/>
              </w:rPr>
              <w:instrText xml:space="preserve"> FILLIN "adrDicAdresat"</w:instrText>
            </w:r>
            <w:r w:rsidRPr="00272790">
              <w:rPr>
                <w:color w:val="000000"/>
                <w:sz w:val="20"/>
                <w:szCs w:val="20"/>
              </w:rPr>
              <w:fldChar w:fldCharType="end"/>
            </w:r>
          </w:p>
        </w:tc>
      </w:tr>
      <w:tr w:rsidR="00C57E02" w:rsidRPr="00272790">
        <w:trPr>
          <w:trHeight w:val="761"/>
        </w:trPr>
        <w:tc>
          <w:tcPr>
            <w:tcW w:w="5102" w:type="dxa"/>
            <w:tcBorders>
              <w:left w:val="single" w:sz="8" w:space="0" w:color="000000"/>
              <w:bottom w:val="single" w:sz="8" w:space="0" w:color="000000"/>
            </w:tcBorders>
          </w:tcPr>
          <w:p w:rsidR="00C57E02" w:rsidRPr="00272790" w:rsidRDefault="00C57E02">
            <w:pPr>
              <w:suppressLineNumbers/>
              <w:rPr>
                <w:rFonts w:cs="Arial"/>
                <w:color w:val="000000"/>
                <w:sz w:val="20"/>
                <w:szCs w:val="20"/>
              </w:rPr>
            </w:pPr>
            <w:r w:rsidRPr="00272790">
              <w:rPr>
                <w:rFonts w:cs="Arial"/>
                <w:color w:val="000000"/>
                <w:sz w:val="20"/>
                <w:szCs w:val="20"/>
              </w:rPr>
              <w:t>PID:</w:t>
            </w:r>
            <w:r w:rsidRPr="00272790">
              <w:rPr>
                <w:rFonts w:cs="Arial"/>
                <w:color w:val="000000"/>
                <w:sz w:val="20"/>
                <w:szCs w:val="20"/>
              </w:rPr>
              <w:tab/>
            </w:r>
            <w:r w:rsidRPr="00272790">
              <w:rPr>
                <w:rFonts w:cs="Arial"/>
                <w:color w:val="000000"/>
                <w:sz w:val="20"/>
                <w:szCs w:val="20"/>
              </w:rPr>
              <w:tab/>
              <w:t>MUNAX013HXUO</w:t>
            </w:r>
          </w:p>
          <w:p w:rsidR="00C57E02" w:rsidRPr="00272790" w:rsidRDefault="00C57E02">
            <w:pPr>
              <w:rPr>
                <w:color w:val="000000"/>
                <w:sz w:val="20"/>
                <w:szCs w:val="20"/>
              </w:rPr>
            </w:pPr>
            <w:r w:rsidRPr="00272790">
              <w:rPr>
                <w:rFonts w:cs="Arial"/>
                <w:color w:val="000000"/>
                <w:sz w:val="20"/>
                <w:szCs w:val="20"/>
              </w:rPr>
              <w:t>Sp.zn.:</w:t>
            </w:r>
            <w:r w:rsidRPr="00272790">
              <w:rPr>
                <w:rFonts w:cs="Arial"/>
                <w:color w:val="000000"/>
                <w:sz w:val="20"/>
                <w:szCs w:val="20"/>
              </w:rPr>
              <w:tab/>
            </w:r>
            <w:r w:rsidRPr="00272790">
              <w:rPr>
                <w:rFonts w:cs="Arial"/>
                <w:color w:val="000000"/>
                <w:sz w:val="20"/>
                <w:szCs w:val="20"/>
              </w:rPr>
              <w:tab/>
              <w:t>KS 26616/2024 INV</w:t>
            </w:r>
          </w:p>
          <w:p w:rsidR="00C57E02" w:rsidRPr="00272790" w:rsidRDefault="00C57E02">
            <w:pPr>
              <w:rPr>
                <w:color w:val="000000"/>
                <w:sz w:val="20"/>
                <w:szCs w:val="20"/>
                <w:shd w:val="clear" w:color="auto" w:fill="FFFF00"/>
              </w:rPr>
            </w:pPr>
            <w:r w:rsidRPr="00272790">
              <w:rPr>
                <w:rFonts w:cs="Arial"/>
                <w:color w:val="000000"/>
                <w:sz w:val="20"/>
                <w:szCs w:val="20"/>
              </w:rPr>
              <w:t>Čj. (Če.):</w:t>
            </w:r>
            <w:r w:rsidRPr="00272790">
              <w:rPr>
                <w:rFonts w:cs="Arial"/>
                <w:color w:val="000000"/>
                <w:sz w:val="20"/>
                <w:szCs w:val="20"/>
              </w:rPr>
              <w:tab/>
            </w:r>
            <w:r w:rsidRPr="00272790">
              <w:rPr>
                <w:rFonts w:cs="Arial"/>
                <w:color w:val="000000"/>
                <w:sz w:val="20"/>
                <w:szCs w:val="20"/>
              </w:rPr>
              <w:fldChar w:fldCharType="begin"/>
            </w:r>
            <w:r w:rsidRPr="00272790">
              <w:rPr>
                <w:rFonts w:cs="Arial"/>
                <w:color w:val="000000"/>
                <w:sz w:val="20"/>
                <w:szCs w:val="20"/>
              </w:rPr>
              <w:instrText xml:space="preserve"> FILLIN "objednavkaCisloJednaci"</w:instrText>
            </w:r>
            <w:r w:rsidRPr="00272790">
              <w:rPr>
                <w:rFonts w:cs="Arial"/>
                <w:color w:val="000000"/>
                <w:sz w:val="20"/>
                <w:szCs w:val="20"/>
              </w:rPr>
              <w:fldChar w:fldCharType="separate"/>
            </w:r>
            <w:r w:rsidRPr="00272790">
              <w:rPr>
                <w:rFonts w:cs="Arial"/>
                <w:color w:val="000000"/>
                <w:sz w:val="20"/>
                <w:szCs w:val="20"/>
              </w:rPr>
              <w:t>MUNAC159867/2024 INV</w:t>
            </w:r>
            <w:r w:rsidRPr="00272790">
              <w:rPr>
                <w:rFonts w:cs="Arial"/>
                <w:color w:val="000000"/>
                <w:sz w:val="20"/>
                <w:szCs w:val="20"/>
              </w:rPr>
              <w:fldChar w:fldCharType="end"/>
            </w:r>
          </w:p>
          <w:p w:rsidR="00C57E02" w:rsidRPr="00272790" w:rsidRDefault="00C57E02">
            <w:pPr>
              <w:rPr>
                <w:color w:val="000000"/>
                <w:sz w:val="20"/>
                <w:szCs w:val="20"/>
              </w:rPr>
            </w:pPr>
            <w:r w:rsidRPr="00272790">
              <w:rPr>
                <w:rFonts w:cs="Arial"/>
                <w:color w:val="000000"/>
                <w:sz w:val="20"/>
                <w:szCs w:val="20"/>
              </w:rPr>
              <w:t xml:space="preserve">Vyřizuje: </w:t>
            </w:r>
            <w:r w:rsidRPr="00272790">
              <w:rPr>
                <w:rFonts w:cs="Arial"/>
                <w:color w:val="000000"/>
                <w:sz w:val="20"/>
                <w:szCs w:val="20"/>
              </w:rPr>
              <w:tab/>
            </w:r>
          </w:p>
          <w:p w:rsidR="00C57E02" w:rsidRPr="00272790" w:rsidRDefault="00C57E02">
            <w:pPr>
              <w:rPr>
                <w:color w:val="000000"/>
                <w:sz w:val="20"/>
                <w:szCs w:val="20"/>
              </w:rPr>
            </w:pPr>
            <w:r w:rsidRPr="00272790">
              <w:rPr>
                <w:rFonts w:cs="Arial"/>
                <w:color w:val="000000"/>
                <w:sz w:val="20"/>
                <w:szCs w:val="20"/>
              </w:rPr>
              <w:t xml:space="preserve">Telefon:  </w:t>
            </w:r>
            <w:r w:rsidRPr="00272790">
              <w:rPr>
                <w:rFonts w:cs="Arial"/>
                <w:color w:val="000000"/>
                <w:sz w:val="20"/>
                <w:szCs w:val="20"/>
              </w:rPr>
              <w:tab/>
            </w:r>
          </w:p>
          <w:p w:rsidR="00C57E02" w:rsidRPr="00272790" w:rsidRDefault="00C57E02">
            <w:pPr>
              <w:rPr>
                <w:rFonts w:cs="Arial"/>
                <w:color w:val="000000"/>
                <w:sz w:val="20"/>
                <w:szCs w:val="20"/>
              </w:rPr>
            </w:pPr>
            <w:r w:rsidRPr="00272790">
              <w:rPr>
                <w:rFonts w:cs="Arial"/>
                <w:color w:val="000000"/>
                <w:sz w:val="20"/>
                <w:szCs w:val="20"/>
              </w:rPr>
              <w:t>E-mail:</w:t>
            </w:r>
            <w:r w:rsidRPr="00272790">
              <w:rPr>
                <w:rFonts w:cs="Arial"/>
                <w:color w:val="000000"/>
                <w:sz w:val="20"/>
                <w:szCs w:val="20"/>
              </w:rPr>
              <w:tab/>
              <w:t xml:space="preserve"> </w:t>
            </w:r>
            <w:r w:rsidRPr="00272790">
              <w:rPr>
                <w:rFonts w:cs="Arial"/>
                <w:color w:val="000000"/>
                <w:sz w:val="20"/>
                <w:szCs w:val="20"/>
              </w:rPr>
              <w:tab/>
            </w:r>
          </w:p>
          <w:p w:rsidR="00C57E02" w:rsidRPr="00272790" w:rsidRDefault="00C57E02">
            <w:pPr>
              <w:suppressLineNumbers/>
              <w:spacing w:before="57"/>
              <w:ind w:left="113"/>
              <w:rPr>
                <w:color w:val="000000"/>
                <w:sz w:val="20"/>
                <w:szCs w:val="20"/>
              </w:rPr>
            </w:pPr>
          </w:p>
        </w:tc>
        <w:tc>
          <w:tcPr>
            <w:tcW w:w="5109" w:type="dxa"/>
            <w:tcBorders>
              <w:left w:val="single" w:sz="4" w:space="0" w:color="000000"/>
              <w:bottom w:val="single" w:sz="8" w:space="0" w:color="000000"/>
              <w:right w:val="single" w:sz="8" w:space="0" w:color="000000"/>
            </w:tcBorders>
          </w:tcPr>
          <w:p w:rsidR="00C57E02" w:rsidRPr="00272790" w:rsidRDefault="00C57E02">
            <w:pPr>
              <w:pStyle w:val="Obsahtabulky"/>
              <w:tabs>
                <w:tab w:val="left" w:pos="1586"/>
              </w:tabs>
              <w:rPr>
                <w:color w:val="000000"/>
                <w:sz w:val="20"/>
                <w:szCs w:val="20"/>
              </w:rPr>
            </w:pPr>
          </w:p>
          <w:p w:rsidR="00C57E02" w:rsidRPr="00272790" w:rsidRDefault="00C57E02">
            <w:pPr>
              <w:pStyle w:val="Obsahtabulky"/>
              <w:tabs>
                <w:tab w:val="left" w:pos="1586"/>
              </w:tabs>
              <w:rPr>
                <w:color w:val="000000"/>
                <w:sz w:val="20"/>
                <w:szCs w:val="20"/>
              </w:rPr>
            </w:pPr>
            <w:r w:rsidRPr="00272790">
              <w:rPr>
                <w:color w:val="000000"/>
                <w:sz w:val="20"/>
                <w:szCs w:val="20"/>
              </w:rPr>
              <w:t>Datum vystavení:</w:t>
            </w:r>
            <w:r w:rsidRPr="00272790">
              <w:rPr>
                <w:color w:val="000000"/>
                <w:sz w:val="20"/>
                <w:szCs w:val="20"/>
              </w:rPr>
              <w:tab/>
            </w:r>
            <w:r w:rsidRPr="00272790">
              <w:rPr>
                <w:color w:val="000000"/>
                <w:sz w:val="20"/>
                <w:szCs w:val="20"/>
              </w:rPr>
              <w:fldChar w:fldCharType="begin"/>
            </w:r>
            <w:r w:rsidRPr="00272790">
              <w:rPr>
                <w:color w:val="000000"/>
                <w:sz w:val="20"/>
                <w:szCs w:val="20"/>
              </w:rPr>
              <w:instrText xml:space="preserve"> FILLIN "objednavkaVystaveni"</w:instrText>
            </w:r>
            <w:r w:rsidRPr="00272790">
              <w:rPr>
                <w:color w:val="000000"/>
                <w:sz w:val="20"/>
                <w:szCs w:val="20"/>
              </w:rPr>
              <w:fldChar w:fldCharType="separate"/>
            </w:r>
            <w:r w:rsidRPr="00272790">
              <w:rPr>
                <w:color w:val="000000"/>
                <w:sz w:val="20"/>
                <w:szCs w:val="20"/>
              </w:rPr>
              <w:t>29.11.2024</w:t>
            </w:r>
            <w:r w:rsidRPr="00272790">
              <w:rPr>
                <w:color w:val="000000"/>
                <w:sz w:val="20"/>
                <w:szCs w:val="20"/>
              </w:rPr>
              <w:fldChar w:fldCharType="end"/>
            </w:r>
          </w:p>
        </w:tc>
      </w:tr>
    </w:tbl>
    <w:p w:rsidR="00C57E02" w:rsidRPr="00272790" w:rsidRDefault="00C57E02" w:rsidP="00272790">
      <w:pPr>
        <w:suppressLineNumbers/>
        <w:spacing w:before="120"/>
        <w:jc w:val="both"/>
        <w:rPr>
          <w:rFonts w:cs="Arial"/>
          <w:color w:val="000000"/>
          <w:sz w:val="20"/>
          <w:szCs w:val="20"/>
        </w:rPr>
      </w:pPr>
      <w:r w:rsidRPr="00272790">
        <w:rPr>
          <w:rFonts w:cs="Arial"/>
          <w:color w:val="000000"/>
          <w:sz w:val="20"/>
          <w:szCs w:val="20"/>
        </w:rPr>
        <w:t>Vážení,</w:t>
      </w:r>
    </w:p>
    <w:p w:rsidR="00C57E02" w:rsidRPr="00272790" w:rsidRDefault="00C57E02" w:rsidP="00272790">
      <w:pPr>
        <w:jc w:val="both"/>
        <w:rPr>
          <w:rFonts w:cs="Arial"/>
          <w:color w:val="000000"/>
          <w:sz w:val="20"/>
          <w:szCs w:val="20"/>
        </w:rPr>
      </w:pPr>
      <w:r w:rsidRPr="00272790">
        <w:rPr>
          <w:rFonts w:cs="Arial"/>
          <w:color w:val="000000"/>
          <w:sz w:val="20"/>
          <w:szCs w:val="20"/>
        </w:rPr>
        <w:t>město Náchod objednává u Vás provedení otěruvzdorného nátěru stěn a protipožárního obkladu stěn z cementotřískových desek na chodbách a schodištích domu č. p. 616, 621, Borská ulice v Náchodě dle Vaší cenové nabídky ze dne 8.11.2024,:</w:t>
      </w:r>
    </w:p>
    <w:p w:rsidR="00C57E02" w:rsidRPr="00272790" w:rsidRDefault="00C57E02" w:rsidP="00272790">
      <w:pPr>
        <w:pStyle w:val="Textbody"/>
        <w:spacing w:before="60" w:after="0"/>
        <w:rPr>
          <w:color w:val="000000"/>
          <w:sz w:val="20"/>
          <w:szCs w:val="20"/>
        </w:rPr>
      </w:pPr>
      <w:r w:rsidRPr="00272790">
        <w:rPr>
          <w:color w:val="000000"/>
          <w:sz w:val="20"/>
          <w:szCs w:val="20"/>
        </w:rPr>
        <w:t xml:space="preserve">- nátěr stěn v ceně </w:t>
      </w:r>
      <w:r w:rsidRPr="00272790">
        <w:rPr>
          <w:color w:val="000000"/>
          <w:sz w:val="20"/>
          <w:szCs w:val="20"/>
        </w:rPr>
        <w:fldChar w:fldCharType="begin"/>
      </w:r>
      <w:r w:rsidRPr="00272790">
        <w:rPr>
          <w:color w:val="000000"/>
          <w:sz w:val="20"/>
          <w:szCs w:val="20"/>
        </w:rPr>
        <w:instrText xml:space="preserve"> FILLIN "polozkaObjednavkyCenaZaJednotku"</w:instrText>
      </w:r>
      <w:r w:rsidRPr="00272790">
        <w:rPr>
          <w:color w:val="000000"/>
          <w:sz w:val="20"/>
          <w:szCs w:val="20"/>
        </w:rPr>
        <w:fldChar w:fldCharType="separate"/>
      </w:r>
      <w:r w:rsidRPr="00272790">
        <w:rPr>
          <w:color w:val="000000"/>
          <w:sz w:val="20"/>
          <w:szCs w:val="20"/>
        </w:rPr>
        <w:t>148 175,57</w:t>
      </w:r>
      <w:r w:rsidRPr="00272790">
        <w:rPr>
          <w:color w:val="000000"/>
          <w:sz w:val="20"/>
          <w:szCs w:val="20"/>
        </w:rPr>
        <w:fldChar w:fldCharType="end"/>
      </w:r>
      <w:r w:rsidRPr="00272790">
        <w:rPr>
          <w:color w:val="000000"/>
          <w:sz w:val="20"/>
          <w:szCs w:val="20"/>
        </w:rPr>
        <w:t xml:space="preserve"> Kč bez DPH, tj. </w:t>
      </w:r>
      <w:r w:rsidRPr="00272790">
        <w:rPr>
          <w:color w:val="000000"/>
          <w:sz w:val="20"/>
          <w:szCs w:val="20"/>
        </w:rPr>
        <w:fldChar w:fldCharType="begin"/>
      </w:r>
      <w:r w:rsidRPr="00272790">
        <w:rPr>
          <w:color w:val="000000"/>
          <w:sz w:val="20"/>
          <w:szCs w:val="20"/>
        </w:rPr>
        <w:instrText xml:space="preserve"> FILLIN "polozkaObjednavkyCenaSDph"</w:instrText>
      </w:r>
      <w:r w:rsidRPr="00272790">
        <w:rPr>
          <w:color w:val="000000"/>
          <w:sz w:val="20"/>
          <w:szCs w:val="20"/>
        </w:rPr>
        <w:fldChar w:fldCharType="separate"/>
      </w:r>
      <w:r w:rsidRPr="00272790">
        <w:rPr>
          <w:color w:val="000000"/>
          <w:sz w:val="20"/>
          <w:szCs w:val="20"/>
        </w:rPr>
        <w:t>179 292,44</w:t>
      </w:r>
      <w:r w:rsidRPr="00272790">
        <w:rPr>
          <w:color w:val="000000"/>
          <w:sz w:val="20"/>
          <w:szCs w:val="20"/>
        </w:rPr>
        <w:fldChar w:fldCharType="end"/>
      </w:r>
      <w:r w:rsidRPr="00272790">
        <w:rPr>
          <w:color w:val="000000"/>
          <w:sz w:val="20"/>
          <w:szCs w:val="20"/>
        </w:rPr>
        <w:t xml:space="preserve"> včetně DPH,</w:t>
      </w:r>
    </w:p>
    <w:p w:rsidR="00C57E02" w:rsidRPr="00272790" w:rsidRDefault="00C57E02" w:rsidP="00272790">
      <w:pPr>
        <w:pStyle w:val="Textbody"/>
        <w:spacing w:before="60" w:after="0"/>
        <w:rPr>
          <w:color w:val="000000"/>
          <w:sz w:val="20"/>
          <w:szCs w:val="20"/>
        </w:rPr>
      </w:pPr>
      <w:r w:rsidRPr="00272790">
        <w:rPr>
          <w:color w:val="000000"/>
          <w:sz w:val="20"/>
          <w:szCs w:val="20"/>
        </w:rPr>
        <w:t xml:space="preserve">- obklad stěn v ceně </w:t>
      </w:r>
      <w:r w:rsidRPr="00272790">
        <w:rPr>
          <w:color w:val="000000"/>
          <w:sz w:val="20"/>
          <w:szCs w:val="20"/>
        </w:rPr>
        <w:fldChar w:fldCharType="begin"/>
      </w:r>
      <w:r w:rsidRPr="00272790">
        <w:rPr>
          <w:color w:val="000000"/>
          <w:sz w:val="20"/>
          <w:szCs w:val="20"/>
        </w:rPr>
        <w:instrText xml:space="preserve"> FILLIN "polozkaObjednavkyCenaZaJednotku"</w:instrText>
      </w:r>
      <w:r w:rsidRPr="00272790">
        <w:rPr>
          <w:color w:val="000000"/>
          <w:sz w:val="20"/>
          <w:szCs w:val="20"/>
        </w:rPr>
        <w:fldChar w:fldCharType="separate"/>
      </w:r>
      <w:r w:rsidRPr="00272790">
        <w:rPr>
          <w:color w:val="000000"/>
          <w:sz w:val="20"/>
          <w:szCs w:val="20"/>
        </w:rPr>
        <w:t>229 111,34</w:t>
      </w:r>
      <w:r w:rsidRPr="00272790">
        <w:rPr>
          <w:color w:val="000000"/>
          <w:sz w:val="20"/>
          <w:szCs w:val="20"/>
        </w:rPr>
        <w:fldChar w:fldCharType="end"/>
      </w:r>
      <w:r w:rsidRPr="00272790">
        <w:rPr>
          <w:color w:val="000000"/>
          <w:sz w:val="20"/>
          <w:szCs w:val="20"/>
        </w:rPr>
        <w:t xml:space="preserve"> Kč bez DPH, tj. </w:t>
      </w:r>
      <w:r w:rsidRPr="00272790">
        <w:rPr>
          <w:color w:val="000000"/>
          <w:sz w:val="20"/>
          <w:szCs w:val="20"/>
        </w:rPr>
        <w:fldChar w:fldCharType="begin"/>
      </w:r>
      <w:r w:rsidRPr="00272790">
        <w:rPr>
          <w:color w:val="000000"/>
          <w:sz w:val="20"/>
          <w:szCs w:val="20"/>
        </w:rPr>
        <w:instrText xml:space="preserve"> FILLIN "polozkaObjednavkyCenaSDph"</w:instrText>
      </w:r>
      <w:r w:rsidRPr="00272790">
        <w:rPr>
          <w:color w:val="000000"/>
          <w:sz w:val="20"/>
          <w:szCs w:val="20"/>
        </w:rPr>
        <w:fldChar w:fldCharType="separate"/>
      </w:r>
      <w:r w:rsidRPr="00272790">
        <w:rPr>
          <w:color w:val="000000"/>
          <w:sz w:val="20"/>
          <w:szCs w:val="20"/>
        </w:rPr>
        <w:t>277 224,72</w:t>
      </w:r>
      <w:r w:rsidRPr="00272790">
        <w:rPr>
          <w:color w:val="000000"/>
          <w:sz w:val="20"/>
          <w:szCs w:val="20"/>
        </w:rPr>
        <w:fldChar w:fldCharType="end"/>
      </w:r>
      <w:r w:rsidRPr="00272790">
        <w:rPr>
          <w:color w:val="000000"/>
          <w:sz w:val="20"/>
          <w:szCs w:val="20"/>
        </w:rPr>
        <w:t xml:space="preserve"> včetně DPH,</w:t>
      </w:r>
    </w:p>
    <w:p w:rsidR="00C57E02" w:rsidRPr="00272790" w:rsidRDefault="00C57E02" w:rsidP="00272790">
      <w:pPr>
        <w:pStyle w:val="Textbody"/>
        <w:spacing w:before="120" w:after="0"/>
        <w:rPr>
          <w:color w:val="000000"/>
          <w:sz w:val="20"/>
          <w:szCs w:val="20"/>
        </w:rPr>
      </w:pPr>
      <w:r w:rsidRPr="00272790">
        <w:rPr>
          <w:color w:val="000000"/>
          <w:sz w:val="20"/>
          <w:szCs w:val="20"/>
        </w:rPr>
        <w:t xml:space="preserve">za celkovou cenu díla ve výši </w:t>
      </w:r>
      <w:r w:rsidRPr="00272790">
        <w:rPr>
          <w:color w:val="000000"/>
          <w:sz w:val="20"/>
          <w:szCs w:val="20"/>
        </w:rPr>
        <w:fldChar w:fldCharType="begin"/>
      </w:r>
      <w:r w:rsidRPr="00272790">
        <w:rPr>
          <w:color w:val="000000"/>
          <w:sz w:val="20"/>
          <w:szCs w:val="20"/>
        </w:rPr>
        <w:instrText xml:space="preserve"> FILLIN "objednavkaBezDphCelkem"</w:instrText>
      </w:r>
      <w:r w:rsidRPr="00272790">
        <w:rPr>
          <w:color w:val="000000"/>
          <w:sz w:val="20"/>
          <w:szCs w:val="20"/>
        </w:rPr>
        <w:fldChar w:fldCharType="separate"/>
      </w:r>
      <w:r w:rsidRPr="00272790">
        <w:rPr>
          <w:color w:val="000000"/>
          <w:sz w:val="20"/>
          <w:szCs w:val="20"/>
        </w:rPr>
        <w:t>377 286,91</w:t>
      </w:r>
      <w:r w:rsidRPr="00272790">
        <w:rPr>
          <w:color w:val="000000"/>
          <w:sz w:val="20"/>
          <w:szCs w:val="20"/>
        </w:rPr>
        <w:fldChar w:fldCharType="end"/>
      </w:r>
      <w:r w:rsidRPr="00272790">
        <w:rPr>
          <w:color w:val="000000"/>
          <w:sz w:val="20"/>
          <w:szCs w:val="20"/>
        </w:rPr>
        <w:t xml:space="preserve"> Kč bez DPH, tj. </w:t>
      </w:r>
      <w:r w:rsidRPr="00272790">
        <w:rPr>
          <w:color w:val="000000"/>
          <w:sz w:val="20"/>
          <w:szCs w:val="20"/>
        </w:rPr>
        <w:fldChar w:fldCharType="begin"/>
      </w:r>
      <w:r w:rsidRPr="00272790">
        <w:rPr>
          <w:color w:val="000000"/>
          <w:sz w:val="20"/>
          <w:szCs w:val="20"/>
        </w:rPr>
        <w:instrText xml:space="preserve"> FILLIN "objednavkaCenaSDphCelkem"</w:instrText>
      </w:r>
      <w:r w:rsidRPr="00272790">
        <w:rPr>
          <w:color w:val="000000"/>
          <w:sz w:val="20"/>
          <w:szCs w:val="20"/>
        </w:rPr>
        <w:fldChar w:fldCharType="separate"/>
      </w:r>
      <w:r w:rsidRPr="00272790">
        <w:rPr>
          <w:color w:val="000000"/>
          <w:sz w:val="20"/>
          <w:szCs w:val="20"/>
        </w:rPr>
        <w:t>456 517,16</w:t>
      </w:r>
      <w:r w:rsidRPr="00272790">
        <w:rPr>
          <w:color w:val="000000"/>
          <w:sz w:val="20"/>
          <w:szCs w:val="20"/>
        </w:rPr>
        <w:fldChar w:fldCharType="end"/>
      </w:r>
      <w:r w:rsidRPr="00272790">
        <w:rPr>
          <w:color w:val="000000"/>
          <w:sz w:val="20"/>
          <w:szCs w:val="20"/>
        </w:rPr>
        <w:t xml:space="preserve"> Kč včetně DPH,</w:t>
      </w:r>
    </w:p>
    <w:p w:rsidR="00C57E02" w:rsidRPr="00272790" w:rsidRDefault="00C57E02" w:rsidP="00272790">
      <w:pPr>
        <w:spacing w:before="120"/>
        <w:rPr>
          <w:rFonts w:cs="Arial"/>
          <w:color w:val="000000"/>
          <w:sz w:val="20"/>
          <w:szCs w:val="20"/>
        </w:rPr>
      </w:pPr>
      <w:r w:rsidRPr="00272790">
        <w:rPr>
          <w:rFonts w:cs="Times New Roman"/>
          <w:color w:val="000000"/>
          <w:sz w:val="20"/>
          <w:szCs w:val="20"/>
        </w:rPr>
        <w:t>a to s termínem provedení díla, dokončení díla, vyklizení staveniště a předání díla nejpozději do 30.4.2025.</w:t>
      </w:r>
    </w:p>
    <w:p w:rsidR="00C57E02" w:rsidRPr="00272790" w:rsidRDefault="00C57E02" w:rsidP="00272790">
      <w:pPr>
        <w:pStyle w:val="Obsahtabulky"/>
        <w:spacing w:before="240"/>
        <w:ind w:left="57"/>
        <w:rPr>
          <w:color w:val="000000"/>
          <w:sz w:val="20"/>
          <w:szCs w:val="20"/>
        </w:rPr>
      </w:pPr>
      <w:r w:rsidRPr="00272790">
        <w:rPr>
          <w:b/>
          <w:bCs/>
          <w:color w:val="000000"/>
          <w:sz w:val="20"/>
          <w:szCs w:val="20"/>
        </w:rPr>
        <w:t>REKAPITULACE:</w:t>
      </w:r>
      <w:r w:rsidRPr="00272790">
        <w:rPr>
          <w:color w:val="000000"/>
          <w:sz w:val="20"/>
          <w:szCs w:val="20"/>
        </w:rPr>
        <w:t xml:space="preserve"> </w:t>
      </w:r>
    </w:p>
    <w:tbl>
      <w:tblPr>
        <w:tblW w:w="10200" w:type="dxa"/>
        <w:tblInd w:w="12" w:type="dxa"/>
        <w:tblLayout w:type="fixed"/>
        <w:tblCellMar>
          <w:top w:w="55" w:type="dxa"/>
          <w:left w:w="55" w:type="dxa"/>
          <w:bottom w:w="55" w:type="dxa"/>
          <w:right w:w="55" w:type="dxa"/>
        </w:tblCellMar>
        <w:tblLook w:val="00A0"/>
      </w:tblPr>
      <w:tblGrid>
        <w:gridCol w:w="12"/>
        <w:gridCol w:w="2953"/>
        <w:gridCol w:w="824"/>
        <w:gridCol w:w="915"/>
        <w:gridCol w:w="378"/>
        <w:gridCol w:w="735"/>
        <w:gridCol w:w="13"/>
        <w:gridCol w:w="1256"/>
        <w:gridCol w:w="8"/>
        <w:gridCol w:w="753"/>
        <w:gridCol w:w="9"/>
        <w:gridCol w:w="1068"/>
        <w:gridCol w:w="1276"/>
      </w:tblGrid>
      <w:tr w:rsidR="00C57E02" w:rsidRPr="00272790" w:rsidTr="00272790">
        <w:trPr>
          <w:gridBefore w:val="1"/>
          <w:wBefore w:w="12" w:type="dxa"/>
        </w:trPr>
        <w:tc>
          <w:tcPr>
            <w:tcW w:w="2953" w:type="dxa"/>
            <w:tcBorders>
              <w:bottom w:val="single" w:sz="2" w:space="0" w:color="000000"/>
            </w:tcBorders>
          </w:tcPr>
          <w:p w:rsidR="00C57E02" w:rsidRPr="00272790" w:rsidRDefault="00C57E02">
            <w:pPr>
              <w:pStyle w:val="Obsahtabulky"/>
              <w:rPr>
                <w:color w:val="000000"/>
                <w:sz w:val="20"/>
                <w:szCs w:val="20"/>
              </w:rPr>
            </w:pPr>
            <w:r w:rsidRPr="00272790">
              <w:rPr>
                <w:color w:val="000000"/>
                <w:sz w:val="20"/>
                <w:szCs w:val="20"/>
              </w:rPr>
              <w:t>Označení dodávky</w:t>
            </w:r>
          </w:p>
        </w:tc>
        <w:tc>
          <w:tcPr>
            <w:tcW w:w="824" w:type="dxa"/>
            <w:tcBorders>
              <w:bottom w:val="single" w:sz="2" w:space="0" w:color="000000"/>
            </w:tcBorders>
          </w:tcPr>
          <w:p w:rsidR="00C57E02" w:rsidRPr="00272790" w:rsidRDefault="00C57E02">
            <w:pPr>
              <w:pStyle w:val="Obsahtabulky"/>
              <w:jc w:val="center"/>
              <w:rPr>
                <w:color w:val="000000"/>
                <w:sz w:val="20"/>
                <w:szCs w:val="20"/>
              </w:rPr>
            </w:pPr>
            <w:r w:rsidRPr="00272790">
              <w:rPr>
                <w:color w:val="000000"/>
                <w:sz w:val="20"/>
                <w:szCs w:val="20"/>
              </w:rPr>
              <w:t>MJ</w:t>
            </w:r>
          </w:p>
        </w:tc>
        <w:tc>
          <w:tcPr>
            <w:tcW w:w="915" w:type="dxa"/>
            <w:tcBorders>
              <w:bottom w:val="single" w:sz="2" w:space="0" w:color="000000"/>
            </w:tcBorders>
          </w:tcPr>
          <w:p w:rsidR="00C57E02" w:rsidRPr="00272790" w:rsidRDefault="00C57E02">
            <w:pPr>
              <w:pStyle w:val="Obsahtabulky"/>
              <w:jc w:val="right"/>
              <w:rPr>
                <w:color w:val="000000"/>
                <w:sz w:val="20"/>
                <w:szCs w:val="20"/>
              </w:rPr>
            </w:pPr>
            <w:r w:rsidRPr="00272790">
              <w:rPr>
                <w:color w:val="000000"/>
                <w:sz w:val="20"/>
                <w:szCs w:val="20"/>
              </w:rPr>
              <w:t>Množství</w:t>
            </w:r>
          </w:p>
        </w:tc>
        <w:tc>
          <w:tcPr>
            <w:tcW w:w="1113" w:type="dxa"/>
            <w:gridSpan w:val="2"/>
            <w:tcBorders>
              <w:bottom w:val="single" w:sz="2" w:space="0" w:color="000000"/>
            </w:tcBorders>
          </w:tcPr>
          <w:p w:rsidR="00C57E02" w:rsidRPr="00272790" w:rsidRDefault="00C57E02">
            <w:pPr>
              <w:pStyle w:val="Obsahtabulky"/>
              <w:jc w:val="right"/>
              <w:rPr>
                <w:color w:val="000000"/>
                <w:sz w:val="20"/>
                <w:szCs w:val="20"/>
              </w:rPr>
            </w:pPr>
            <w:r w:rsidRPr="00272790">
              <w:rPr>
                <w:color w:val="000000"/>
                <w:sz w:val="20"/>
                <w:szCs w:val="20"/>
              </w:rPr>
              <w:t>Cena za jednotku</w:t>
            </w:r>
          </w:p>
        </w:tc>
        <w:tc>
          <w:tcPr>
            <w:tcW w:w="1277" w:type="dxa"/>
            <w:gridSpan w:val="3"/>
            <w:tcBorders>
              <w:bottom w:val="single" w:sz="2" w:space="0" w:color="000000"/>
            </w:tcBorders>
          </w:tcPr>
          <w:p w:rsidR="00C57E02" w:rsidRPr="00272790" w:rsidRDefault="00C57E02">
            <w:pPr>
              <w:pStyle w:val="Obsahtabulky"/>
              <w:jc w:val="right"/>
              <w:rPr>
                <w:color w:val="000000"/>
                <w:sz w:val="20"/>
                <w:szCs w:val="20"/>
              </w:rPr>
            </w:pPr>
            <w:r w:rsidRPr="00272790">
              <w:rPr>
                <w:color w:val="000000"/>
                <w:sz w:val="20"/>
                <w:szCs w:val="20"/>
              </w:rPr>
              <w:t>Cena bez DPH</w:t>
            </w:r>
          </w:p>
        </w:tc>
        <w:tc>
          <w:tcPr>
            <w:tcW w:w="762" w:type="dxa"/>
            <w:gridSpan w:val="2"/>
            <w:tcBorders>
              <w:bottom w:val="single" w:sz="2" w:space="0" w:color="000000"/>
            </w:tcBorders>
          </w:tcPr>
          <w:p w:rsidR="00C57E02" w:rsidRPr="00272790" w:rsidRDefault="00C57E02">
            <w:pPr>
              <w:pStyle w:val="Obsahtabulky"/>
              <w:jc w:val="right"/>
              <w:rPr>
                <w:color w:val="000000"/>
                <w:sz w:val="20"/>
                <w:szCs w:val="20"/>
              </w:rPr>
            </w:pPr>
            <w:r w:rsidRPr="00272790">
              <w:rPr>
                <w:color w:val="000000"/>
                <w:sz w:val="20"/>
                <w:szCs w:val="20"/>
              </w:rPr>
              <w:t>DPH %</w:t>
            </w:r>
          </w:p>
        </w:tc>
        <w:tc>
          <w:tcPr>
            <w:tcW w:w="1068" w:type="dxa"/>
            <w:tcBorders>
              <w:bottom w:val="single" w:sz="2" w:space="0" w:color="000000"/>
            </w:tcBorders>
          </w:tcPr>
          <w:p w:rsidR="00C57E02" w:rsidRPr="00272790" w:rsidRDefault="00C57E02">
            <w:pPr>
              <w:pStyle w:val="Obsahtabulky"/>
              <w:jc w:val="right"/>
              <w:rPr>
                <w:color w:val="000000"/>
                <w:sz w:val="20"/>
                <w:szCs w:val="20"/>
              </w:rPr>
            </w:pPr>
            <w:r w:rsidRPr="00272790">
              <w:rPr>
                <w:color w:val="000000"/>
                <w:sz w:val="20"/>
                <w:szCs w:val="20"/>
              </w:rPr>
              <w:t>DPH Kč</w:t>
            </w:r>
          </w:p>
        </w:tc>
        <w:tc>
          <w:tcPr>
            <w:tcW w:w="1276" w:type="dxa"/>
            <w:tcBorders>
              <w:bottom w:val="single" w:sz="2" w:space="0" w:color="000000"/>
            </w:tcBorders>
          </w:tcPr>
          <w:p w:rsidR="00C57E02" w:rsidRPr="00272790" w:rsidRDefault="00C57E02">
            <w:pPr>
              <w:pStyle w:val="Obsahtabulky"/>
              <w:jc w:val="right"/>
              <w:rPr>
                <w:color w:val="000000"/>
                <w:sz w:val="20"/>
                <w:szCs w:val="20"/>
              </w:rPr>
            </w:pPr>
            <w:r w:rsidRPr="00272790">
              <w:rPr>
                <w:color w:val="000000"/>
                <w:sz w:val="20"/>
                <w:szCs w:val="20"/>
              </w:rPr>
              <w:t>Cena včetně DPH</w:t>
            </w:r>
          </w:p>
        </w:tc>
      </w:tr>
      <w:tr w:rsidR="00C57E02" w:rsidRPr="00272790" w:rsidTr="00272790">
        <w:trPr>
          <w:gridBefore w:val="1"/>
          <w:wBefore w:w="12" w:type="dxa"/>
        </w:trPr>
        <w:tc>
          <w:tcPr>
            <w:tcW w:w="2953" w:type="dxa"/>
          </w:tcPr>
          <w:p w:rsidR="00C57E02" w:rsidRPr="00272790" w:rsidRDefault="00C57E02" w:rsidP="00272790">
            <w:pPr>
              <w:pStyle w:val="Obsahtabulky"/>
              <w:rPr>
                <w:b/>
                <w:bCs/>
                <w:color w:val="000000"/>
                <w:sz w:val="20"/>
                <w:szCs w:val="20"/>
              </w:rPr>
            </w:pPr>
            <w:r w:rsidRPr="00272790">
              <w:rPr>
                <w:b/>
                <w:bCs/>
                <w:color w:val="000000"/>
                <w:sz w:val="20"/>
                <w:szCs w:val="20"/>
              </w:rPr>
              <w:fldChar w:fldCharType="begin"/>
            </w:r>
            <w:r w:rsidRPr="00272790">
              <w:rPr>
                <w:b/>
                <w:bCs/>
                <w:color w:val="000000"/>
                <w:sz w:val="20"/>
                <w:szCs w:val="20"/>
              </w:rPr>
              <w:instrText xml:space="preserve"> FILLIN "polozkaObjednavkyNazev"</w:instrText>
            </w:r>
            <w:r w:rsidRPr="00272790">
              <w:rPr>
                <w:b/>
                <w:bCs/>
                <w:color w:val="000000"/>
                <w:sz w:val="20"/>
                <w:szCs w:val="20"/>
              </w:rPr>
              <w:fldChar w:fldCharType="separate"/>
            </w:r>
            <w:r w:rsidRPr="00272790">
              <w:rPr>
                <w:b/>
                <w:bCs/>
                <w:color w:val="000000"/>
                <w:sz w:val="20"/>
                <w:szCs w:val="20"/>
              </w:rPr>
              <w:t>12_4374_5171 _272 Azylový dům otěruvzdorný nátěr stěn</w:t>
            </w:r>
            <w:r w:rsidRPr="00272790">
              <w:rPr>
                <w:b/>
                <w:bCs/>
                <w:color w:val="000000"/>
                <w:sz w:val="20"/>
                <w:szCs w:val="20"/>
              </w:rPr>
              <w:fldChar w:fldCharType="end"/>
            </w:r>
          </w:p>
        </w:tc>
        <w:tc>
          <w:tcPr>
            <w:tcW w:w="824" w:type="dxa"/>
          </w:tcPr>
          <w:p w:rsidR="00C57E02" w:rsidRPr="00272790" w:rsidRDefault="00C57E02" w:rsidP="00C55B90">
            <w:pPr>
              <w:pStyle w:val="Obsahtabulky"/>
              <w:jc w:val="center"/>
              <w:rPr>
                <w:color w:val="000000"/>
                <w:sz w:val="20"/>
                <w:szCs w:val="20"/>
              </w:rPr>
            </w:pPr>
            <w:r w:rsidRPr="00272790">
              <w:rPr>
                <w:color w:val="000000"/>
                <w:sz w:val="20"/>
                <w:szCs w:val="20"/>
              </w:rPr>
              <w:fldChar w:fldCharType="begin"/>
            </w:r>
            <w:r w:rsidRPr="00272790">
              <w:rPr>
                <w:color w:val="000000"/>
                <w:sz w:val="20"/>
                <w:szCs w:val="20"/>
              </w:rPr>
              <w:instrText xml:space="preserve"> FILLIN "polozkaObjednavkyMernaJednotka"</w:instrText>
            </w:r>
            <w:r w:rsidRPr="00272790">
              <w:rPr>
                <w:color w:val="000000"/>
                <w:sz w:val="20"/>
                <w:szCs w:val="20"/>
              </w:rPr>
              <w:fldChar w:fldCharType="separate"/>
            </w:r>
            <w:r w:rsidRPr="00272790">
              <w:rPr>
                <w:color w:val="000000"/>
                <w:sz w:val="20"/>
                <w:szCs w:val="20"/>
              </w:rPr>
              <w:t>Soubor</w:t>
            </w:r>
            <w:r w:rsidRPr="00272790">
              <w:rPr>
                <w:color w:val="000000"/>
                <w:sz w:val="20"/>
                <w:szCs w:val="20"/>
              </w:rPr>
              <w:fldChar w:fldCharType="end"/>
            </w:r>
          </w:p>
        </w:tc>
        <w:tc>
          <w:tcPr>
            <w:tcW w:w="915" w:type="dxa"/>
          </w:tcPr>
          <w:p w:rsidR="00C57E02" w:rsidRPr="00272790" w:rsidRDefault="00C57E02" w:rsidP="00C55B90">
            <w:pPr>
              <w:pStyle w:val="Obsahtabulky"/>
              <w:jc w:val="right"/>
              <w:rPr>
                <w:color w:val="000000"/>
                <w:sz w:val="20"/>
                <w:szCs w:val="20"/>
              </w:rPr>
            </w:pPr>
            <w:r w:rsidRPr="00272790">
              <w:rPr>
                <w:color w:val="000000"/>
                <w:sz w:val="20"/>
                <w:szCs w:val="20"/>
              </w:rPr>
              <w:fldChar w:fldCharType="begin"/>
            </w:r>
            <w:r w:rsidRPr="00272790">
              <w:rPr>
                <w:color w:val="000000"/>
                <w:sz w:val="20"/>
                <w:szCs w:val="20"/>
              </w:rPr>
              <w:instrText xml:space="preserve"> FILLIN "polozkaObjednavkyMnozstvi"</w:instrText>
            </w:r>
            <w:r w:rsidRPr="00272790">
              <w:rPr>
                <w:color w:val="000000"/>
                <w:sz w:val="20"/>
                <w:szCs w:val="20"/>
              </w:rPr>
              <w:fldChar w:fldCharType="separate"/>
            </w:r>
            <w:r w:rsidRPr="00272790">
              <w:rPr>
                <w:color w:val="000000"/>
                <w:sz w:val="20"/>
                <w:szCs w:val="20"/>
              </w:rPr>
              <w:t>1,000</w:t>
            </w:r>
            <w:r w:rsidRPr="00272790">
              <w:rPr>
                <w:color w:val="000000"/>
                <w:sz w:val="20"/>
                <w:szCs w:val="20"/>
              </w:rPr>
              <w:fldChar w:fldCharType="end"/>
            </w:r>
          </w:p>
        </w:tc>
        <w:tc>
          <w:tcPr>
            <w:tcW w:w="1113" w:type="dxa"/>
            <w:gridSpan w:val="2"/>
          </w:tcPr>
          <w:p w:rsidR="00C57E02" w:rsidRPr="00272790" w:rsidRDefault="00C57E02" w:rsidP="00C55B90">
            <w:pPr>
              <w:pStyle w:val="Obsahtabulky"/>
              <w:jc w:val="right"/>
              <w:rPr>
                <w:color w:val="000000"/>
                <w:sz w:val="20"/>
                <w:szCs w:val="20"/>
              </w:rPr>
            </w:pPr>
            <w:r w:rsidRPr="00272790">
              <w:rPr>
                <w:color w:val="000000"/>
                <w:sz w:val="20"/>
                <w:szCs w:val="20"/>
              </w:rPr>
              <w:fldChar w:fldCharType="begin"/>
            </w:r>
            <w:r w:rsidRPr="00272790">
              <w:rPr>
                <w:color w:val="000000"/>
                <w:sz w:val="20"/>
                <w:szCs w:val="20"/>
              </w:rPr>
              <w:instrText xml:space="preserve"> FILLIN "polozkaObjednavkyCenaZaJednotku"</w:instrText>
            </w:r>
            <w:r w:rsidRPr="00272790">
              <w:rPr>
                <w:color w:val="000000"/>
                <w:sz w:val="20"/>
                <w:szCs w:val="20"/>
              </w:rPr>
              <w:fldChar w:fldCharType="separate"/>
            </w:r>
            <w:r w:rsidRPr="00272790">
              <w:rPr>
                <w:color w:val="000000"/>
                <w:sz w:val="20"/>
                <w:szCs w:val="20"/>
              </w:rPr>
              <w:t>148 175,57</w:t>
            </w:r>
            <w:r w:rsidRPr="00272790">
              <w:rPr>
                <w:color w:val="000000"/>
                <w:sz w:val="20"/>
                <w:szCs w:val="20"/>
              </w:rPr>
              <w:fldChar w:fldCharType="end"/>
            </w:r>
          </w:p>
        </w:tc>
        <w:tc>
          <w:tcPr>
            <w:tcW w:w="1277" w:type="dxa"/>
            <w:gridSpan w:val="3"/>
          </w:tcPr>
          <w:p w:rsidR="00C57E02" w:rsidRPr="00272790" w:rsidRDefault="00C57E02" w:rsidP="00C55B90">
            <w:pPr>
              <w:pStyle w:val="Obsahtabulky"/>
              <w:jc w:val="right"/>
              <w:rPr>
                <w:color w:val="000000"/>
                <w:sz w:val="20"/>
                <w:szCs w:val="20"/>
              </w:rPr>
            </w:pPr>
            <w:r w:rsidRPr="00272790">
              <w:rPr>
                <w:color w:val="000000"/>
                <w:sz w:val="20"/>
                <w:szCs w:val="20"/>
              </w:rPr>
              <w:fldChar w:fldCharType="begin"/>
            </w:r>
            <w:r w:rsidRPr="00272790">
              <w:rPr>
                <w:color w:val="000000"/>
                <w:sz w:val="20"/>
                <w:szCs w:val="20"/>
              </w:rPr>
              <w:instrText xml:space="preserve"> FILLIN "polozkaObjednavkyCenaBezDph"</w:instrText>
            </w:r>
            <w:r w:rsidRPr="00272790">
              <w:rPr>
                <w:color w:val="000000"/>
                <w:sz w:val="20"/>
                <w:szCs w:val="20"/>
              </w:rPr>
              <w:fldChar w:fldCharType="separate"/>
            </w:r>
            <w:r w:rsidRPr="00272790">
              <w:rPr>
                <w:color w:val="000000"/>
                <w:sz w:val="20"/>
                <w:szCs w:val="20"/>
              </w:rPr>
              <w:t>148 175,57</w:t>
            </w:r>
            <w:r w:rsidRPr="00272790">
              <w:rPr>
                <w:color w:val="000000"/>
                <w:sz w:val="20"/>
                <w:szCs w:val="20"/>
              </w:rPr>
              <w:fldChar w:fldCharType="end"/>
            </w:r>
          </w:p>
        </w:tc>
        <w:tc>
          <w:tcPr>
            <w:tcW w:w="762" w:type="dxa"/>
            <w:gridSpan w:val="2"/>
          </w:tcPr>
          <w:p w:rsidR="00C57E02" w:rsidRPr="00272790" w:rsidRDefault="00C57E02" w:rsidP="00C55B90">
            <w:pPr>
              <w:pStyle w:val="Obsahtabulky"/>
              <w:ind w:left="113"/>
              <w:jc w:val="right"/>
              <w:rPr>
                <w:color w:val="000000"/>
                <w:sz w:val="20"/>
                <w:szCs w:val="20"/>
              </w:rPr>
            </w:pPr>
            <w:r w:rsidRPr="00272790">
              <w:rPr>
                <w:color w:val="000000"/>
                <w:sz w:val="20"/>
                <w:szCs w:val="20"/>
              </w:rPr>
              <w:fldChar w:fldCharType="begin"/>
            </w:r>
            <w:r w:rsidRPr="00272790">
              <w:rPr>
                <w:color w:val="000000"/>
                <w:sz w:val="20"/>
                <w:szCs w:val="20"/>
              </w:rPr>
              <w:instrText xml:space="preserve"> FILLIN "polozkaObjednavkySazba"</w:instrText>
            </w:r>
            <w:r w:rsidRPr="00272790">
              <w:rPr>
                <w:color w:val="000000"/>
                <w:sz w:val="20"/>
                <w:szCs w:val="20"/>
              </w:rPr>
              <w:fldChar w:fldCharType="separate"/>
            </w:r>
            <w:r w:rsidRPr="00272790">
              <w:rPr>
                <w:color w:val="000000"/>
                <w:sz w:val="20"/>
                <w:szCs w:val="20"/>
              </w:rPr>
              <w:t>21,00</w:t>
            </w:r>
            <w:r w:rsidRPr="00272790">
              <w:rPr>
                <w:color w:val="000000"/>
                <w:sz w:val="20"/>
                <w:szCs w:val="20"/>
              </w:rPr>
              <w:fldChar w:fldCharType="end"/>
            </w:r>
          </w:p>
        </w:tc>
        <w:tc>
          <w:tcPr>
            <w:tcW w:w="1068" w:type="dxa"/>
          </w:tcPr>
          <w:p w:rsidR="00C57E02" w:rsidRPr="00272790" w:rsidRDefault="00C57E02" w:rsidP="00C55B90">
            <w:pPr>
              <w:pStyle w:val="Obsahtabulky"/>
              <w:jc w:val="right"/>
              <w:rPr>
                <w:color w:val="000000"/>
                <w:sz w:val="20"/>
                <w:szCs w:val="20"/>
              </w:rPr>
            </w:pPr>
            <w:r w:rsidRPr="00272790">
              <w:rPr>
                <w:color w:val="000000"/>
                <w:sz w:val="20"/>
                <w:szCs w:val="20"/>
              </w:rPr>
              <w:fldChar w:fldCharType="begin"/>
            </w:r>
            <w:r w:rsidRPr="00272790">
              <w:rPr>
                <w:color w:val="000000"/>
                <w:sz w:val="20"/>
                <w:szCs w:val="20"/>
              </w:rPr>
              <w:instrText xml:space="preserve"> FILLIN "polozkaObjednavkyDph"</w:instrText>
            </w:r>
            <w:r w:rsidRPr="00272790">
              <w:rPr>
                <w:color w:val="000000"/>
                <w:sz w:val="20"/>
                <w:szCs w:val="20"/>
              </w:rPr>
              <w:fldChar w:fldCharType="separate"/>
            </w:r>
            <w:r w:rsidRPr="00272790">
              <w:rPr>
                <w:color w:val="000000"/>
                <w:sz w:val="20"/>
                <w:szCs w:val="20"/>
              </w:rPr>
              <w:t>31 116,87</w:t>
            </w:r>
            <w:r w:rsidRPr="00272790">
              <w:rPr>
                <w:color w:val="000000"/>
                <w:sz w:val="20"/>
                <w:szCs w:val="20"/>
              </w:rPr>
              <w:fldChar w:fldCharType="end"/>
            </w:r>
          </w:p>
        </w:tc>
        <w:tc>
          <w:tcPr>
            <w:tcW w:w="1276" w:type="dxa"/>
          </w:tcPr>
          <w:p w:rsidR="00C57E02" w:rsidRPr="00272790" w:rsidRDefault="00C57E02" w:rsidP="00C55B90">
            <w:pPr>
              <w:pStyle w:val="Obsahtabulky"/>
              <w:jc w:val="right"/>
              <w:rPr>
                <w:color w:val="000000"/>
                <w:sz w:val="20"/>
                <w:szCs w:val="20"/>
              </w:rPr>
            </w:pPr>
            <w:r w:rsidRPr="00272790">
              <w:rPr>
                <w:color w:val="000000"/>
                <w:sz w:val="20"/>
                <w:szCs w:val="20"/>
              </w:rPr>
              <w:fldChar w:fldCharType="begin"/>
            </w:r>
            <w:r w:rsidRPr="00272790">
              <w:rPr>
                <w:color w:val="000000"/>
                <w:sz w:val="20"/>
                <w:szCs w:val="20"/>
              </w:rPr>
              <w:instrText xml:space="preserve"> FILLIN "polozkaObjednavkyCenaSDph"</w:instrText>
            </w:r>
            <w:r w:rsidRPr="00272790">
              <w:rPr>
                <w:color w:val="000000"/>
                <w:sz w:val="20"/>
                <w:szCs w:val="20"/>
              </w:rPr>
              <w:fldChar w:fldCharType="separate"/>
            </w:r>
            <w:r w:rsidRPr="00272790">
              <w:rPr>
                <w:color w:val="000000"/>
                <w:sz w:val="20"/>
                <w:szCs w:val="20"/>
              </w:rPr>
              <w:t>179 292,44</w:t>
            </w:r>
            <w:r w:rsidRPr="00272790">
              <w:rPr>
                <w:color w:val="000000"/>
                <w:sz w:val="20"/>
                <w:szCs w:val="20"/>
              </w:rPr>
              <w:fldChar w:fldCharType="end"/>
            </w:r>
          </w:p>
        </w:tc>
      </w:tr>
      <w:tr w:rsidR="00C57E02" w:rsidRPr="00272790" w:rsidTr="00272790">
        <w:trPr>
          <w:gridBefore w:val="1"/>
          <w:wBefore w:w="12" w:type="dxa"/>
        </w:trPr>
        <w:tc>
          <w:tcPr>
            <w:tcW w:w="2953" w:type="dxa"/>
          </w:tcPr>
          <w:p w:rsidR="00C57E02" w:rsidRPr="00272790" w:rsidRDefault="00C57E02" w:rsidP="00272790">
            <w:pPr>
              <w:pStyle w:val="Obsahtabulky"/>
              <w:rPr>
                <w:b/>
                <w:bCs/>
                <w:color w:val="000000"/>
                <w:sz w:val="20"/>
                <w:szCs w:val="20"/>
              </w:rPr>
            </w:pPr>
            <w:r w:rsidRPr="00272790">
              <w:rPr>
                <w:b/>
                <w:bCs/>
                <w:color w:val="000000"/>
                <w:sz w:val="20"/>
                <w:szCs w:val="20"/>
              </w:rPr>
              <w:fldChar w:fldCharType="begin"/>
            </w:r>
            <w:r w:rsidRPr="00272790">
              <w:rPr>
                <w:b/>
                <w:bCs/>
                <w:color w:val="000000"/>
                <w:sz w:val="20"/>
                <w:szCs w:val="20"/>
              </w:rPr>
              <w:instrText xml:space="preserve"> FILLIN "polozkaObjednavkyNazev"</w:instrText>
            </w:r>
            <w:r w:rsidRPr="00272790">
              <w:rPr>
                <w:b/>
                <w:bCs/>
                <w:color w:val="000000"/>
                <w:sz w:val="20"/>
                <w:szCs w:val="20"/>
              </w:rPr>
              <w:fldChar w:fldCharType="separate"/>
            </w:r>
            <w:r w:rsidRPr="00272790">
              <w:rPr>
                <w:b/>
                <w:bCs/>
                <w:color w:val="000000"/>
                <w:sz w:val="20"/>
                <w:szCs w:val="20"/>
              </w:rPr>
              <w:t>12_4374_5171_272 Azylový dům protipožární obklad stěn</w:t>
            </w:r>
            <w:r w:rsidRPr="00272790">
              <w:rPr>
                <w:b/>
                <w:bCs/>
                <w:color w:val="000000"/>
                <w:sz w:val="20"/>
                <w:szCs w:val="20"/>
              </w:rPr>
              <w:fldChar w:fldCharType="end"/>
            </w:r>
          </w:p>
        </w:tc>
        <w:tc>
          <w:tcPr>
            <w:tcW w:w="824" w:type="dxa"/>
          </w:tcPr>
          <w:p w:rsidR="00C57E02" w:rsidRPr="00272790" w:rsidRDefault="00C57E02">
            <w:pPr>
              <w:pStyle w:val="Obsahtabulky"/>
              <w:jc w:val="center"/>
              <w:rPr>
                <w:color w:val="000000"/>
                <w:sz w:val="20"/>
                <w:szCs w:val="20"/>
              </w:rPr>
            </w:pPr>
            <w:r w:rsidRPr="00272790">
              <w:rPr>
                <w:color w:val="000000"/>
                <w:sz w:val="20"/>
                <w:szCs w:val="20"/>
              </w:rPr>
              <w:fldChar w:fldCharType="begin"/>
            </w:r>
            <w:r w:rsidRPr="00272790">
              <w:rPr>
                <w:color w:val="000000"/>
                <w:sz w:val="20"/>
                <w:szCs w:val="20"/>
              </w:rPr>
              <w:instrText xml:space="preserve"> FILLIN "polozkaObjednavkyMernaJednotka"</w:instrText>
            </w:r>
            <w:r w:rsidRPr="00272790">
              <w:rPr>
                <w:color w:val="000000"/>
                <w:sz w:val="20"/>
                <w:szCs w:val="20"/>
              </w:rPr>
              <w:fldChar w:fldCharType="separate"/>
            </w:r>
            <w:r w:rsidRPr="00272790">
              <w:rPr>
                <w:color w:val="000000"/>
                <w:sz w:val="20"/>
                <w:szCs w:val="20"/>
              </w:rPr>
              <w:t>Soubor</w:t>
            </w:r>
            <w:r w:rsidRPr="00272790">
              <w:rPr>
                <w:color w:val="000000"/>
                <w:sz w:val="20"/>
                <w:szCs w:val="20"/>
              </w:rPr>
              <w:fldChar w:fldCharType="end"/>
            </w:r>
          </w:p>
        </w:tc>
        <w:tc>
          <w:tcPr>
            <w:tcW w:w="915" w:type="dxa"/>
          </w:tcPr>
          <w:p w:rsidR="00C57E02" w:rsidRPr="00272790" w:rsidRDefault="00C57E02">
            <w:pPr>
              <w:pStyle w:val="Obsahtabulky"/>
              <w:jc w:val="right"/>
              <w:rPr>
                <w:color w:val="000000"/>
                <w:sz w:val="20"/>
                <w:szCs w:val="20"/>
              </w:rPr>
            </w:pPr>
            <w:r w:rsidRPr="00272790">
              <w:rPr>
                <w:color w:val="000000"/>
                <w:sz w:val="20"/>
                <w:szCs w:val="20"/>
              </w:rPr>
              <w:fldChar w:fldCharType="begin"/>
            </w:r>
            <w:r w:rsidRPr="00272790">
              <w:rPr>
                <w:color w:val="000000"/>
                <w:sz w:val="20"/>
                <w:szCs w:val="20"/>
              </w:rPr>
              <w:instrText xml:space="preserve"> FILLIN "polozkaObjednavkyMnozstvi"</w:instrText>
            </w:r>
            <w:r w:rsidRPr="00272790">
              <w:rPr>
                <w:color w:val="000000"/>
                <w:sz w:val="20"/>
                <w:szCs w:val="20"/>
              </w:rPr>
              <w:fldChar w:fldCharType="separate"/>
            </w:r>
            <w:r w:rsidRPr="00272790">
              <w:rPr>
                <w:color w:val="000000"/>
                <w:sz w:val="20"/>
                <w:szCs w:val="20"/>
              </w:rPr>
              <w:t>1,000</w:t>
            </w:r>
            <w:r w:rsidRPr="00272790">
              <w:rPr>
                <w:color w:val="000000"/>
                <w:sz w:val="20"/>
                <w:szCs w:val="20"/>
              </w:rPr>
              <w:fldChar w:fldCharType="end"/>
            </w:r>
          </w:p>
        </w:tc>
        <w:tc>
          <w:tcPr>
            <w:tcW w:w="1113" w:type="dxa"/>
            <w:gridSpan w:val="2"/>
          </w:tcPr>
          <w:p w:rsidR="00C57E02" w:rsidRPr="00272790" w:rsidRDefault="00C57E02">
            <w:pPr>
              <w:pStyle w:val="Obsahtabulky"/>
              <w:jc w:val="right"/>
              <w:rPr>
                <w:color w:val="000000"/>
                <w:sz w:val="20"/>
                <w:szCs w:val="20"/>
              </w:rPr>
            </w:pPr>
            <w:r w:rsidRPr="00272790">
              <w:rPr>
                <w:color w:val="000000"/>
                <w:sz w:val="20"/>
                <w:szCs w:val="20"/>
              </w:rPr>
              <w:fldChar w:fldCharType="begin"/>
            </w:r>
            <w:r w:rsidRPr="00272790">
              <w:rPr>
                <w:color w:val="000000"/>
                <w:sz w:val="20"/>
                <w:szCs w:val="20"/>
              </w:rPr>
              <w:instrText xml:space="preserve"> FILLIN "polozkaObjednavkyCenaZaJednotku"</w:instrText>
            </w:r>
            <w:r w:rsidRPr="00272790">
              <w:rPr>
                <w:color w:val="000000"/>
                <w:sz w:val="20"/>
                <w:szCs w:val="20"/>
              </w:rPr>
              <w:fldChar w:fldCharType="separate"/>
            </w:r>
            <w:r w:rsidRPr="00272790">
              <w:rPr>
                <w:color w:val="000000"/>
                <w:sz w:val="20"/>
                <w:szCs w:val="20"/>
              </w:rPr>
              <w:t>229 111,34</w:t>
            </w:r>
            <w:r w:rsidRPr="00272790">
              <w:rPr>
                <w:color w:val="000000"/>
                <w:sz w:val="20"/>
                <w:szCs w:val="20"/>
              </w:rPr>
              <w:fldChar w:fldCharType="end"/>
            </w:r>
          </w:p>
        </w:tc>
        <w:tc>
          <w:tcPr>
            <w:tcW w:w="1277" w:type="dxa"/>
            <w:gridSpan w:val="3"/>
          </w:tcPr>
          <w:p w:rsidR="00C57E02" w:rsidRPr="00272790" w:rsidRDefault="00C57E02">
            <w:pPr>
              <w:pStyle w:val="Obsahtabulky"/>
              <w:jc w:val="right"/>
              <w:rPr>
                <w:color w:val="000000"/>
                <w:sz w:val="20"/>
                <w:szCs w:val="20"/>
              </w:rPr>
            </w:pPr>
            <w:r w:rsidRPr="00272790">
              <w:rPr>
                <w:color w:val="000000"/>
                <w:sz w:val="20"/>
                <w:szCs w:val="20"/>
              </w:rPr>
              <w:fldChar w:fldCharType="begin"/>
            </w:r>
            <w:r w:rsidRPr="00272790">
              <w:rPr>
                <w:color w:val="000000"/>
                <w:sz w:val="20"/>
                <w:szCs w:val="20"/>
              </w:rPr>
              <w:instrText xml:space="preserve"> FILLIN "polozkaObjednavkyCenaBezDph"</w:instrText>
            </w:r>
            <w:r w:rsidRPr="00272790">
              <w:rPr>
                <w:color w:val="000000"/>
                <w:sz w:val="20"/>
                <w:szCs w:val="20"/>
              </w:rPr>
              <w:fldChar w:fldCharType="separate"/>
            </w:r>
            <w:r w:rsidRPr="00272790">
              <w:rPr>
                <w:color w:val="000000"/>
                <w:sz w:val="20"/>
                <w:szCs w:val="20"/>
              </w:rPr>
              <w:t>229 111,34</w:t>
            </w:r>
            <w:r w:rsidRPr="00272790">
              <w:rPr>
                <w:color w:val="000000"/>
                <w:sz w:val="20"/>
                <w:szCs w:val="20"/>
              </w:rPr>
              <w:fldChar w:fldCharType="end"/>
            </w:r>
          </w:p>
        </w:tc>
        <w:tc>
          <w:tcPr>
            <w:tcW w:w="762" w:type="dxa"/>
            <w:gridSpan w:val="2"/>
          </w:tcPr>
          <w:p w:rsidR="00C57E02" w:rsidRPr="00272790" w:rsidRDefault="00C57E02">
            <w:pPr>
              <w:pStyle w:val="Obsahtabulky"/>
              <w:ind w:left="113"/>
              <w:jc w:val="right"/>
              <w:rPr>
                <w:color w:val="000000"/>
                <w:sz w:val="20"/>
                <w:szCs w:val="20"/>
              </w:rPr>
            </w:pPr>
            <w:r w:rsidRPr="00272790">
              <w:rPr>
                <w:color w:val="000000"/>
                <w:sz w:val="20"/>
                <w:szCs w:val="20"/>
              </w:rPr>
              <w:fldChar w:fldCharType="begin"/>
            </w:r>
            <w:r w:rsidRPr="00272790">
              <w:rPr>
                <w:color w:val="000000"/>
                <w:sz w:val="20"/>
                <w:szCs w:val="20"/>
              </w:rPr>
              <w:instrText xml:space="preserve"> FILLIN "polozkaObjednavkySazba"</w:instrText>
            </w:r>
            <w:r w:rsidRPr="00272790">
              <w:rPr>
                <w:color w:val="000000"/>
                <w:sz w:val="20"/>
                <w:szCs w:val="20"/>
              </w:rPr>
              <w:fldChar w:fldCharType="separate"/>
            </w:r>
            <w:r w:rsidRPr="00272790">
              <w:rPr>
                <w:color w:val="000000"/>
                <w:sz w:val="20"/>
                <w:szCs w:val="20"/>
              </w:rPr>
              <w:t>21,00</w:t>
            </w:r>
            <w:r w:rsidRPr="00272790">
              <w:rPr>
                <w:color w:val="000000"/>
                <w:sz w:val="20"/>
                <w:szCs w:val="20"/>
              </w:rPr>
              <w:fldChar w:fldCharType="end"/>
            </w:r>
          </w:p>
        </w:tc>
        <w:tc>
          <w:tcPr>
            <w:tcW w:w="1068" w:type="dxa"/>
          </w:tcPr>
          <w:p w:rsidR="00C57E02" w:rsidRPr="00272790" w:rsidRDefault="00C57E02">
            <w:pPr>
              <w:pStyle w:val="Obsahtabulky"/>
              <w:jc w:val="right"/>
              <w:rPr>
                <w:color w:val="000000"/>
                <w:sz w:val="20"/>
                <w:szCs w:val="20"/>
              </w:rPr>
            </w:pPr>
            <w:r w:rsidRPr="00272790">
              <w:rPr>
                <w:color w:val="000000"/>
                <w:sz w:val="20"/>
                <w:szCs w:val="20"/>
              </w:rPr>
              <w:fldChar w:fldCharType="begin"/>
            </w:r>
            <w:r w:rsidRPr="00272790">
              <w:rPr>
                <w:color w:val="000000"/>
                <w:sz w:val="20"/>
                <w:szCs w:val="20"/>
              </w:rPr>
              <w:instrText xml:space="preserve"> FILLIN "polozkaObjednavkyDph"</w:instrText>
            </w:r>
            <w:r w:rsidRPr="00272790">
              <w:rPr>
                <w:color w:val="000000"/>
                <w:sz w:val="20"/>
                <w:szCs w:val="20"/>
              </w:rPr>
              <w:fldChar w:fldCharType="separate"/>
            </w:r>
            <w:r w:rsidRPr="00272790">
              <w:rPr>
                <w:color w:val="000000"/>
                <w:sz w:val="20"/>
                <w:szCs w:val="20"/>
              </w:rPr>
              <w:t>48 113,38</w:t>
            </w:r>
            <w:r w:rsidRPr="00272790">
              <w:rPr>
                <w:color w:val="000000"/>
                <w:sz w:val="20"/>
                <w:szCs w:val="20"/>
              </w:rPr>
              <w:fldChar w:fldCharType="end"/>
            </w:r>
          </w:p>
        </w:tc>
        <w:tc>
          <w:tcPr>
            <w:tcW w:w="1276" w:type="dxa"/>
          </w:tcPr>
          <w:p w:rsidR="00C57E02" w:rsidRPr="00272790" w:rsidRDefault="00C57E02">
            <w:pPr>
              <w:pStyle w:val="Obsahtabulky"/>
              <w:jc w:val="right"/>
              <w:rPr>
                <w:color w:val="000000"/>
                <w:sz w:val="20"/>
                <w:szCs w:val="20"/>
              </w:rPr>
            </w:pPr>
            <w:r w:rsidRPr="00272790">
              <w:rPr>
                <w:color w:val="000000"/>
                <w:sz w:val="20"/>
                <w:szCs w:val="20"/>
              </w:rPr>
              <w:fldChar w:fldCharType="begin"/>
            </w:r>
            <w:r w:rsidRPr="00272790">
              <w:rPr>
                <w:color w:val="000000"/>
                <w:sz w:val="20"/>
                <w:szCs w:val="20"/>
              </w:rPr>
              <w:instrText xml:space="preserve"> FILLIN "polozkaObjednavkyCenaSDph"</w:instrText>
            </w:r>
            <w:r w:rsidRPr="00272790">
              <w:rPr>
                <w:color w:val="000000"/>
                <w:sz w:val="20"/>
                <w:szCs w:val="20"/>
              </w:rPr>
              <w:fldChar w:fldCharType="separate"/>
            </w:r>
            <w:r w:rsidRPr="00272790">
              <w:rPr>
                <w:color w:val="000000"/>
                <w:sz w:val="20"/>
                <w:szCs w:val="20"/>
              </w:rPr>
              <w:t>277 224,72</w:t>
            </w:r>
            <w:r w:rsidRPr="00272790">
              <w:rPr>
                <w:color w:val="000000"/>
                <w:sz w:val="20"/>
                <w:szCs w:val="20"/>
              </w:rPr>
              <w:fldChar w:fldCharType="end"/>
            </w:r>
          </w:p>
        </w:tc>
      </w:tr>
      <w:tr w:rsidR="00C57E02" w:rsidRPr="00272790" w:rsidTr="00272790">
        <w:tc>
          <w:tcPr>
            <w:tcW w:w="5830" w:type="dxa"/>
            <w:gridSpan w:val="7"/>
            <w:tcBorders>
              <w:top w:val="single" w:sz="2" w:space="0" w:color="000000"/>
            </w:tcBorders>
          </w:tcPr>
          <w:p w:rsidR="00C57E02" w:rsidRPr="00272790" w:rsidRDefault="00C57E02">
            <w:pPr>
              <w:pStyle w:val="Obsahtabulky"/>
              <w:rPr>
                <w:color w:val="000000"/>
                <w:sz w:val="20"/>
                <w:szCs w:val="20"/>
              </w:rPr>
            </w:pPr>
            <w:r w:rsidRPr="00272790">
              <w:rPr>
                <w:color w:val="000000"/>
                <w:sz w:val="20"/>
                <w:szCs w:val="20"/>
              </w:rPr>
              <w:t>Součet položek</w:t>
            </w:r>
          </w:p>
        </w:tc>
        <w:tc>
          <w:tcPr>
            <w:tcW w:w="1256" w:type="dxa"/>
            <w:tcBorders>
              <w:top w:val="single" w:sz="2" w:space="0" w:color="000000"/>
            </w:tcBorders>
          </w:tcPr>
          <w:p w:rsidR="00C57E02" w:rsidRPr="00272790" w:rsidRDefault="00C57E02">
            <w:pPr>
              <w:pStyle w:val="Obsahtabulky"/>
              <w:jc w:val="right"/>
              <w:rPr>
                <w:color w:val="000000"/>
                <w:sz w:val="20"/>
                <w:szCs w:val="20"/>
              </w:rPr>
            </w:pPr>
            <w:r w:rsidRPr="00272790">
              <w:rPr>
                <w:color w:val="000000"/>
                <w:sz w:val="20"/>
                <w:szCs w:val="20"/>
              </w:rPr>
              <w:fldChar w:fldCharType="begin"/>
            </w:r>
            <w:r w:rsidRPr="00272790">
              <w:rPr>
                <w:color w:val="000000"/>
                <w:sz w:val="20"/>
                <w:szCs w:val="20"/>
              </w:rPr>
              <w:instrText xml:space="preserve"> FILLIN "objednavkaBezDphCelkem"</w:instrText>
            </w:r>
            <w:r w:rsidRPr="00272790">
              <w:rPr>
                <w:color w:val="000000"/>
                <w:sz w:val="20"/>
                <w:szCs w:val="20"/>
              </w:rPr>
              <w:fldChar w:fldCharType="separate"/>
            </w:r>
            <w:r w:rsidRPr="00272790">
              <w:rPr>
                <w:color w:val="000000"/>
                <w:sz w:val="20"/>
                <w:szCs w:val="20"/>
              </w:rPr>
              <w:t>377 286,91</w:t>
            </w:r>
            <w:r w:rsidRPr="00272790">
              <w:rPr>
                <w:color w:val="000000"/>
                <w:sz w:val="20"/>
                <w:szCs w:val="20"/>
              </w:rPr>
              <w:fldChar w:fldCharType="end"/>
            </w:r>
          </w:p>
        </w:tc>
        <w:tc>
          <w:tcPr>
            <w:tcW w:w="761" w:type="dxa"/>
            <w:gridSpan w:val="2"/>
            <w:tcBorders>
              <w:top w:val="single" w:sz="2" w:space="0" w:color="000000"/>
            </w:tcBorders>
          </w:tcPr>
          <w:p w:rsidR="00C57E02" w:rsidRPr="00272790" w:rsidRDefault="00C57E02">
            <w:pPr>
              <w:pStyle w:val="Obsahtabulky"/>
              <w:ind w:left="113"/>
              <w:jc w:val="right"/>
              <w:rPr>
                <w:color w:val="000000"/>
                <w:sz w:val="20"/>
                <w:szCs w:val="20"/>
              </w:rPr>
            </w:pPr>
          </w:p>
        </w:tc>
        <w:tc>
          <w:tcPr>
            <w:tcW w:w="1077" w:type="dxa"/>
            <w:gridSpan w:val="2"/>
            <w:tcBorders>
              <w:top w:val="single" w:sz="2" w:space="0" w:color="000000"/>
            </w:tcBorders>
          </w:tcPr>
          <w:p w:rsidR="00C57E02" w:rsidRPr="00272790" w:rsidRDefault="00C57E02">
            <w:pPr>
              <w:pStyle w:val="Obsahtabulky"/>
              <w:jc w:val="right"/>
              <w:rPr>
                <w:color w:val="000000"/>
                <w:sz w:val="20"/>
                <w:szCs w:val="20"/>
              </w:rPr>
            </w:pPr>
            <w:r w:rsidRPr="00272790">
              <w:rPr>
                <w:color w:val="000000"/>
                <w:sz w:val="20"/>
                <w:szCs w:val="20"/>
              </w:rPr>
              <w:fldChar w:fldCharType="begin"/>
            </w:r>
            <w:r w:rsidRPr="00272790">
              <w:rPr>
                <w:color w:val="000000"/>
                <w:sz w:val="20"/>
                <w:szCs w:val="20"/>
              </w:rPr>
              <w:instrText xml:space="preserve"> FILLIN "objednavkaDphCelkem"</w:instrText>
            </w:r>
            <w:r w:rsidRPr="00272790">
              <w:rPr>
                <w:color w:val="000000"/>
                <w:sz w:val="20"/>
                <w:szCs w:val="20"/>
              </w:rPr>
              <w:fldChar w:fldCharType="separate"/>
            </w:r>
            <w:r w:rsidRPr="00272790">
              <w:rPr>
                <w:color w:val="000000"/>
                <w:sz w:val="20"/>
                <w:szCs w:val="20"/>
              </w:rPr>
              <w:t>79 230,25</w:t>
            </w:r>
            <w:r w:rsidRPr="00272790">
              <w:rPr>
                <w:color w:val="000000"/>
                <w:sz w:val="20"/>
                <w:szCs w:val="20"/>
              </w:rPr>
              <w:fldChar w:fldCharType="end"/>
            </w:r>
          </w:p>
        </w:tc>
        <w:tc>
          <w:tcPr>
            <w:tcW w:w="1276" w:type="dxa"/>
            <w:tcBorders>
              <w:top w:val="single" w:sz="2" w:space="0" w:color="000000"/>
            </w:tcBorders>
          </w:tcPr>
          <w:p w:rsidR="00C57E02" w:rsidRPr="00272790" w:rsidRDefault="00C57E02">
            <w:pPr>
              <w:pStyle w:val="Obsahtabulky"/>
              <w:jc w:val="right"/>
              <w:rPr>
                <w:color w:val="000000"/>
                <w:sz w:val="20"/>
                <w:szCs w:val="20"/>
              </w:rPr>
            </w:pPr>
            <w:r w:rsidRPr="00272790">
              <w:rPr>
                <w:color w:val="000000"/>
                <w:sz w:val="20"/>
                <w:szCs w:val="20"/>
              </w:rPr>
              <w:fldChar w:fldCharType="begin"/>
            </w:r>
            <w:r w:rsidRPr="00272790">
              <w:rPr>
                <w:color w:val="000000"/>
                <w:sz w:val="20"/>
                <w:szCs w:val="20"/>
              </w:rPr>
              <w:instrText xml:space="preserve"> FILLIN "objednavkaCenaSDphCelkem"</w:instrText>
            </w:r>
            <w:r w:rsidRPr="00272790">
              <w:rPr>
                <w:color w:val="000000"/>
                <w:sz w:val="20"/>
                <w:szCs w:val="20"/>
              </w:rPr>
              <w:fldChar w:fldCharType="separate"/>
            </w:r>
            <w:r w:rsidRPr="00272790">
              <w:rPr>
                <w:color w:val="000000"/>
                <w:sz w:val="20"/>
                <w:szCs w:val="20"/>
              </w:rPr>
              <w:t>456 517,16</w:t>
            </w:r>
            <w:r w:rsidRPr="00272790">
              <w:rPr>
                <w:color w:val="000000"/>
                <w:sz w:val="20"/>
                <w:szCs w:val="20"/>
              </w:rPr>
              <w:fldChar w:fldCharType="end"/>
            </w:r>
          </w:p>
        </w:tc>
      </w:tr>
      <w:tr w:rsidR="00C57E02" w:rsidRPr="00272790" w:rsidTr="00272790">
        <w:trPr>
          <w:trHeight w:val="322"/>
        </w:trPr>
        <w:tc>
          <w:tcPr>
            <w:tcW w:w="5082" w:type="dxa"/>
            <w:gridSpan w:val="5"/>
          </w:tcPr>
          <w:p w:rsidR="00C57E02" w:rsidRPr="00272790" w:rsidRDefault="00C57E02">
            <w:pPr>
              <w:pStyle w:val="Obsahtabulky"/>
              <w:spacing w:before="57"/>
              <w:rPr>
                <w:color w:val="000000"/>
                <w:sz w:val="20"/>
                <w:szCs w:val="20"/>
              </w:rPr>
            </w:pPr>
            <w:r w:rsidRPr="00272790">
              <w:rPr>
                <w:color w:val="000000"/>
                <w:sz w:val="20"/>
                <w:szCs w:val="20"/>
              </w:rPr>
              <w:fldChar w:fldCharType="begin"/>
            </w:r>
            <w:r w:rsidRPr="00272790">
              <w:rPr>
                <w:color w:val="000000"/>
                <w:sz w:val="20"/>
                <w:szCs w:val="20"/>
              </w:rPr>
              <w:instrText xml:space="preserve"> FILLIN "objednavkaProstredniText"</w:instrText>
            </w:r>
            <w:r w:rsidRPr="00272790">
              <w:rPr>
                <w:color w:val="000000"/>
                <w:sz w:val="20"/>
                <w:szCs w:val="20"/>
              </w:rPr>
              <w:fldChar w:fldCharType="end"/>
            </w:r>
          </w:p>
        </w:tc>
        <w:tc>
          <w:tcPr>
            <w:tcW w:w="5118" w:type="dxa"/>
            <w:gridSpan w:val="8"/>
          </w:tcPr>
          <w:tbl>
            <w:tblPr>
              <w:tblW w:w="4346" w:type="dxa"/>
              <w:tblInd w:w="654" w:type="dxa"/>
              <w:tblLayout w:type="fixed"/>
              <w:tblCellMar>
                <w:top w:w="55" w:type="dxa"/>
                <w:left w:w="55" w:type="dxa"/>
                <w:bottom w:w="55" w:type="dxa"/>
                <w:right w:w="55" w:type="dxa"/>
              </w:tblCellMar>
              <w:tblLook w:val="00A0"/>
            </w:tblPr>
            <w:tblGrid>
              <w:gridCol w:w="2021"/>
              <w:gridCol w:w="2325"/>
            </w:tblGrid>
            <w:tr w:rsidR="00C57E02" w:rsidRPr="00272790">
              <w:tc>
                <w:tcPr>
                  <w:tcW w:w="2021" w:type="dxa"/>
                  <w:tcBorders>
                    <w:top w:val="single" w:sz="8" w:space="0" w:color="000000"/>
                    <w:left w:val="single" w:sz="8" w:space="0" w:color="000000"/>
                    <w:bottom w:val="single" w:sz="8" w:space="0" w:color="000000"/>
                  </w:tcBorders>
                </w:tcPr>
                <w:p w:rsidR="00C57E02" w:rsidRPr="00272790" w:rsidRDefault="00C57E02">
                  <w:pPr>
                    <w:pStyle w:val="Obsahtabulky"/>
                    <w:tabs>
                      <w:tab w:val="left" w:pos="43"/>
                      <w:tab w:val="left" w:pos="321"/>
                      <w:tab w:val="left" w:pos="546"/>
                      <w:tab w:val="left" w:pos="707"/>
                      <w:tab w:val="left" w:pos="1886"/>
                      <w:tab w:val="left" w:pos="2196"/>
                      <w:tab w:val="left" w:pos="2379"/>
                      <w:tab w:val="left" w:pos="4189"/>
                    </w:tabs>
                    <w:ind w:right="57"/>
                    <w:jc w:val="right"/>
                    <w:rPr>
                      <w:b/>
                      <w:bCs/>
                      <w:color w:val="000000"/>
                      <w:sz w:val="20"/>
                      <w:szCs w:val="20"/>
                    </w:rPr>
                  </w:pPr>
                  <w:r w:rsidRPr="00272790">
                    <w:rPr>
                      <w:b/>
                      <w:bCs/>
                      <w:color w:val="000000"/>
                      <w:sz w:val="20"/>
                      <w:szCs w:val="20"/>
                    </w:rPr>
                    <w:t>CELKEM:</w:t>
                  </w:r>
                </w:p>
              </w:tc>
              <w:tc>
                <w:tcPr>
                  <w:tcW w:w="2325" w:type="dxa"/>
                  <w:tcBorders>
                    <w:top w:val="single" w:sz="8" w:space="0" w:color="000000"/>
                    <w:bottom w:val="single" w:sz="8" w:space="0" w:color="000000"/>
                    <w:right w:val="single" w:sz="8" w:space="0" w:color="000000"/>
                  </w:tcBorders>
                </w:tcPr>
                <w:p w:rsidR="00C57E02" w:rsidRPr="00272790" w:rsidRDefault="00C57E02">
                  <w:pPr>
                    <w:pStyle w:val="Obsahtabulky"/>
                    <w:tabs>
                      <w:tab w:val="left" w:pos="43"/>
                      <w:tab w:val="left" w:pos="321"/>
                      <w:tab w:val="left" w:pos="546"/>
                      <w:tab w:val="left" w:pos="707"/>
                      <w:tab w:val="left" w:pos="1886"/>
                      <w:tab w:val="left" w:pos="2196"/>
                      <w:tab w:val="left" w:pos="2379"/>
                      <w:tab w:val="left" w:pos="4189"/>
                    </w:tabs>
                    <w:ind w:right="57"/>
                    <w:jc w:val="right"/>
                    <w:rPr>
                      <w:b/>
                      <w:bCs/>
                      <w:color w:val="000000"/>
                      <w:sz w:val="20"/>
                      <w:szCs w:val="20"/>
                    </w:rPr>
                  </w:pPr>
                  <w:r w:rsidRPr="00272790">
                    <w:rPr>
                      <w:b/>
                      <w:bCs/>
                      <w:color w:val="000000"/>
                      <w:sz w:val="20"/>
                      <w:szCs w:val="20"/>
                    </w:rPr>
                    <w:fldChar w:fldCharType="begin"/>
                  </w:r>
                  <w:r w:rsidRPr="00272790">
                    <w:rPr>
                      <w:b/>
                      <w:bCs/>
                      <w:color w:val="000000"/>
                      <w:sz w:val="20"/>
                      <w:szCs w:val="20"/>
                    </w:rPr>
                    <w:instrText xml:space="preserve"> FILLIN "objednavkaCelkemKUhrade"</w:instrText>
                  </w:r>
                  <w:r w:rsidRPr="00272790">
                    <w:rPr>
                      <w:b/>
                      <w:bCs/>
                      <w:color w:val="000000"/>
                      <w:sz w:val="20"/>
                      <w:szCs w:val="20"/>
                    </w:rPr>
                    <w:fldChar w:fldCharType="separate"/>
                  </w:r>
                  <w:r w:rsidRPr="00272790">
                    <w:rPr>
                      <w:b/>
                      <w:bCs/>
                      <w:color w:val="000000"/>
                      <w:sz w:val="20"/>
                      <w:szCs w:val="20"/>
                    </w:rPr>
                    <w:t>456 517,16</w:t>
                  </w:r>
                  <w:r w:rsidRPr="00272790">
                    <w:rPr>
                      <w:b/>
                      <w:bCs/>
                      <w:color w:val="000000"/>
                      <w:sz w:val="20"/>
                      <w:szCs w:val="20"/>
                    </w:rPr>
                    <w:fldChar w:fldCharType="end"/>
                  </w:r>
                  <w:r w:rsidRPr="00272790">
                    <w:rPr>
                      <w:b/>
                      <w:bCs/>
                      <w:color w:val="000000"/>
                      <w:sz w:val="20"/>
                      <w:szCs w:val="20"/>
                    </w:rPr>
                    <w:t xml:space="preserve"> Kč</w:t>
                  </w:r>
                </w:p>
              </w:tc>
            </w:tr>
          </w:tbl>
          <w:p w:rsidR="00C57E02" w:rsidRPr="00272790" w:rsidRDefault="00C57E02">
            <w:pPr>
              <w:pStyle w:val="Obsahtabulky"/>
              <w:rPr>
                <w:color w:val="000000"/>
                <w:sz w:val="20"/>
                <w:szCs w:val="20"/>
              </w:rPr>
            </w:pPr>
          </w:p>
        </w:tc>
      </w:tr>
    </w:tbl>
    <w:p w:rsidR="00C57E02" w:rsidRPr="00272790" w:rsidRDefault="00C57E02" w:rsidP="00272790">
      <w:pPr>
        <w:pStyle w:val="Textbody"/>
        <w:suppressLineNumbers/>
        <w:spacing w:before="120" w:after="0"/>
        <w:rPr>
          <w:rFonts w:cs="Arial"/>
          <w:color w:val="000000"/>
          <w:sz w:val="20"/>
          <w:szCs w:val="20"/>
        </w:rPr>
      </w:pPr>
      <w:r w:rsidRPr="00272790">
        <w:rPr>
          <w:rFonts w:cs="Arial"/>
          <w:b/>
          <w:bCs/>
          <w:color w:val="000000"/>
          <w:sz w:val="20"/>
          <w:szCs w:val="20"/>
        </w:rPr>
        <w:t>Obchodní podmínky města Náchoda</w:t>
      </w:r>
      <w:r w:rsidRPr="00272790">
        <w:rPr>
          <w:rFonts w:cs="Arial"/>
          <w:color w:val="000000"/>
          <w:sz w:val="20"/>
          <w:szCs w:val="20"/>
        </w:rPr>
        <w:t>, jakožto odběratele, jsou následující:</w:t>
      </w:r>
    </w:p>
    <w:p w:rsidR="00C57E02" w:rsidRPr="00272790" w:rsidRDefault="00C57E02">
      <w:pPr>
        <w:pStyle w:val="Textbody"/>
        <w:spacing w:before="120" w:after="0"/>
        <w:rPr>
          <w:color w:val="000000"/>
          <w:sz w:val="20"/>
          <w:szCs w:val="20"/>
        </w:rPr>
      </w:pPr>
      <w:r w:rsidRPr="00272790">
        <w:rPr>
          <w:color w:val="000000"/>
          <w:sz w:val="20"/>
          <w:szCs w:val="20"/>
        </w:rPr>
        <w:t>Místem plnění je dům č. p. 616, 621, Borská ulice v Náchodě. Náklady spojené s dopravou nese dodavatel.</w:t>
      </w:r>
    </w:p>
    <w:p w:rsidR="00C57E02" w:rsidRPr="00272790" w:rsidRDefault="00C57E02">
      <w:pPr>
        <w:pStyle w:val="Standard"/>
        <w:spacing w:before="120"/>
        <w:jc w:val="both"/>
        <w:rPr>
          <w:color w:val="000000"/>
          <w:sz w:val="20"/>
          <w:szCs w:val="20"/>
        </w:rPr>
      </w:pPr>
      <w:r w:rsidRPr="00272790">
        <w:rPr>
          <w:color w:val="000000"/>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sidRPr="00272790">
        <w:rPr>
          <w:rFonts w:cs="Arial"/>
          <w:color w:val="000000"/>
          <w:sz w:val="20"/>
          <w:szCs w:val="20"/>
        </w:rPr>
        <w:t>.</w:t>
      </w:r>
      <w:r w:rsidRPr="00272790">
        <w:rPr>
          <w:color w:val="000000"/>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C57E02" w:rsidRPr="00272790" w:rsidRDefault="00C57E02">
      <w:pPr>
        <w:pStyle w:val="Standard"/>
        <w:spacing w:before="120"/>
        <w:jc w:val="both"/>
        <w:rPr>
          <w:color w:val="000000"/>
          <w:sz w:val="20"/>
          <w:szCs w:val="20"/>
        </w:rPr>
      </w:pPr>
      <w:r w:rsidRPr="00272790">
        <w:rPr>
          <w:color w:val="000000"/>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C57E02" w:rsidRPr="00272790" w:rsidRDefault="00C57E02">
      <w:pPr>
        <w:pStyle w:val="Textbody"/>
        <w:spacing w:before="120" w:after="0"/>
        <w:jc w:val="both"/>
        <w:rPr>
          <w:color w:val="000000"/>
          <w:sz w:val="20"/>
          <w:szCs w:val="20"/>
        </w:rPr>
      </w:pPr>
      <w:r w:rsidRPr="00272790">
        <w:rPr>
          <w:color w:val="000000"/>
          <w:sz w:val="20"/>
          <w:szCs w:val="20"/>
        </w:rPr>
        <w:t>Cena díla je splatná do 30 dnů od doručení faktury, nejdříve však od dokončení díla; přílohou faktury musí být odběratelem odsouhlasený soupis provedených prací.</w:t>
      </w:r>
    </w:p>
    <w:p w:rsidR="00C57E02" w:rsidRPr="00272790" w:rsidRDefault="00C57E02">
      <w:pPr>
        <w:pStyle w:val="Textbody"/>
        <w:spacing w:before="120" w:after="0"/>
        <w:jc w:val="both"/>
        <w:rPr>
          <w:color w:val="000000"/>
          <w:sz w:val="20"/>
          <w:szCs w:val="20"/>
        </w:rPr>
      </w:pPr>
      <w:r w:rsidRPr="00272790">
        <w:rPr>
          <w:color w:val="000000"/>
          <w:sz w:val="20"/>
          <w:szCs w:val="20"/>
        </w:rPr>
        <w:t>Cena díla bude zaplacena bankovním převodem na účet, který bude uveden na faktuře. Odběratel je oprávněn odmítnout zaplacení ceny díla, dokud nedojde k vyklizení staveniště a předání díla.</w:t>
      </w:r>
    </w:p>
    <w:p w:rsidR="00C57E02" w:rsidRPr="00272790" w:rsidRDefault="00C57E02">
      <w:pPr>
        <w:pStyle w:val="Standard"/>
        <w:spacing w:before="120"/>
        <w:jc w:val="both"/>
        <w:rPr>
          <w:color w:val="000000"/>
          <w:sz w:val="20"/>
          <w:szCs w:val="20"/>
        </w:rPr>
      </w:pPr>
      <w:r w:rsidRPr="00272790">
        <w:rPr>
          <w:rFonts w:eastAsia="Times New Roman" w:cs="Arial"/>
          <w:bCs/>
          <w:color w:val="000000"/>
          <w:sz w:val="20"/>
          <w:szCs w:val="20"/>
          <w:lang w:eastAsia="en-US"/>
        </w:rPr>
        <w:t xml:space="preserve">Dodavatel se zavazuje, že dílo bude provedeno v kvalitě alespoň průměrné. Dodavatel poskytuje na jakost díla záruku v délce </w:t>
      </w:r>
      <w:r w:rsidRPr="00FB6B92">
        <w:rPr>
          <w:rFonts w:eastAsia="Times New Roman" w:cs="Arial"/>
          <w:bCs/>
          <w:color w:val="000000"/>
          <w:sz w:val="20"/>
          <w:szCs w:val="20"/>
          <w:lang w:eastAsia="en-US"/>
        </w:rPr>
        <w:t>24 měsíců od předání díla. Případné vady díla budou písemně reklamovány bez zbytečného odkladu po jejich zjištění. Dodavatel</w:t>
      </w:r>
      <w:r w:rsidRPr="00272790">
        <w:rPr>
          <w:rFonts w:eastAsia="Times New Roman" w:cs="Arial"/>
          <w:bCs/>
          <w:color w:val="000000"/>
          <w:sz w:val="20"/>
          <w:szCs w:val="20"/>
          <w:lang w:eastAsia="en-US"/>
        </w:rPr>
        <w:t xml:space="preserve">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C57E02" w:rsidRPr="00272790" w:rsidRDefault="00C57E02">
      <w:pPr>
        <w:pStyle w:val="Standard"/>
        <w:spacing w:before="120"/>
        <w:jc w:val="both"/>
        <w:rPr>
          <w:rFonts w:eastAsia="Times New Roman" w:cs="Arial"/>
          <w:bCs/>
          <w:color w:val="000000"/>
          <w:sz w:val="20"/>
          <w:szCs w:val="20"/>
          <w:lang w:eastAsia="en-US"/>
        </w:rPr>
      </w:pPr>
      <w:r w:rsidRPr="00272790">
        <w:rPr>
          <w:rFonts w:eastAsia="Times New Roman" w:cs="Arial"/>
          <w:bCs/>
          <w:color w:val="000000"/>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C57E02" w:rsidRPr="00272790" w:rsidRDefault="00C57E02">
      <w:pPr>
        <w:pStyle w:val="Standard"/>
        <w:spacing w:before="120"/>
        <w:jc w:val="both"/>
        <w:rPr>
          <w:rFonts w:eastAsia="Times New Roman" w:cs="Arial"/>
          <w:bCs/>
          <w:color w:val="000000"/>
          <w:sz w:val="20"/>
          <w:szCs w:val="20"/>
          <w:lang w:eastAsia="en-US"/>
        </w:rPr>
      </w:pPr>
      <w:r w:rsidRPr="00272790">
        <w:rPr>
          <w:rFonts w:eastAsia="Times New Roman" w:cs="Arial"/>
          <w:bCs/>
          <w:color w:val="000000"/>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C57E02" w:rsidRPr="00272790" w:rsidRDefault="00C57E02">
      <w:pPr>
        <w:pStyle w:val="Standard"/>
        <w:spacing w:before="120"/>
        <w:jc w:val="both"/>
        <w:rPr>
          <w:color w:val="000000"/>
          <w:sz w:val="20"/>
          <w:szCs w:val="20"/>
        </w:rPr>
      </w:pPr>
      <w:r w:rsidRPr="00272790">
        <w:rPr>
          <w:color w:val="000000"/>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C57E02" w:rsidRPr="00272790" w:rsidRDefault="00C57E02">
      <w:pPr>
        <w:pStyle w:val="Standard"/>
        <w:spacing w:before="120"/>
        <w:jc w:val="both"/>
        <w:rPr>
          <w:color w:val="000000"/>
          <w:sz w:val="20"/>
          <w:szCs w:val="20"/>
        </w:rPr>
      </w:pPr>
      <w:r w:rsidRPr="00272790">
        <w:rPr>
          <w:color w:val="000000"/>
          <w:sz w:val="20"/>
          <w:szCs w:val="20"/>
        </w:rPr>
        <w:t>Tato objednávka zůstává v platnosti po dobu 14 dnů ode dne jejího doručení a během této doby může být ze strany dodavatele akceptována.</w:t>
      </w:r>
    </w:p>
    <w:p w:rsidR="00C57E02" w:rsidRPr="00272790" w:rsidRDefault="00C57E02">
      <w:pPr>
        <w:pStyle w:val="Standard"/>
        <w:spacing w:before="120"/>
        <w:jc w:val="both"/>
        <w:rPr>
          <w:color w:val="000000"/>
          <w:sz w:val="20"/>
          <w:szCs w:val="20"/>
        </w:rPr>
      </w:pPr>
      <w:r w:rsidRPr="00272790">
        <w:rPr>
          <w:color w:val="000000"/>
          <w:sz w:val="20"/>
          <w:szCs w:val="20"/>
        </w:rPr>
        <w:t>Tato objednávka může být akceptována jedním z následujících způsobů:</w:t>
      </w:r>
    </w:p>
    <w:p w:rsidR="00C57E02" w:rsidRPr="00272790" w:rsidRDefault="00C57E02">
      <w:pPr>
        <w:pStyle w:val="Standard"/>
        <w:ind w:left="113" w:hanging="113"/>
        <w:jc w:val="both"/>
        <w:rPr>
          <w:color w:val="000000"/>
          <w:sz w:val="20"/>
          <w:szCs w:val="20"/>
        </w:rPr>
      </w:pPr>
      <w:r w:rsidRPr="00272790">
        <w:rPr>
          <w:color w:val="000000"/>
          <w:sz w:val="20"/>
          <w:szCs w:val="20"/>
        </w:rPr>
        <w:t>- odpovědí na tuto objednávku, za které vyplyne bezvýhradná akceptace objednávky; odpověď musí mít stejnou formu jako objednávka samotná,</w:t>
      </w:r>
    </w:p>
    <w:p w:rsidR="00C57E02" w:rsidRPr="00272790" w:rsidRDefault="00C57E02">
      <w:pPr>
        <w:pStyle w:val="Standard"/>
        <w:jc w:val="both"/>
        <w:rPr>
          <w:color w:val="000000"/>
          <w:sz w:val="20"/>
          <w:szCs w:val="20"/>
        </w:rPr>
      </w:pPr>
      <w:r w:rsidRPr="00272790">
        <w:rPr>
          <w:color w:val="000000"/>
          <w:sz w:val="20"/>
          <w:szCs w:val="20"/>
        </w:rPr>
        <w:t>- podpisem akceptační doložky na této objednávce v případně osobního předávání objednávky.</w:t>
      </w:r>
    </w:p>
    <w:p w:rsidR="00C57E02" w:rsidRPr="00272790" w:rsidRDefault="00C57E02">
      <w:pPr>
        <w:pStyle w:val="Standard"/>
        <w:spacing w:before="120"/>
        <w:jc w:val="both"/>
        <w:rPr>
          <w:color w:val="000000"/>
          <w:sz w:val="20"/>
          <w:szCs w:val="20"/>
        </w:rPr>
      </w:pPr>
      <w:r w:rsidRPr="00272790">
        <w:rPr>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C57E02" w:rsidRPr="00272790" w:rsidRDefault="00C57E02">
      <w:pPr>
        <w:pStyle w:val="Standard"/>
        <w:jc w:val="both"/>
        <w:rPr>
          <w:rFonts w:cs="Arial"/>
          <w:color w:val="000000"/>
          <w:sz w:val="20"/>
          <w:szCs w:val="20"/>
        </w:rPr>
      </w:pPr>
    </w:p>
    <w:p w:rsidR="00C57E02" w:rsidRPr="00272790" w:rsidRDefault="00C57E02">
      <w:pPr>
        <w:pStyle w:val="Standard"/>
        <w:jc w:val="both"/>
        <w:rPr>
          <w:color w:val="000000"/>
          <w:sz w:val="20"/>
          <w:szCs w:val="20"/>
        </w:rPr>
      </w:pPr>
      <w:r w:rsidRPr="00272790">
        <w:rPr>
          <w:color w:val="000000"/>
          <w:sz w:val="20"/>
          <w:szCs w:val="20"/>
        </w:rPr>
        <w:t>Město Náchod prohlašuje za účelem provedení finanční kontroly, že financování uvedené dodávky je zajištěno v jeho rozpočtové kapitole 12.</w:t>
      </w:r>
    </w:p>
    <w:p w:rsidR="00C57E02" w:rsidRPr="00272790" w:rsidRDefault="00C57E02">
      <w:pPr>
        <w:pStyle w:val="Standard"/>
        <w:jc w:val="both"/>
        <w:rPr>
          <w:rFonts w:cs="Arial"/>
          <w:color w:val="000000"/>
          <w:sz w:val="20"/>
          <w:szCs w:val="20"/>
        </w:rPr>
      </w:pPr>
    </w:p>
    <w:p w:rsidR="00C57E02" w:rsidRPr="00272790" w:rsidRDefault="00C57E02">
      <w:pPr>
        <w:pStyle w:val="Standard"/>
        <w:jc w:val="both"/>
        <w:rPr>
          <w:color w:val="000000"/>
          <w:sz w:val="20"/>
          <w:szCs w:val="20"/>
        </w:rPr>
      </w:pPr>
      <w:r w:rsidRPr="00272790">
        <w:rPr>
          <w:color w:val="000000"/>
          <w:sz w:val="20"/>
          <w:szCs w:val="20"/>
        </w:rPr>
        <w:t>Město Náchod prohlašuje, že tato objednávka se vystavuje na základě usnesení Rady města Náchoda č. 101/2243/24  ze dne 18.11.2024.</w:t>
      </w:r>
    </w:p>
    <w:p w:rsidR="00C57E02" w:rsidRPr="00272790" w:rsidRDefault="00C57E02">
      <w:pPr>
        <w:pStyle w:val="Standard"/>
        <w:jc w:val="both"/>
        <w:rPr>
          <w:rFonts w:cs="Arial"/>
          <w:color w:val="000000"/>
          <w:sz w:val="20"/>
          <w:szCs w:val="20"/>
        </w:rPr>
      </w:pPr>
      <w:bookmarkStart w:id="0" w:name="_Hlk122598208"/>
    </w:p>
    <w:p w:rsidR="00C57E02" w:rsidRPr="00272790" w:rsidRDefault="00C57E02">
      <w:pPr>
        <w:pStyle w:val="Standard"/>
        <w:jc w:val="both"/>
        <w:rPr>
          <w:b/>
          <w:color w:val="000000"/>
          <w:sz w:val="20"/>
          <w:szCs w:val="20"/>
        </w:rPr>
      </w:pPr>
      <w:r w:rsidRPr="00272790">
        <w:rPr>
          <w:b/>
          <w:color w:val="000000"/>
          <w:sz w:val="20"/>
          <w:szCs w:val="20"/>
        </w:rPr>
        <w:t>město Náchod</w:t>
      </w:r>
    </w:p>
    <w:p w:rsidR="00C57E02" w:rsidRPr="00272790" w:rsidRDefault="00C57E02">
      <w:pPr>
        <w:pStyle w:val="Standard"/>
        <w:jc w:val="both"/>
        <w:rPr>
          <w:rFonts w:cs="Arial"/>
          <w:color w:val="000000"/>
          <w:sz w:val="20"/>
          <w:szCs w:val="20"/>
        </w:rPr>
      </w:pPr>
    </w:p>
    <w:p w:rsidR="00C57E02" w:rsidRPr="00272790" w:rsidRDefault="00C57E02">
      <w:pPr>
        <w:pStyle w:val="Standard"/>
        <w:jc w:val="both"/>
        <w:rPr>
          <w:rFonts w:cs="Arial"/>
          <w:color w:val="000000"/>
          <w:sz w:val="20"/>
          <w:szCs w:val="20"/>
        </w:rPr>
      </w:pPr>
    </w:p>
    <w:p w:rsidR="00C57E02" w:rsidRPr="00272790" w:rsidRDefault="00C57E02">
      <w:pPr>
        <w:widowControl w:val="0"/>
        <w:jc w:val="both"/>
        <w:textAlignment w:val="baseline"/>
        <w:rPr>
          <w:rFonts w:cs="Times New Roman"/>
          <w:color w:val="000000"/>
          <w:sz w:val="20"/>
          <w:szCs w:val="20"/>
        </w:rPr>
      </w:pPr>
      <w:r w:rsidRPr="00272790">
        <w:rPr>
          <w:rFonts w:cs="Times New Roman"/>
          <w:color w:val="000000"/>
          <w:sz w:val="20"/>
          <w:szCs w:val="20"/>
        </w:rPr>
        <w:t>…………………………………………….……….</w:t>
      </w:r>
      <w:bookmarkStart w:id="1" w:name="_Hlk1225982082"/>
    </w:p>
    <w:p w:rsidR="00C57E02" w:rsidRPr="00272790" w:rsidRDefault="00C57E02">
      <w:pPr>
        <w:widowControl w:val="0"/>
        <w:jc w:val="both"/>
        <w:textAlignment w:val="baseline"/>
        <w:rPr>
          <w:rFonts w:cs="Times New Roman"/>
          <w:iCs/>
          <w:color w:val="000000"/>
          <w:sz w:val="20"/>
          <w:szCs w:val="20"/>
        </w:rPr>
      </w:pPr>
      <w:r w:rsidRPr="00272790">
        <w:rPr>
          <w:rFonts w:cs="Times New Roman"/>
          <w:iCs/>
          <w:color w:val="000000"/>
          <w:sz w:val="20"/>
          <w:szCs w:val="20"/>
        </w:rPr>
        <w:t>Ing. Jan Čtvrtečka, místostarosta města</w:t>
      </w:r>
    </w:p>
    <w:p w:rsidR="00C57E02" w:rsidRPr="00272790" w:rsidRDefault="00C57E02">
      <w:pPr>
        <w:widowControl w:val="0"/>
        <w:ind w:left="5103"/>
        <w:jc w:val="both"/>
        <w:textAlignment w:val="baseline"/>
        <w:rPr>
          <w:rFonts w:cs="Times New Roman"/>
          <w:color w:val="000000"/>
          <w:sz w:val="20"/>
          <w:szCs w:val="20"/>
        </w:rPr>
      </w:pPr>
      <w:r w:rsidRPr="00272790">
        <w:rPr>
          <w:rFonts w:cs="Times New Roman"/>
          <w:color w:val="000000"/>
          <w:sz w:val="20"/>
          <w:szCs w:val="20"/>
        </w:rPr>
        <w:t>…………………………….……….</w:t>
      </w:r>
    </w:p>
    <w:p w:rsidR="00C57E02" w:rsidRPr="00272790" w:rsidRDefault="00C57E02">
      <w:pPr>
        <w:widowControl w:val="0"/>
        <w:ind w:left="5103"/>
        <w:jc w:val="both"/>
        <w:textAlignment w:val="baseline"/>
        <w:rPr>
          <w:color w:val="000000"/>
          <w:sz w:val="20"/>
          <w:szCs w:val="20"/>
        </w:rPr>
      </w:pPr>
      <w:r w:rsidRPr="00272790">
        <w:rPr>
          <w:rFonts w:cs="Times New Roman"/>
          <w:color w:val="000000"/>
          <w:sz w:val="20"/>
          <w:szCs w:val="20"/>
        </w:rPr>
        <w:t>příkazce operace</w:t>
      </w:r>
    </w:p>
    <w:p w:rsidR="00C57E02" w:rsidRPr="00272790" w:rsidRDefault="00C57E02">
      <w:pPr>
        <w:widowControl w:val="0"/>
        <w:ind w:left="5103"/>
        <w:jc w:val="both"/>
        <w:textAlignment w:val="baseline"/>
        <w:rPr>
          <w:rFonts w:cs="Times New Roman"/>
          <w:color w:val="000000"/>
          <w:sz w:val="20"/>
          <w:szCs w:val="20"/>
        </w:rPr>
      </w:pPr>
    </w:p>
    <w:p w:rsidR="00C57E02" w:rsidRPr="00272790" w:rsidRDefault="00C57E02">
      <w:pPr>
        <w:widowControl w:val="0"/>
        <w:ind w:left="5103"/>
        <w:jc w:val="both"/>
        <w:textAlignment w:val="baseline"/>
        <w:rPr>
          <w:rFonts w:cs="Times New Roman"/>
          <w:color w:val="000000"/>
          <w:sz w:val="20"/>
          <w:szCs w:val="20"/>
        </w:rPr>
      </w:pPr>
    </w:p>
    <w:p w:rsidR="00C57E02" w:rsidRPr="00272790" w:rsidRDefault="00C57E02">
      <w:pPr>
        <w:widowControl w:val="0"/>
        <w:ind w:left="5103"/>
        <w:jc w:val="both"/>
        <w:textAlignment w:val="baseline"/>
        <w:rPr>
          <w:rFonts w:cs="Times New Roman"/>
          <w:color w:val="000000"/>
          <w:sz w:val="20"/>
          <w:szCs w:val="20"/>
        </w:rPr>
      </w:pPr>
      <w:r w:rsidRPr="00272790">
        <w:rPr>
          <w:rFonts w:cs="Times New Roman"/>
          <w:color w:val="000000"/>
          <w:sz w:val="20"/>
          <w:szCs w:val="20"/>
        </w:rPr>
        <w:t>………………………..…………….</w:t>
      </w:r>
    </w:p>
    <w:p w:rsidR="00C57E02" w:rsidRPr="00272790" w:rsidRDefault="00C57E02">
      <w:pPr>
        <w:widowControl w:val="0"/>
        <w:ind w:left="5103"/>
        <w:jc w:val="both"/>
        <w:textAlignment w:val="baseline"/>
        <w:rPr>
          <w:rFonts w:cs="Times New Roman"/>
          <w:color w:val="000000"/>
          <w:sz w:val="20"/>
          <w:szCs w:val="20"/>
        </w:rPr>
      </w:pPr>
      <w:bookmarkStart w:id="2" w:name="_GoBack"/>
      <w:bookmarkEnd w:id="2"/>
      <w:r w:rsidRPr="00272790">
        <w:rPr>
          <w:rFonts w:cs="Times New Roman"/>
          <w:color w:val="000000"/>
          <w:sz w:val="20"/>
          <w:szCs w:val="20"/>
        </w:rPr>
        <w:t>správce rozpočtu</w:t>
      </w:r>
    </w:p>
    <w:p w:rsidR="00C57E02" w:rsidRPr="00272790" w:rsidRDefault="00C57E02">
      <w:pPr>
        <w:pStyle w:val="Standard"/>
        <w:ind w:right="-567"/>
        <w:rPr>
          <w:color w:val="000000"/>
          <w:sz w:val="20"/>
          <w:szCs w:val="20"/>
        </w:rPr>
      </w:pPr>
      <w:bookmarkStart w:id="3" w:name="_Hlk1225982081"/>
      <w:r w:rsidRPr="00272790">
        <w:rPr>
          <w:b/>
          <w:bCs/>
          <w:color w:val="000000"/>
          <w:sz w:val="20"/>
          <w:szCs w:val="20"/>
        </w:rPr>
        <w:t>Příloha:</w:t>
      </w:r>
      <w:r w:rsidRPr="00272790">
        <w:rPr>
          <w:color w:val="000000"/>
          <w:sz w:val="20"/>
          <w:szCs w:val="20"/>
        </w:rPr>
        <w:t xml:space="preserve"> cenová nabídka ze dne 8.11.2024</w:t>
      </w:r>
    </w:p>
    <w:p w:rsidR="00C57E02" w:rsidRPr="00272790" w:rsidRDefault="00C57E02">
      <w:pPr>
        <w:pStyle w:val="Standard"/>
        <w:tabs>
          <w:tab w:val="left" w:pos="5670"/>
        </w:tabs>
        <w:jc w:val="both"/>
        <w:rPr>
          <w:rFonts w:cs="Arial"/>
          <w:color w:val="000000"/>
          <w:sz w:val="20"/>
          <w:szCs w:val="20"/>
        </w:rPr>
      </w:pPr>
    </w:p>
    <w:p w:rsidR="00C57E02" w:rsidRPr="00272790" w:rsidRDefault="00C57E02">
      <w:pPr>
        <w:pStyle w:val="Standard"/>
        <w:tabs>
          <w:tab w:val="left" w:pos="5670"/>
        </w:tabs>
        <w:jc w:val="both"/>
        <w:rPr>
          <w:rFonts w:cs="Arial"/>
          <w:color w:val="000000"/>
          <w:sz w:val="20"/>
          <w:szCs w:val="20"/>
        </w:rPr>
      </w:pPr>
    </w:p>
    <w:p w:rsidR="00C57E02" w:rsidRPr="00272790" w:rsidRDefault="00C57E02">
      <w:pPr>
        <w:pStyle w:val="Standard"/>
        <w:tabs>
          <w:tab w:val="left" w:pos="5103"/>
        </w:tabs>
        <w:jc w:val="both"/>
        <w:rPr>
          <w:color w:val="000000"/>
          <w:sz w:val="20"/>
          <w:szCs w:val="20"/>
        </w:rPr>
      </w:pPr>
      <w:r w:rsidRPr="00272790">
        <w:rPr>
          <w:color w:val="000000"/>
          <w:sz w:val="20"/>
          <w:szCs w:val="20"/>
        </w:rPr>
        <w:t xml:space="preserve">Potvrzuji </w:t>
      </w:r>
      <w:r w:rsidRPr="00272790">
        <w:rPr>
          <w:b/>
          <w:bCs/>
          <w:color w:val="000000"/>
          <w:sz w:val="20"/>
          <w:szCs w:val="20"/>
        </w:rPr>
        <w:t>převzetí</w:t>
      </w:r>
      <w:r w:rsidRPr="00272790">
        <w:rPr>
          <w:color w:val="000000"/>
          <w:sz w:val="20"/>
          <w:szCs w:val="20"/>
        </w:rPr>
        <w:t xml:space="preserve"> objednávky, dne …………… </w:t>
      </w:r>
      <w:r w:rsidRPr="00272790">
        <w:rPr>
          <w:color w:val="000000"/>
          <w:sz w:val="20"/>
          <w:szCs w:val="20"/>
        </w:rPr>
        <w:tab/>
        <w:t>…………………….</w:t>
      </w:r>
    </w:p>
    <w:p w:rsidR="00C57E02" w:rsidRPr="00272790" w:rsidRDefault="00C57E02">
      <w:pPr>
        <w:pStyle w:val="Standard"/>
        <w:tabs>
          <w:tab w:val="left" w:pos="5103"/>
        </w:tabs>
        <w:jc w:val="both"/>
        <w:rPr>
          <w:color w:val="000000"/>
          <w:sz w:val="20"/>
          <w:szCs w:val="20"/>
        </w:rPr>
      </w:pPr>
      <w:r w:rsidRPr="00272790">
        <w:rPr>
          <w:rFonts w:cs="Arial"/>
          <w:color w:val="000000"/>
          <w:sz w:val="20"/>
          <w:szCs w:val="20"/>
        </w:rPr>
        <w:tab/>
      </w:r>
      <w:r w:rsidRPr="00272790">
        <w:rPr>
          <w:color w:val="000000"/>
          <w:sz w:val="20"/>
          <w:szCs w:val="20"/>
        </w:rPr>
        <w:t>podpis za dodavatele</w:t>
      </w:r>
    </w:p>
    <w:p w:rsidR="00C57E02" w:rsidRPr="00272790" w:rsidRDefault="00C57E02">
      <w:pPr>
        <w:pStyle w:val="Standard"/>
        <w:tabs>
          <w:tab w:val="left" w:pos="5103"/>
        </w:tabs>
        <w:jc w:val="both"/>
        <w:rPr>
          <w:rFonts w:cs="Arial"/>
          <w:color w:val="000000"/>
          <w:sz w:val="20"/>
          <w:szCs w:val="20"/>
        </w:rPr>
      </w:pPr>
    </w:p>
    <w:p w:rsidR="00C57E02" w:rsidRPr="00272790" w:rsidRDefault="00C57E02">
      <w:pPr>
        <w:pStyle w:val="Standard"/>
        <w:tabs>
          <w:tab w:val="left" w:pos="5103"/>
        </w:tabs>
        <w:jc w:val="both"/>
        <w:rPr>
          <w:rFonts w:cs="Arial"/>
          <w:color w:val="000000"/>
          <w:sz w:val="20"/>
          <w:szCs w:val="20"/>
        </w:rPr>
      </w:pPr>
    </w:p>
    <w:p w:rsidR="00C57E02" w:rsidRPr="00272790" w:rsidRDefault="00C57E02">
      <w:pPr>
        <w:pStyle w:val="Standard"/>
        <w:tabs>
          <w:tab w:val="left" w:pos="5103"/>
        </w:tabs>
        <w:jc w:val="both"/>
        <w:rPr>
          <w:color w:val="000000"/>
          <w:sz w:val="20"/>
          <w:szCs w:val="20"/>
        </w:rPr>
      </w:pPr>
      <w:r w:rsidRPr="00272790">
        <w:rPr>
          <w:color w:val="000000"/>
          <w:sz w:val="20"/>
          <w:szCs w:val="20"/>
        </w:rPr>
        <w:t xml:space="preserve">Objednávku </w:t>
      </w:r>
      <w:r w:rsidRPr="00272790">
        <w:rPr>
          <w:b/>
          <w:bCs/>
          <w:color w:val="000000"/>
          <w:sz w:val="20"/>
          <w:szCs w:val="20"/>
        </w:rPr>
        <w:t>akceptuji bez výhrad</w:t>
      </w:r>
      <w:r w:rsidRPr="00272790">
        <w:rPr>
          <w:color w:val="000000"/>
          <w:sz w:val="20"/>
          <w:szCs w:val="20"/>
        </w:rPr>
        <w:t>, dne ……………</w:t>
      </w:r>
      <w:r w:rsidRPr="00272790">
        <w:rPr>
          <w:color w:val="000000"/>
          <w:sz w:val="20"/>
          <w:szCs w:val="20"/>
        </w:rPr>
        <w:tab/>
        <w:t>…………………….</w:t>
      </w:r>
    </w:p>
    <w:p w:rsidR="00C57E02" w:rsidRPr="00272790" w:rsidRDefault="00C57E02">
      <w:pPr>
        <w:pStyle w:val="Standard"/>
        <w:tabs>
          <w:tab w:val="left" w:pos="5103"/>
        </w:tabs>
        <w:jc w:val="both"/>
        <w:rPr>
          <w:color w:val="000000"/>
          <w:sz w:val="20"/>
          <w:szCs w:val="20"/>
        </w:rPr>
      </w:pPr>
      <w:r w:rsidRPr="00272790">
        <w:rPr>
          <w:rFonts w:cs="Arial"/>
          <w:color w:val="000000"/>
          <w:sz w:val="20"/>
          <w:szCs w:val="20"/>
        </w:rPr>
        <w:tab/>
      </w:r>
      <w:r w:rsidRPr="00272790">
        <w:rPr>
          <w:color w:val="000000"/>
          <w:sz w:val="20"/>
          <w:szCs w:val="20"/>
        </w:rPr>
        <w:t>podpis za dodavatele</w:t>
      </w:r>
      <w:bookmarkEnd w:id="0"/>
      <w:bookmarkEnd w:id="1"/>
      <w:bookmarkEnd w:id="3"/>
    </w:p>
    <w:sectPr w:rsidR="00C57E02" w:rsidRPr="00272790" w:rsidSect="008D79F2">
      <w:pgSz w:w="11906" w:h="16838"/>
      <w:pgMar w:top="850" w:right="850" w:bottom="850" w:left="850"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1"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E650D7"/>
    <w:rsid w:val="00272790"/>
    <w:rsid w:val="00296F07"/>
    <w:rsid w:val="005F0055"/>
    <w:rsid w:val="00663184"/>
    <w:rsid w:val="008D79F2"/>
    <w:rsid w:val="009F7010"/>
    <w:rsid w:val="00C55B90"/>
    <w:rsid w:val="00C57E02"/>
    <w:rsid w:val="00DB6C84"/>
    <w:rsid w:val="00E650D7"/>
    <w:rsid w:val="00FB6B92"/>
    <w:rsid w:val="00FD55A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F2"/>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8D79F2"/>
    <w:rPr>
      <w:color w:val="000080"/>
      <w:u w:val="single"/>
    </w:rPr>
  </w:style>
  <w:style w:type="character" w:customStyle="1" w:styleId="ZhlavChar">
    <w:name w:val="Záhlaví Char"/>
    <w:basedOn w:val="DefaultParagraphFont"/>
    <w:uiPriority w:val="99"/>
    <w:rsid w:val="008D79F2"/>
    <w:rPr>
      <w:rFonts w:ascii="Times New Roman" w:hAnsi="Times New Roman" w:cs="Times New Roman"/>
    </w:rPr>
  </w:style>
  <w:style w:type="character" w:customStyle="1" w:styleId="ZkladntextChar">
    <w:name w:val="Základní text Char"/>
    <w:basedOn w:val="DefaultParagraphFont"/>
    <w:uiPriority w:val="99"/>
    <w:rsid w:val="008D79F2"/>
    <w:rPr>
      <w:rFonts w:ascii="CG Times (W1)" w:hAnsi="CG Times (W1)" w:cs="Times New Roman"/>
      <w:sz w:val="24"/>
      <w:szCs w:val="24"/>
    </w:rPr>
  </w:style>
  <w:style w:type="character" w:styleId="CommentReference">
    <w:name w:val="annotation reference"/>
    <w:basedOn w:val="DefaultParagraphFont"/>
    <w:uiPriority w:val="99"/>
    <w:rsid w:val="008D79F2"/>
    <w:rPr>
      <w:rFonts w:cs="Times New Roman"/>
      <w:sz w:val="16"/>
    </w:rPr>
  </w:style>
  <w:style w:type="character" w:customStyle="1" w:styleId="TextkomenteChar">
    <w:name w:val="Text komentáře Char"/>
    <w:basedOn w:val="DefaultParagraphFont"/>
    <w:uiPriority w:val="99"/>
    <w:rsid w:val="008D79F2"/>
    <w:rPr>
      <w:rFonts w:ascii="Times New Roman" w:hAnsi="Times New Roman" w:cs="Times New Roman"/>
      <w:sz w:val="24"/>
      <w:szCs w:val="24"/>
    </w:rPr>
  </w:style>
  <w:style w:type="character" w:customStyle="1" w:styleId="StandardChar">
    <w:name w:val="Standard Char"/>
    <w:basedOn w:val="DefaultParagraphFont"/>
    <w:uiPriority w:val="99"/>
    <w:rsid w:val="008D79F2"/>
    <w:rPr>
      <w:rFonts w:cs="Times New Roman"/>
    </w:rPr>
  </w:style>
  <w:style w:type="character" w:customStyle="1" w:styleId="TextkomenteChar1">
    <w:name w:val="Text komentáře Char1"/>
    <w:basedOn w:val="StandardChar"/>
    <w:uiPriority w:val="99"/>
    <w:rsid w:val="008D79F2"/>
    <w:rPr>
      <w:sz w:val="20"/>
      <w:szCs w:val="20"/>
    </w:rPr>
  </w:style>
  <w:style w:type="paragraph" w:customStyle="1" w:styleId="Nadpis">
    <w:name w:val="Nadpis"/>
    <w:basedOn w:val="Normal"/>
    <w:next w:val="BodyText"/>
    <w:uiPriority w:val="99"/>
    <w:rsid w:val="008D79F2"/>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8D79F2"/>
    <w:pPr>
      <w:spacing w:after="120"/>
    </w:pPr>
  </w:style>
  <w:style w:type="character" w:customStyle="1" w:styleId="BodyTextChar">
    <w:name w:val="Body Text Char"/>
    <w:basedOn w:val="DefaultParagraphFont"/>
    <w:link w:val="BodyText"/>
    <w:uiPriority w:val="99"/>
    <w:semiHidden/>
    <w:rsid w:val="00270B26"/>
    <w:rPr>
      <w:rFonts w:cs="Mangal"/>
      <w:kern w:val="2"/>
      <w:sz w:val="24"/>
      <w:szCs w:val="21"/>
      <w:lang w:eastAsia="zh-CN" w:bidi="hi-IN"/>
    </w:rPr>
  </w:style>
  <w:style w:type="paragraph" w:styleId="List">
    <w:name w:val="List"/>
    <w:basedOn w:val="BodyText"/>
    <w:uiPriority w:val="99"/>
    <w:rsid w:val="008D79F2"/>
  </w:style>
  <w:style w:type="paragraph" w:styleId="Caption">
    <w:name w:val="caption"/>
    <w:basedOn w:val="Normal"/>
    <w:uiPriority w:val="99"/>
    <w:qFormat/>
    <w:rsid w:val="008D79F2"/>
    <w:pPr>
      <w:suppressLineNumbers/>
      <w:spacing w:before="120" w:after="120"/>
    </w:pPr>
    <w:rPr>
      <w:i/>
      <w:iCs/>
    </w:rPr>
  </w:style>
  <w:style w:type="paragraph" w:customStyle="1" w:styleId="Rejstk">
    <w:name w:val="Rejstřík"/>
    <w:basedOn w:val="Normal"/>
    <w:uiPriority w:val="99"/>
    <w:rsid w:val="008D79F2"/>
    <w:pPr>
      <w:suppressLineNumbers/>
    </w:pPr>
  </w:style>
  <w:style w:type="paragraph" w:customStyle="1" w:styleId="Obsahtabulky">
    <w:name w:val="Obsah tabulky"/>
    <w:basedOn w:val="Normal"/>
    <w:uiPriority w:val="99"/>
    <w:rsid w:val="008D79F2"/>
    <w:pPr>
      <w:suppressLineNumbers/>
    </w:pPr>
  </w:style>
  <w:style w:type="paragraph" w:customStyle="1" w:styleId="Obsahrmce">
    <w:name w:val="Obsah rámce"/>
    <w:basedOn w:val="Normal"/>
    <w:uiPriority w:val="99"/>
    <w:rsid w:val="008D79F2"/>
  </w:style>
  <w:style w:type="paragraph" w:customStyle="1" w:styleId="Nadpistabulky">
    <w:name w:val="Nadpis tabulky"/>
    <w:basedOn w:val="Obsahtabulky"/>
    <w:uiPriority w:val="99"/>
    <w:rsid w:val="008D79F2"/>
    <w:pPr>
      <w:jc w:val="center"/>
    </w:pPr>
    <w:rPr>
      <w:b/>
      <w:bCs/>
    </w:rPr>
  </w:style>
  <w:style w:type="paragraph" w:customStyle="1" w:styleId="Normlntabulka1">
    <w:name w:val="Normální tabulka1"/>
    <w:uiPriority w:val="99"/>
    <w:rsid w:val="008D79F2"/>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8D79F2"/>
    <w:rPr>
      <w:sz w:val="20"/>
      <w:szCs w:val="20"/>
    </w:rPr>
  </w:style>
  <w:style w:type="character" w:customStyle="1" w:styleId="CommentTextChar">
    <w:name w:val="Comment Text Char"/>
    <w:basedOn w:val="DefaultParagraphFont"/>
    <w:link w:val="CommentText"/>
    <w:uiPriority w:val="99"/>
    <w:semiHidden/>
    <w:rsid w:val="00270B26"/>
    <w:rPr>
      <w:rFonts w:cs="Mangal"/>
      <w:kern w:val="2"/>
      <w:sz w:val="20"/>
      <w:szCs w:val="18"/>
      <w:lang w:eastAsia="zh-CN" w:bidi="hi-IN"/>
    </w:rPr>
  </w:style>
  <w:style w:type="paragraph" w:customStyle="1" w:styleId="Standard">
    <w:name w:val="Standard"/>
    <w:uiPriority w:val="99"/>
    <w:rsid w:val="008D79F2"/>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8D79F2"/>
    <w:pPr>
      <w:spacing w:after="120"/>
    </w:pPr>
  </w:style>
  <w:style w:type="paragraph" w:styleId="BalloonText">
    <w:name w:val="Balloon Text"/>
    <w:basedOn w:val="Normal"/>
    <w:link w:val="BalloonTextChar"/>
    <w:uiPriority w:val="99"/>
    <w:semiHidden/>
    <w:rsid w:val="00FB6B92"/>
    <w:rPr>
      <w:rFonts w:ascii="Segoe UI" w:hAnsi="Segoe UI" w:cs="Mangal"/>
      <w:sz w:val="18"/>
      <w:szCs w:val="16"/>
    </w:rPr>
  </w:style>
  <w:style w:type="character" w:customStyle="1" w:styleId="BalloonTextChar">
    <w:name w:val="Balloon Text Char"/>
    <w:basedOn w:val="DefaultParagraphFont"/>
    <w:link w:val="BalloonText"/>
    <w:uiPriority w:val="99"/>
    <w:semiHidden/>
    <w:locked/>
    <w:rsid w:val="00FB6B92"/>
    <w:rPr>
      <w:rFonts w:ascii="Segoe UI" w:hAnsi="Segoe UI" w:cs="Mangal"/>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1213</Words>
  <Characters>7162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Zákravská Eva</dc:creator>
  <cp:keywords/>
  <dc:description/>
  <cp:lastModifiedBy>Městský úřad Náchod</cp:lastModifiedBy>
  <cp:revision>2</cp:revision>
  <cp:lastPrinted>2024-11-29T11:25:00Z</cp:lastPrinted>
  <dcterms:created xsi:type="dcterms:W3CDTF">2024-12-11T13:23:00Z</dcterms:created>
  <dcterms:modified xsi:type="dcterms:W3CDTF">2024-12-11T13:23:00Z</dcterms:modified>
</cp:coreProperties>
</file>