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0C9861" w14:textId="77777777" w:rsidR="00DE15A8" w:rsidRDefault="00DE15A8">
      <w:pPr>
        <w:jc w:val="center"/>
      </w:pPr>
      <w:r>
        <w:rPr>
          <w:rFonts w:ascii="Times New Roman" w:hAnsi="Times New Roman" w:cs="Times New Roman"/>
          <w:b/>
          <w:bCs/>
          <w:sz w:val="32"/>
        </w:rPr>
        <w:t>DAROVACÍ SMLOUVA</w:t>
      </w:r>
    </w:p>
    <w:p w14:paraId="613EA69D" w14:textId="77777777" w:rsidR="00DE15A8" w:rsidRDefault="00DE15A8" w:rsidP="00193E32">
      <w:pPr>
        <w:jc w:val="center"/>
      </w:pPr>
      <w:r>
        <w:rPr>
          <w:rFonts w:ascii="Times New Roman" w:hAnsi="Times New Roman" w:cs="Times New Roman"/>
          <w:sz w:val="24"/>
        </w:rPr>
        <w:t>uzavřená mezi smluvními stranami</w:t>
      </w:r>
    </w:p>
    <w:p w14:paraId="3B8ACC06" w14:textId="77777777" w:rsidR="00DE15A8" w:rsidRDefault="00DE15A8">
      <w:pPr>
        <w:rPr>
          <w:rFonts w:ascii="Times New Roman" w:hAnsi="Times New Roman" w:cs="Times New Roman"/>
          <w:sz w:val="24"/>
        </w:rPr>
      </w:pPr>
    </w:p>
    <w:p w14:paraId="56C1C6BD" w14:textId="77777777" w:rsidR="00DE15A8" w:rsidRDefault="00DE15A8">
      <w:pPr>
        <w:rPr>
          <w:rFonts w:ascii="Times New Roman" w:hAnsi="Times New Roman" w:cs="Times New Roman"/>
          <w:sz w:val="24"/>
        </w:rPr>
      </w:pPr>
    </w:p>
    <w:p w14:paraId="62F22237" w14:textId="77777777" w:rsidR="0087167C" w:rsidRDefault="0087167C">
      <w:pPr>
        <w:rPr>
          <w:rFonts w:ascii="Times New Roman" w:hAnsi="Times New Roman" w:cs="Times New Roman"/>
          <w:sz w:val="24"/>
        </w:rPr>
      </w:pPr>
    </w:p>
    <w:p w14:paraId="2F5D6FE1" w14:textId="77777777" w:rsidR="00CB4C8B" w:rsidRDefault="00DE15A8" w:rsidP="00CB4C8B">
      <w:r>
        <w:rPr>
          <w:rFonts w:ascii="Times New Roman" w:hAnsi="Times New Roman" w:cs="Times New Roman"/>
          <w:sz w:val="24"/>
        </w:rPr>
        <w:t xml:space="preserve">1. </w:t>
      </w:r>
      <w:r w:rsidR="00CB4C8B" w:rsidRPr="00F86165">
        <w:rPr>
          <w:rFonts w:ascii="Times New Roman" w:hAnsi="Times New Roman" w:cs="Times New Roman"/>
          <w:sz w:val="24"/>
        </w:rPr>
        <w:t xml:space="preserve">Petr </w:t>
      </w:r>
      <w:proofErr w:type="spellStart"/>
      <w:r w:rsidR="00CB4C8B" w:rsidRPr="00F86165">
        <w:rPr>
          <w:rFonts w:ascii="Times New Roman" w:hAnsi="Times New Roman" w:cs="Times New Roman"/>
          <w:sz w:val="24"/>
        </w:rPr>
        <w:t>Hobža</w:t>
      </w:r>
      <w:proofErr w:type="spellEnd"/>
      <w:r w:rsidR="00CB4C8B" w:rsidRPr="00F8616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B4C8B" w:rsidRPr="00F86165">
        <w:rPr>
          <w:rFonts w:ascii="Times New Roman" w:hAnsi="Times New Roman" w:cs="Times New Roman"/>
          <w:sz w:val="24"/>
        </w:rPr>
        <w:t>Snack</w:t>
      </w:r>
      <w:proofErr w:type="spellEnd"/>
      <w:r w:rsidR="00CB4C8B" w:rsidRPr="00F86165">
        <w:rPr>
          <w:rFonts w:ascii="Times New Roman" w:hAnsi="Times New Roman" w:cs="Times New Roman"/>
          <w:sz w:val="24"/>
        </w:rPr>
        <w:t xml:space="preserve"> a.s.</w:t>
      </w:r>
      <w:r w:rsidR="00CB4C8B">
        <w:rPr>
          <w:rFonts w:ascii="Times New Roman" w:hAnsi="Times New Roman" w:cs="Times New Roman"/>
          <w:sz w:val="24"/>
        </w:rPr>
        <w:t xml:space="preserve">, </w:t>
      </w:r>
      <w:r w:rsidR="00CB4C8B" w:rsidRPr="00F86165">
        <w:rPr>
          <w:rFonts w:ascii="Times New Roman" w:hAnsi="Times New Roman" w:cs="Times New Roman"/>
          <w:sz w:val="24"/>
        </w:rPr>
        <w:t>Za Drahou 1857, 69662 Strážnice</w:t>
      </w:r>
    </w:p>
    <w:p w14:paraId="2E99CAA7" w14:textId="435E951D" w:rsidR="00CB4C8B" w:rsidRDefault="00CB4C8B" w:rsidP="00CB4C8B">
      <w:pPr>
        <w:ind w:left="2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Zastoupená Petrem </w:t>
      </w:r>
      <w:proofErr w:type="spellStart"/>
      <w:r>
        <w:rPr>
          <w:rFonts w:ascii="Times New Roman" w:hAnsi="Times New Roman" w:cs="Times New Roman"/>
          <w:sz w:val="24"/>
        </w:rPr>
        <w:t>Hobžou</w:t>
      </w:r>
      <w:proofErr w:type="spellEnd"/>
      <w:r>
        <w:rPr>
          <w:rFonts w:ascii="Times New Roman" w:hAnsi="Times New Roman" w:cs="Times New Roman"/>
          <w:sz w:val="24"/>
        </w:rPr>
        <w:t xml:space="preserve">, předsedou představenstva, Liborem </w:t>
      </w:r>
      <w:proofErr w:type="spellStart"/>
      <w:r>
        <w:rPr>
          <w:rFonts w:ascii="Times New Roman" w:hAnsi="Times New Roman" w:cs="Times New Roman"/>
          <w:sz w:val="24"/>
        </w:rPr>
        <w:t>Hobžou</w:t>
      </w:r>
      <w:proofErr w:type="spellEnd"/>
      <w:r>
        <w:rPr>
          <w:rFonts w:ascii="Times New Roman" w:hAnsi="Times New Roman" w:cs="Times New Roman"/>
          <w:sz w:val="24"/>
        </w:rPr>
        <w:t>, místopředsedou představenstva</w:t>
      </w:r>
    </w:p>
    <w:p w14:paraId="5D00402F" w14:textId="77777777" w:rsidR="00CB4C8B" w:rsidRDefault="00CB4C8B" w:rsidP="00CB4C8B">
      <w:r>
        <w:t xml:space="preserve">      </w:t>
      </w:r>
      <w:r>
        <w:rPr>
          <w:rFonts w:ascii="Times New Roman" w:hAnsi="Times New Roman" w:cs="Times New Roman"/>
          <w:sz w:val="24"/>
        </w:rPr>
        <w:t xml:space="preserve">IČ: </w:t>
      </w:r>
      <w:r w:rsidRPr="00F86165">
        <w:rPr>
          <w:rFonts w:ascii="Times New Roman" w:hAnsi="Times New Roman" w:cs="Times New Roman"/>
          <w:sz w:val="24"/>
        </w:rPr>
        <w:t>06514731</w:t>
      </w:r>
      <w:r>
        <w:rPr>
          <w:rFonts w:ascii="Times New Roman" w:hAnsi="Times New Roman" w:cs="Times New Roman"/>
          <w:sz w:val="24"/>
        </w:rPr>
        <w:t xml:space="preserve">, DIČ: </w:t>
      </w:r>
      <w:r w:rsidRPr="00F86165">
        <w:rPr>
          <w:rFonts w:ascii="Times New Roman" w:hAnsi="Times New Roman" w:cs="Times New Roman"/>
          <w:sz w:val="24"/>
        </w:rPr>
        <w:t>CZ0651473</w:t>
      </w:r>
    </w:p>
    <w:p w14:paraId="54D8EEA7" w14:textId="77777777" w:rsidR="00DE15A8" w:rsidRDefault="00DE15A8">
      <w:r>
        <w:rPr>
          <w:rFonts w:ascii="Times New Roman" w:hAnsi="Times New Roman" w:cs="Times New Roman"/>
          <w:sz w:val="24"/>
        </w:rPr>
        <w:t xml:space="preserve">    </w:t>
      </w:r>
      <w:r>
        <w:rPr>
          <w:rFonts w:ascii="Times New Roman" w:hAnsi="Times New Roman" w:cs="Times New Roman"/>
          <w:i/>
          <w:iCs/>
          <w:sz w:val="24"/>
        </w:rPr>
        <w:t>jako dárce</w:t>
      </w:r>
    </w:p>
    <w:p w14:paraId="21486CFD" w14:textId="77777777" w:rsidR="00DE15A8" w:rsidRDefault="00DE15A8">
      <w:pPr>
        <w:rPr>
          <w:rFonts w:ascii="Times New Roman" w:hAnsi="Times New Roman" w:cs="Times New Roman"/>
          <w:i/>
          <w:iCs/>
          <w:sz w:val="24"/>
        </w:rPr>
      </w:pPr>
    </w:p>
    <w:p w14:paraId="7289E419" w14:textId="77777777" w:rsidR="00DE15A8" w:rsidRDefault="00DE15A8">
      <w:r>
        <w:rPr>
          <w:rFonts w:ascii="Times New Roman" w:hAnsi="Times New Roman" w:cs="Times New Roman"/>
          <w:sz w:val="24"/>
        </w:rPr>
        <w:t>a</w:t>
      </w:r>
    </w:p>
    <w:p w14:paraId="2F008A25" w14:textId="77777777" w:rsidR="00DE15A8" w:rsidRDefault="00DE15A8">
      <w:pPr>
        <w:rPr>
          <w:rFonts w:ascii="Times New Roman" w:hAnsi="Times New Roman" w:cs="Times New Roman"/>
          <w:sz w:val="24"/>
        </w:rPr>
      </w:pPr>
    </w:p>
    <w:p w14:paraId="42C0790B" w14:textId="77777777" w:rsidR="00DE15A8" w:rsidRDefault="00DE15A8">
      <w:r>
        <w:rPr>
          <w:rFonts w:ascii="Times New Roman" w:hAnsi="Times New Roman" w:cs="Times New Roman"/>
          <w:sz w:val="24"/>
        </w:rPr>
        <w:t>2. Nemocnice Kyjov, příspěvková organizace, Strážovská 1247/22, 697 01  Kyjov</w:t>
      </w:r>
    </w:p>
    <w:p w14:paraId="6CF07F66" w14:textId="77777777" w:rsidR="00DE15A8" w:rsidRDefault="00DE15A8">
      <w:r>
        <w:rPr>
          <w:rFonts w:ascii="Times New Roman" w:hAnsi="Times New Roman" w:cs="Times New Roman"/>
          <w:sz w:val="24"/>
        </w:rPr>
        <w:t xml:space="preserve">    zastoupená </w:t>
      </w:r>
      <w:r w:rsidR="00840364">
        <w:rPr>
          <w:rFonts w:ascii="Times New Roman" w:hAnsi="Times New Roman" w:cs="Times New Roman"/>
          <w:sz w:val="24"/>
        </w:rPr>
        <w:t>MUDr. Jiřím Vyhnalem</w:t>
      </w:r>
      <w:r>
        <w:rPr>
          <w:rFonts w:ascii="Times New Roman" w:hAnsi="Times New Roman" w:cs="Times New Roman"/>
          <w:sz w:val="24"/>
        </w:rPr>
        <w:t>, ředitelem</w:t>
      </w:r>
    </w:p>
    <w:p w14:paraId="6154552D" w14:textId="77777777" w:rsidR="00DE15A8" w:rsidRDefault="00DE15A8">
      <w:r>
        <w:rPr>
          <w:rFonts w:eastAsia="AT*Gatineau" w:cs="AT*Gatineau"/>
          <w:sz w:val="24"/>
        </w:rPr>
        <w:t xml:space="preserve">    z</w:t>
      </w:r>
      <w:r>
        <w:rPr>
          <w:sz w:val="24"/>
        </w:rPr>
        <w:t xml:space="preserve">apsaná v obchodním rejstříku u Krajského soudu v Brně, oddíl </w:t>
      </w:r>
      <w:proofErr w:type="spellStart"/>
      <w:r>
        <w:rPr>
          <w:sz w:val="24"/>
        </w:rPr>
        <w:t>Pr</w:t>
      </w:r>
      <w:proofErr w:type="spellEnd"/>
      <w:r>
        <w:rPr>
          <w:sz w:val="24"/>
        </w:rPr>
        <w:t>, vložka 1230</w:t>
      </w:r>
    </w:p>
    <w:p w14:paraId="7B54998D" w14:textId="77777777" w:rsidR="00DE15A8" w:rsidRDefault="00DE15A8">
      <w:r>
        <w:rPr>
          <w:rFonts w:ascii="Times New Roman" w:hAnsi="Times New Roman" w:cs="Times New Roman"/>
          <w:sz w:val="24"/>
        </w:rPr>
        <w:t xml:space="preserve">    IČ: 00226912</w:t>
      </w:r>
    </w:p>
    <w:p w14:paraId="7793C03D" w14:textId="298BD5AD" w:rsidR="00DE15A8" w:rsidRDefault="00DE15A8">
      <w:r>
        <w:rPr>
          <w:rFonts w:ascii="Times New Roman" w:hAnsi="Times New Roman" w:cs="Times New Roman"/>
          <w:sz w:val="24"/>
        </w:rPr>
        <w:t xml:space="preserve">    bankovní spojení: </w:t>
      </w:r>
      <w:proofErr w:type="spellStart"/>
      <w:r w:rsidR="00F84DCF">
        <w:rPr>
          <w:rFonts w:ascii="Times New Roman" w:hAnsi="Times New Roman" w:cs="Times New Roman"/>
          <w:sz w:val="24"/>
        </w:rPr>
        <w:t>xxxxxxxxxxxxxxx</w:t>
      </w:r>
      <w:proofErr w:type="spellEnd"/>
      <w:r>
        <w:rPr>
          <w:rFonts w:ascii="Times New Roman" w:hAnsi="Times New Roman" w:cs="Times New Roman"/>
          <w:sz w:val="24"/>
        </w:rPr>
        <w:t xml:space="preserve">., číslo účtu: </w:t>
      </w:r>
      <w:proofErr w:type="spellStart"/>
      <w:r w:rsidR="00F84DCF">
        <w:rPr>
          <w:rFonts w:ascii="Times New Roman" w:hAnsi="Times New Roman" w:cs="Times New Roman"/>
          <w:sz w:val="24"/>
        </w:rPr>
        <w:t>xxxxxxxxxxxxxxxxxx</w:t>
      </w:r>
      <w:proofErr w:type="spellEnd"/>
    </w:p>
    <w:p w14:paraId="7A42D479" w14:textId="77777777" w:rsidR="00DE15A8" w:rsidRDefault="00DE15A8">
      <w:r>
        <w:rPr>
          <w:rFonts w:ascii="Times New Roman" w:hAnsi="Times New Roman" w:cs="Times New Roman"/>
          <w:sz w:val="24"/>
        </w:rPr>
        <w:t xml:space="preserve">    </w:t>
      </w:r>
      <w:r>
        <w:rPr>
          <w:rFonts w:ascii="Times New Roman" w:hAnsi="Times New Roman" w:cs="Times New Roman"/>
          <w:i/>
          <w:iCs/>
          <w:sz w:val="24"/>
        </w:rPr>
        <w:t>jako obdarovaný</w:t>
      </w:r>
    </w:p>
    <w:p w14:paraId="70DE30F2" w14:textId="77777777" w:rsidR="00DE15A8" w:rsidRDefault="00DE15A8">
      <w:pPr>
        <w:rPr>
          <w:rFonts w:ascii="Times New Roman" w:hAnsi="Times New Roman" w:cs="Times New Roman"/>
          <w:i/>
          <w:iCs/>
          <w:sz w:val="24"/>
        </w:rPr>
      </w:pPr>
    </w:p>
    <w:p w14:paraId="1708B205" w14:textId="77777777" w:rsidR="00DE15A8" w:rsidRDefault="00DE15A8">
      <w:pPr>
        <w:rPr>
          <w:rFonts w:ascii="Times New Roman" w:hAnsi="Times New Roman" w:cs="Times New Roman"/>
          <w:sz w:val="24"/>
        </w:rPr>
      </w:pPr>
    </w:p>
    <w:p w14:paraId="43A23844" w14:textId="77777777" w:rsidR="00DE15A8" w:rsidRDefault="00DE15A8" w:rsidP="00326646">
      <w:pPr>
        <w:jc w:val="center"/>
      </w:pPr>
      <w:r>
        <w:rPr>
          <w:rFonts w:ascii="Times New Roman" w:hAnsi="Times New Roman" w:cs="Times New Roman"/>
          <w:b/>
          <w:bCs/>
          <w:sz w:val="24"/>
        </w:rPr>
        <w:t>I.</w:t>
      </w:r>
    </w:p>
    <w:p w14:paraId="4155695C" w14:textId="77777777" w:rsidR="00DE15A8" w:rsidRDefault="00DE15A8" w:rsidP="00326646">
      <w:pPr>
        <w:jc w:val="center"/>
      </w:pPr>
      <w:r>
        <w:rPr>
          <w:rFonts w:ascii="Times New Roman" w:hAnsi="Times New Roman" w:cs="Times New Roman"/>
          <w:b/>
          <w:bCs/>
          <w:sz w:val="24"/>
        </w:rPr>
        <w:t>Předmět smlouvy</w:t>
      </w:r>
    </w:p>
    <w:p w14:paraId="04B7D467" w14:textId="77777777" w:rsidR="00DE15A8" w:rsidRDefault="00DE15A8">
      <w:pPr>
        <w:rPr>
          <w:rFonts w:ascii="Times New Roman" w:hAnsi="Times New Roman" w:cs="Times New Roman"/>
          <w:b/>
          <w:bCs/>
          <w:sz w:val="24"/>
        </w:rPr>
      </w:pPr>
    </w:p>
    <w:p w14:paraId="1B5C2F10" w14:textId="6830CBF0" w:rsidR="00DE15A8" w:rsidRDefault="00DE15A8" w:rsidP="00E853EF">
      <w:pPr>
        <w:spacing w:line="480" w:lineRule="auto"/>
      </w:pPr>
      <w:r>
        <w:rPr>
          <w:rFonts w:ascii="Times New Roman" w:hAnsi="Times New Roman" w:cs="Times New Roman"/>
          <w:sz w:val="24"/>
        </w:rPr>
        <w:t xml:space="preserve">Dárce touto smlouvou daruje obdarovanému částku </w:t>
      </w:r>
      <w:r w:rsidR="00CB4C8B">
        <w:rPr>
          <w:rFonts w:ascii="Times New Roman" w:hAnsi="Times New Roman" w:cs="Times New Roman"/>
          <w:sz w:val="24"/>
        </w:rPr>
        <w:t xml:space="preserve">100 000,- </w:t>
      </w:r>
      <w:r>
        <w:rPr>
          <w:rFonts w:ascii="Times New Roman" w:hAnsi="Times New Roman" w:cs="Times New Roman"/>
          <w:sz w:val="24"/>
        </w:rPr>
        <w:t xml:space="preserve">Kč, </w:t>
      </w:r>
    </w:p>
    <w:p w14:paraId="3A8642C4" w14:textId="3F3573E4" w:rsidR="00DE15A8" w:rsidRDefault="00DE15A8" w:rsidP="00E853EF">
      <w:pPr>
        <w:spacing w:line="480" w:lineRule="auto"/>
      </w:pPr>
      <w:r>
        <w:rPr>
          <w:rFonts w:ascii="Times New Roman" w:hAnsi="Times New Roman" w:cs="Times New Roman"/>
          <w:sz w:val="24"/>
        </w:rPr>
        <w:t xml:space="preserve">slovy: </w:t>
      </w:r>
      <w:r w:rsidR="00CB4C8B">
        <w:rPr>
          <w:rFonts w:ascii="Times New Roman" w:hAnsi="Times New Roman" w:cs="Times New Roman"/>
          <w:sz w:val="24"/>
        </w:rPr>
        <w:t xml:space="preserve">jedno sto tisíc </w:t>
      </w:r>
      <w:r>
        <w:rPr>
          <w:rFonts w:ascii="Times New Roman" w:hAnsi="Times New Roman" w:cs="Times New Roman"/>
          <w:sz w:val="24"/>
        </w:rPr>
        <w:t xml:space="preserve">korun českých, jako dar pro potřeby zkvalitnění </w:t>
      </w:r>
      <w:r w:rsidR="00E853EF"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>a roz</w:t>
      </w:r>
      <w:r w:rsidR="00840364">
        <w:rPr>
          <w:rFonts w:ascii="Times New Roman" w:hAnsi="Times New Roman" w:cs="Times New Roman"/>
          <w:sz w:val="24"/>
        </w:rPr>
        <w:t>voje poskytování zdravotní péče organizace</w:t>
      </w:r>
      <w:r>
        <w:rPr>
          <w:rFonts w:ascii="Times New Roman" w:hAnsi="Times New Roman" w:cs="Times New Roman"/>
          <w:sz w:val="24"/>
        </w:rPr>
        <w:t xml:space="preserve">. </w:t>
      </w:r>
    </w:p>
    <w:p w14:paraId="4BBC3DC2" w14:textId="77777777" w:rsidR="00DE15A8" w:rsidRDefault="00DE15A8" w:rsidP="00E853EF">
      <w:pPr>
        <w:spacing w:line="480" w:lineRule="auto"/>
      </w:pPr>
      <w:r>
        <w:rPr>
          <w:rFonts w:ascii="Times New Roman" w:hAnsi="Times New Roman" w:cs="Times New Roman"/>
          <w:sz w:val="24"/>
        </w:rPr>
        <w:t>Obdarovaný tuto částku jako dar přijímá.</w:t>
      </w:r>
    </w:p>
    <w:p w14:paraId="0F9A0C2D" w14:textId="77777777" w:rsidR="00DE15A8" w:rsidRDefault="00DE15A8" w:rsidP="00326646">
      <w:pPr>
        <w:jc w:val="center"/>
        <w:rPr>
          <w:rFonts w:ascii="Times New Roman" w:hAnsi="Times New Roman" w:cs="Times New Roman"/>
          <w:sz w:val="24"/>
        </w:rPr>
      </w:pPr>
    </w:p>
    <w:p w14:paraId="23D1E5E1" w14:textId="77777777" w:rsidR="00DE15A8" w:rsidRDefault="00DE15A8" w:rsidP="00326646">
      <w:pPr>
        <w:jc w:val="center"/>
      </w:pPr>
      <w:r>
        <w:rPr>
          <w:rFonts w:ascii="Times New Roman" w:hAnsi="Times New Roman" w:cs="Times New Roman"/>
          <w:b/>
          <w:bCs/>
          <w:sz w:val="22"/>
        </w:rPr>
        <w:t>II.</w:t>
      </w:r>
    </w:p>
    <w:p w14:paraId="466C9FCF" w14:textId="77777777" w:rsidR="00DE15A8" w:rsidRDefault="00DE15A8" w:rsidP="00326646">
      <w:pPr>
        <w:jc w:val="center"/>
      </w:pPr>
      <w:r>
        <w:rPr>
          <w:b/>
          <w:bCs/>
          <w:sz w:val="24"/>
        </w:rPr>
        <w:t>Způsob plnění daru</w:t>
      </w:r>
    </w:p>
    <w:p w14:paraId="503BB572" w14:textId="77777777" w:rsidR="00DE15A8" w:rsidRDefault="00DE15A8">
      <w:pPr>
        <w:jc w:val="center"/>
        <w:rPr>
          <w:b/>
          <w:bCs/>
          <w:sz w:val="24"/>
        </w:rPr>
      </w:pPr>
    </w:p>
    <w:p w14:paraId="1DACA9D0" w14:textId="70B0E425" w:rsidR="00DE15A8" w:rsidRDefault="00DE15A8">
      <w:r>
        <w:rPr>
          <w:rFonts w:ascii="Times New Roman" w:hAnsi="Times New Roman" w:cs="Times New Roman"/>
          <w:sz w:val="24"/>
        </w:rPr>
        <w:t xml:space="preserve">Peněžitá částka stanovená v čl. I. bude dárcem obdarovanému poskytnuta bezhotovostně, </w:t>
      </w:r>
      <w:r w:rsidR="0087167C"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 xml:space="preserve">a to do </w:t>
      </w:r>
      <w:proofErr w:type="gramStart"/>
      <w:r>
        <w:rPr>
          <w:rFonts w:ascii="Times New Roman" w:hAnsi="Times New Roman" w:cs="Times New Roman"/>
          <w:sz w:val="24"/>
        </w:rPr>
        <w:t>10</w:t>
      </w:r>
      <w:r w:rsidR="00CB4C8B">
        <w:rPr>
          <w:rFonts w:ascii="Times New Roman" w:hAnsi="Times New Roman" w:cs="Times New Roman"/>
          <w:sz w:val="24"/>
        </w:rPr>
        <w:t>ti</w:t>
      </w:r>
      <w:proofErr w:type="gramEnd"/>
      <w:r>
        <w:rPr>
          <w:rFonts w:ascii="Times New Roman" w:hAnsi="Times New Roman" w:cs="Times New Roman"/>
          <w:sz w:val="24"/>
        </w:rPr>
        <w:t xml:space="preserve"> dnů ode zveřejnění této smlouvy v Registru smluv, v případě, že smlouva nepodléhá zveřejnění v registru smluv tak do 10ti dnů ode dne uzavření této smlouvy, na účet obdarovaného uvedený v záhlaví této smlouvy, variabilní symbol </w:t>
      </w:r>
      <w:r w:rsidR="00CB4C8B">
        <w:rPr>
          <w:rFonts w:ascii="Times New Roman" w:hAnsi="Times New Roman" w:cs="Times New Roman"/>
          <w:sz w:val="24"/>
        </w:rPr>
        <w:t>110103</w:t>
      </w:r>
      <w:r>
        <w:rPr>
          <w:rFonts w:ascii="Times New Roman" w:hAnsi="Times New Roman" w:cs="Times New Roman"/>
          <w:sz w:val="24"/>
        </w:rPr>
        <w:t>.</w:t>
      </w:r>
    </w:p>
    <w:p w14:paraId="03FB4A69" w14:textId="77777777" w:rsidR="00DE15A8" w:rsidRDefault="00DE15A8">
      <w:pPr>
        <w:rPr>
          <w:rFonts w:ascii="Times New Roman" w:hAnsi="Times New Roman" w:cs="Times New Roman"/>
          <w:b/>
          <w:bCs/>
          <w:sz w:val="24"/>
        </w:rPr>
      </w:pPr>
    </w:p>
    <w:p w14:paraId="5A625A50" w14:textId="77777777" w:rsidR="00326646" w:rsidRDefault="00326646">
      <w:pPr>
        <w:rPr>
          <w:rFonts w:ascii="Times New Roman" w:hAnsi="Times New Roman" w:cs="Times New Roman"/>
          <w:b/>
          <w:bCs/>
          <w:sz w:val="24"/>
        </w:rPr>
      </w:pPr>
    </w:p>
    <w:p w14:paraId="0A2F836F" w14:textId="77777777" w:rsidR="00DE15A8" w:rsidRDefault="00DE15A8" w:rsidP="00326646">
      <w:pPr>
        <w:pStyle w:val="Zkladntext"/>
        <w:spacing w:after="0"/>
        <w:jc w:val="center"/>
      </w:pPr>
      <w:r>
        <w:rPr>
          <w:b/>
          <w:sz w:val="24"/>
        </w:rPr>
        <w:t>III.</w:t>
      </w:r>
    </w:p>
    <w:p w14:paraId="5BD20107" w14:textId="77777777" w:rsidR="00DE15A8" w:rsidRDefault="00DE15A8" w:rsidP="00326646">
      <w:pPr>
        <w:pStyle w:val="Zkladntext"/>
        <w:spacing w:after="0"/>
        <w:jc w:val="center"/>
      </w:pPr>
      <w:r>
        <w:rPr>
          <w:b/>
          <w:sz w:val="24"/>
        </w:rPr>
        <w:t>Povinnosti obdarovaného</w:t>
      </w:r>
    </w:p>
    <w:p w14:paraId="227E633B" w14:textId="77777777" w:rsidR="00326646" w:rsidRDefault="00326646" w:rsidP="00326646">
      <w:pPr>
        <w:pStyle w:val="Zkladntext"/>
        <w:tabs>
          <w:tab w:val="left" w:pos="3969"/>
          <w:tab w:val="left" w:pos="4253"/>
        </w:tabs>
        <w:spacing w:after="0"/>
        <w:rPr>
          <w:sz w:val="24"/>
        </w:rPr>
      </w:pPr>
    </w:p>
    <w:p w14:paraId="65B1814F" w14:textId="77777777" w:rsidR="00DE15A8" w:rsidRDefault="00DE15A8">
      <w:pPr>
        <w:pStyle w:val="Zkladntext"/>
        <w:tabs>
          <w:tab w:val="left" w:pos="3969"/>
          <w:tab w:val="left" w:pos="4253"/>
        </w:tabs>
      </w:pPr>
      <w:r>
        <w:rPr>
          <w:sz w:val="24"/>
        </w:rPr>
        <w:t xml:space="preserve">Dárce je oprávněn od této darovací smlouvy odstoupit a požadovat vrácení daru, byl-li použit k jiným účelům, než předpokládaným touto smlouvou. Stejné právo má dárce v případě, zjistí-li, </w:t>
      </w:r>
      <w:r w:rsidR="00E853EF">
        <w:rPr>
          <w:sz w:val="24"/>
        </w:rPr>
        <w:br/>
      </w:r>
      <w:r>
        <w:rPr>
          <w:sz w:val="24"/>
        </w:rPr>
        <w:t xml:space="preserve">že obdarovaný používá dar nehospodárně. </w:t>
      </w:r>
    </w:p>
    <w:p w14:paraId="65BA9A59" w14:textId="77777777" w:rsidR="00DE15A8" w:rsidRDefault="00DE15A8">
      <w:pPr>
        <w:pStyle w:val="Zkladntext"/>
        <w:tabs>
          <w:tab w:val="left" w:pos="3969"/>
          <w:tab w:val="left" w:pos="4253"/>
        </w:tabs>
      </w:pPr>
      <w:r>
        <w:rPr>
          <w:sz w:val="24"/>
        </w:rPr>
        <w:t xml:space="preserve">Obdarovaný je povinen dárci na vyžádání prokázat použití daru na výše uvedené účely předložením příslušných dokladů (smlouvy, faktury…). Nesplnění této povinnosti je důvodem pro odstoupení </w:t>
      </w:r>
      <w:r w:rsidR="00E853EF">
        <w:rPr>
          <w:sz w:val="24"/>
        </w:rPr>
        <w:br/>
      </w:r>
      <w:r>
        <w:rPr>
          <w:sz w:val="24"/>
        </w:rPr>
        <w:t xml:space="preserve">do smlouvy ze strany dárce. </w:t>
      </w:r>
    </w:p>
    <w:p w14:paraId="36C66177" w14:textId="77777777" w:rsidR="00CB4C8B" w:rsidRDefault="00DE15A8" w:rsidP="0087167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</w:t>
      </w:r>
    </w:p>
    <w:p w14:paraId="588E6BB8" w14:textId="6D3B64A7" w:rsidR="00CB4C8B" w:rsidRDefault="00CB4C8B">
      <w:pPr>
        <w:suppressAutoHyphens w:val="0"/>
        <w:jc w:val="left"/>
        <w:rPr>
          <w:rFonts w:ascii="Times New Roman" w:hAnsi="Times New Roman" w:cs="Times New Roman"/>
          <w:sz w:val="24"/>
        </w:rPr>
      </w:pPr>
    </w:p>
    <w:p w14:paraId="42C042B1" w14:textId="6AC760CF" w:rsidR="00DE15A8" w:rsidRDefault="00DE15A8" w:rsidP="00CB4C8B">
      <w:pPr>
        <w:jc w:val="center"/>
      </w:pPr>
      <w:r>
        <w:rPr>
          <w:rFonts w:ascii="Times New Roman" w:hAnsi="Times New Roman" w:cs="Times New Roman"/>
          <w:b/>
          <w:bCs/>
          <w:sz w:val="24"/>
        </w:rPr>
        <w:t>IV.</w:t>
      </w:r>
    </w:p>
    <w:p w14:paraId="64CB4B87" w14:textId="77777777" w:rsidR="00DE15A8" w:rsidRDefault="00DE15A8">
      <w:pPr>
        <w:jc w:val="center"/>
      </w:pPr>
      <w:r>
        <w:rPr>
          <w:rFonts w:ascii="Times New Roman" w:hAnsi="Times New Roman" w:cs="Times New Roman"/>
          <w:b/>
          <w:bCs/>
          <w:sz w:val="24"/>
        </w:rPr>
        <w:t>Závěrečná ujednání</w:t>
      </w:r>
    </w:p>
    <w:p w14:paraId="661D61F7" w14:textId="77777777" w:rsidR="00DE15A8" w:rsidRDefault="00DE15A8">
      <w:pPr>
        <w:rPr>
          <w:rFonts w:ascii="Times New Roman" w:hAnsi="Times New Roman" w:cs="Times New Roman"/>
          <w:b/>
          <w:bCs/>
          <w:sz w:val="24"/>
        </w:rPr>
      </w:pPr>
    </w:p>
    <w:p w14:paraId="10443E77" w14:textId="77777777" w:rsidR="00DE15A8" w:rsidRDefault="00DE15A8">
      <w:pPr>
        <w:pStyle w:val="Zkladntext"/>
      </w:pPr>
      <w:r>
        <w:rPr>
          <w:rFonts w:ascii="Times New Roman" w:hAnsi="Times New Roman" w:cs="Times New Roman"/>
          <w:sz w:val="24"/>
        </w:rPr>
        <w:t xml:space="preserve">Právní vztahy, které nejsou upraveny touto smlouvou, se řídí ustanoveními občanského zákoníku ČR. </w:t>
      </w:r>
    </w:p>
    <w:p w14:paraId="251D06C4" w14:textId="77777777" w:rsidR="00DE15A8" w:rsidRDefault="00DE15A8">
      <w:r>
        <w:rPr>
          <w:rFonts w:ascii="Times New Roman" w:hAnsi="Times New Roman" w:cs="Times New Roman"/>
          <w:sz w:val="24"/>
        </w:rPr>
        <w:t>Smlouva nabývá účinnosti zveřejněním v Registru smluv postupem dle zákona č. 340/2015 Sb.</w:t>
      </w:r>
      <w:r w:rsidR="00E853EF">
        <w:rPr>
          <w:rFonts w:ascii="Times New Roman" w:hAnsi="Times New Roman" w:cs="Times New Roman"/>
          <w:sz w:val="24"/>
        </w:rPr>
        <w:t>*</w:t>
      </w:r>
    </w:p>
    <w:p w14:paraId="65995522" w14:textId="77777777" w:rsidR="00DE15A8" w:rsidRPr="00CB4C8B" w:rsidRDefault="00DE15A8">
      <w:pPr>
        <w:rPr>
          <w:strike/>
        </w:rPr>
      </w:pPr>
      <w:r w:rsidRPr="00CB4C8B">
        <w:rPr>
          <w:rFonts w:ascii="Times New Roman" w:hAnsi="Times New Roman" w:cs="Times New Roman"/>
          <w:strike/>
          <w:sz w:val="24"/>
        </w:rPr>
        <w:t>Smlouva nepodléhá zveřejnění v Registru smluv.</w:t>
      </w:r>
      <w:r w:rsidR="00E853EF" w:rsidRPr="00CB4C8B">
        <w:rPr>
          <w:rFonts w:ascii="Times New Roman" w:hAnsi="Times New Roman" w:cs="Times New Roman"/>
          <w:strike/>
          <w:sz w:val="24"/>
        </w:rPr>
        <w:t>*</w:t>
      </w:r>
    </w:p>
    <w:p w14:paraId="4663E194" w14:textId="77777777" w:rsidR="00DE15A8" w:rsidRDefault="00DE15A8">
      <w:pPr>
        <w:rPr>
          <w:rFonts w:ascii="Times New Roman" w:hAnsi="Times New Roman" w:cs="Times New Roman"/>
          <w:sz w:val="24"/>
        </w:rPr>
      </w:pPr>
    </w:p>
    <w:p w14:paraId="00D1B7A5" w14:textId="77777777" w:rsidR="00DE15A8" w:rsidRDefault="00DE15A8">
      <w:r>
        <w:rPr>
          <w:rFonts w:ascii="Times New Roman" w:hAnsi="Times New Roman" w:cs="Times New Roman"/>
          <w:sz w:val="24"/>
        </w:rPr>
        <w:t>Tato smlouva se vyhotovuje ve dvou vyhotoveních, z nichž každé vyhotovení má platnost originálu. Každá strana obdrží po jednom vyhotovení.</w:t>
      </w:r>
    </w:p>
    <w:p w14:paraId="087EF65C" w14:textId="77777777" w:rsidR="00DE15A8" w:rsidRDefault="00DE15A8">
      <w:pPr>
        <w:rPr>
          <w:rFonts w:ascii="Times New Roman" w:hAnsi="Times New Roman" w:cs="Times New Roman"/>
          <w:color w:val="000000"/>
          <w:sz w:val="24"/>
        </w:rPr>
      </w:pPr>
    </w:p>
    <w:p w14:paraId="09BDCA7E" w14:textId="77777777" w:rsidR="00DE15A8" w:rsidRDefault="00DE15A8">
      <w:r>
        <w:rPr>
          <w:rFonts w:ascii="Times New Roman" w:hAnsi="Times New Roman" w:cs="Times New Roman"/>
          <w:sz w:val="24"/>
        </w:rPr>
        <w:t xml:space="preserve">Doložka podle </w:t>
      </w:r>
      <w:proofErr w:type="spellStart"/>
      <w:r>
        <w:rPr>
          <w:rFonts w:ascii="Times New Roman" w:hAnsi="Times New Roman" w:cs="Times New Roman"/>
          <w:sz w:val="24"/>
        </w:rPr>
        <w:t>ust</w:t>
      </w:r>
      <w:proofErr w:type="spellEnd"/>
      <w:r>
        <w:rPr>
          <w:rFonts w:ascii="Times New Roman" w:hAnsi="Times New Roman" w:cs="Times New Roman"/>
          <w:sz w:val="24"/>
        </w:rPr>
        <w:t xml:space="preserve">. § 59 odst. 1 písm. i) zákona č. 129/2000 Sb., o krajích (krajské zřízení), ve znění pozdějších předpisů: </w:t>
      </w:r>
    </w:p>
    <w:p w14:paraId="510E030D" w14:textId="77777777" w:rsidR="00DE15A8" w:rsidRDefault="00DE15A8">
      <w:pPr>
        <w:shd w:val="clear" w:color="auto" w:fill="FFFFFF"/>
        <w:rPr>
          <w:rFonts w:ascii="Times New Roman" w:hAnsi="Times New Roman" w:cs="Times New Roman"/>
          <w:color w:val="000000"/>
          <w:sz w:val="24"/>
        </w:rPr>
      </w:pPr>
    </w:p>
    <w:p w14:paraId="2197DF8E" w14:textId="77777777" w:rsidR="00DE15A8" w:rsidRDefault="00DE15A8">
      <w:pPr>
        <w:shd w:val="clear" w:color="auto" w:fill="FFFFFF"/>
      </w:pPr>
      <w:r>
        <w:rPr>
          <w:rFonts w:ascii="Times New Roman" w:hAnsi="Times New Roman" w:cs="Times New Roman"/>
          <w:color w:val="000000"/>
          <w:sz w:val="24"/>
        </w:rPr>
        <w:t>Rada Jihomoravského kraje vyslovila předchozí souhlas s uzavřením darovacích smluv neúčelových na své schůzi, konané dne 30. 4. 2009 usnesením č. 1194</w:t>
      </w:r>
      <w:r>
        <w:rPr>
          <w:rFonts w:ascii="Times New Roman" w:hAnsi="Times New Roman" w:cs="Times New Roman"/>
          <w:bCs/>
          <w:sz w:val="24"/>
        </w:rPr>
        <w:t>/09/R21.</w:t>
      </w:r>
    </w:p>
    <w:p w14:paraId="5A6813DD" w14:textId="77777777" w:rsidR="00DE15A8" w:rsidRDefault="00DE15A8">
      <w:pPr>
        <w:rPr>
          <w:rFonts w:ascii="Times New Roman" w:hAnsi="Times New Roman" w:cs="Times New Roman"/>
          <w:sz w:val="24"/>
        </w:rPr>
      </w:pPr>
    </w:p>
    <w:p w14:paraId="65CEF7D9" w14:textId="77777777" w:rsidR="00DE15A8" w:rsidRDefault="00DE15A8">
      <w:pPr>
        <w:pStyle w:val="Zkladntext"/>
      </w:pPr>
      <w:r>
        <w:rPr>
          <w:rFonts w:ascii="Times New Roman" w:hAnsi="Times New Roman" w:cs="Times New Roman"/>
          <w:sz w:val="24"/>
        </w:rPr>
        <w:t xml:space="preserve">Účastníci prohlašují, že došlo ke shodě na obsahu této smlouvy a na důkaz toho připojují svůj podpis, kterým současně osvědčují, že jsou oprávněni tuto smlouvu podepsat. </w:t>
      </w:r>
    </w:p>
    <w:p w14:paraId="5007359E" w14:textId="77777777" w:rsidR="00DE15A8" w:rsidRDefault="00DE15A8">
      <w:pPr>
        <w:rPr>
          <w:rFonts w:ascii="Times New Roman" w:hAnsi="Times New Roman" w:cs="Times New Roman"/>
          <w:sz w:val="24"/>
        </w:rPr>
      </w:pPr>
    </w:p>
    <w:p w14:paraId="3FA0DCEB" w14:textId="77777777" w:rsidR="00E853EF" w:rsidRDefault="00E853EF">
      <w:pPr>
        <w:rPr>
          <w:rFonts w:ascii="Times New Roman" w:hAnsi="Times New Roman" w:cs="Times New Roman"/>
          <w:sz w:val="24"/>
        </w:rPr>
      </w:pPr>
    </w:p>
    <w:p w14:paraId="1947FA24" w14:textId="77777777" w:rsidR="00E853EF" w:rsidRDefault="00E853EF">
      <w:pPr>
        <w:rPr>
          <w:rFonts w:ascii="Times New Roman" w:hAnsi="Times New Roman" w:cs="Times New Roman"/>
          <w:sz w:val="24"/>
        </w:rPr>
      </w:pPr>
    </w:p>
    <w:p w14:paraId="7953F797" w14:textId="0FD52C7E" w:rsidR="00DE15A8" w:rsidRDefault="00DE15A8">
      <w:r>
        <w:rPr>
          <w:rFonts w:ascii="Times New Roman" w:hAnsi="Times New Roman" w:cs="Times New Roman"/>
          <w:sz w:val="24"/>
        </w:rPr>
        <w:t>Kyjov</w:t>
      </w:r>
      <w:r w:rsidR="00CB4C8B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>dne ..........</w:t>
      </w:r>
      <w:r w:rsidR="00E853EF">
        <w:rPr>
          <w:rFonts w:ascii="Times New Roman" w:hAnsi="Times New Roman" w:cs="Times New Roman"/>
          <w:sz w:val="24"/>
        </w:rPr>
        <w:t>.........................</w:t>
      </w:r>
      <w:r>
        <w:rPr>
          <w:rFonts w:ascii="Times New Roman" w:hAnsi="Times New Roman" w:cs="Times New Roman"/>
          <w:sz w:val="24"/>
        </w:rPr>
        <w:t>.</w:t>
      </w:r>
    </w:p>
    <w:p w14:paraId="254E44C2" w14:textId="77777777" w:rsidR="00DE15A8" w:rsidRDefault="00DE15A8">
      <w:pPr>
        <w:rPr>
          <w:rFonts w:ascii="Times New Roman" w:hAnsi="Times New Roman" w:cs="Times New Roman"/>
          <w:sz w:val="24"/>
        </w:rPr>
      </w:pPr>
    </w:p>
    <w:p w14:paraId="10C260B6" w14:textId="77777777" w:rsidR="00CB4C8B" w:rsidRDefault="00CB4C8B">
      <w:pPr>
        <w:rPr>
          <w:rFonts w:ascii="Times New Roman" w:hAnsi="Times New Roman" w:cs="Times New Roman"/>
          <w:sz w:val="24"/>
        </w:rPr>
      </w:pPr>
    </w:p>
    <w:p w14:paraId="32613F47" w14:textId="77777777" w:rsidR="00CB4C8B" w:rsidRDefault="00CB4C8B">
      <w:pPr>
        <w:rPr>
          <w:rFonts w:ascii="Times New Roman" w:hAnsi="Times New Roman" w:cs="Times New Roman"/>
          <w:sz w:val="24"/>
        </w:rPr>
      </w:pPr>
    </w:p>
    <w:p w14:paraId="46B08557" w14:textId="388B9374" w:rsidR="00840364" w:rsidRDefault="00CB4C8B">
      <w:pPr>
        <w:rPr>
          <w:rFonts w:ascii="Times New Roman" w:hAnsi="Times New Roman" w:cs="Times New Roman"/>
          <w:sz w:val="22"/>
        </w:rPr>
      </w:pPr>
      <w:r w:rsidRPr="00CB4C8B">
        <w:rPr>
          <w:rFonts w:ascii="Times New Roman" w:hAnsi="Times New Roman" w:cs="Times New Roman"/>
          <w:sz w:val="24"/>
        </w:rPr>
        <w:t xml:space="preserve">Petr </w:t>
      </w:r>
      <w:proofErr w:type="spellStart"/>
      <w:r w:rsidRPr="00CB4C8B">
        <w:rPr>
          <w:rFonts w:ascii="Times New Roman" w:hAnsi="Times New Roman" w:cs="Times New Roman"/>
          <w:sz w:val="24"/>
        </w:rPr>
        <w:t>Hobža</w:t>
      </w:r>
      <w:proofErr w:type="spellEnd"/>
      <w:r w:rsidRPr="00CB4C8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B4C8B">
        <w:rPr>
          <w:rFonts w:ascii="Times New Roman" w:hAnsi="Times New Roman" w:cs="Times New Roman"/>
          <w:sz w:val="24"/>
        </w:rPr>
        <w:t>Snack</w:t>
      </w:r>
      <w:proofErr w:type="spellEnd"/>
      <w:r w:rsidRPr="00CB4C8B">
        <w:rPr>
          <w:rFonts w:ascii="Times New Roman" w:hAnsi="Times New Roman" w:cs="Times New Roman"/>
          <w:sz w:val="24"/>
        </w:rPr>
        <w:t xml:space="preserve"> a.s.</w:t>
      </w:r>
      <w:r w:rsidR="00840364">
        <w:rPr>
          <w:rFonts w:ascii="Times New Roman" w:hAnsi="Times New Roman" w:cs="Times New Roman"/>
          <w:sz w:val="24"/>
        </w:rPr>
        <w:tab/>
      </w:r>
      <w:r w:rsidR="00840364">
        <w:rPr>
          <w:rFonts w:ascii="Times New Roman" w:hAnsi="Times New Roman" w:cs="Times New Roman"/>
          <w:sz w:val="24"/>
        </w:rPr>
        <w:tab/>
      </w:r>
      <w:r w:rsidR="00840364">
        <w:rPr>
          <w:rFonts w:ascii="Times New Roman" w:hAnsi="Times New Roman" w:cs="Times New Roman"/>
          <w:sz w:val="24"/>
        </w:rPr>
        <w:tab/>
      </w:r>
      <w:r w:rsidR="00840364">
        <w:rPr>
          <w:rFonts w:ascii="Times New Roman" w:hAnsi="Times New Roman" w:cs="Times New Roman"/>
          <w:sz w:val="24"/>
        </w:rPr>
        <w:tab/>
      </w:r>
      <w:r w:rsidR="00840364">
        <w:rPr>
          <w:rFonts w:ascii="Times New Roman" w:hAnsi="Times New Roman" w:cs="Times New Roman"/>
          <w:sz w:val="24"/>
        </w:rPr>
        <w:tab/>
      </w:r>
      <w:r w:rsidR="00840364">
        <w:rPr>
          <w:rFonts w:ascii="Times New Roman" w:hAnsi="Times New Roman" w:cs="Times New Roman"/>
          <w:sz w:val="24"/>
        </w:rPr>
        <w:tab/>
      </w:r>
      <w:r w:rsidR="00840364">
        <w:rPr>
          <w:rFonts w:ascii="Times New Roman" w:hAnsi="Times New Roman" w:cs="Times New Roman"/>
          <w:sz w:val="22"/>
        </w:rPr>
        <w:t xml:space="preserve">Nemocnice Kyjov, </w:t>
      </w:r>
    </w:p>
    <w:p w14:paraId="7CF843A7" w14:textId="77777777" w:rsidR="00DE15A8" w:rsidRPr="00840364" w:rsidRDefault="00840364" w:rsidP="00840364">
      <w:pPr>
        <w:ind w:left="4956" w:firstLine="708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příspěvková organizace</w:t>
      </w:r>
    </w:p>
    <w:p w14:paraId="5B4850D5" w14:textId="77777777" w:rsidR="00DE15A8" w:rsidRDefault="00DE15A8">
      <w:pPr>
        <w:rPr>
          <w:rFonts w:ascii="Times New Roman" w:hAnsi="Times New Roman" w:cs="Times New Roman"/>
          <w:sz w:val="24"/>
        </w:rPr>
      </w:pPr>
    </w:p>
    <w:p w14:paraId="286FF71F" w14:textId="77777777" w:rsidR="00CB4C8B" w:rsidRDefault="00CB4C8B">
      <w:pPr>
        <w:rPr>
          <w:rFonts w:ascii="Times New Roman" w:hAnsi="Times New Roman" w:cs="Times New Roman"/>
          <w:sz w:val="24"/>
        </w:rPr>
      </w:pPr>
    </w:p>
    <w:p w14:paraId="380BD157" w14:textId="77777777" w:rsidR="00CB4C8B" w:rsidRDefault="00CB4C8B">
      <w:pPr>
        <w:rPr>
          <w:rFonts w:ascii="Times New Roman" w:hAnsi="Times New Roman" w:cs="Times New Roman"/>
          <w:sz w:val="24"/>
        </w:rPr>
      </w:pPr>
    </w:p>
    <w:p w14:paraId="0051DC44" w14:textId="77777777" w:rsidR="00E853EF" w:rsidRDefault="00E853EF">
      <w:pPr>
        <w:rPr>
          <w:rFonts w:ascii="Times New Roman" w:hAnsi="Times New Roman" w:cs="Times New Roman"/>
          <w:sz w:val="24"/>
        </w:rPr>
      </w:pPr>
    </w:p>
    <w:p w14:paraId="5F7BCADB" w14:textId="77777777" w:rsidR="00E853EF" w:rsidRDefault="00E853EF">
      <w:pPr>
        <w:rPr>
          <w:rFonts w:ascii="Times New Roman" w:hAnsi="Times New Roman" w:cs="Times New Roman"/>
          <w:sz w:val="24"/>
        </w:rPr>
      </w:pPr>
    </w:p>
    <w:p w14:paraId="2B222F91" w14:textId="77777777" w:rsidR="00DE15A8" w:rsidRDefault="00DE15A8"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</w:p>
    <w:p w14:paraId="5987A724" w14:textId="77777777" w:rsidR="00DE15A8" w:rsidRDefault="00DE15A8">
      <w:r>
        <w:rPr>
          <w:rFonts w:ascii="Times New Roman" w:hAnsi="Times New Roman" w:cs="Times New Roman"/>
          <w:sz w:val="24"/>
        </w:rPr>
        <w:t>.......................................................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.......................................................</w:t>
      </w:r>
    </w:p>
    <w:p w14:paraId="4423E546" w14:textId="57D9A5F8" w:rsidR="00DE15A8" w:rsidRDefault="00CB4C8B" w:rsidP="00CB4C8B">
      <w:r w:rsidRPr="00CB4C8B">
        <w:rPr>
          <w:rFonts w:ascii="Times New Roman" w:hAnsi="Times New Roman" w:cs="Times New Roman"/>
          <w:sz w:val="20"/>
        </w:rPr>
        <w:t xml:space="preserve">Petr </w:t>
      </w:r>
      <w:proofErr w:type="spellStart"/>
      <w:r w:rsidRPr="00CB4C8B">
        <w:rPr>
          <w:rFonts w:ascii="Times New Roman" w:hAnsi="Times New Roman" w:cs="Times New Roman"/>
          <w:sz w:val="20"/>
        </w:rPr>
        <w:t>Hobža</w:t>
      </w:r>
      <w:proofErr w:type="spellEnd"/>
      <w:r>
        <w:rPr>
          <w:rFonts w:ascii="Times New Roman" w:hAnsi="Times New Roman" w:cs="Times New Roman"/>
          <w:sz w:val="20"/>
        </w:rPr>
        <w:t>, předseda představenstva</w:t>
      </w:r>
      <w:r w:rsidR="00DE15A8">
        <w:rPr>
          <w:rFonts w:ascii="Times New Roman" w:hAnsi="Times New Roman" w:cs="Times New Roman"/>
          <w:sz w:val="20"/>
        </w:rPr>
        <w:tab/>
      </w:r>
      <w:r w:rsidR="00DE15A8">
        <w:rPr>
          <w:rFonts w:ascii="Times New Roman" w:hAnsi="Times New Roman" w:cs="Times New Roman"/>
          <w:sz w:val="20"/>
        </w:rPr>
        <w:tab/>
      </w:r>
      <w:r w:rsidR="00DE15A8">
        <w:rPr>
          <w:rFonts w:ascii="Times New Roman" w:hAnsi="Times New Roman" w:cs="Times New Roman"/>
          <w:sz w:val="20"/>
        </w:rPr>
        <w:tab/>
      </w:r>
      <w:r w:rsidR="00DE15A8">
        <w:rPr>
          <w:rFonts w:ascii="Times New Roman" w:hAnsi="Times New Roman" w:cs="Times New Roman"/>
          <w:sz w:val="20"/>
        </w:rPr>
        <w:tab/>
      </w:r>
      <w:r w:rsidR="00840364">
        <w:rPr>
          <w:rFonts w:ascii="Times New Roman" w:hAnsi="Times New Roman" w:cs="Times New Roman"/>
          <w:sz w:val="20"/>
        </w:rPr>
        <w:t>MUDr. Jiří Vyhnal</w:t>
      </w:r>
      <w:r w:rsidR="00DE15A8">
        <w:rPr>
          <w:rFonts w:ascii="Times New Roman" w:hAnsi="Times New Roman" w:cs="Times New Roman"/>
          <w:sz w:val="20"/>
        </w:rPr>
        <w:t>, ředitel</w:t>
      </w:r>
    </w:p>
    <w:p w14:paraId="301F7610" w14:textId="77777777" w:rsidR="00DE15A8" w:rsidRDefault="00DE15A8">
      <w:pPr>
        <w:ind w:firstLine="708"/>
      </w:pPr>
    </w:p>
    <w:p w14:paraId="4201102A" w14:textId="77777777" w:rsidR="00DE15A8" w:rsidRDefault="00DE15A8">
      <w:pPr>
        <w:ind w:firstLine="708"/>
      </w:pPr>
    </w:p>
    <w:p w14:paraId="015EDD2F" w14:textId="77777777" w:rsidR="00CB4C8B" w:rsidRDefault="00CB4C8B" w:rsidP="00CB4C8B">
      <w:pPr>
        <w:rPr>
          <w:rFonts w:ascii="Times New Roman" w:hAnsi="Times New Roman" w:cs="Times New Roman"/>
          <w:sz w:val="24"/>
        </w:rPr>
      </w:pPr>
    </w:p>
    <w:p w14:paraId="2F58120B" w14:textId="77777777" w:rsidR="00CB4C8B" w:rsidRDefault="00CB4C8B" w:rsidP="00CB4C8B">
      <w:pPr>
        <w:rPr>
          <w:rFonts w:ascii="Times New Roman" w:hAnsi="Times New Roman" w:cs="Times New Roman"/>
          <w:sz w:val="24"/>
        </w:rPr>
      </w:pPr>
    </w:p>
    <w:p w14:paraId="60B8EBCA" w14:textId="77777777" w:rsidR="00CB4C8B" w:rsidRDefault="00CB4C8B" w:rsidP="00CB4C8B">
      <w:pPr>
        <w:rPr>
          <w:rFonts w:ascii="Times New Roman" w:hAnsi="Times New Roman" w:cs="Times New Roman"/>
          <w:sz w:val="24"/>
        </w:rPr>
      </w:pPr>
    </w:p>
    <w:p w14:paraId="313A87C7" w14:textId="77777777" w:rsidR="00CB4C8B" w:rsidRDefault="00CB4C8B" w:rsidP="00CB4C8B"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</w:p>
    <w:p w14:paraId="2D77A1EE" w14:textId="243FB5E2" w:rsidR="00CB4C8B" w:rsidRDefault="00CB4C8B" w:rsidP="00CB4C8B">
      <w:r>
        <w:rPr>
          <w:rFonts w:ascii="Times New Roman" w:hAnsi="Times New Roman" w:cs="Times New Roman"/>
          <w:sz w:val="24"/>
        </w:rPr>
        <w:t>.......................................................</w:t>
      </w:r>
    </w:p>
    <w:p w14:paraId="618BE99F" w14:textId="71533F0B" w:rsidR="00CB4C8B" w:rsidRDefault="00CB4C8B" w:rsidP="00CB4C8B">
      <w:r>
        <w:rPr>
          <w:rFonts w:ascii="Times New Roman" w:hAnsi="Times New Roman" w:cs="Times New Roman"/>
          <w:sz w:val="20"/>
        </w:rPr>
        <w:t>Libor</w:t>
      </w:r>
      <w:r w:rsidRPr="00CB4C8B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CB4C8B">
        <w:rPr>
          <w:rFonts w:ascii="Times New Roman" w:hAnsi="Times New Roman" w:cs="Times New Roman"/>
          <w:sz w:val="20"/>
        </w:rPr>
        <w:t>Hobža</w:t>
      </w:r>
      <w:proofErr w:type="spellEnd"/>
      <w:r>
        <w:rPr>
          <w:rFonts w:ascii="Times New Roman" w:hAnsi="Times New Roman" w:cs="Times New Roman"/>
          <w:sz w:val="20"/>
        </w:rPr>
        <w:t>, místopředseda představenstva</w:t>
      </w:r>
    </w:p>
    <w:p w14:paraId="3DD5F89E" w14:textId="77777777" w:rsidR="00E853EF" w:rsidRDefault="00E853EF">
      <w:pPr>
        <w:rPr>
          <w:rFonts w:ascii="Times New Roman" w:hAnsi="Times New Roman" w:cs="Times New Roman"/>
          <w:sz w:val="20"/>
        </w:rPr>
      </w:pPr>
    </w:p>
    <w:p w14:paraId="54AFABAD" w14:textId="77777777" w:rsidR="00E853EF" w:rsidRDefault="00E853EF">
      <w:pPr>
        <w:rPr>
          <w:rFonts w:ascii="Times New Roman" w:hAnsi="Times New Roman" w:cs="Times New Roman"/>
          <w:sz w:val="20"/>
        </w:rPr>
      </w:pPr>
    </w:p>
    <w:p w14:paraId="7259E35C" w14:textId="77777777" w:rsidR="00E853EF" w:rsidRDefault="00E853EF">
      <w:pPr>
        <w:rPr>
          <w:rFonts w:ascii="Times New Roman" w:hAnsi="Times New Roman" w:cs="Times New Roman"/>
          <w:sz w:val="20"/>
        </w:rPr>
      </w:pPr>
    </w:p>
    <w:p w14:paraId="7D74469D" w14:textId="77777777" w:rsidR="00E853EF" w:rsidRDefault="00E853EF">
      <w:pPr>
        <w:rPr>
          <w:rFonts w:ascii="Times New Roman" w:hAnsi="Times New Roman" w:cs="Times New Roman"/>
          <w:sz w:val="20"/>
        </w:rPr>
      </w:pPr>
    </w:p>
    <w:p w14:paraId="70C60186" w14:textId="77777777" w:rsidR="00E853EF" w:rsidRDefault="00E853EF">
      <w:pPr>
        <w:rPr>
          <w:rFonts w:ascii="Times New Roman" w:hAnsi="Times New Roman" w:cs="Times New Roman"/>
          <w:sz w:val="20"/>
        </w:rPr>
      </w:pPr>
    </w:p>
    <w:p w14:paraId="773561B2" w14:textId="77777777" w:rsidR="00E853EF" w:rsidRDefault="00E853EF">
      <w:pPr>
        <w:rPr>
          <w:rFonts w:ascii="Times New Roman" w:hAnsi="Times New Roman" w:cs="Times New Roman"/>
          <w:sz w:val="20"/>
        </w:rPr>
      </w:pPr>
    </w:p>
    <w:p w14:paraId="55F1D8C8" w14:textId="77777777" w:rsidR="00E853EF" w:rsidRDefault="00E853EF">
      <w:pPr>
        <w:rPr>
          <w:rFonts w:ascii="Times New Roman" w:hAnsi="Times New Roman" w:cs="Times New Roman"/>
          <w:sz w:val="20"/>
        </w:rPr>
      </w:pPr>
    </w:p>
    <w:p w14:paraId="3A1658E2" w14:textId="77777777" w:rsidR="00E853EF" w:rsidRDefault="00E853EF">
      <w:pPr>
        <w:rPr>
          <w:rFonts w:ascii="Times New Roman" w:hAnsi="Times New Roman" w:cs="Times New Roman"/>
          <w:sz w:val="20"/>
        </w:rPr>
      </w:pPr>
    </w:p>
    <w:p w14:paraId="6108EBCD" w14:textId="77777777" w:rsidR="00E853EF" w:rsidRDefault="00E853EF">
      <w:pPr>
        <w:rPr>
          <w:rFonts w:ascii="Times New Roman" w:hAnsi="Times New Roman" w:cs="Times New Roman"/>
          <w:sz w:val="20"/>
        </w:rPr>
      </w:pPr>
    </w:p>
    <w:p w14:paraId="2E4AF343" w14:textId="77777777" w:rsidR="00DE15A8" w:rsidRDefault="00DE15A8">
      <w:r>
        <w:rPr>
          <w:rFonts w:ascii="Times New Roman" w:hAnsi="Times New Roman" w:cs="Times New Roman"/>
          <w:sz w:val="20"/>
        </w:rPr>
        <w:t xml:space="preserve">* </w:t>
      </w:r>
      <w:r>
        <w:rPr>
          <w:rFonts w:ascii="Times New Roman" w:hAnsi="Times New Roman" w:cs="Times New Roman"/>
          <w:i/>
          <w:iCs/>
          <w:sz w:val="20"/>
        </w:rPr>
        <w:t>nehodící se škrtněte</w:t>
      </w:r>
    </w:p>
    <w:p w14:paraId="0C631860" w14:textId="77777777" w:rsidR="00DE15A8" w:rsidRDefault="00DE15A8">
      <w:pPr>
        <w:ind w:firstLine="708"/>
        <w:jc w:val="left"/>
      </w:pP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</w:p>
    <w:sectPr w:rsidR="00DE15A8" w:rsidSect="0023296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1134" w:bottom="851" w:left="1134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52C5BE" w14:textId="77777777" w:rsidR="00574D2F" w:rsidRDefault="00574D2F" w:rsidP="00232961">
      <w:r>
        <w:separator/>
      </w:r>
    </w:p>
  </w:endnote>
  <w:endnote w:type="continuationSeparator" w:id="0">
    <w:p w14:paraId="102BF70E" w14:textId="77777777" w:rsidR="00574D2F" w:rsidRDefault="00574D2F" w:rsidP="00232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T*Gatineau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27A665" w14:textId="77777777" w:rsidR="00020BCB" w:rsidRDefault="00020BC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9BE486" w14:textId="77777777" w:rsidR="00232961" w:rsidRPr="00232961" w:rsidRDefault="00840364" w:rsidP="00232961">
    <w:pPr>
      <w:pStyle w:val="Zpat"/>
      <w:jc w:val="right"/>
      <w:rPr>
        <w:rFonts w:ascii="Calibri" w:hAnsi="Calibri"/>
      </w:rPr>
    </w:pPr>
    <w:r>
      <w:rPr>
        <w:rFonts w:ascii="Calibri" w:hAnsi="Calibri"/>
      </w:rPr>
      <w:t xml:space="preserve">JD – </w:t>
    </w:r>
    <w:r w:rsidR="00020BCB">
      <w:rPr>
        <w:rFonts w:ascii="Calibri" w:hAnsi="Calibri"/>
      </w:rPr>
      <w:t>191</w:t>
    </w:r>
    <w:r>
      <w:rPr>
        <w:rFonts w:ascii="Calibri" w:hAnsi="Calibri"/>
      </w:rPr>
      <w:t xml:space="preserve"> – verze </w:t>
    </w:r>
    <w:r w:rsidR="00020BCB">
      <w:rPr>
        <w:rFonts w:ascii="Calibri" w:hAnsi="Calibri"/>
      </w:rPr>
      <w:t>1</w:t>
    </w:r>
    <w:r w:rsidR="00232961" w:rsidRPr="00232961">
      <w:rPr>
        <w:rFonts w:ascii="Calibri" w:hAnsi="Calibri"/>
      </w:rPr>
      <w:t xml:space="preserve"> – A4 </w:t>
    </w:r>
  </w:p>
  <w:p w14:paraId="349AE07E" w14:textId="77777777" w:rsidR="00232961" w:rsidRDefault="0023296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6123E1" w14:textId="77777777" w:rsidR="00020BCB" w:rsidRDefault="00020BC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1C42F2" w14:textId="77777777" w:rsidR="00574D2F" w:rsidRDefault="00574D2F" w:rsidP="00232961">
      <w:r>
        <w:separator/>
      </w:r>
    </w:p>
  </w:footnote>
  <w:footnote w:type="continuationSeparator" w:id="0">
    <w:p w14:paraId="22BD2754" w14:textId="77777777" w:rsidR="00574D2F" w:rsidRDefault="00574D2F" w:rsidP="002329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E53D88" w14:textId="77777777" w:rsidR="00020BCB" w:rsidRDefault="00020BC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CE181C" w14:textId="77777777" w:rsidR="00020BCB" w:rsidRDefault="00020BCB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33EC90" w14:textId="77777777" w:rsidR="00020BCB" w:rsidRDefault="00020BC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53EF"/>
    <w:rsid w:val="00020BCB"/>
    <w:rsid w:val="00193E32"/>
    <w:rsid w:val="00232961"/>
    <w:rsid w:val="00326646"/>
    <w:rsid w:val="00330272"/>
    <w:rsid w:val="004027E2"/>
    <w:rsid w:val="00553550"/>
    <w:rsid w:val="00574D2F"/>
    <w:rsid w:val="00587D2D"/>
    <w:rsid w:val="005C5817"/>
    <w:rsid w:val="006B45BE"/>
    <w:rsid w:val="00801197"/>
    <w:rsid w:val="00840364"/>
    <w:rsid w:val="0087167C"/>
    <w:rsid w:val="008A1503"/>
    <w:rsid w:val="00CB4C8B"/>
    <w:rsid w:val="00DE15A8"/>
    <w:rsid w:val="00E853EF"/>
    <w:rsid w:val="00EA1F26"/>
    <w:rsid w:val="00F84DCF"/>
    <w:rsid w:val="00FF3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72FB167"/>
  <w15:docId w15:val="{84903C29-705F-488B-A53F-02C7CE4C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jc w:val="both"/>
    </w:pPr>
    <w:rPr>
      <w:rFonts w:ascii="AT*Gatineau" w:hAnsi="AT*Gatineau" w:cs="Arial"/>
      <w:sz w:val="16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  <w:sz w:val="24"/>
    </w:rPr>
  </w:style>
  <w:style w:type="paragraph" w:customStyle="1" w:styleId="Rejstk">
    <w:name w:val="Rejstřík"/>
    <w:basedOn w:val="Normln"/>
    <w:pPr>
      <w:suppressLineNumbers/>
    </w:pPr>
  </w:style>
  <w:style w:type="paragraph" w:styleId="Zptenadresanaoblku">
    <w:name w:val="envelope return"/>
    <w:basedOn w:val="Normln"/>
    <w:rPr>
      <w:szCs w:val="20"/>
    </w:rPr>
  </w:style>
  <w:style w:type="paragraph" w:styleId="Textbubliny">
    <w:name w:val="Balloon Text"/>
    <w:basedOn w:val="Normln"/>
    <w:rPr>
      <w:rFonts w:ascii="Tahoma" w:hAnsi="Tahoma" w:cs="Tahoma"/>
      <w:szCs w:val="16"/>
    </w:rPr>
  </w:style>
  <w:style w:type="paragraph" w:styleId="Zhlav">
    <w:name w:val="header"/>
    <w:basedOn w:val="Normln"/>
    <w:link w:val="ZhlavChar"/>
    <w:uiPriority w:val="99"/>
    <w:unhideWhenUsed/>
    <w:rsid w:val="0023296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32961"/>
    <w:rPr>
      <w:rFonts w:ascii="AT*Gatineau" w:hAnsi="AT*Gatineau" w:cs="Arial"/>
      <w:sz w:val="16"/>
      <w:szCs w:val="24"/>
      <w:lang w:eastAsia="zh-CN"/>
    </w:rPr>
  </w:style>
  <w:style w:type="paragraph" w:styleId="Zpat">
    <w:name w:val="footer"/>
    <w:basedOn w:val="Normln"/>
    <w:link w:val="ZpatChar"/>
    <w:uiPriority w:val="99"/>
    <w:unhideWhenUsed/>
    <w:rsid w:val="0023296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32961"/>
    <w:rPr>
      <w:rFonts w:ascii="AT*Gatineau" w:hAnsi="AT*Gatineau" w:cs="Arial"/>
      <w:sz w:val="16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444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DAROVACÍ SMLOUVA</vt:lpstr>
    </vt:vector>
  </TitlesOfParts>
  <Company>ATC</Company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DAROVACÍ SMLOUVA</dc:title>
  <dc:creator>Sekretariát ředitele ON Kyjov</dc:creator>
  <cp:lastModifiedBy>Ivana Kůstová</cp:lastModifiedBy>
  <cp:revision>7</cp:revision>
  <cp:lastPrinted>1995-11-21T15:41:00Z</cp:lastPrinted>
  <dcterms:created xsi:type="dcterms:W3CDTF">2023-05-17T08:16:00Z</dcterms:created>
  <dcterms:modified xsi:type="dcterms:W3CDTF">2024-12-11T11:11:00Z</dcterms:modified>
</cp:coreProperties>
</file>