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00969" w14:textId="08DACA85" w:rsidR="00932979" w:rsidRPr="00C24BA7" w:rsidRDefault="00932979" w:rsidP="00932979">
      <w:pPr>
        <w:jc w:val="center"/>
        <w:rPr>
          <w:b/>
          <w:sz w:val="32"/>
          <w:szCs w:val="32"/>
        </w:rPr>
      </w:pPr>
      <w:r w:rsidRPr="009E7251">
        <w:rPr>
          <w:b/>
          <w:sz w:val="40"/>
          <w:szCs w:val="40"/>
        </w:rPr>
        <w:t>SMLOUVA</w:t>
      </w:r>
      <w:r>
        <w:rPr>
          <w:b/>
          <w:sz w:val="40"/>
          <w:szCs w:val="40"/>
        </w:rPr>
        <w:t xml:space="preserve"> </w:t>
      </w:r>
      <w:r w:rsidR="00CE0F4E">
        <w:rPr>
          <w:b/>
          <w:sz w:val="40"/>
          <w:szCs w:val="40"/>
        </w:rPr>
        <w:t xml:space="preserve">č. </w:t>
      </w:r>
      <w:r w:rsidR="00CE0F4E" w:rsidRPr="00CE0F4E">
        <w:rPr>
          <w:b/>
          <w:sz w:val="32"/>
          <w:szCs w:val="32"/>
        </w:rPr>
        <w:t>125-2025-H</w:t>
      </w:r>
    </w:p>
    <w:p w14:paraId="5225E566" w14:textId="77777777" w:rsidR="00932979" w:rsidRPr="009E7251" w:rsidRDefault="00932979" w:rsidP="00932979">
      <w:pPr>
        <w:jc w:val="center"/>
        <w:rPr>
          <w:b/>
          <w:sz w:val="32"/>
          <w:szCs w:val="32"/>
        </w:rPr>
      </w:pPr>
      <w:r>
        <w:rPr>
          <w:b/>
          <w:sz w:val="32"/>
          <w:szCs w:val="32"/>
        </w:rPr>
        <w:t>o</w:t>
      </w:r>
      <w:r w:rsidRPr="009E7251">
        <w:rPr>
          <w:b/>
          <w:sz w:val="32"/>
          <w:szCs w:val="32"/>
        </w:rPr>
        <w:t xml:space="preserve"> poskytování </w:t>
      </w:r>
      <w:r>
        <w:rPr>
          <w:b/>
          <w:sz w:val="32"/>
          <w:szCs w:val="32"/>
        </w:rPr>
        <w:t xml:space="preserve">recepční </w:t>
      </w:r>
      <w:r w:rsidRPr="009E7251">
        <w:rPr>
          <w:b/>
          <w:sz w:val="32"/>
          <w:szCs w:val="32"/>
        </w:rPr>
        <w:t xml:space="preserve"> a bezpečnost</w:t>
      </w:r>
      <w:r>
        <w:rPr>
          <w:b/>
          <w:sz w:val="32"/>
          <w:szCs w:val="32"/>
        </w:rPr>
        <w:t>n</w:t>
      </w:r>
      <w:r w:rsidRPr="009E7251">
        <w:rPr>
          <w:b/>
          <w:sz w:val="32"/>
          <w:szCs w:val="32"/>
        </w:rPr>
        <w:t>í služby</w:t>
      </w:r>
    </w:p>
    <w:p w14:paraId="12DE553F" w14:textId="77777777" w:rsidR="00932979" w:rsidRPr="009E7251" w:rsidRDefault="00932979" w:rsidP="00932979">
      <w:pPr>
        <w:jc w:val="center"/>
        <w:rPr>
          <w:sz w:val="24"/>
          <w:szCs w:val="24"/>
        </w:rPr>
      </w:pPr>
      <w:r>
        <w:rPr>
          <w:sz w:val="24"/>
          <w:szCs w:val="24"/>
        </w:rPr>
        <w:t>u</w:t>
      </w:r>
      <w:r w:rsidRPr="009E7251">
        <w:rPr>
          <w:sz w:val="24"/>
          <w:szCs w:val="24"/>
        </w:rPr>
        <w:t>zavřená dle ustanovení § 1746, odst. 2 zákona č. 89/2012 Sb., občanský zákoník v</w:t>
      </w:r>
      <w:r>
        <w:rPr>
          <w:sz w:val="24"/>
          <w:szCs w:val="24"/>
        </w:rPr>
        <w:t> </w:t>
      </w:r>
      <w:r w:rsidRPr="009E7251">
        <w:rPr>
          <w:sz w:val="24"/>
          <w:szCs w:val="24"/>
        </w:rPr>
        <w:t>pl</w:t>
      </w:r>
      <w:r>
        <w:rPr>
          <w:sz w:val="24"/>
          <w:szCs w:val="24"/>
        </w:rPr>
        <w:t>.</w:t>
      </w:r>
      <w:r w:rsidRPr="009E7251">
        <w:rPr>
          <w:sz w:val="24"/>
          <w:szCs w:val="24"/>
        </w:rPr>
        <w:t xml:space="preserve"> znění</w:t>
      </w:r>
    </w:p>
    <w:p w14:paraId="76790788" w14:textId="77777777" w:rsidR="00932979" w:rsidRPr="009E7251" w:rsidRDefault="00932979" w:rsidP="00932979">
      <w:pPr>
        <w:jc w:val="center"/>
        <w:rPr>
          <w:sz w:val="24"/>
          <w:szCs w:val="24"/>
        </w:rPr>
      </w:pPr>
      <w:r>
        <w:rPr>
          <w:sz w:val="24"/>
          <w:szCs w:val="24"/>
        </w:rPr>
        <w:t>mezi smluvními stranami</w:t>
      </w:r>
    </w:p>
    <w:p w14:paraId="1C22EEB6" w14:textId="77777777" w:rsidR="00932979" w:rsidRDefault="00932979" w:rsidP="00932979"/>
    <w:p w14:paraId="032C6ACD" w14:textId="77777777" w:rsidR="00932979" w:rsidRDefault="00932979" w:rsidP="00932979">
      <w:pPr>
        <w:rPr>
          <w:sz w:val="24"/>
          <w:szCs w:val="24"/>
        </w:rPr>
      </w:pPr>
      <w:r w:rsidRPr="00C868B2">
        <w:rPr>
          <w:b/>
          <w:sz w:val="24"/>
          <w:szCs w:val="24"/>
        </w:rPr>
        <w:t>Domov pro seniory Bažantnice</w:t>
      </w:r>
      <w:r>
        <w:rPr>
          <w:sz w:val="24"/>
          <w:szCs w:val="24"/>
        </w:rPr>
        <w:t>, příspěvková organizace, se sídlem: tř. Bří Čapků 3273/1,  695 01 Hodonín, IČ: 46937081</w:t>
      </w:r>
    </w:p>
    <w:p w14:paraId="5A09F42B" w14:textId="77777777" w:rsidR="00932979" w:rsidRDefault="00932979" w:rsidP="00932979">
      <w:pPr>
        <w:rPr>
          <w:sz w:val="24"/>
          <w:szCs w:val="24"/>
        </w:rPr>
      </w:pPr>
      <w:r>
        <w:rPr>
          <w:sz w:val="24"/>
          <w:szCs w:val="24"/>
        </w:rPr>
        <w:t>zapsaná: Krajský soud v Brně, oddíl Pr, vložka 1242</w:t>
      </w:r>
    </w:p>
    <w:p w14:paraId="4AE8EA38" w14:textId="1C4AE030" w:rsidR="00932979" w:rsidRDefault="00932979" w:rsidP="00932979">
      <w:pPr>
        <w:rPr>
          <w:sz w:val="24"/>
          <w:szCs w:val="24"/>
        </w:rPr>
      </w:pPr>
      <w:r>
        <w:rPr>
          <w:sz w:val="24"/>
          <w:szCs w:val="24"/>
        </w:rPr>
        <w:t xml:space="preserve">č. účtu:  </w:t>
      </w:r>
    </w:p>
    <w:p w14:paraId="646E3398" w14:textId="77777777" w:rsidR="00932979" w:rsidRDefault="00932979" w:rsidP="00932979">
      <w:pPr>
        <w:rPr>
          <w:sz w:val="24"/>
          <w:szCs w:val="24"/>
        </w:rPr>
      </w:pPr>
      <w:r>
        <w:rPr>
          <w:sz w:val="24"/>
          <w:szCs w:val="24"/>
        </w:rPr>
        <w:t>datová schránka: 66jkiku</w:t>
      </w:r>
    </w:p>
    <w:p w14:paraId="72BE3278" w14:textId="77777777" w:rsidR="00932979" w:rsidRDefault="00932979" w:rsidP="00932979">
      <w:pPr>
        <w:rPr>
          <w:sz w:val="24"/>
          <w:szCs w:val="24"/>
        </w:rPr>
      </w:pPr>
      <w:r>
        <w:rPr>
          <w:sz w:val="24"/>
          <w:szCs w:val="24"/>
        </w:rPr>
        <w:t>zastoupen: Vladimíra Křížková, ředitelka</w:t>
      </w:r>
    </w:p>
    <w:p w14:paraId="05A32726" w14:textId="77777777" w:rsidR="00932979" w:rsidRDefault="00932979" w:rsidP="00932979">
      <w:pPr>
        <w:rPr>
          <w:sz w:val="24"/>
          <w:szCs w:val="24"/>
        </w:rPr>
      </w:pPr>
      <w:r>
        <w:rPr>
          <w:sz w:val="24"/>
          <w:szCs w:val="24"/>
        </w:rPr>
        <w:t>tel.: 606789079,  e-mail.: reditelka@ds-hodonin.cz</w:t>
      </w:r>
    </w:p>
    <w:p w14:paraId="5F219287" w14:textId="77777777" w:rsidR="00932979" w:rsidRDefault="00932979" w:rsidP="00932979">
      <w:pPr>
        <w:rPr>
          <w:sz w:val="24"/>
          <w:szCs w:val="24"/>
        </w:rPr>
      </w:pPr>
      <w:r>
        <w:rPr>
          <w:sz w:val="24"/>
          <w:szCs w:val="24"/>
        </w:rPr>
        <w:t>(dále jen odběratel)</w:t>
      </w:r>
    </w:p>
    <w:p w14:paraId="25FF27F3" w14:textId="77777777" w:rsidR="00932979" w:rsidRDefault="00932979" w:rsidP="00932979">
      <w:pPr>
        <w:rPr>
          <w:sz w:val="24"/>
          <w:szCs w:val="24"/>
        </w:rPr>
      </w:pPr>
    </w:p>
    <w:p w14:paraId="48AC6620" w14:textId="77777777" w:rsidR="00932979" w:rsidRDefault="00932979" w:rsidP="00932979">
      <w:pPr>
        <w:rPr>
          <w:sz w:val="24"/>
          <w:szCs w:val="24"/>
        </w:rPr>
      </w:pPr>
      <w:r>
        <w:rPr>
          <w:sz w:val="24"/>
          <w:szCs w:val="24"/>
        </w:rPr>
        <w:t>a</w:t>
      </w:r>
    </w:p>
    <w:p w14:paraId="18D6B318" w14:textId="47D00DB4" w:rsidR="00932979" w:rsidRDefault="00CE0F4E" w:rsidP="00932979">
      <w:pPr>
        <w:rPr>
          <w:sz w:val="24"/>
          <w:szCs w:val="24"/>
        </w:rPr>
      </w:pPr>
      <w:r w:rsidRPr="00CE0F4E">
        <w:rPr>
          <w:b/>
          <w:bCs/>
          <w:sz w:val="24"/>
          <w:szCs w:val="24"/>
        </w:rPr>
        <w:t>O.S.E. Security Consulting, s.r.o</w:t>
      </w:r>
      <w:r>
        <w:rPr>
          <w:sz w:val="24"/>
          <w:szCs w:val="24"/>
        </w:rPr>
        <w:t>.</w:t>
      </w:r>
    </w:p>
    <w:p w14:paraId="6A4F3EDA" w14:textId="2140204B" w:rsidR="00932979" w:rsidRDefault="00932979" w:rsidP="00932979">
      <w:pPr>
        <w:rPr>
          <w:sz w:val="24"/>
          <w:szCs w:val="24"/>
        </w:rPr>
      </w:pPr>
      <w:r>
        <w:rPr>
          <w:sz w:val="24"/>
          <w:szCs w:val="24"/>
        </w:rPr>
        <w:t>se sídlem:</w:t>
      </w:r>
      <w:r w:rsidR="00CE0F4E">
        <w:rPr>
          <w:sz w:val="24"/>
          <w:szCs w:val="24"/>
        </w:rPr>
        <w:t xml:space="preserve"> Plucárna 3560/1, 695 01 Hodonín</w:t>
      </w:r>
    </w:p>
    <w:p w14:paraId="7D2B23E8" w14:textId="757A7724" w:rsidR="00932979" w:rsidRDefault="00932979" w:rsidP="00932979">
      <w:pPr>
        <w:rPr>
          <w:sz w:val="24"/>
          <w:szCs w:val="24"/>
        </w:rPr>
      </w:pPr>
      <w:r>
        <w:rPr>
          <w:sz w:val="24"/>
          <w:szCs w:val="24"/>
        </w:rPr>
        <w:t xml:space="preserve">IČ: </w:t>
      </w:r>
      <w:r w:rsidR="00CE0F4E">
        <w:rPr>
          <w:sz w:val="24"/>
          <w:szCs w:val="24"/>
        </w:rPr>
        <w:t>26305305</w:t>
      </w:r>
    </w:p>
    <w:p w14:paraId="7B0D7F00" w14:textId="00A8BD5E" w:rsidR="00932979" w:rsidRDefault="00932979" w:rsidP="00932979">
      <w:pPr>
        <w:rPr>
          <w:sz w:val="24"/>
          <w:szCs w:val="24"/>
        </w:rPr>
      </w:pPr>
      <w:r>
        <w:rPr>
          <w:sz w:val="24"/>
          <w:szCs w:val="24"/>
        </w:rPr>
        <w:t xml:space="preserve">Zapsaná: </w:t>
      </w:r>
      <w:r w:rsidR="00CE0F4E">
        <w:rPr>
          <w:sz w:val="24"/>
          <w:szCs w:val="24"/>
        </w:rPr>
        <w:t>Krajský soud v Brně, oddíl B, vložka 42840</w:t>
      </w:r>
    </w:p>
    <w:p w14:paraId="4FCE2FCA" w14:textId="0ADD32B0" w:rsidR="00932979" w:rsidRDefault="00932979" w:rsidP="00932979">
      <w:pPr>
        <w:rPr>
          <w:sz w:val="24"/>
          <w:szCs w:val="24"/>
        </w:rPr>
      </w:pPr>
      <w:r>
        <w:rPr>
          <w:sz w:val="24"/>
          <w:szCs w:val="24"/>
        </w:rPr>
        <w:t xml:space="preserve">č. účtu:  </w:t>
      </w:r>
    </w:p>
    <w:p w14:paraId="340C3DE9" w14:textId="18EB9822" w:rsidR="00932979" w:rsidRDefault="00932979" w:rsidP="00932979">
      <w:pPr>
        <w:rPr>
          <w:sz w:val="24"/>
          <w:szCs w:val="24"/>
        </w:rPr>
      </w:pPr>
      <w:r>
        <w:rPr>
          <w:sz w:val="24"/>
          <w:szCs w:val="24"/>
        </w:rPr>
        <w:t>datová schránka</w:t>
      </w:r>
      <w:r w:rsidR="00CE0F4E">
        <w:rPr>
          <w:sz w:val="24"/>
          <w:szCs w:val="24"/>
        </w:rPr>
        <w:t>: 82zrtg9</w:t>
      </w:r>
    </w:p>
    <w:p w14:paraId="54AFF234" w14:textId="3524745D" w:rsidR="00932979" w:rsidRDefault="00932979" w:rsidP="00932979">
      <w:pPr>
        <w:rPr>
          <w:sz w:val="24"/>
          <w:szCs w:val="24"/>
        </w:rPr>
      </w:pPr>
      <w:r>
        <w:rPr>
          <w:sz w:val="24"/>
          <w:szCs w:val="24"/>
        </w:rPr>
        <w:t xml:space="preserve">zastoupen: </w:t>
      </w:r>
      <w:r w:rsidR="00CE0F4E">
        <w:rPr>
          <w:sz w:val="24"/>
          <w:szCs w:val="24"/>
        </w:rPr>
        <w:t>Svatopluk Šrámek, jednatel</w:t>
      </w:r>
    </w:p>
    <w:p w14:paraId="7CEB9791" w14:textId="7A36A6B1" w:rsidR="00932979" w:rsidRDefault="00932979" w:rsidP="00932979">
      <w:pPr>
        <w:rPr>
          <w:sz w:val="24"/>
          <w:szCs w:val="24"/>
        </w:rPr>
      </w:pPr>
      <w:r>
        <w:rPr>
          <w:sz w:val="24"/>
          <w:szCs w:val="24"/>
        </w:rPr>
        <w:t>tel. + 420 </w:t>
      </w:r>
      <w:r w:rsidR="00CE0F4E">
        <w:rPr>
          <w:sz w:val="24"/>
          <w:szCs w:val="24"/>
        </w:rPr>
        <w:t xml:space="preserve">6032980220 </w:t>
      </w:r>
      <w:r>
        <w:rPr>
          <w:sz w:val="24"/>
          <w:szCs w:val="24"/>
        </w:rPr>
        <w:t xml:space="preserve">e-mail: </w:t>
      </w:r>
      <w:r w:rsidR="00CE0F4E">
        <w:rPr>
          <w:sz w:val="24"/>
          <w:szCs w:val="24"/>
        </w:rPr>
        <w:t>info@ose-security.com</w:t>
      </w:r>
    </w:p>
    <w:p w14:paraId="75229E58" w14:textId="77777777" w:rsidR="00932979" w:rsidRDefault="00932979" w:rsidP="00932979">
      <w:pPr>
        <w:rPr>
          <w:sz w:val="24"/>
          <w:szCs w:val="24"/>
        </w:rPr>
      </w:pPr>
      <w:r>
        <w:rPr>
          <w:sz w:val="24"/>
          <w:szCs w:val="24"/>
        </w:rPr>
        <w:t xml:space="preserve"> (dále jen dodavatel):</w:t>
      </w:r>
    </w:p>
    <w:p w14:paraId="3B971541" w14:textId="77777777" w:rsidR="00932979" w:rsidRPr="002E500E" w:rsidRDefault="00932979" w:rsidP="00932979">
      <w:pPr>
        <w:rPr>
          <w:sz w:val="24"/>
          <w:szCs w:val="24"/>
        </w:rPr>
      </w:pPr>
    </w:p>
    <w:p w14:paraId="2E1737C8" w14:textId="77777777" w:rsidR="00932979" w:rsidRDefault="00932979" w:rsidP="00932979">
      <w:pPr>
        <w:tabs>
          <w:tab w:val="left" w:pos="426"/>
        </w:tabs>
        <w:spacing w:line="240" w:lineRule="atLeast"/>
        <w:jc w:val="both"/>
        <w:rPr>
          <w:sz w:val="24"/>
          <w:szCs w:val="24"/>
        </w:rPr>
      </w:pPr>
      <w:r w:rsidRPr="002E500E">
        <w:rPr>
          <w:sz w:val="24"/>
          <w:szCs w:val="24"/>
        </w:rPr>
        <w:t xml:space="preserve">Shora uvedení zástupci obou </w:t>
      </w:r>
      <w:r>
        <w:rPr>
          <w:sz w:val="24"/>
          <w:szCs w:val="24"/>
        </w:rPr>
        <w:t xml:space="preserve">smluvních </w:t>
      </w:r>
      <w:r w:rsidRPr="002E500E">
        <w:rPr>
          <w:sz w:val="24"/>
          <w:szCs w:val="24"/>
        </w:rPr>
        <w:t>stran prohlašují, že podle stanov nebo jiného obdobného organizačního předpisu jsou oprávněni tuto smlouvu podepsat a k platnosti smlouvy není třeba podpisu jiné osoby.</w:t>
      </w:r>
    </w:p>
    <w:p w14:paraId="4BC3ACFA" w14:textId="77777777" w:rsidR="00932979" w:rsidRPr="002E500E" w:rsidRDefault="00932979" w:rsidP="00932979">
      <w:pPr>
        <w:tabs>
          <w:tab w:val="left" w:pos="426"/>
        </w:tabs>
        <w:spacing w:line="240" w:lineRule="atLeast"/>
        <w:jc w:val="both"/>
        <w:rPr>
          <w:sz w:val="24"/>
          <w:szCs w:val="24"/>
        </w:rPr>
      </w:pPr>
    </w:p>
    <w:p w14:paraId="2CCFCAF0" w14:textId="77777777" w:rsidR="00932979" w:rsidRPr="002E500E" w:rsidRDefault="00932979" w:rsidP="00932979">
      <w:pPr>
        <w:jc w:val="both"/>
        <w:rPr>
          <w:sz w:val="24"/>
          <w:szCs w:val="24"/>
        </w:rPr>
      </w:pPr>
    </w:p>
    <w:p w14:paraId="3AA9240B" w14:textId="77777777" w:rsidR="00932979" w:rsidRPr="002E500E" w:rsidRDefault="00932979" w:rsidP="00932979">
      <w:pPr>
        <w:jc w:val="center"/>
        <w:rPr>
          <w:sz w:val="24"/>
          <w:szCs w:val="24"/>
        </w:rPr>
      </w:pPr>
      <w:r w:rsidRPr="002E500E">
        <w:rPr>
          <w:sz w:val="24"/>
          <w:szCs w:val="24"/>
        </w:rPr>
        <w:t xml:space="preserve">Článek </w:t>
      </w:r>
      <w:r>
        <w:rPr>
          <w:sz w:val="24"/>
          <w:szCs w:val="24"/>
        </w:rPr>
        <w:t>I</w:t>
      </w:r>
      <w:r w:rsidRPr="002E500E">
        <w:rPr>
          <w:sz w:val="24"/>
          <w:szCs w:val="24"/>
        </w:rPr>
        <w:t>.</w:t>
      </w:r>
    </w:p>
    <w:p w14:paraId="05D87F15" w14:textId="77777777" w:rsidR="00932979" w:rsidRPr="00A87861" w:rsidRDefault="00932979" w:rsidP="00932979">
      <w:pPr>
        <w:jc w:val="center"/>
        <w:rPr>
          <w:b/>
          <w:sz w:val="24"/>
          <w:szCs w:val="24"/>
          <w:u w:val="single"/>
        </w:rPr>
      </w:pPr>
      <w:r w:rsidRPr="00A87861">
        <w:rPr>
          <w:b/>
          <w:sz w:val="24"/>
          <w:szCs w:val="24"/>
          <w:u w:val="single"/>
        </w:rPr>
        <w:t>Předmět smlouvy</w:t>
      </w:r>
    </w:p>
    <w:p w14:paraId="5D900E3C" w14:textId="77777777" w:rsidR="00932979" w:rsidRPr="002E500E" w:rsidRDefault="00932979" w:rsidP="00932979">
      <w:pPr>
        <w:jc w:val="both"/>
        <w:rPr>
          <w:sz w:val="24"/>
          <w:szCs w:val="24"/>
        </w:rPr>
      </w:pPr>
    </w:p>
    <w:p w14:paraId="7A7F0A2E" w14:textId="77777777" w:rsidR="00932979" w:rsidRPr="002E500E" w:rsidRDefault="00932979" w:rsidP="00932979">
      <w:pPr>
        <w:numPr>
          <w:ilvl w:val="0"/>
          <w:numId w:val="1"/>
        </w:numPr>
        <w:tabs>
          <w:tab w:val="left" w:pos="283"/>
        </w:tabs>
        <w:jc w:val="both"/>
        <w:rPr>
          <w:sz w:val="24"/>
          <w:szCs w:val="24"/>
        </w:rPr>
      </w:pPr>
      <w:r w:rsidRPr="002E500E">
        <w:rPr>
          <w:sz w:val="24"/>
          <w:szCs w:val="24"/>
        </w:rPr>
        <w:t xml:space="preserve">Předmětem této smlouvy je </w:t>
      </w:r>
      <w:r>
        <w:rPr>
          <w:sz w:val="24"/>
          <w:szCs w:val="24"/>
        </w:rPr>
        <w:t>poskytování recepční a bezpečnostní služby v rozsahu uvedeném níže v bodu 3</w:t>
      </w:r>
      <w:r w:rsidRPr="002E500E">
        <w:rPr>
          <w:sz w:val="24"/>
          <w:szCs w:val="24"/>
        </w:rPr>
        <w:t>.</w:t>
      </w:r>
    </w:p>
    <w:p w14:paraId="76B6869C" w14:textId="77777777" w:rsidR="00932979" w:rsidRPr="002E500E" w:rsidRDefault="00932979" w:rsidP="00932979">
      <w:pPr>
        <w:pStyle w:val="Odstavecseseznamem"/>
        <w:rPr>
          <w:sz w:val="24"/>
          <w:szCs w:val="24"/>
        </w:rPr>
      </w:pPr>
    </w:p>
    <w:p w14:paraId="53571145" w14:textId="77777777" w:rsidR="00932979" w:rsidRPr="007A5EE9" w:rsidRDefault="00932979" w:rsidP="00932979">
      <w:pPr>
        <w:pStyle w:val="Odstavecseseznamem"/>
        <w:numPr>
          <w:ilvl w:val="0"/>
          <w:numId w:val="1"/>
        </w:numPr>
        <w:jc w:val="both"/>
        <w:rPr>
          <w:sz w:val="24"/>
          <w:szCs w:val="24"/>
        </w:rPr>
      </w:pPr>
      <w:r>
        <w:rPr>
          <w:sz w:val="24"/>
          <w:szCs w:val="24"/>
        </w:rPr>
        <w:t>Předmětem smlouvy je dále k</w:t>
      </w:r>
      <w:r w:rsidRPr="002E500E">
        <w:rPr>
          <w:sz w:val="24"/>
          <w:szCs w:val="24"/>
        </w:rPr>
        <w:t xml:space="preserve">ontrola venkovních </w:t>
      </w:r>
      <w:r>
        <w:rPr>
          <w:sz w:val="24"/>
          <w:szCs w:val="24"/>
        </w:rPr>
        <w:t>prostor</w:t>
      </w:r>
      <w:r w:rsidRPr="007A5EE9">
        <w:rPr>
          <w:sz w:val="24"/>
          <w:szCs w:val="24"/>
        </w:rPr>
        <w:t xml:space="preserve"> 3x</w:t>
      </w:r>
      <w:r>
        <w:rPr>
          <w:sz w:val="24"/>
          <w:szCs w:val="24"/>
        </w:rPr>
        <w:t xml:space="preserve"> v </w:t>
      </w:r>
      <w:r w:rsidRPr="007A5EE9">
        <w:rPr>
          <w:sz w:val="24"/>
          <w:szCs w:val="24"/>
        </w:rPr>
        <w:t xml:space="preserve">době od 22,00 do 6,00 </w:t>
      </w:r>
      <w:r w:rsidRPr="002E500E">
        <w:rPr>
          <w:sz w:val="24"/>
          <w:szCs w:val="24"/>
        </w:rPr>
        <w:t>zaměstnancem</w:t>
      </w:r>
      <w:r w:rsidRPr="007A5EE9">
        <w:rPr>
          <w:sz w:val="24"/>
          <w:szCs w:val="24"/>
        </w:rPr>
        <w:t xml:space="preserve"> </w:t>
      </w:r>
      <w:r>
        <w:rPr>
          <w:sz w:val="24"/>
          <w:szCs w:val="24"/>
        </w:rPr>
        <w:t>dodavatele,</w:t>
      </w:r>
      <w:r w:rsidRPr="007A5EE9">
        <w:rPr>
          <w:sz w:val="24"/>
          <w:szCs w:val="24"/>
        </w:rPr>
        <w:t xml:space="preserve"> </w:t>
      </w:r>
      <w:r>
        <w:rPr>
          <w:sz w:val="24"/>
          <w:szCs w:val="24"/>
        </w:rPr>
        <w:t>včetně</w:t>
      </w:r>
      <w:r w:rsidRPr="007A5EE9">
        <w:rPr>
          <w:sz w:val="24"/>
          <w:szCs w:val="24"/>
        </w:rPr>
        <w:t xml:space="preserve"> kontakt</w:t>
      </w:r>
      <w:r>
        <w:rPr>
          <w:sz w:val="24"/>
          <w:szCs w:val="24"/>
        </w:rPr>
        <w:t>u</w:t>
      </w:r>
      <w:r w:rsidRPr="007A5EE9">
        <w:rPr>
          <w:sz w:val="24"/>
          <w:szCs w:val="24"/>
        </w:rPr>
        <w:t xml:space="preserve"> s personálem</w:t>
      </w:r>
    </w:p>
    <w:p w14:paraId="4E3E74FC" w14:textId="77777777" w:rsidR="00932979" w:rsidRPr="002E500E" w:rsidRDefault="00932979" w:rsidP="00932979">
      <w:pPr>
        <w:jc w:val="both"/>
        <w:rPr>
          <w:sz w:val="24"/>
          <w:szCs w:val="24"/>
        </w:rPr>
      </w:pPr>
    </w:p>
    <w:p w14:paraId="4D1AB71F" w14:textId="77777777" w:rsidR="00932979" w:rsidRDefault="00932979" w:rsidP="00932979">
      <w:pPr>
        <w:numPr>
          <w:ilvl w:val="0"/>
          <w:numId w:val="1"/>
        </w:numPr>
        <w:tabs>
          <w:tab w:val="left" w:pos="283"/>
        </w:tabs>
        <w:jc w:val="both"/>
        <w:rPr>
          <w:sz w:val="24"/>
          <w:szCs w:val="24"/>
        </w:rPr>
      </w:pPr>
      <w:r w:rsidRPr="00E02BFE">
        <w:rPr>
          <w:sz w:val="24"/>
          <w:szCs w:val="24"/>
        </w:rPr>
        <w:t xml:space="preserve">Rozsah a povinnosti </w:t>
      </w:r>
      <w:r>
        <w:rPr>
          <w:sz w:val="24"/>
          <w:szCs w:val="24"/>
        </w:rPr>
        <w:t>recepční</w:t>
      </w:r>
      <w:r w:rsidRPr="00E02BFE">
        <w:rPr>
          <w:sz w:val="24"/>
          <w:szCs w:val="24"/>
        </w:rPr>
        <w:t xml:space="preserve"> a bezpečnostní služby:</w:t>
      </w:r>
    </w:p>
    <w:p w14:paraId="14EFF65B" w14:textId="77777777" w:rsidR="00932979" w:rsidRPr="00E02BFE" w:rsidRDefault="00932979" w:rsidP="00932979">
      <w:pPr>
        <w:tabs>
          <w:tab w:val="left" w:pos="283"/>
        </w:tabs>
        <w:jc w:val="both"/>
        <w:rPr>
          <w:sz w:val="24"/>
          <w:szCs w:val="24"/>
        </w:rPr>
      </w:pPr>
    </w:p>
    <w:p w14:paraId="54CACF95" w14:textId="0DA3F25D" w:rsidR="00932979" w:rsidRPr="00941F82" w:rsidRDefault="00932979" w:rsidP="00932979">
      <w:pPr>
        <w:pStyle w:val="Odstavecseseznamem"/>
        <w:numPr>
          <w:ilvl w:val="0"/>
          <w:numId w:val="10"/>
        </w:numPr>
        <w:jc w:val="both"/>
        <w:rPr>
          <w:sz w:val="24"/>
          <w:szCs w:val="24"/>
        </w:rPr>
      </w:pPr>
      <w:r>
        <w:t>z</w:t>
      </w:r>
      <w:r w:rsidRPr="00941F82">
        <w:rPr>
          <w:sz w:val="24"/>
          <w:szCs w:val="24"/>
        </w:rPr>
        <w:t xml:space="preserve">ajištění chodu recepce od </w:t>
      </w:r>
      <w:r w:rsidRPr="00941F82">
        <w:rPr>
          <w:b/>
          <w:sz w:val="24"/>
          <w:szCs w:val="24"/>
        </w:rPr>
        <w:t>6,00 do 22,00 denně</w:t>
      </w:r>
      <w:r w:rsidRPr="00941F82">
        <w:rPr>
          <w:sz w:val="24"/>
          <w:szCs w:val="24"/>
        </w:rPr>
        <w:t xml:space="preserve">, tj. </w:t>
      </w:r>
      <w:r w:rsidRPr="00941F82">
        <w:rPr>
          <w:b/>
          <w:sz w:val="24"/>
          <w:szCs w:val="24"/>
        </w:rPr>
        <w:t>58</w:t>
      </w:r>
      <w:r w:rsidR="00A86605">
        <w:rPr>
          <w:b/>
          <w:sz w:val="24"/>
          <w:szCs w:val="24"/>
        </w:rPr>
        <w:t>40</w:t>
      </w:r>
      <w:r w:rsidRPr="00941F82">
        <w:rPr>
          <w:b/>
          <w:sz w:val="24"/>
          <w:szCs w:val="24"/>
        </w:rPr>
        <w:t xml:space="preserve"> hodin/rok</w:t>
      </w:r>
    </w:p>
    <w:p w14:paraId="038A6EC2" w14:textId="77777777" w:rsidR="00932979" w:rsidRPr="007A5EE9" w:rsidRDefault="00932979" w:rsidP="00932979">
      <w:pPr>
        <w:pStyle w:val="Odstavecseseznamem"/>
        <w:numPr>
          <w:ilvl w:val="0"/>
          <w:numId w:val="10"/>
        </w:numPr>
        <w:jc w:val="both"/>
        <w:rPr>
          <w:sz w:val="24"/>
          <w:szCs w:val="24"/>
        </w:rPr>
      </w:pPr>
      <w:r>
        <w:rPr>
          <w:sz w:val="24"/>
          <w:szCs w:val="24"/>
        </w:rPr>
        <w:t xml:space="preserve">dohled nad pohybem osob a věcí, </w:t>
      </w:r>
      <w:r w:rsidRPr="00941F82">
        <w:rPr>
          <w:sz w:val="24"/>
          <w:szCs w:val="24"/>
        </w:rPr>
        <w:t>písemná evidence příchodu a odchodu návštěv do domova</w:t>
      </w:r>
      <w:r w:rsidRPr="007A5EE9">
        <w:t xml:space="preserve"> </w:t>
      </w:r>
      <w:r w:rsidRPr="007A5EE9">
        <w:rPr>
          <w:sz w:val="24"/>
          <w:szCs w:val="24"/>
        </w:rPr>
        <w:t>včetně vykázání návštěv po určených návštěvních hodinách</w:t>
      </w:r>
    </w:p>
    <w:p w14:paraId="70C7C3F8" w14:textId="77777777" w:rsidR="00932979" w:rsidRPr="00941F82" w:rsidRDefault="00932979" w:rsidP="00932979">
      <w:pPr>
        <w:pStyle w:val="Odstavecseseznamem"/>
        <w:numPr>
          <w:ilvl w:val="0"/>
          <w:numId w:val="10"/>
        </w:numPr>
        <w:jc w:val="both"/>
        <w:rPr>
          <w:sz w:val="24"/>
          <w:szCs w:val="24"/>
        </w:rPr>
      </w:pPr>
      <w:r w:rsidRPr="00941F82">
        <w:rPr>
          <w:sz w:val="24"/>
          <w:szCs w:val="24"/>
        </w:rPr>
        <w:t>obsluha telefonní linky, přepojování telefonických hovorů určeným osobám</w:t>
      </w:r>
    </w:p>
    <w:p w14:paraId="3AB5E37A" w14:textId="77777777" w:rsidR="00932979" w:rsidRPr="00941F82" w:rsidRDefault="00932979" w:rsidP="00932979">
      <w:pPr>
        <w:pStyle w:val="Odstavecseseznamem"/>
        <w:numPr>
          <w:ilvl w:val="0"/>
          <w:numId w:val="10"/>
        </w:numPr>
        <w:jc w:val="both"/>
        <w:rPr>
          <w:sz w:val="24"/>
          <w:szCs w:val="24"/>
        </w:rPr>
      </w:pPr>
      <w:r w:rsidRPr="00941F82">
        <w:rPr>
          <w:sz w:val="24"/>
          <w:szCs w:val="24"/>
        </w:rPr>
        <w:t>uzamykání a odemykání budovy</w:t>
      </w:r>
    </w:p>
    <w:p w14:paraId="6EE485D3" w14:textId="77777777" w:rsidR="00932979" w:rsidRPr="00941F82" w:rsidRDefault="00932979" w:rsidP="00932979">
      <w:pPr>
        <w:pStyle w:val="Odstavecseseznamem"/>
        <w:numPr>
          <w:ilvl w:val="0"/>
          <w:numId w:val="10"/>
        </w:numPr>
        <w:jc w:val="both"/>
        <w:rPr>
          <w:sz w:val="24"/>
          <w:szCs w:val="24"/>
        </w:rPr>
      </w:pPr>
      <w:r w:rsidRPr="00941F82">
        <w:rPr>
          <w:sz w:val="24"/>
          <w:szCs w:val="24"/>
        </w:rPr>
        <w:t>kontrola uzavírání oken po odchodu zaměstnanců</w:t>
      </w:r>
    </w:p>
    <w:p w14:paraId="4FEEECEF" w14:textId="77777777" w:rsidR="00932979" w:rsidRDefault="00932979" w:rsidP="00932979">
      <w:pPr>
        <w:pStyle w:val="Odstavecseseznamem"/>
        <w:numPr>
          <w:ilvl w:val="0"/>
          <w:numId w:val="10"/>
        </w:numPr>
        <w:jc w:val="both"/>
        <w:rPr>
          <w:sz w:val="24"/>
          <w:szCs w:val="24"/>
        </w:rPr>
      </w:pPr>
      <w:r w:rsidRPr="00941F82">
        <w:rPr>
          <w:sz w:val="24"/>
          <w:szCs w:val="24"/>
        </w:rPr>
        <w:t>evidence půjčování klíčů</w:t>
      </w:r>
    </w:p>
    <w:p w14:paraId="1C045B47" w14:textId="77777777" w:rsidR="00932979" w:rsidRPr="00941F82" w:rsidRDefault="00932979" w:rsidP="00932979">
      <w:pPr>
        <w:pStyle w:val="Odstavecseseznamem"/>
        <w:numPr>
          <w:ilvl w:val="0"/>
          <w:numId w:val="10"/>
        </w:numPr>
        <w:jc w:val="both"/>
        <w:rPr>
          <w:sz w:val="24"/>
          <w:szCs w:val="24"/>
        </w:rPr>
      </w:pPr>
      <w:r>
        <w:rPr>
          <w:sz w:val="24"/>
          <w:szCs w:val="24"/>
        </w:rPr>
        <w:t>zápis průběhy služby do knihy hlášení a předávání skutečností, podstatných pro bezpečnost klientů a ochranu majetku při předávání služby</w:t>
      </w:r>
    </w:p>
    <w:p w14:paraId="6E2E6D16" w14:textId="77777777" w:rsidR="00932979" w:rsidRDefault="00932979" w:rsidP="00932979">
      <w:pPr>
        <w:pStyle w:val="Odstavecseseznamem"/>
        <w:numPr>
          <w:ilvl w:val="0"/>
          <w:numId w:val="10"/>
        </w:numPr>
        <w:jc w:val="both"/>
        <w:rPr>
          <w:sz w:val="24"/>
          <w:szCs w:val="24"/>
        </w:rPr>
      </w:pPr>
      <w:r w:rsidRPr="00941F82">
        <w:rPr>
          <w:sz w:val="24"/>
          <w:szCs w:val="24"/>
        </w:rPr>
        <w:t>vyřizování vzkazů, rozdělování pošty pro klienty</w:t>
      </w:r>
    </w:p>
    <w:p w14:paraId="061BCAF9" w14:textId="77777777" w:rsidR="00932979" w:rsidRPr="001A3D5D" w:rsidRDefault="00932979" w:rsidP="00932979">
      <w:pPr>
        <w:numPr>
          <w:ilvl w:val="0"/>
          <w:numId w:val="10"/>
        </w:numPr>
        <w:suppressAutoHyphens w:val="0"/>
        <w:jc w:val="both"/>
        <w:rPr>
          <w:sz w:val="24"/>
          <w:szCs w:val="24"/>
        </w:rPr>
      </w:pPr>
      <w:r>
        <w:rPr>
          <w:sz w:val="24"/>
          <w:szCs w:val="24"/>
        </w:rPr>
        <w:t>provádění nárazového hlášení zpráv do domácího rozhlasu</w:t>
      </w:r>
    </w:p>
    <w:p w14:paraId="73466E2C" w14:textId="77777777" w:rsidR="00932979" w:rsidRPr="00941F82" w:rsidRDefault="00932979" w:rsidP="00932979">
      <w:pPr>
        <w:pStyle w:val="Odstavecseseznamem"/>
        <w:numPr>
          <w:ilvl w:val="0"/>
          <w:numId w:val="10"/>
        </w:numPr>
        <w:jc w:val="both"/>
        <w:rPr>
          <w:sz w:val="24"/>
          <w:szCs w:val="24"/>
        </w:rPr>
      </w:pPr>
      <w:r w:rsidRPr="00941F82">
        <w:rPr>
          <w:sz w:val="24"/>
          <w:szCs w:val="24"/>
        </w:rPr>
        <w:lastRenderedPageBreak/>
        <w:t>kódování elektronického zabezpečovacího systému po odchodu pracovníků</w:t>
      </w:r>
    </w:p>
    <w:p w14:paraId="6FFD8545" w14:textId="77777777" w:rsidR="00932979" w:rsidRDefault="00932979" w:rsidP="00932979">
      <w:pPr>
        <w:numPr>
          <w:ilvl w:val="0"/>
          <w:numId w:val="10"/>
        </w:numPr>
        <w:suppressAutoHyphens w:val="0"/>
        <w:jc w:val="both"/>
        <w:rPr>
          <w:sz w:val="24"/>
          <w:szCs w:val="24"/>
        </w:rPr>
      </w:pPr>
      <w:r>
        <w:rPr>
          <w:sz w:val="24"/>
          <w:szCs w:val="24"/>
        </w:rPr>
        <w:t>fyzická obchůzka objektu vnitřní i venkovní</w:t>
      </w:r>
    </w:p>
    <w:p w14:paraId="6BEE887F" w14:textId="77777777" w:rsidR="00932979" w:rsidRDefault="00932979" w:rsidP="00932979">
      <w:pPr>
        <w:numPr>
          <w:ilvl w:val="0"/>
          <w:numId w:val="10"/>
        </w:numPr>
        <w:suppressAutoHyphens w:val="0"/>
        <w:jc w:val="both"/>
        <w:rPr>
          <w:sz w:val="24"/>
          <w:szCs w:val="24"/>
        </w:rPr>
      </w:pPr>
      <w:r>
        <w:rPr>
          <w:sz w:val="24"/>
          <w:szCs w:val="24"/>
        </w:rPr>
        <w:t>drobné evidenční a pomocné administrativní práce</w:t>
      </w:r>
    </w:p>
    <w:p w14:paraId="38F767A6" w14:textId="77777777" w:rsidR="00932979" w:rsidRDefault="00932979" w:rsidP="00932979">
      <w:pPr>
        <w:numPr>
          <w:ilvl w:val="0"/>
          <w:numId w:val="10"/>
        </w:numPr>
        <w:suppressAutoHyphens w:val="0"/>
        <w:jc w:val="both"/>
        <w:rPr>
          <w:sz w:val="24"/>
          <w:szCs w:val="24"/>
        </w:rPr>
      </w:pPr>
      <w:r>
        <w:rPr>
          <w:sz w:val="24"/>
          <w:szCs w:val="24"/>
        </w:rPr>
        <w:t>drobné úklidové práce (např. odklízení sněhu, listí, zalévání květin)</w:t>
      </w:r>
    </w:p>
    <w:p w14:paraId="06501A5C" w14:textId="77777777" w:rsidR="00932979" w:rsidRDefault="00932979" w:rsidP="00932979">
      <w:pPr>
        <w:numPr>
          <w:ilvl w:val="0"/>
          <w:numId w:val="10"/>
        </w:numPr>
        <w:suppressAutoHyphens w:val="0"/>
        <w:jc w:val="both"/>
        <w:rPr>
          <w:sz w:val="24"/>
          <w:szCs w:val="24"/>
        </w:rPr>
      </w:pPr>
      <w:r>
        <w:rPr>
          <w:sz w:val="24"/>
          <w:szCs w:val="24"/>
        </w:rPr>
        <w:t>obchůzkový systém s monitorovacími body</w:t>
      </w:r>
    </w:p>
    <w:p w14:paraId="4A0FE0BC" w14:textId="77777777" w:rsidR="00932979" w:rsidRDefault="00932979" w:rsidP="00932979">
      <w:pPr>
        <w:numPr>
          <w:ilvl w:val="0"/>
          <w:numId w:val="10"/>
        </w:numPr>
        <w:suppressAutoHyphens w:val="0"/>
        <w:jc w:val="both"/>
        <w:rPr>
          <w:sz w:val="24"/>
          <w:szCs w:val="24"/>
        </w:rPr>
      </w:pPr>
      <w:r>
        <w:rPr>
          <w:sz w:val="24"/>
          <w:szCs w:val="24"/>
        </w:rPr>
        <w:t>pomoc při řešení kolizních situací s klienty ve spolupráci s personálem domova</w:t>
      </w:r>
    </w:p>
    <w:p w14:paraId="5E2D77AB" w14:textId="77777777" w:rsidR="00932979" w:rsidRPr="00941F82" w:rsidRDefault="00932979" w:rsidP="00932979">
      <w:pPr>
        <w:pStyle w:val="Odstavecseseznamem"/>
        <w:numPr>
          <w:ilvl w:val="0"/>
          <w:numId w:val="10"/>
        </w:numPr>
        <w:jc w:val="both"/>
        <w:rPr>
          <w:sz w:val="24"/>
          <w:szCs w:val="24"/>
        </w:rPr>
      </w:pPr>
      <w:r w:rsidRPr="00941F82">
        <w:rPr>
          <w:sz w:val="24"/>
          <w:szCs w:val="24"/>
        </w:rPr>
        <w:t>přivolání servisu při poruše výtahu</w:t>
      </w:r>
    </w:p>
    <w:p w14:paraId="1154C021" w14:textId="77777777" w:rsidR="00932979" w:rsidRPr="00941F82" w:rsidRDefault="00932979" w:rsidP="00932979">
      <w:pPr>
        <w:pStyle w:val="Odstavecseseznamem"/>
        <w:numPr>
          <w:ilvl w:val="0"/>
          <w:numId w:val="10"/>
        </w:numPr>
        <w:jc w:val="both"/>
        <w:rPr>
          <w:sz w:val="24"/>
          <w:szCs w:val="24"/>
        </w:rPr>
      </w:pPr>
      <w:r w:rsidRPr="00941F82">
        <w:rPr>
          <w:sz w:val="24"/>
          <w:szCs w:val="24"/>
        </w:rPr>
        <w:t>pomoc při evakuaci klientů podle požárních směrnic</w:t>
      </w:r>
    </w:p>
    <w:p w14:paraId="7B5B5FC4" w14:textId="77777777" w:rsidR="00932979" w:rsidRPr="00941F82" w:rsidRDefault="00932979" w:rsidP="00932979">
      <w:pPr>
        <w:pStyle w:val="Odstavecseseznamem"/>
        <w:numPr>
          <w:ilvl w:val="0"/>
          <w:numId w:val="10"/>
        </w:numPr>
        <w:jc w:val="both"/>
        <w:rPr>
          <w:sz w:val="24"/>
          <w:szCs w:val="24"/>
        </w:rPr>
      </w:pPr>
      <w:r w:rsidRPr="00941F82">
        <w:rPr>
          <w:sz w:val="24"/>
          <w:szCs w:val="24"/>
        </w:rPr>
        <w:t>dodržování domácího řádu, provozního řádu a dalších vnitřních směrnic domova, bezpečnosti práce, požární bezpečnosti, příkazů ředitele domova</w:t>
      </w:r>
    </w:p>
    <w:p w14:paraId="7B75E1BA" w14:textId="77777777" w:rsidR="00932979" w:rsidRDefault="00932979" w:rsidP="00932979">
      <w:pPr>
        <w:ind w:left="283"/>
        <w:jc w:val="both"/>
        <w:rPr>
          <w:sz w:val="24"/>
          <w:szCs w:val="24"/>
        </w:rPr>
      </w:pPr>
      <w:r>
        <w:rPr>
          <w:sz w:val="24"/>
          <w:szCs w:val="24"/>
        </w:rPr>
        <w:t>Dále se sjednává:</w:t>
      </w:r>
    </w:p>
    <w:p w14:paraId="7461A2C4" w14:textId="77777777" w:rsidR="00932979" w:rsidRDefault="00932979" w:rsidP="00932979">
      <w:pPr>
        <w:pStyle w:val="Odstavecseseznamem"/>
        <w:numPr>
          <w:ilvl w:val="0"/>
          <w:numId w:val="10"/>
        </w:numPr>
        <w:jc w:val="both"/>
        <w:rPr>
          <w:sz w:val="24"/>
          <w:szCs w:val="24"/>
        </w:rPr>
      </w:pPr>
      <w:r w:rsidRPr="007A5EE9">
        <w:rPr>
          <w:sz w:val="24"/>
          <w:szCs w:val="24"/>
        </w:rPr>
        <w:t>řešení kolizních situací s klienty nebo s jinými konfliktními osobami v době od 22,00 do 6,00</w:t>
      </w:r>
      <w:r>
        <w:rPr>
          <w:sz w:val="24"/>
          <w:szCs w:val="24"/>
        </w:rPr>
        <w:t xml:space="preserve"> výkonem noční služby. </w:t>
      </w:r>
    </w:p>
    <w:p w14:paraId="60AE1F54" w14:textId="77777777" w:rsidR="00932979" w:rsidRPr="002E500E" w:rsidRDefault="00932979" w:rsidP="00932979">
      <w:pPr>
        <w:ind w:left="283"/>
        <w:jc w:val="both"/>
        <w:rPr>
          <w:sz w:val="24"/>
          <w:szCs w:val="24"/>
        </w:rPr>
      </w:pPr>
    </w:p>
    <w:p w14:paraId="12F4C989" w14:textId="77777777" w:rsidR="00932979" w:rsidRPr="002E500E" w:rsidRDefault="00932979" w:rsidP="00932979">
      <w:pPr>
        <w:numPr>
          <w:ilvl w:val="0"/>
          <w:numId w:val="1"/>
        </w:numPr>
        <w:tabs>
          <w:tab w:val="left" w:pos="283"/>
        </w:tabs>
        <w:jc w:val="both"/>
        <w:rPr>
          <w:sz w:val="24"/>
          <w:szCs w:val="24"/>
        </w:rPr>
      </w:pPr>
      <w:r w:rsidRPr="002E500E">
        <w:rPr>
          <w:sz w:val="24"/>
          <w:szCs w:val="24"/>
        </w:rPr>
        <w:t xml:space="preserve">Při plnění povinností vyplývajících z této smlouvy je povinen dodavatel postupovat v souladu s potřebnou odbornou péčí, tzn. zejména co nejpečlivěji chránit zájmy odběratele tak, jak jsou uvedeny výše. </w:t>
      </w:r>
    </w:p>
    <w:p w14:paraId="53E45573" w14:textId="77777777" w:rsidR="00932979" w:rsidRPr="002E500E" w:rsidRDefault="00932979" w:rsidP="00932979">
      <w:pPr>
        <w:jc w:val="both"/>
        <w:rPr>
          <w:sz w:val="24"/>
          <w:szCs w:val="24"/>
        </w:rPr>
      </w:pPr>
    </w:p>
    <w:p w14:paraId="79AEFDF5" w14:textId="77777777" w:rsidR="00932979" w:rsidRPr="00C6496D" w:rsidRDefault="00932979" w:rsidP="00932979">
      <w:pPr>
        <w:numPr>
          <w:ilvl w:val="0"/>
          <w:numId w:val="1"/>
        </w:numPr>
        <w:tabs>
          <w:tab w:val="left" w:pos="283"/>
        </w:tabs>
        <w:jc w:val="both"/>
        <w:rPr>
          <w:rFonts w:ascii="Arial" w:hAnsi="Arial"/>
          <w:sz w:val="10"/>
        </w:rPr>
      </w:pPr>
      <w:r w:rsidRPr="00C6496D">
        <w:rPr>
          <w:sz w:val="24"/>
          <w:szCs w:val="24"/>
        </w:rPr>
        <w:t xml:space="preserve">Při výkonu </w:t>
      </w:r>
      <w:r>
        <w:rPr>
          <w:sz w:val="24"/>
          <w:szCs w:val="24"/>
        </w:rPr>
        <w:t xml:space="preserve">recepční </w:t>
      </w:r>
      <w:r w:rsidRPr="00C6496D">
        <w:rPr>
          <w:sz w:val="24"/>
          <w:szCs w:val="24"/>
        </w:rPr>
        <w:t>a bezpečnostní služby bude dodavatel respektovat platné právní normy a předpisy, které tuto činnost upravují se zvláštním zřetelem na trestní zákon a trestní řád, zákon o přestupcích</w:t>
      </w:r>
      <w:r>
        <w:rPr>
          <w:sz w:val="24"/>
          <w:szCs w:val="24"/>
        </w:rPr>
        <w:t xml:space="preserve"> apod.</w:t>
      </w:r>
    </w:p>
    <w:p w14:paraId="49519065" w14:textId="77777777" w:rsidR="00932979" w:rsidRDefault="00932979" w:rsidP="00932979">
      <w:pPr>
        <w:jc w:val="both"/>
        <w:rPr>
          <w:rFonts w:ascii="Arial" w:hAnsi="Arial"/>
        </w:rPr>
      </w:pPr>
    </w:p>
    <w:p w14:paraId="591D5E36" w14:textId="77777777" w:rsidR="00932979" w:rsidRPr="002E500E" w:rsidRDefault="00932979" w:rsidP="00932979">
      <w:pPr>
        <w:jc w:val="center"/>
        <w:rPr>
          <w:sz w:val="24"/>
          <w:szCs w:val="24"/>
        </w:rPr>
      </w:pPr>
      <w:r w:rsidRPr="002E500E">
        <w:rPr>
          <w:sz w:val="24"/>
          <w:szCs w:val="24"/>
        </w:rPr>
        <w:t xml:space="preserve">Článek </w:t>
      </w:r>
      <w:r>
        <w:rPr>
          <w:sz w:val="24"/>
          <w:szCs w:val="24"/>
        </w:rPr>
        <w:t>II</w:t>
      </w:r>
      <w:r w:rsidRPr="002E500E">
        <w:rPr>
          <w:sz w:val="24"/>
          <w:szCs w:val="24"/>
        </w:rPr>
        <w:t>.</w:t>
      </w:r>
    </w:p>
    <w:p w14:paraId="56B4308E" w14:textId="77777777" w:rsidR="00932979" w:rsidRPr="00A87861" w:rsidRDefault="00932979" w:rsidP="00932979">
      <w:pPr>
        <w:jc w:val="center"/>
        <w:rPr>
          <w:b/>
          <w:sz w:val="24"/>
          <w:szCs w:val="24"/>
          <w:u w:val="single"/>
        </w:rPr>
      </w:pPr>
      <w:r w:rsidRPr="00A87861">
        <w:rPr>
          <w:b/>
          <w:sz w:val="24"/>
          <w:szCs w:val="24"/>
          <w:u w:val="single"/>
        </w:rPr>
        <w:t xml:space="preserve">Doba </w:t>
      </w:r>
      <w:r>
        <w:rPr>
          <w:b/>
          <w:sz w:val="24"/>
          <w:szCs w:val="24"/>
          <w:u w:val="single"/>
        </w:rPr>
        <w:t xml:space="preserve">a místo plnění </w:t>
      </w:r>
      <w:r w:rsidRPr="00A87861">
        <w:rPr>
          <w:b/>
          <w:sz w:val="24"/>
          <w:szCs w:val="24"/>
          <w:u w:val="single"/>
        </w:rPr>
        <w:t>plnění</w:t>
      </w:r>
    </w:p>
    <w:p w14:paraId="59B7A9DA" w14:textId="77777777" w:rsidR="00932979" w:rsidRPr="002E500E" w:rsidRDefault="00932979" w:rsidP="00932979">
      <w:pPr>
        <w:jc w:val="center"/>
        <w:rPr>
          <w:sz w:val="24"/>
          <w:szCs w:val="24"/>
        </w:rPr>
      </w:pPr>
    </w:p>
    <w:p w14:paraId="75FBEA1B" w14:textId="10E37A6E" w:rsidR="00932979" w:rsidRPr="009D48AD" w:rsidRDefault="00932979" w:rsidP="00932979">
      <w:pPr>
        <w:numPr>
          <w:ilvl w:val="0"/>
          <w:numId w:val="4"/>
        </w:numPr>
        <w:tabs>
          <w:tab w:val="left" w:pos="283"/>
        </w:tabs>
        <w:jc w:val="both"/>
        <w:rPr>
          <w:b/>
          <w:sz w:val="24"/>
          <w:szCs w:val="24"/>
        </w:rPr>
      </w:pPr>
      <w:r w:rsidRPr="002E500E">
        <w:rPr>
          <w:sz w:val="24"/>
          <w:szCs w:val="24"/>
        </w:rPr>
        <w:t xml:space="preserve">Smlouva se sjednává na dobu </w:t>
      </w:r>
      <w:r w:rsidRPr="009D48AD">
        <w:rPr>
          <w:b/>
          <w:sz w:val="24"/>
          <w:szCs w:val="24"/>
        </w:rPr>
        <w:t>určitou od 01.01.20</w:t>
      </w:r>
      <w:r>
        <w:rPr>
          <w:b/>
          <w:sz w:val="24"/>
          <w:szCs w:val="24"/>
        </w:rPr>
        <w:t>2</w:t>
      </w:r>
      <w:r w:rsidR="00A86605">
        <w:rPr>
          <w:b/>
          <w:sz w:val="24"/>
          <w:szCs w:val="24"/>
        </w:rPr>
        <w:t>5</w:t>
      </w:r>
      <w:r w:rsidRPr="009D48AD">
        <w:rPr>
          <w:b/>
          <w:sz w:val="24"/>
          <w:szCs w:val="24"/>
        </w:rPr>
        <w:t xml:space="preserve"> 6:00 hod</w:t>
      </w:r>
      <w:r>
        <w:rPr>
          <w:b/>
          <w:sz w:val="24"/>
          <w:szCs w:val="24"/>
        </w:rPr>
        <w:t>. do 31.12. 202</w:t>
      </w:r>
      <w:r w:rsidR="00A86605">
        <w:rPr>
          <w:b/>
          <w:sz w:val="24"/>
          <w:szCs w:val="24"/>
        </w:rPr>
        <w:t>5</w:t>
      </w:r>
      <w:r>
        <w:rPr>
          <w:b/>
          <w:sz w:val="24"/>
          <w:szCs w:val="24"/>
        </w:rPr>
        <w:t xml:space="preserve">  </w:t>
      </w:r>
      <w:r w:rsidRPr="009D48AD">
        <w:rPr>
          <w:b/>
          <w:sz w:val="24"/>
          <w:szCs w:val="24"/>
        </w:rPr>
        <w:t>22:00 hod.</w:t>
      </w:r>
    </w:p>
    <w:p w14:paraId="5C510CD0" w14:textId="77777777" w:rsidR="00932979" w:rsidRPr="002E500E" w:rsidRDefault="00932979" w:rsidP="00932979">
      <w:pPr>
        <w:jc w:val="both"/>
        <w:rPr>
          <w:sz w:val="24"/>
          <w:szCs w:val="24"/>
        </w:rPr>
      </w:pPr>
    </w:p>
    <w:p w14:paraId="2C655CE8" w14:textId="77777777" w:rsidR="00932979" w:rsidRPr="002E500E" w:rsidRDefault="00932979" w:rsidP="00932979">
      <w:pPr>
        <w:numPr>
          <w:ilvl w:val="0"/>
          <w:numId w:val="4"/>
        </w:numPr>
        <w:jc w:val="both"/>
        <w:rPr>
          <w:sz w:val="24"/>
          <w:szCs w:val="24"/>
        </w:rPr>
      </w:pPr>
      <w:r w:rsidRPr="002E500E">
        <w:rPr>
          <w:sz w:val="24"/>
          <w:szCs w:val="24"/>
        </w:rPr>
        <w:t>Smluvní strany se dohodly, že poskytovatel bude plnit povinnosti dle této smlouvy následovně:</w:t>
      </w:r>
    </w:p>
    <w:p w14:paraId="47AA05D9" w14:textId="77777777" w:rsidR="00932979" w:rsidRDefault="00932979" w:rsidP="00932979">
      <w:pPr>
        <w:ind w:left="283"/>
        <w:rPr>
          <w:sz w:val="24"/>
          <w:szCs w:val="24"/>
        </w:rPr>
      </w:pPr>
    </w:p>
    <w:p w14:paraId="60AF404E" w14:textId="77777777" w:rsidR="00932979" w:rsidRDefault="00932979" w:rsidP="00932979">
      <w:pPr>
        <w:pStyle w:val="Odstavecseseznamem"/>
        <w:numPr>
          <w:ilvl w:val="0"/>
          <w:numId w:val="11"/>
        </w:numPr>
        <w:rPr>
          <w:b/>
          <w:sz w:val="24"/>
          <w:szCs w:val="24"/>
        </w:rPr>
      </w:pPr>
      <w:r w:rsidRPr="00394E83">
        <w:rPr>
          <w:b/>
          <w:sz w:val="24"/>
          <w:szCs w:val="24"/>
        </w:rPr>
        <w:t xml:space="preserve">pondělí až neděle </w:t>
      </w:r>
      <w:r>
        <w:rPr>
          <w:b/>
          <w:sz w:val="24"/>
          <w:szCs w:val="24"/>
        </w:rPr>
        <w:t xml:space="preserve">služba recepce </w:t>
      </w:r>
      <w:r w:rsidRPr="00394E83">
        <w:rPr>
          <w:b/>
          <w:sz w:val="24"/>
          <w:szCs w:val="24"/>
        </w:rPr>
        <w:t>v čase od 6:00 hod. do 22:00 hod., a to vždy 1 zaměstnanec ostrahy.</w:t>
      </w:r>
    </w:p>
    <w:p w14:paraId="3E42CE72" w14:textId="77777777" w:rsidR="00932979" w:rsidRPr="00215D92" w:rsidRDefault="00932979" w:rsidP="00932979">
      <w:pPr>
        <w:pStyle w:val="Odstavecseseznamem"/>
        <w:numPr>
          <w:ilvl w:val="0"/>
          <w:numId w:val="11"/>
        </w:numPr>
        <w:rPr>
          <w:b/>
          <w:sz w:val="24"/>
          <w:szCs w:val="24"/>
        </w:rPr>
      </w:pPr>
      <w:r w:rsidRPr="00215D92">
        <w:rPr>
          <w:b/>
          <w:sz w:val="24"/>
          <w:szCs w:val="24"/>
        </w:rPr>
        <w:t xml:space="preserve">pondělí až neděle od 22,00 – 6,00 </w:t>
      </w:r>
      <w:r>
        <w:rPr>
          <w:b/>
          <w:sz w:val="24"/>
          <w:szCs w:val="24"/>
        </w:rPr>
        <w:t xml:space="preserve">  </w:t>
      </w:r>
      <w:r w:rsidRPr="00215D92">
        <w:rPr>
          <w:b/>
          <w:sz w:val="24"/>
          <w:szCs w:val="24"/>
        </w:rPr>
        <w:t>3x kontrola venkovních prostor</w:t>
      </w:r>
      <w:r>
        <w:rPr>
          <w:b/>
          <w:sz w:val="24"/>
          <w:szCs w:val="24"/>
        </w:rPr>
        <w:t>, vč. kontaktu s personálem</w:t>
      </w:r>
      <w:r w:rsidRPr="00215D92">
        <w:rPr>
          <w:b/>
          <w:sz w:val="24"/>
          <w:szCs w:val="24"/>
        </w:rPr>
        <w:t xml:space="preserve">  </w:t>
      </w:r>
    </w:p>
    <w:p w14:paraId="23F6CAA6" w14:textId="77777777" w:rsidR="00932979" w:rsidRPr="002E500E" w:rsidRDefault="00932979" w:rsidP="00932979">
      <w:pPr>
        <w:ind w:left="283"/>
        <w:jc w:val="both"/>
        <w:rPr>
          <w:sz w:val="24"/>
          <w:szCs w:val="24"/>
        </w:rPr>
      </w:pPr>
    </w:p>
    <w:p w14:paraId="4DC916F9" w14:textId="77777777" w:rsidR="00932979" w:rsidRPr="002E500E" w:rsidRDefault="00932979" w:rsidP="00932979">
      <w:pPr>
        <w:numPr>
          <w:ilvl w:val="0"/>
          <w:numId w:val="4"/>
        </w:numPr>
        <w:jc w:val="both"/>
        <w:rPr>
          <w:sz w:val="24"/>
          <w:szCs w:val="24"/>
        </w:rPr>
      </w:pPr>
      <w:r w:rsidRPr="002E500E">
        <w:rPr>
          <w:sz w:val="24"/>
          <w:szCs w:val="24"/>
        </w:rPr>
        <w:t xml:space="preserve">Služba bude prováděna v objektu </w:t>
      </w:r>
      <w:r>
        <w:rPr>
          <w:sz w:val="24"/>
          <w:szCs w:val="24"/>
        </w:rPr>
        <w:t>Domova pro seniory Bažantnice, tř. Bří Čapků 3273/1,</w:t>
      </w:r>
      <w:r w:rsidRPr="002E500E">
        <w:rPr>
          <w:sz w:val="24"/>
          <w:szCs w:val="24"/>
        </w:rPr>
        <w:t xml:space="preserve"> 695 01 Hodonín.</w:t>
      </w:r>
    </w:p>
    <w:p w14:paraId="3683320A" w14:textId="77777777" w:rsidR="00932979" w:rsidRDefault="00932979" w:rsidP="00932979">
      <w:pPr>
        <w:ind w:left="283"/>
        <w:jc w:val="both"/>
        <w:rPr>
          <w:sz w:val="24"/>
          <w:szCs w:val="24"/>
        </w:rPr>
      </w:pPr>
    </w:p>
    <w:p w14:paraId="62236C78" w14:textId="77777777" w:rsidR="00932979" w:rsidRPr="002E500E" w:rsidRDefault="00932979" w:rsidP="00932979">
      <w:pPr>
        <w:ind w:left="283"/>
        <w:jc w:val="both"/>
        <w:rPr>
          <w:sz w:val="24"/>
          <w:szCs w:val="24"/>
        </w:rPr>
      </w:pPr>
    </w:p>
    <w:p w14:paraId="04051256" w14:textId="77777777" w:rsidR="00932979" w:rsidRPr="002E500E" w:rsidRDefault="00932979" w:rsidP="00932979">
      <w:pPr>
        <w:numPr>
          <w:ilvl w:val="0"/>
          <w:numId w:val="4"/>
        </w:numPr>
        <w:tabs>
          <w:tab w:val="left" w:pos="283"/>
        </w:tabs>
        <w:jc w:val="both"/>
        <w:rPr>
          <w:sz w:val="24"/>
          <w:szCs w:val="24"/>
        </w:rPr>
      </w:pPr>
      <w:r w:rsidRPr="002E500E">
        <w:rPr>
          <w:sz w:val="24"/>
          <w:szCs w:val="24"/>
        </w:rPr>
        <w:t xml:space="preserve">Pokud odběratel sdělí nejméně 48 hodin předem dodavateli, že bude potřebovat výkon </w:t>
      </w:r>
      <w:r>
        <w:rPr>
          <w:sz w:val="24"/>
          <w:szCs w:val="24"/>
        </w:rPr>
        <w:t xml:space="preserve">recepční a </w:t>
      </w:r>
      <w:r w:rsidRPr="002E500E">
        <w:rPr>
          <w:sz w:val="24"/>
          <w:szCs w:val="24"/>
        </w:rPr>
        <w:t>bezpečnostní služby mimo sjednanou dobu nebo prostřednictvím více pracovníků dodavatele než je sjednáno, je dodavatel povinen zabezpečit službu i v tuto požadovanou dobu</w:t>
      </w:r>
      <w:r>
        <w:rPr>
          <w:sz w:val="24"/>
          <w:szCs w:val="24"/>
        </w:rPr>
        <w:t xml:space="preserve"> a v požadovaném rozsahu.</w:t>
      </w:r>
    </w:p>
    <w:p w14:paraId="519D1F72" w14:textId="77777777" w:rsidR="00932979" w:rsidRPr="002E500E" w:rsidRDefault="00932979" w:rsidP="00932979">
      <w:pPr>
        <w:pStyle w:val="Odstavecseseznamem"/>
        <w:rPr>
          <w:sz w:val="24"/>
          <w:szCs w:val="24"/>
        </w:rPr>
      </w:pPr>
    </w:p>
    <w:p w14:paraId="13CC26B8" w14:textId="77777777" w:rsidR="00932979" w:rsidRPr="00863207" w:rsidRDefault="00932979" w:rsidP="00932979">
      <w:pPr>
        <w:numPr>
          <w:ilvl w:val="0"/>
          <w:numId w:val="4"/>
        </w:numPr>
        <w:jc w:val="both"/>
        <w:rPr>
          <w:b/>
          <w:sz w:val="24"/>
          <w:szCs w:val="24"/>
        </w:rPr>
      </w:pPr>
      <w:r w:rsidRPr="002E500E">
        <w:rPr>
          <w:sz w:val="24"/>
          <w:szCs w:val="24"/>
        </w:rPr>
        <w:t>Dodavatel se zavazuje plnit obsah této smlouvy výhradně svými zaměstnanci</w:t>
      </w:r>
      <w:r>
        <w:rPr>
          <w:sz w:val="24"/>
          <w:szCs w:val="24"/>
        </w:rPr>
        <w:t xml:space="preserve"> </w:t>
      </w:r>
      <w:r w:rsidRPr="002E500E">
        <w:rPr>
          <w:sz w:val="24"/>
          <w:szCs w:val="24"/>
        </w:rPr>
        <w:t xml:space="preserve">na základě pracovněprávního vztahu. </w:t>
      </w:r>
      <w:r w:rsidRPr="00863207">
        <w:rPr>
          <w:b/>
          <w:sz w:val="24"/>
          <w:szCs w:val="24"/>
        </w:rPr>
        <w:t xml:space="preserve">Vylučuje se plnění subdodavatelsky.  </w:t>
      </w:r>
    </w:p>
    <w:p w14:paraId="19F60D34" w14:textId="77777777" w:rsidR="00932979" w:rsidRPr="00863207" w:rsidRDefault="00932979" w:rsidP="00932979">
      <w:pPr>
        <w:tabs>
          <w:tab w:val="left" w:pos="283"/>
        </w:tabs>
        <w:jc w:val="both"/>
        <w:rPr>
          <w:b/>
          <w:sz w:val="24"/>
          <w:szCs w:val="24"/>
        </w:rPr>
      </w:pPr>
    </w:p>
    <w:p w14:paraId="0F654BC0" w14:textId="77777777" w:rsidR="00932979" w:rsidRPr="002E500E" w:rsidRDefault="00932979" w:rsidP="00932979">
      <w:pPr>
        <w:numPr>
          <w:ilvl w:val="0"/>
          <w:numId w:val="4"/>
        </w:numPr>
        <w:tabs>
          <w:tab w:val="left" w:pos="283"/>
        </w:tabs>
        <w:jc w:val="both"/>
        <w:rPr>
          <w:sz w:val="24"/>
          <w:szCs w:val="24"/>
        </w:rPr>
      </w:pPr>
      <w:r w:rsidRPr="002E500E">
        <w:rPr>
          <w:sz w:val="24"/>
          <w:szCs w:val="24"/>
        </w:rPr>
        <w:t xml:space="preserve">Pokud výkon </w:t>
      </w:r>
      <w:r>
        <w:rPr>
          <w:sz w:val="24"/>
          <w:szCs w:val="24"/>
        </w:rPr>
        <w:t>recepční</w:t>
      </w:r>
      <w:r w:rsidRPr="002E500E">
        <w:rPr>
          <w:sz w:val="24"/>
          <w:szCs w:val="24"/>
        </w:rPr>
        <w:t xml:space="preserve"> a bezpečnostní služby zajišťovaný dodavatelem nebude odpovídat uzavřeným dohodám, provede dodavatel výměnu pracovníka do 24 hodin od písemného vytčení vad odběratelem. Toto oznámení může být učiněno také emailovou zprávou.</w:t>
      </w:r>
    </w:p>
    <w:p w14:paraId="3C17BFA5" w14:textId="77777777" w:rsidR="00932979" w:rsidRPr="002E500E" w:rsidRDefault="00932979" w:rsidP="00932979">
      <w:pPr>
        <w:jc w:val="center"/>
        <w:rPr>
          <w:sz w:val="24"/>
          <w:szCs w:val="24"/>
        </w:rPr>
      </w:pPr>
    </w:p>
    <w:p w14:paraId="761FEDF0" w14:textId="77777777" w:rsidR="00932979" w:rsidRDefault="00932979" w:rsidP="00932979">
      <w:pPr>
        <w:jc w:val="center"/>
        <w:rPr>
          <w:rFonts w:ascii="Arial" w:hAnsi="Arial"/>
        </w:rPr>
      </w:pPr>
    </w:p>
    <w:p w14:paraId="239F185B" w14:textId="77777777" w:rsidR="00035BB2" w:rsidRDefault="00035BB2" w:rsidP="00932979">
      <w:pPr>
        <w:jc w:val="center"/>
        <w:rPr>
          <w:sz w:val="24"/>
          <w:szCs w:val="24"/>
        </w:rPr>
      </w:pPr>
    </w:p>
    <w:p w14:paraId="41F7F797" w14:textId="0D9B8DE4" w:rsidR="00932979" w:rsidRPr="002E500E" w:rsidRDefault="00932979" w:rsidP="00932979">
      <w:pPr>
        <w:jc w:val="center"/>
        <w:rPr>
          <w:sz w:val="24"/>
          <w:szCs w:val="24"/>
        </w:rPr>
      </w:pPr>
      <w:r w:rsidRPr="002E500E">
        <w:rPr>
          <w:sz w:val="24"/>
          <w:szCs w:val="24"/>
        </w:rPr>
        <w:lastRenderedPageBreak/>
        <w:t xml:space="preserve">Článek </w:t>
      </w:r>
      <w:r>
        <w:rPr>
          <w:sz w:val="24"/>
          <w:szCs w:val="24"/>
        </w:rPr>
        <w:t>III</w:t>
      </w:r>
    </w:p>
    <w:p w14:paraId="60E228CE" w14:textId="77777777" w:rsidR="00932979" w:rsidRPr="00A87861" w:rsidRDefault="00932979" w:rsidP="00932979">
      <w:pPr>
        <w:jc w:val="center"/>
        <w:rPr>
          <w:b/>
          <w:sz w:val="24"/>
          <w:szCs w:val="24"/>
          <w:u w:val="single"/>
        </w:rPr>
      </w:pPr>
      <w:r w:rsidRPr="00A87861">
        <w:rPr>
          <w:b/>
          <w:sz w:val="24"/>
          <w:szCs w:val="24"/>
          <w:u w:val="single"/>
        </w:rPr>
        <w:t>Způsob realizace předmětu smlouvy</w:t>
      </w:r>
    </w:p>
    <w:p w14:paraId="5F445594" w14:textId="77777777" w:rsidR="00932979" w:rsidRPr="002E500E" w:rsidRDefault="00932979" w:rsidP="00932979">
      <w:pPr>
        <w:jc w:val="center"/>
        <w:rPr>
          <w:sz w:val="24"/>
          <w:szCs w:val="24"/>
        </w:rPr>
      </w:pPr>
    </w:p>
    <w:p w14:paraId="5B93FA70" w14:textId="77777777" w:rsidR="00932979" w:rsidRPr="002E500E" w:rsidRDefault="00932979" w:rsidP="00932979">
      <w:pPr>
        <w:numPr>
          <w:ilvl w:val="0"/>
          <w:numId w:val="2"/>
        </w:numPr>
        <w:tabs>
          <w:tab w:val="left" w:pos="283"/>
        </w:tabs>
        <w:jc w:val="both"/>
        <w:rPr>
          <w:sz w:val="24"/>
          <w:szCs w:val="24"/>
        </w:rPr>
      </w:pPr>
      <w:r>
        <w:rPr>
          <w:sz w:val="24"/>
          <w:szCs w:val="24"/>
        </w:rPr>
        <w:t xml:space="preserve">Realizace předmětu smlouvy bude </w:t>
      </w:r>
      <w:r w:rsidRPr="002E500E">
        <w:rPr>
          <w:sz w:val="24"/>
          <w:szCs w:val="24"/>
        </w:rPr>
        <w:t>prováděn</w:t>
      </w:r>
      <w:r>
        <w:rPr>
          <w:sz w:val="24"/>
          <w:szCs w:val="24"/>
        </w:rPr>
        <w:t>a</w:t>
      </w:r>
      <w:r w:rsidRPr="002E500E">
        <w:rPr>
          <w:sz w:val="24"/>
          <w:szCs w:val="24"/>
        </w:rPr>
        <w:t xml:space="preserve"> profesionální strážní činnost</w:t>
      </w:r>
      <w:r>
        <w:rPr>
          <w:sz w:val="24"/>
          <w:szCs w:val="24"/>
        </w:rPr>
        <w:t>í</w:t>
      </w:r>
      <w:r w:rsidRPr="002E500E">
        <w:rPr>
          <w:sz w:val="24"/>
          <w:szCs w:val="24"/>
        </w:rPr>
        <w:t xml:space="preserve"> </w:t>
      </w:r>
      <w:r w:rsidRPr="002E500E">
        <w:rPr>
          <w:sz w:val="24"/>
          <w:szCs w:val="24"/>
        </w:rPr>
        <w:br/>
        <w:t>s důrazem na dynamické a razantn</w:t>
      </w:r>
      <w:r>
        <w:rPr>
          <w:sz w:val="24"/>
          <w:szCs w:val="24"/>
        </w:rPr>
        <w:t>í řešení bezpečnostních situací,</w:t>
      </w:r>
      <w:r w:rsidRPr="002E500E">
        <w:rPr>
          <w:sz w:val="24"/>
          <w:szCs w:val="24"/>
        </w:rPr>
        <w:t xml:space="preserve"> </w:t>
      </w:r>
      <w:r>
        <w:rPr>
          <w:sz w:val="24"/>
          <w:szCs w:val="24"/>
        </w:rPr>
        <w:t xml:space="preserve">včetně preventivního </w:t>
      </w:r>
      <w:r w:rsidRPr="002E500E">
        <w:rPr>
          <w:sz w:val="24"/>
          <w:szCs w:val="24"/>
        </w:rPr>
        <w:t>působení na okolí, které spolu s eventuální represivní činností vytvoří ucelený bezpečnostní systém, který bude směřovat dovnitř i vně objednatele jako právního subjektu.</w:t>
      </w:r>
    </w:p>
    <w:p w14:paraId="56FB7533" w14:textId="77777777" w:rsidR="00932979" w:rsidRPr="002E500E" w:rsidRDefault="00932979" w:rsidP="00932979">
      <w:pPr>
        <w:jc w:val="both"/>
        <w:rPr>
          <w:sz w:val="24"/>
          <w:szCs w:val="24"/>
        </w:rPr>
      </w:pPr>
    </w:p>
    <w:p w14:paraId="07CC0F8E" w14:textId="77777777" w:rsidR="00932979" w:rsidRPr="002E500E" w:rsidRDefault="00932979" w:rsidP="00932979">
      <w:pPr>
        <w:numPr>
          <w:ilvl w:val="0"/>
          <w:numId w:val="2"/>
        </w:numPr>
        <w:tabs>
          <w:tab w:val="left" w:pos="283"/>
        </w:tabs>
        <w:jc w:val="both"/>
        <w:rPr>
          <w:sz w:val="24"/>
          <w:szCs w:val="24"/>
        </w:rPr>
      </w:pPr>
      <w:r w:rsidRPr="002E500E">
        <w:rPr>
          <w:sz w:val="24"/>
          <w:szCs w:val="24"/>
        </w:rPr>
        <w:t>Dodavatel je na základě této smlouvy povinen zajistit:</w:t>
      </w:r>
    </w:p>
    <w:p w14:paraId="3A7D6EE3" w14:textId="77777777" w:rsidR="00932979" w:rsidRPr="002E500E" w:rsidRDefault="00932979" w:rsidP="00932979">
      <w:pPr>
        <w:numPr>
          <w:ilvl w:val="0"/>
          <w:numId w:val="5"/>
        </w:numPr>
        <w:tabs>
          <w:tab w:val="left" w:pos="567"/>
        </w:tabs>
        <w:jc w:val="both"/>
        <w:rPr>
          <w:sz w:val="24"/>
          <w:szCs w:val="24"/>
        </w:rPr>
      </w:pPr>
      <w:r w:rsidRPr="002E500E">
        <w:rPr>
          <w:sz w:val="24"/>
          <w:szCs w:val="24"/>
        </w:rPr>
        <w:t>osoby strážných s trestní bezúhonností a profesním výcvikem</w:t>
      </w:r>
    </w:p>
    <w:p w14:paraId="7913CC0F" w14:textId="77777777" w:rsidR="00932979" w:rsidRPr="002E500E" w:rsidRDefault="00932979" w:rsidP="00932979">
      <w:pPr>
        <w:numPr>
          <w:ilvl w:val="0"/>
          <w:numId w:val="5"/>
        </w:numPr>
        <w:tabs>
          <w:tab w:val="left" w:pos="567"/>
        </w:tabs>
        <w:jc w:val="both"/>
        <w:rPr>
          <w:sz w:val="24"/>
          <w:szCs w:val="24"/>
        </w:rPr>
      </w:pPr>
      <w:r w:rsidRPr="002E500E">
        <w:rPr>
          <w:sz w:val="24"/>
          <w:szCs w:val="24"/>
        </w:rPr>
        <w:t>technické vybavení ostrahy, tj. zejména služební výzbroj a výstroj, prostředky spojovací techniky</w:t>
      </w:r>
      <w:r>
        <w:rPr>
          <w:sz w:val="24"/>
          <w:szCs w:val="24"/>
        </w:rPr>
        <w:t xml:space="preserve"> (označení jmenovkou, služební průkaz, svítilna, fotoaparát u zásahového vozidla)</w:t>
      </w:r>
    </w:p>
    <w:p w14:paraId="0788543D" w14:textId="77777777" w:rsidR="00932979" w:rsidRPr="002E500E" w:rsidRDefault="00932979" w:rsidP="00932979">
      <w:pPr>
        <w:ind w:left="567"/>
        <w:jc w:val="both"/>
        <w:rPr>
          <w:sz w:val="24"/>
          <w:szCs w:val="24"/>
        </w:rPr>
      </w:pPr>
    </w:p>
    <w:p w14:paraId="14145425" w14:textId="77777777" w:rsidR="00932979" w:rsidRPr="002E500E" w:rsidRDefault="00932979" w:rsidP="00932979">
      <w:pPr>
        <w:numPr>
          <w:ilvl w:val="0"/>
          <w:numId w:val="2"/>
        </w:numPr>
        <w:tabs>
          <w:tab w:val="left" w:pos="283"/>
        </w:tabs>
        <w:jc w:val="both"/>
        <w:rPr>
          <w:sz w:val="24"/>
          <w:szCs w:val="24"/>
        </w:rPr>
      </w:pPr>
      <w:r w:rsidRPr="002E500E">
        <w:rPr>
          <w:sz w:val="24"/>
          <w:szCs w:val="24"/>
        </w:rPr>
        <w:t xml:space="preserve">Specifikace </w:t>
      </w:r>
      <w:r>
        <w:rPr>
          <w:sz w:val="24"/>
          <w:szCs w:val="24"/>
        </w:rPr>
        <w:t>recepční</w:t>
      </w:r>
      <w:r w:rsidRPr="002E500E">
        <w:rPr>
          <w:sz w:val="24"/>
          <w:szCs w:val="24"/>
        </w:rPr>
        <w:t xml:space="preserve"> a bezpečnostní služby:</w:t>
      </w:r>
    </w:p>
    <w:p w14:paraId="6AECDAD1"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p</w:t>
      </w:r>
      <w:r w:rsidRPr="002E500E">
        <w:rPr>
          <w:sz w:val="24"/>
          <w:szCs w:val="24"/>
        </w:rPr>
        <w:t xml:space="preserve">racovníci dodavatele povedou strážní deník, do kterého budou zapisovat průběh směny </w:t>
      </w:r>
      <w:r w:rsidRPr="002E500E">
        <w:rPr>
          <w:sz w:val="24"/>
          <w:szCs w:val="24"/>
        </w:rPr>
        <w:br/>
        <w:t xml:space="preserve">a veškeré události, které se během jejich směny udály. </w:t>
      </w:r>
    </w:p>
    <w:p w14:paraId="1B9379CA" w14:textId="77777777" w:rsidR="00932979" w:rsidRPr="002E500E" w:rsidRDefault="00932979" w:rsidP="00932979">
      <w:pPr>
        <w:jc w:val="both"/>
        <w:rPr>
          <w:sz w:val="24"/>
          <w:szCs w:val="24"/>
        </w:rPr>
      </w:pPr>
    </w:p>
    <w:p w14:paraId="03B40996"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d</w:t>
      </w:r>
      <w:r w:rsidRPr="002E500E">
        <w:rPr>
          <w:sz w:val="24"/>
          <w:szCs w:val="24"/>
        </w:rPr>
        <w:t>odavatel umožní odběrateli kontrolu plnění této smlouvy.</w:t>
      </w:r>
    </w:p>
    <w:p w14:paraId="2CE072BF" w14:textId="77777777" w:rsidR="00932979" w:rsidRPr="002E500E" w:rsidRDefault="00932979" w:rsidP="00932979">
      <w:pPr>
        <w:ind w:left="566" w:hanging="283"/>
        <w:jc w:val="both"/>
        <w:rPr>
          <w:sz w:val="24"/>
          <w:szCs w:val="24"/>
        </w:rPr>
      </w:pPr>
    </w:p>
    <w:p w14:paraId="399EC627"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informovat neprodleně odběratele o všech skutečnostech, které mohou mít za následek přímé ohrožení majetku odběratele</w:t>
      </w:r>
      <w:r>
        <w:rPr>
          <w:sz w:val="24"/>
          <w:szCs w:val="24"/>
        </w:rPr>
        <w:t>, zaměstnanců nebo uživatelů jím poskytovaných služeb</w:t>
      </w:r>
    </w:p>
    <w:p w14:paraId="1B24ABEC" w14:textId="77777777" w:rsidR="00932979" w:rsidRPr="002E500E" w:rsidRDefault="00932979" w:rsidP="00932979">
      <w:pPr>
        <w:ind w:left="566" w:hanging="283"/>
        <w:jc w:val="both"/>
        <w:rPr>
          <w:sz w:val="24"/>
          <w:szCs w:val="24"/>
        </w:rPr>
      </w:pPr>
    </w:p>
    <w:p w14:paraId="68E449D5"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d</w:t>
      </w:r>
      <w:r w:rsidRPr="002E500E">
        <w:rPr>
          <w:sz w:val="24"/>
          <w:szCs w:val="24"/>
        </w:rPr>
        <w:t xml:space="preserve">odavatel bude poskytovat úplné a přesné informace vyplývající z průběhu plnění poskytovaných služeb a na pokyn odběratele bude tyto informace včas upřesňovat </w:t>
      </w:r>
      <w:r w:rsidRPr="002E500E">
        <w:rPr>
          <w:sz w:val="24"/>
          <w:szCs w:val="24"/>
        </w:rPr>
        <w:br/>
        <w:t>a doplňovat.</w:t>
      </w:r>
    </w:p>
    <w:p w14:paraId="18F16D10" w14:textId="77777777" w:rsidR="00932979" w:rsidRPr="002E500E" w:rsidRDefault="00932979" w:rsidP="00932979">
      <w:pPr>
        <w:ind w:left="566" w:hanging="283"/>
        <w:jc w:val="both"/>
        <w:rPr>
          <w:sz w:val="24"/>
          <w:szCs w:val="24"/>
        </w:rPr>
      </w:pPr>
    </w:p>
    <w:p w14:paraId="00F1BBE2"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v případ</w:t>
      </w:r>
      <w:r>
        <w:rPr>
          <w:sz w:val="24"/>
          <w:szCs w:val="24"/>
        </w:rPr>
        <w:t xml:space="preserve">ě nutnosti </w:t>
      </w:r>
      <w:r w:rsidRPr="002E500E">
        <w:rPr>
          <w:sz w:val="24"/>
          <w:szCs w:val="24"/>
        </w:rPr>
        <w:t>přivolat svou zásahovou jednotku</w:t>
      </w:r>
      <w:r>
        <w:rPr>
          <w:sz w:val="24"/>
          <w:szCs w:val="24"/>
        </w:rPr>
        <w:t>,</w:t>
      </w:r>
      <w:r w:rsidRPr="002E500E">
        <w:rPr>
          <w:sz w:val="24"/>
          <w:szCs w:val="24"/>
        </w:rPr>
        <w:t xml:space="preserve"> popř. Polici</w:t>
      </w:r>
      <w:r>
        <w:rPr>
          <w:sz w:val="24"/>
          <w:szCs w:val="24"/>
        </w:rPr>
        <w:t>i ČR nebo Městskou</w:t>
      </w:r>
      <w:r w:rsidRPr="002E500E">
        <w:rPr>
          <w:sz w:val="24"/>
          <w:szCs w:val="24"/>
        </w:rPr>
        <w:t xml:space="preserve"> polici</w:t>
      </w:r>
      <w:r>
        <w:rPr>
          <w:sz w:val="24"/>
          <w:szCs w:val="24"/>
        </w:rPr>
        <w:t>i</w:t>
      </w:r>
    </w:p>
    <w:p w14:paraId="54C18200" w14:textId="77777777" w:rsidR="00932979" w:rsidRPr="002E500E" w:rsidRDefault="00932979" w:rsidP="00932979">
      <w:pPr>
        <w:ind w:left="566" w:hanging="283"/>
        <w:jc w:val="both"/>
        <w:rPr>
          <w:sz w:val="24"/>
          <w:szCs w:val="24"/>
        </w:rPr>
      </w:pPr>
    </w:p>
    <w:p w14:paraId="1EA51CFC"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zachovávat mlčenlivost o obsahu této smlouvy a o informacích souvisejících s činností odběratele, pokud se je při výkonu své činnosti dozvěděl. Takovéto informace jsou považovány za obchodní tajemství a to i po skončení platnosti této smlouvy.</w:t>
      </w:r>
    </w:p>
    <w:p w14:paraId="3F55AC77" w14:textId="77777777" w:rsidR="00932979" w:rsidRPr="002E500E" w:rsidRDefault="00932979" w:rsidP="00932979">
      <w:pPr>
        <w:jc w:val="both"/>
        <w:rPr>
          <w:sz w:val="24"/>
          <w:szCs w:val="24"/>
        </w:rPr>
      </w:pPr>
    </w:p>
    <w:p w14:paraId="54C61E8E" w14:textId="77777777" w:rsidR="00932979" w:rsidRPr="002E500E" w:rsidRDefault="00932979" w:rsidP="00932979">
      <w:pPr>
        <w:numPr>
          <w:ilvl w:val="0"/>
          <w:numId w:val="5"/>
        </w:numPr>
        <w:tabs>
          <w:tab w:val="clear" w:pos="567"/>
          <w:tab w:val="left" w:pos="566"/>
        </w:tabs>
        <w:ind w:left="566"/>
        <w:jc w:val="both"/>
        <w:rPr>
          <w:sz w:val="24"/>
          <w:szCs w:val="24"/>
        </w:rPr>
      </w:pPr>
      <w:r>
        <w:rPr>
          <w:sz w:val="24"/>
          <w:szCs w:val="24"/>
        </w:rPr>
        <w:t>p</w:t>
      </w:r>
      <w:r w:rsidRPr="002E500E">
        <w:rPr>
          <w:sz w:val="24"/>
          <w:szCs w:val="24"/>
        </w:rPr>
        <w:t xml:space="preserve">ro případ zlepšení výkonu </w:t>
      </w:r>
      <w:r>
        <w:rPr>
          <w:sz w:val="24"/>
          <w:szCs w:val="24"/>
        </w:rPr>
        <w:t xml:space="preserve">recepční a bezpečnostní </w:t>
      </w:r>
      <w:r w:rsidRPr="002E500E">
        <w:rPr>
          <w:sz w:val="24"/>
          <w:szCs w:val="24"/>
        </w:rPr>
        <w:t xml:space="preserve"> služby, zvýšení úrovně zabezpečení ochrany a bezpečnosti v areálu bude dodavatel předkládat návrhy a doporučení pro vylepšení ochrany majetku odběratele a jeho subdodavatelů</w:t>
      </w:r>
    </w:p>
    <w:p w14:paraId="4F8F18CF" w14:textId="77777777" w:rsidR="00932979" w:rsidRPr="002E500E" w:rsidRDefault="00932979" w:rsidP="00932979">
      <w:pPr>
        <w:pStyle w:val="Odstavecseseznamem"/>
        <w:ind w:left="0"/>
        <w:rPr>
          <w:sz w:val="24"/>
          <w:szCs w:val="24"/>
        </w:rPr>
      </w:pPr>
    </w:p>
    <w:p w14:paraId="3FB79444" w14:textId="77777777" w:rsidR="00932979" w:rsidRPr="00AA7F78" w:rsidRDefault="00932979" w:rsidP="00932979">
      <w:pPr>
        <w:numPr>
          <w:ilvl w:val="0"/>
          <w:numId w:val="2"/>
        </w:numPr>
        <w:jc w:val="both"/>
        <w:rPr>
          <w:sz w:val="24"/>
          <w:szCs w:val="24"/>
        </w:rPr>
      </w:pPr>
      <w:r w:rsidRPr="00AA7F78">
        <w:rPr>
          <w:sz w:val="24"/>
          <w:szCs w:val="24"/>
        </w:rPr>
        <w:t>Dodavatel se zavazuje v objektu umístit kontrolní body pochůzkového systému, na které jsou pracovníci dodavatele povinni zaznamenat provedenou obchůzku. Pochůzkový systém bude dodán dodavatelem na jeho odpovědnost a účet</w:t>
      </w:r>
      <w:r>
        <w:rPr>
          <w:sz w:val="24"/>
          <w:szCs w:val="24"/>
        </w:rPr>
        <w:t>,</w:t>
      </w:r>
      <w:r w:rsidRPr="00AA7F78">
        <w:rPr>
          <w:sz w:val="24"/>
          <w:szCs w:val="24"/>
        </w:rPr>
        <w:t xml:space="preserve"> a to nejpozději do 7. dne ode dne trvání platnosti této smlouvy. Dodavatel je povinen umožnit odběrateli kontrolu záznamu v pochůzkovém systému. Pochůzkový systém je po celou dobu účinnosti smlouvy majetkem dodavatele.</w:t>
      </w:r>
    </w:p>
    <w:p w14:paraId="00BFD118" w14:textId="77777777" w:rsidR="00932979" w:rsidRPr="002E500E" w:rsidRDefault="00932979" w:rsidP="00932979">
      <w:pPr>
        <w:pStyle w:val="Odstavecseseznamem"/>
        <w:rPr>
          <w:sz w:val="24"/>
          <w:szCs w:val="24"/>
        </w:rPr>
      </w:pPr>
    </w:p>
    <w:p w14:paraId="59C537C5" w14:textId="77777777" w:rsidR="00932979" w:rsidRPr="00760257" w:rsidRDefault="00932979" w:rsidP="00932979">
      <w:pPr>
        <w:jc w:val="center"/>
        <w:rPr>
          <w:sz w:val="24"/>
          <w:szCs w:val="24"/>
        </w:rPr>
      </w:pPr>
      <w:r w:rsidRPr="00760257">
        <w:rPr>
          <w:sz w:val="24"/>
          <w:szCs w:val="24"/>
        </w:rPr>
        <w:t xml:space="preserve">Článek  </w:t>
      </w:r>
      <w:r>
        <w:rPr>
          <w:sz w:val="24"/>
          <w:szCs w:val="24"/>
        </w:rPr>
        <w:t>IV</w:t>
      </w:r>
      <w:r w:rsidRPr="00760257">
        <w:rPr>
          <w:sz w:val="24"/>
          <w:szCs w:val="24"/>
        </w:rPr>
        <w:t>.</w:t>
      </w:r>
    </w:p>
    <w:p w14:paraId="7DF9674A" w14:textId="77777777" w:rsidR="00932979" w:rsidRPr="00A87861" w:rsidRDefault="00932979" w:rsidP="00932979">
      <w:pPr>
        <w:jc w:val="center"/>
        <w:rPr>
          <w:b/>
          <w:sz w:val="24"/>
          <w:szCs w:val="24"/>
          <w:u w:val="single"/>
        </w:rPr>
      </w:pPr>
      <w:r w:rsidRPr="00A87861">
        <w:rPr>
          <w:b/>
          <w:sz w:val="24"/>
          <w:szCs w:val="24"/>
          <w:u w:val="single"/>
        </w:rPr>
        <w:t>Povinnosti odběratele</w:t>
      </w:r>
    </w:p>
    <w:p w14:paraId="63FC8EAC" w14:textId="77777777" w:rsidR="00932979" w:rsidRPr="00760257" w:rsidRDefault="00932979" w:rsidP="00932979">
      <w:pPr>
        <w:jc w:val="both"/>
        <w:rPr>
          <w:b/>
          <w:sz w:val="24"/>
          <w:szCs w:val="24"/>
        </w:rPr>
      </w:pPr>
    </w:p>
    <w:p w14:paraId="6AFA4203" w14:textId="77777777" w:rsidR="00932979" w:rsidRPr="00760257" w:rsidRDefault="00932979" w:rsidP="00932979">
      <w:pPr>
        <w:numPr>
          <w:ilvl w:val="0"/>
          <w:numId w:val="6"/>
        </w:numPr>
        <w:tabs>
          <w:tab w:val="left" w:pos="283"/>
        </w:tabs>
        <w:jc w:val="both"/>
        <w:rPr>
          <w:sz w:val="24"/>
          <w:szCs w:val="24"/>
        </w:rPr>
      </w:pPr>
      <w:r w:rsidRPr="00760257">
        <w:rPr>
          <w:sz w:val="24"/>
          <w:szCs w:val="24"/>
        </w:rPr>
        <w:t>Zabezpečit zaměstnancům dodavatele podmínky pro řádný výkon služby, zejména:</w:t>
      </w:r>
    </w:p>
    <w:p w14:paraId="1DC34BA7" w14:textId="77777777" w:rsidR="00932979" w:rsidRPr="00760257" w:rsidRDefault="00932979" w:rsidP="00932979">
      <w:pPr>
        <w:numPr>
          <w:ilvl w:val="0"/>
          <w:numId w:val="7"/>
        </w:numPr>
        <w:jc w:val="both"/>
        <w:rPr>
          <w:sz w:val="24"/>
          <w:szCs w:val="24"/>
        </w:rPr>
      </w:pPr>
      <w:r w:rsidRPr="00760257">
        <w:rPr>
          <w:sz w:val="24"/>
          <w:szCs w:val="24"/>
        </w:rPr>
        <w:t>místo pro výkon služby (recepce)</w:t>
      </w:r>
    </w:p>
    <w:p w14:paraId="683A0222" w14:textId="77777777" w:rsidR="00932979" w:rsidRPr="00760257" w:rsidRDefault="00932979" w:rsidP="00932979">
      <w:pPr>
        <w:numPr>
          <w:ilvl w:val="0"/>
          <w:numId w:val="7"/>
        </w:numPr>
        <w:jc w:val="both"/>
        <w:rPr>
          <w:sz w:val="24"/>
          <w:szCs w:val="24"/>
        </w:rPr>
      </w:pPr>
      <w:r w:rsidRPr="00760257">
        <w:rPr>
          <w:sz w:val="24"/>
          <w:szCs w:val="24"/>
        </w:rPr>
        <w:lastRenderedPageBreak/>
        <w:t xml:space="preserve">dostupnost komunikací pro obchůzkovou činnost </w:t>
      </w:r>
      <w:r>
        <w:rPr>
          <w:sz w:val="24"/>
          <w:szCs w:val="24"/>
        </w:rPr>
        <w:t>(klíče)</w:t>
      </w:r>
    </w:p>
    <w:p w14:paraId="1470C299" w14:textId="77777777" w:rsidR="00932979" w:rsidRPr="00760257" w:rsidRDefault="00932979" w:rsidP="00932979">
      <w:pPr>
        <w:numPr>
          <w:ilvl w:val="0"/>
          <w:numId w:val="7"/>
        </w:numPr>
        <w:jc w:val="both"/>
        <w:rPr>
          <w:sz w:val="24"/>
          <w:szCs w:val="24"/>
        </w:rPr>
      </w:pPr>
      <w:r w:rsidRPr="00760257">
        <w:rPr>
          <w:sz w:val="24"/>
          <w:szCs w:val="24"/>
        </w:rPr>
        <w:t>přístup na WC</w:t>
      </w:r>
      <w:r>
        <w:rPr>
          <w:sz w:val="24"/>
          <w:szCs w:val="24"/>
        </w:rPr>
        <w:t xml:space="preserve"> </w:t>
      </w:r>
    </w:p>
    <w:p w14:paraId="44E61ECE" w14:textId="77777777" w:rsidR="00932979" w:rsidRPr="00760257" w:rsidRDefault="00932979" w:rsidP="00932979">
      <w:pPr>
        <w:ind w:left="643"/>
        <w:jc w:val="both"/>
        <w:rPr>
          <w:sz w:val="24"/>
          <w:szCs w:val="24"/>
        </w:rPr>
      </w:pPr>
    </w:p>
    <w:p w14:paraId="4B3899A8" w14:textId="77777777" w:rsidR="00932979" w:rsidRPr="00184244" w:rsidRDefault="00932979" w:rsidP="00932979">
      <w:pPr>
        <w:numPr>
          <w:ilvl w:val="0"/>
          <w:numId w:val="6"/>
        </w:numPr>
        <w:jc w:val="both"/>
        <w:rPr>
          <w:sz w:val="24"/>
          <w:szCs w:val="24"/>
        </w:rPr>
      </w:pPr>
      <w:r w:rsidRPr="00184244">
        <w:rPr>
          <w:sz w:val="24"/>
          <w:szCs w:val="24"/>
        </w:rPr>
        <w:t>Zachovávat mlčenlivost o obsahu této smlouvy i po jejím ukončení</w:t>
      </w:r>
    </w:p>
    <w:p w14:paraId="556B8D2F" w14:textId="77777777" w:rsidR="00932979" w:rsidRPr="00760257" w:rsidRDefault="00932979" w:rsidP="00932979">
      <w:pPr>
        <w:ind w:left="283"/>
        <w:jc w:val="both"/>
        <w:rPr>
          <w:sz w:val="24"/>
          <w:szCs w:val="24"/>
        </w:rPr>
      </w:pPr>
    </w:p>
    <w:p w14:paraId="1A142509" w14:textId="77777777" w:rsidR="00932979" w:rsidRDefault="00932979" w:rsidP="00932979">
      <w:pPr>
        <w:numPr>
          <w:ilvl w:val="0"/>
          <w:numId w:val="6"/>
        </w:numPr>
        <w:jc w:val="both"/>
        <w:rPr>
          <w:sz w:val="24"/>
          <w:szCs w:val="24"/>
        </w:rPr>
      </w:pPr>
      <w:r w:rsidRPr="00760257">
        <w:rPr>
          <w:sz w:val="24"/>
          <w:szCs w:val="24"/>
        </w:rPr>
        <w:t>Poskytnout odpovědnému pracovníkovi dodavatele bezpečnostní a protipožární předpisy nutné pro výkon služby, a to nejpozději do tří dnů ode dne podpisu této smlouvy.</w:t>
      </w:r>
    </w:p>
    <w:p w14:paraId="11DD7F66" w14:textId="77777777" w:rsidR="00932979" w:rsidRDefault="00932979" w:rsidP="00932979">
      <w:pPr>
        <w:ind w:left="283"/>
        <w:jc w:val="both"/>
        <w:rPr>
          <w:sz w:val="24"/>
          <w:szCs w:val="24"/>
        </w:rPr>
      </w:pPr>
    </w:p>
    <w:p w14:paraId="796D1736" w14:textId="77777777" w:rsidR="00932979" w:rsidRPr="00AA7F78" w:rsidRDefault="00932979" w:rsidP="00932979">
      <w:pPr>
        <w:numPr>
          <w:ilvl w:val="0"/>
          <w:numId w:val="6"/>
        </w:numPr>
        <w:jc w:val="both"/>
        <w:rPr>
          <w:sz w:val="24"/>
          <w:szCs w:val="24"/>
        </w:rPr>
      </w:pPr>
      <w:r w:rsidRPr="00AA7F78">
        <w:rPr>
          <w:sz w:val="24"/>
          <w:szCs w:val="24"/>
        </w:rPr>
        <w:t xml:space="preserve">Proškolit nejpozději v den nástupu nového zaměstnance </w:t>
      </w:r>
      <w:r>
        <w:rPr>
          <w:sz w:val="24"/>
          <w:szCs w:val="24"/>
        </w:rPr>
        <w:t>dodavatele</w:t>
      </w:r>
      <w:r w:rsidRPr="00AA7F78">
        <w:rPr>
          <w:sz w:val="24"/>
          <w:szCs w:val="24"/>
        </w:rPr>
        <w:t xml:space="preserve"> s předpisy v oblasti BOZP a PO odběratele.</w:t>
      </w:r>
    </w:p>
    <w:p w14:paraId="6920646E" w14:textId="77777777" w:rsidR="00932979" w:rsidRPr="00760257" w:rsidRDefault="00932979" w:rsidP="00932979">
      <w:pPr>
        <w:ind w:left="283"/>
        <w:jc w:val="both"/>
        <w:rPr>
          <w:sz w:val="24"/>
          <w:szCs w:val="24"/>
        </w:rPr>
      </w:pPr>
    </w:p>
    <w:p w14:paraId="1AB9CCDE" w14:textId="77777777" w:rsidR="00932979" w:rsidRPr="00760257" w:rsidRDefault="00932979" w:rsidP="00932979">
      <w:pPr>
        <w:numPr>
          <w:ilvl w:val="0"/>
          <w:numId w:val="6"/>
        </w:numPr>
        <w:jc w:val="both"/>
        <w:rPr>
          <w:sz w:val="24"/>
          <w:szCs w:val="24"/>
        </w:rPr>
      </w:pPr>
      <w:r w:rsidRPr="00760257">
        <w:rPr>
          <w:sz w:val="24"/>
          <w:szCs w:val="24"/>
        </w:rPr>
        <w:t xml:space="preserve">Vyhotovit seznam </w:t>
      </w:r>
      <w:r>
        <w:rPr>
          <w:sz w:val="24"/>
          <w:szCs w:val="24"/>
        </w:rPr>
        <w:t>kontaktů</w:t>
      </w:r>
      <w:r w:rsidRPr="00760257">
        <w:rPr>
          <w:sz w:val="24"/>
          <w:szCs w:val="24"/>
        </w:rPr>
        <w:t xml:space="preserve"> pro případ přerušení dodávky el. proudu, vody nebo plynu a tento seznam předat odpovědnému pracovníkovi dodavatele. </w:t>
      </w:r>
    </w:p>
    <w:p w14:paraId="64F5329E" w14:textId="77777777" w:rsidR="00932979" w:rsidRPr="00760257" w:rsidRDefault="00932979" w:rsidP="00932979">
      <w:pPr>
        <w:ind w:left="283"/>
        <w:jc w:val="both"/>
        <w:rPr>
          <w:sz w:val="24"/>
          <w:szCs w:val="24"/>
        </w:rPr>
      </w:pPr>
    </w:p>
    <w:p w14:paraId="2DA3CCAA" w14:textId="77777777" w:rsidR="00932979" w:rsidRPr="00760257" w:rsidRDefault="00932979" w:rsidP="00932979">
      <w:pPr>
        <w:numPr>
          <w:ilvl w:val="0"/>
          <w:numId w:val="6"/>
        </w:numPr>
        <w:jc w:val="both"/>
        <w:rPr>
          <w:sz w:val="24"/>
          <w:szCs w:val="24"/>
        </w:rPr>
      </w:pPr>
      <w:r w:rsidRPr="00760257">
        <w:rPr>
          <w:sz w:val="24"/>
          <w:szCs w:val="24"/>
        </w:rPr>
        <w:t>Vyhotovit seznam</w:t>
      </w:r>
      <w:r>
        <w:rPr>
          <w:sz w:val="24"/>
          <w:szCs w:val="24"/>
        </w:rPr>
        <w:t xml:space="preserve"> odpovědných </w:t>
      </w:r>
      <w:r w:rsidRPr="00760257">
        <w:rPr>
          <w:sz w:val="24"/>
          <w:szCs w:val="24"/>
        </w:rPr>
        <w:t xml:space="preserve">pracovníků odběratele pro případ vzniku mimořádných událostí, včetně telefonních čísel z důvodů dostupnosti a tento seznam předat odpovědnému pracovníkovi dodavatele. </w:t>
      </w:r>
    </w:p>
    <w:p w14:paraId="7FEF537F" w14:textId="77777777" w:rsidR="00932979" w:rsidRDefault="00932979" w:rsidP="00932979">
      <w:pPr>
        <w:jc w:val="center"/>
        <w:rPr>
          <w:rFonts w:ascii="Arial" w:hAnsi="Arial"/>
        </w:rPr>
      </w:pPr>
    </w:p>
    <w:p w14:paraId="1B6322C1" w14:textId="77777777" w:rsidR="00932979" w:rsidRDefault="00932979" w:rsidP="00932979">
      <w:pPr>
        <w:jc w:val="center"/>
        <w:rPr>
          <w:sz w:val="24"/>
          <w:szCs w:val="24"/>
        </w:rPr>
      </w:pPr>
    </w:p>
    <w:p w14:paraId="45390414" w14:textId="77777777" w:rsidR="00932979" w:rsidRPr="00184244" w:rsidRDefault="00932979" w:rsidP="00932979">
      <w:pPr>
        <w:jc w:val="center"/>
        <w:rPr>
          <w:sz w:val="24"/>
          <w:szCs w:val="24"/>
        </w:rPr>
      </w:pPr>
      <w:r w:rsidRPr="00184244">
        <w:rPr>
          <w:sz w:val="24"/>
          <w:szCs w:val="24"/>
        </w:rPr>
        <w:t xml:space="preserve">Článek </w:t>
      </w:r>
      <w:r>
        <w:rPr>
          <w:sz w:val="24"/>
          <w:szCs w:val="24"/>
        </w:rPr>
        <w:t>V</w:t>
      </w:r>
      <w:r w:rsidRPr="00184244">
        <w:rPr>
          <w:sz w:val="24"/>
          <w:szCs w:val="24"/>
        </w:rPr>
        <w:t>.</w:t>
      </w:r>
    </w:p>
    <w:p w14:paraId="375E556C" w14:textId="77777777" w:rsidR="00932979" w:rsidRPr="00A87861" w:rsidRDefault="00932979" w:rsidP="00932979">
      <w:pPr>
        <w:jc w:val="center"/>
        <w:rPr>
          <w:b/>
          <w:sz w:val="24"/>
          <w:szCs w:val="24"/>
          <w:u w:val="single"/>
        </w:rPr>
      </w:pPr>
      <w:r w:rsidRPr="00A87861">
        <w:rPr>
          <w:b/>
          <w:sz w:val="24"/>
          <w:szCs w:val="24"/>
          <w:u w:val="single"/>
        </w:rPr>
        <w:t xml:space="preserve">Vymezení odpovědnosti dodavatele </w:t>
      </w:r>
    </w:p>
    <w:p w14:paraId="38FFE820" w14:textId="77777777" w:rsidR="00932979" w:rsidRPr="00184244" w:rsidRDefault="00932979" w:rsidP="00932979">
      <w:pPr>
        <w:jc w:val="both"/>
        <w:rPr>
          <w:sz w:val="24"/>
          <w:szCs w:val="24"/>
        </w:rPr>
      </w:pPr>
    </w:p>
    <w:p w14:paraId="4C78EFF0" w14:textId="77777777" w:rsidR="00932979" w:rsidRPr="00184244" w:rsidRDefault="00932979" w:rsidP="00932979">
      <w:pPr>
        <w:numPr>
          <w:ilvl w:val="0"/>
          <w:numId w:val="3"/>
        </w:numPr>
        <w:jc w:val="both"/>
        <w:rPr>
          <w:sz w:val="24"/>
          <w:szCs w:val="24"/>
        </w:rPr>
      </w:pPr>
      <w:r w:rsidRPr="00184244">
        <w:rPr>
          <w:sz w:val="24"/>
          <w:szCs w:val="24"/>
        </w:rPr>
        <w:t xml:space="preserve">Poruší –li </w:t>
      </w:r>
      <w:r>
        <w:rPr>
          <w:sz w:val="24"/>
          <w:szCs w:val="24"/>
        </w:rPr>
        <w:t>d</w:t>
      </w:r>
      <w:r w:rsidRPr="00184244">
        <w:rPr>
          <w:sz w:val="24"/>
          <w:szCs w:val="24"/>
        </w:rPr>
        <w:t>odavatel své povinnosti z této smlouvy, či stanovenou mu zákonem je povinen nahradit odběrateli jím způsobenou škodu.</w:t>
      </w:r>
    </w:p>
    <w:p w14:paraId="56999BA2" w14:textId="77777777" w:rsidR="00932979" w:rsidRPr="00184244" w:rsidRDefault="00932979" w:rsidP="00932979">
      <w:pPr>
        <w:jc w:val="both"/>
        <w:rPr>
          <w:sz w:val="24"/>
          <w:szCs w:val="24"/>
        </w:rPr>
      </w:pPr>
    </w:p>
    <w:p w14:paraId="5DF480B3" w14:textId="77777777" w:rsidR="00932979" w:rsidRPr="00184244" w:rsidRDefault="00932979" w:rsidP="00932979">
      <w:pPr>
        <w:numPr>
          <w:ilvl w:val="0"/>
          <w:numId w:val="3"/>
        </w:numPr>
        <w:tabs>
          <w:tab w:val="left" w:pos="283"/>
        </w:tabs>
        <w:jc w:val="both"/>
        <w:rPr>
          <w:sz w:val="24"/>
          <w:szCs w:val="24"/>
        </w:rPr>
      </w:pPr>
      <w:r w:rsidRPr="00184244">
        <w:rPr>
          <w:sz w:val="24"/>
          <w:szCs w:val="24"/>
        </w:rPr>
        <w:t xml:space="preserve">Pokud však nesplnění smluvních povinností na straně </w:t>
      </w:r>
      <w:r>
        <w:rPr>
          <w:sz w:val="24"/>
          <w:szCs w:val="24"/>
        </w:rPr>
        <w:t>d</w:t>
      </w:r>
      <w:r w:rsidRPr="00184244">
        <w:rPr>
          <w:sz w:val="24"/>
          <w:szCs w:val="24"/>
        </w:rPr>
        <w:t xml:space="preserve">odavatele bylo způsobeno mimořádnou nepředvídatelnou a nepřekonatelnou překážkou vzniklou nezávisle na vůli </w:t>
      </w:r>
      <w:r>
        <w:rPr>
          <w:sz w:val="24"/>
          <w:szCs w:val="24"/>
        </w:rPr>
        <w:t>d</w:t>
      </w:r>
      <w:r w:rsidRPr="00184244">
        <w:rPr>
          <w:sz w:val="24"/>
          <w:szCs w:val="24"/>
        </w:rPr>
        <w:t xml:space="preserve">odavatele, pak tomuto nevzniká povinnosti k náhradě škody podle předchozího bodu 1 tohoto článku. </w:t>
      </w:r>
    </w:p>
    <w:p w14:paraId="07FA2D9F" w14:textId="77777777" w:rsidR="00932979" w:rsidRPr="00184244" w:rsidRDefault="00932979" w:rsidP="00932979">
      <w:pPr>
        <w:ind w:left="283"/>
        <w:jc w:val="both"/>
        <w:rPr>
          <w:sz w:val="24"/>
          <w:szCs w:val="24"/>
        </w:rPr>
      </w:pPr>
    </w:p>
    <w:p w14:paraId="23B4D107" w14:textId="77777777" w:rsidR="00932979" w:rsidRPr="00184244" w:rsidRDefault="00932979" w:rsidP="00932979">
      <w:pPr>
        <w:numPr>
          <w:ilvl w:val="0"/>
          <w:numId w:val="3"/>
        </w:numPr>
        <w:jc w:val="both"/>
        <w:rPr>
          <w:sz w:val="24"/>
          <w:szCs w:val="24"/>
        </w:rPr>
      </w:pPr>
      <w:r w:rsidRPr="00184244">
        <w:rPr>
          <w:sz w:val="24"/>
          <w:szCs w:val="24"/>
        </w:rPr>
        <w:t>Dodavatel je povinen ve smyslu ustanovení § 2051 nového občanského zákoníku nahradit jím způsobenou škodu uvedením do předešlého stavu, nebude-li to účelné, či odběratel bude považovat nahradit škodu v penězích, pak se dodavatele zavazuje nahradit škodu v penězích.</w:t>
      </w:r>
    </w:p>
    <w:p w14:paraId="6AC3D015" w14:textId="77777777" w:rsidR="00932979" w:rsidRPr="00184244" w:rsidRDefault="00932979" w:rsidP="00932979">
      <w:pPr>
        <w:pStyle w:val="Odstavecseseznamem"/>
        <w:rPr>
          <w:sz w:val="24"/>
          <w:szCs w:val="24"/>
        </w:rPr>
      </w:pPr>
    </w:p>
    <w:p w14:paraId="7512ADF6" w14:textId="77777777" w:rsidR="00932979" w:rsidRPr="00184244" w:rsidRDefault="00932979" w:rsidP="00932979">
      <w:pPr>
        <w:numPr>
          <w:ilvl w:val="0"/>
          <w:numId w:val="3"/>
        </w:numPr>
        <w:jc w:val="both"/>
        <w:rPr>
          <w:sz w:val="24"/>
          <w:szCs w:val="24"/>
        </w:rPr>
      </w:pPr>
      <w:r w:rsidRPr="00184244">
        <w:rPr>
          <w:sz w:val="24"/>
          <w:szCs w:val="24"/>
        </w:rPr>
        <w:t>Dodavatel ve smyslu ustanovení § 2926 nového občanského zákoníku odpovídá za škodu na objektu specifikovaného v článku 1 této smlouvy, a to pouze v případě, pokud ke škodě na objektu došlo v souvislosti s plněním této smlouvy.</w:t>
      </w:r>
    </w:p>
    <w:p w14:paraId="68A8ABA1" w14:textId="77777777" w:rsidR="00932979" w:rsidRPr="00184244" w:rsidRDefault="00932979" w:rsidP="00932979">
      <w:pPr>
        <w:pStyle w:val="Odstavecseseznamem"/>
        <w:rPr>
          <w:sz w:val="24"/>
          <w:szCs w:val="24"/>
        </w:rPr>
      </w:pPr>
    </w:p>
    <w:p w14:paraId="29CD23AB" w14:textId="11DA5EA1" w:rsidR="00932979" w:rsidRPr="00184244" w:rsidRDefault="00932979" w:rsidP="00932979">
      <w:pPr>
        <w:pStyle w:val="Zkladntext"/>
        <w:spacing w:before="120"/>
        <w:ind w:left="283" w:right="-1"/>
        <w:rPr>
          <w:szCs w:val="24"/>
        </w:rPr>
      </w:pPr>
      <w:r w:rsidRPr="00AA7F78">
        <w:rPr>
          <w:szCs w:val="24"/>
        </w:rPr>
        <w:t xml:space="preserve">Pokud by v důsledku jednání ze strany </w:t>
      </w:r>
      <w:r>
        <w:rPr>
          <w:szCs w:val="24"/>
        </w:rPr>
        <w:t>d</w:t>
      </w:r>
      <w:r w:rsidRPr="00AA7F78">
        <w:rPr>
          <w:szCs w:val="24"/>
        </w:rPr>
        <w:t xml:space="preserve">odavatele byla způsobena škoda, za kterou nese právní odpovědnost dodavatel, tato bude uhrazena z pojistky odpovědnosti a škody způsobené při výkonu povolání, kterou má </w:t>
      </w:r>
      <w:r>
        <w:rPr>
          <w:szCs w:val="24"/>
        </w:rPr>
        <w:t>d</w:t>
      </w:r>
      <w:r w:rsidRPr="00AA7F78">
        <w:rPr>
          <w:szCs w:val="24"/>
        </w:rPr>
        <w:t>odavatel uzavřenou s</w:t>
      </w:r>
      <w:r w:rsidR="001429D6">
        <w:rPr>
          <w:szCs w:val="24"/>
        </w:rPr>
        <w:t> Generali česká pojišťovna a.s.</w:t>
      </w:r>
      <w:r>
        <w:rPr>
          <w:i/>
          <w:iCs/>
          <w:szCs w:val="24"/>
        </w:rPr>
        <w:t>)</w:t>
      </w:r>
      <w:r>
        <w:rPr>
          <w:szCs w:val="24"/>
        </w:rPr>
        <w:t xml:space="preserve"> </w:t>
      </w:r>
      <w:r w:rsidR="001429D6">
        <w:rPr>
          <w:szCs w:val="24"/>
        </w:rPr>
        <w:t>n</w:t>
      </w:r>
      <w:r w:rsidRPr="00AA7F78">
        <w:rPr>
          <w:szCs w:val="24"/>
        </w:rPr>
        <w:t>a částku</w:t>
      </w:r>
      <w:r w:rsidR="001429D6">
        <w:rPr>
          <w:szCs w:val="24"/>
        </w:rPr>
        <w:t xml:space="preserve"> 40.000.000</w:t>
      </w:r>
      <w:r>
        <w:rPr>
          <w:szCs w:val="24"/>
        </w:rPr>
        <w:t xml:space="preserve"> ,- Kč (</w:t>
      </w:r>
      <w:r w:rsidRPr="00AA7F78">
        <w:rPr>
          <w:szCs w:val="24"/>
        </w:rPr>
        <w:t xml:space="preserve">číslo pojistné smlouvy: </w:t>
      </w:r>
      <w:r w:rsidR="001429D6">
        <w:rPr>
          <w:szCs w:val="24"/>
        </w:rPr>
        <w:t>85191685-19</w:t>
      </w:r>
      <w:r w:rsidRPr="00AA7F78">
        <w:rPr>
          <w:szCs w:val="24"/>
        </w:rPr>
        <w:t>). Smluvní strany uzavřením smlouvy potvrzují, že s přihlédnutím ke všem okolnostem nepředpokládají vznik škody vyšší.</w:t>
      </w:r>
    </w:p>
    <w:p w14:paraId="3DDE2B57" w14:textId="77777777" w:rsidR="00932979" w:rsidRPr="00184244" w:rsidRDefault="00932979" w:rsidP="00932979">
      <w:pPr>
        <w:pStyle w:val="Zkladntext"/>
        <w:spacing w:before="120"/>
        <w:ind w:left="283" w:right="-1"/>
        <w:rPr>
          <w:szCs w:val="24"/>
        </w:rPr>
      </w:pPr>
    </w:p>
    <w:p w14:paraId="0F3188BE" w14:textId="77777777" w:rsidR="00932979" w:rsidRDefault="00932979" w:rsidP="00932979">
      <w:pPr>
        <w:numPr>
          <w:ilvl w:val="0"/>
          <w:numId w:val="3"/>
        </w:numPr>
        <w:tabs>
          <w:tab w:val="left" w:pos="283"/>
        </w:tabs>
        <w:jc w:val="both"/>
        <w:rPr>
          <w:sz w:val="24"/>
          <w:szCs w:val="24"/>
        </w:rPr>
      </w:pPr>
      <w:r w:rsidRPr="00112639">
        <w:rPr>
          <w:sz w:val="24"/>
          <w:szCs w:val="24"/>
        </w:rPr>
        <w:t xml:space="preserve">Odběratel nenese odpovědnost za jakoukoliv škodu, která vznikne dodavateli a/nebo osobám s ním spolupracujícím v souvislosti s výkonem činnosti dle této smlouvy. Odběratel zejména nenese odpovědnost za jakékoliv zranění či smrt osob a/nebo poškození majetku dodavatele v souvislosti s výkonem činnosti dle této smlouvy. </w:t>
      </w:r>
    </w:p>
    <w:p w14:paraId="7A579638" w14:textId="77777777" w:rsidR="00932979" w:rsidRPr="00112639" w:rsidRDefault="00932979" w:rsidP="00932979">
      <w:pPr>
        <w:tabs>
          <w:tab w:val="left" w:pos="283"/>
        </w:tabs>
        <w:ind w:left="283"/>
        <w:jc w:val="both"/>
        <w:rPr>
          <w:sz w:val="24"/>
          <w:szCs w:val="24"/>
        </w:rPr>
      </w:pPr>
    </w:p>
    <w:p w14:paraId="0D2AE133" w14:textId="77777777" w:rsidR="00932979" w:rsidRPr="00AA7F78" w:rsidRDefault="00932979" w:rsidP="00932979">
      <w:pPr>
        <w:numPr>
          <w:ilvl w:val="0"/>
          <w:numId w:val="3"/>
        </w:numPr>
        <w:tabs>
          <w:tab w:val="left" w:pos="283"/>
        </w:tabs>
        <w:jc w:val="both"/>
        <w:rPr>
          <w:sz w:val="24"/>
          <w:szCs w:val="24"/>
        </w:rPr>
      </w:pPr>
      <w:r w:rsidRPr="00AA7F78">
        <w:rPr>
          <w:sz w:val="24"/>
          <w:szCs w:val="24"/>
        </w:rPr>
        <w:t>Odběratel je povinen písemně zavázat své zaměstnance k zachování mlčenlivosti o všech skutečnost souvisejících s výkonem jejich práce u dodavatele</w:t>
      </w:r>
    </w:p>
    <w:p w14:paraId="410E28EF" w14:textId="77777777" w:rsidR="00932979" w:rsidRPr="00184244" w:rsidRDefault="00932979" w:rsidP="00932979">
      <w:pPr>
        <w:jc w:val="both"/>
        <w:rPr>
          <w:sz w:val="24"/>
          <w:szCs w:val="24"/>
        </w:rPr>
      </w:pPr>
    </w:p>
    <w:p w14:paraId="574536A2" w14:textId="77777777" w:rsidR="00932979" w:rsidRDefault="00932979" w:rsidP="00932979">
      <w:pPr>
        <w:jc w:val="center"/>
        <w:rPr>
          <w:rFonts w:ascii="Arial" w:hAnsi="Arial"/>
        </w:rPr>
      </w:pPr>
    </w:p>
    <w:p w14:paraId="154DCE94" w14:textId="77777777" w:rsidR="00932979" w:rsidRPr="009B1ADD" w:rsidRDefault="00932979" w:rsidP="00932979">
      <w:pPr>
        <w:jc w:val="center"/>
        <w:rPr>
          <w:sz w:val="24"/>
          <w:szCs w:val="24"/>
        </w:rPr>
      </w:pPr>
      <w:r w:rsidRPr="009B1ADD">
        <w:rPr>
          <w:sz w:val="24"/>
          <w:szCs w:val="24"/>
        </w:rPr>
        <w:t xml:space="preserve">Článek </w:t>
      </w:r>
      <w:r>
        <w:rPr>
          <w:sz w:val="24"/>
          <w:szCs w:val="24"/>
        </w:rPr>
        <w:t>VI</w:t>
      </w:r>
      <w:r w:rsidRPr="009B1ADD">
        <w:rPr>
          <w:sz w:val="24"/>
          <w:szCs w:val="24"/>
        </w:rPr>
        <w:t>.</w:t>
      </w:r>
    </w:p>
    <w:p w14:paraId="64FAC28E" w14:textId="77777777" w:rsidR="00932979" w:rsidRPr="00A87861" w:rsidRDefault="00932979" w:rsidP="00932979">
      <w:pPr>
        <w:jc w:val="center"/>
        <w:rPr>
          <w:b/>
          <w:sz w:val="24"/>
          <w:szCs w:val="24"/>
          <w:u w:val="single"/>
        </w:rPr>
      </w:pPr>
      <w:r w:rsidRPr="00A87861">
        <w:rPr>
          <w:b/>
          <w:sz w:val="24"/>
          <w:szCs w:val="24"/>
          <w:u w:val="single"/>
        </w:rPr>
        <w:t xml:space="preserve">Úhrada za </w:t>
      </w:r>
      <w:r>
        <w:rPr>
          <w:b/>
          <w:sz w:val="24"/>
          <w:szCs w:val="24"/>
          <w:u w:val="single"/>
        </w:rPr>
        <w:t>služby, smluvní pokuty</w:t>
      </w:r>
    </w:p>
    <w:p w14:paraId="0306A3AC" w14:textId="77777777" w:rsidR="00932979" w:rsidRPr="00A87861" w:rsidRDefault="00932979" w:rsidP="00932979">
      <w:pPr>
        <w:jc w:val="both"/>
        <w:rPr>
          <w:sz w:val="24"/>
          <w:szCs w:val="24"/>
          <w:u w:val="single"/>
        </w:rPr>
      </w:pPr>
    </w:p>
    <w:p w14:paraId="30C1A80B" w14:textId="77777777" w:rsidR="00932979" w:rsidRPr="009B1ADD" w:rsidRDefault="00932979" w:rsidP="00932979">
      <w:pPr>
        <w:numPr>
          <w:ilvl w:val="1"/>
          <w:numId w:val="7"/>
        </w:numPr>
        <w:tabs>
          <w:tab w:val="clear" w:pos="1440"/>
        </w:tabs>
        <w:ind w:left="284" w:hanging="284"/>
        <w:jc w:val="both"/>
        <w:rPr>
          <w:sz w:val="24"/>
          <w:szCs w:val="24"/>
        </w:rPr>
      </w:pPr>
      <w:r w:rsidRPr="009B1ADD">
        <w:rPr>
          <w:sz w:val="24"/>
          <w:szCs w:val="24"/>
        </w:rPr>
        <w:t>Smluvní strany se dohodly na smluvní ceně takto:</w:t>
      </w:r>
    </w:p>
    <w:p w14:paraId="10588E6F" w14:textId="77777777" w:rsidR="00932979" w:rsidRPr="009B1ADD" w:rsidRDefault="00932979" w:rsidP="00932979">
      <w:pPr>
        <w:ind w:left="283" w:hanging="283"/>
        <w:jc w:val="both"/>
        <w:rPr>
          <w:sz w:val="24"/>
          <w:szCs w:val="24"/>
        </w:rPr>
      </w:pPr>
    </w:p>
    <w:p w14:paraId="305CFA0A" w14:textId="7916D97E" w:rsidR="00932979" w:rsidRPr="001B1B61" w:rsidRDefault="00932979" w:rsidP="00932979">
      <w:pPr>
        <w:ind w:firstLine="283"/>
        <w:jc w:val="both"/>
        <w:rPr>
          <w:b/>
          <w:color w:val="000000"/>
          <w:sz w:val="24"/>
          <w:szCs w:val="24"/>
        </w:rPr>
      </w:pPr>
      <w:r>
        <w:rPr>
          <w:b/>
          <w:color w:val="000000"/>
          <w:sz w:val="24"/>
          <w:szCs w:val="24"/>
        </w:rPr>
        <w:t>Celková c</w:t>
      </w:r>
      <w:r w:rsidRPr="001B1B61">
        <w:rPr>
          <w:b/>
          <w:color w:val="000000"/>
          <w:sz w:val="24"/>
          <w:szCs w:val="24"/>
        </w:rPr>
        <w:t xml:space="preserve">ena za jednotku (hodinu) vč. DPH </w:t>
      </w:r>
      <w:r>
        <w:rPr>
          <w:b/>
          <w:color w:val="000000"/>
          <w:sz w:val="24"/>
          <w:szCs w:val="24"/>
        </w:rPr>
        <w:t xml:space="preserve">          </w:t>
      </w:r>
      <w:r>
        <w:rPr>
          <w:b/>
          <w:color w:val="000000"/>
          <w:sz w:val="24"/>
          <w:szCs w:val="24"/>
        </w:rPr>
        <w:tab/>
      </w:r>
      <w:r>
        <w:rPr>
          <w:b/>
          <w:color w:val="000000"/>
          <w:sz w:val="24"/>
          <w:szCs w:val="24"/>
        </w:rPr>
        <w:tab/>
      </w:r>
      <w:r w:rsidRPr="001B1B61">
        <w:rPr>
          <w:b/>
          <w:color w:val="000000"/>
          <w:sz w:val="24"/>
          <w:szCs w:val="24"/>
        </w:rPr>
        <w:t>Kč//hod</w:t>
      </w:r>
    </w:p>
    <w:p w14:paraId="79F11092" w14:textId="77777777" w:rsidR="00932979" w:rsidRDefault="00932979" w:rsidP="00932979">
      <w:pPr>
        <w:tabs>
          <w:tab w:val="left" w:pos="2552"/>
          <w:tab w:val="left" w:pos="3828"/>
        </w:tabs>
        <w:ind w:left="283" w:hanging="283"/>
        <w:jc w:val="both"/>
        <w:rPr>
          <w:sz w:val="24"/>
          <w:szCs w:val="24"/>
        </w:rPr>
      </w:pPr>
      <w:r>
        <w:rPr>
          <w:sz w:val="24"/>
          <w:szCs w:val="24"/>
        </w:rPr>
        <w:tab/>
      </w:r>
    </w:p>
    <w:p w14:paraId="3015A10F" w14:textId="3CF122FB" w:rsidR="00932979" w:rsidRPr="009B1ADD" w:rsidRDefault="00932979" w:rsidP="00932979">
      <w:pPr>
        <w:tabs>
          <w:tab w:val="left" w:pos="2552"/>
          <w:tab w:val="left" w:pos="3828"/>
        </w:tabs>
        <w:ind w:left="283" w:hanging="283"/>
        <w:jc w:val="both"/>
        <w:rPr>
          <w:sz w:val="24"/>
          <w:szCs w:val="24"/>
        </w:rPr>
      </w:pPr>
      <w:r>
        <w:rPr>
          <w:sz w:val="24"/>
          <w:szCs w:val="24"/>
        </w:rPr>
        <w:tab/>
      </w:r>
      <w:r w:rsidRPr="009B1ADD">
        <w:rPr>
          <w:sz w:val="24"/>
          <w:szCs w:val="24"/>
        </w:rPr>
        <w:t>Konečná cena bude vycházet ze skutečně vykázaných hodin</w:t>
      </w:r>
      <w:r>
        <w:rPr>
          <w:sz w:val="24"/>
          <w:szCs w:val="24"/>
        </w:rPr>
        <w:t xml:space="preserve"> za fakturované období.</w:t>
      </w:r>
      <w:r w:rsidR="00A86605">
        <w:rPr>
          <w:sz w:val="24"/>
          <w:szCs w:val="24"/>
        </w:rPr>
        <w:t xml:space="preserve"> </w:t>
      </w:r>
    </w:p>
    <w:p w14:paraId="48D08534" w14:textId="77777777" w:rsidR="00932979" w:rsidRPr="009B1ADD" w:rsidRDefault="00932979" w:rsidP="00932979">
      <w:pPr>
        <w:tabs>
          <w:tab w:val="left" w:pos="2552"/>
          <w:tab w:val="left" w:pos="3828"/>
        </w:tabs>
        <w:ind w:left="566" w:hanging="283"/>
        <w:jc w:val="both"/>
        <w:rPr>
          <w:sz w:val="24"/>
          <w:szCs w:val="24"/>
        </w:rPr>
      </w:pPr>
    </w:p>
    <w:p w14:paraId="0293040C" w14:textId="37E18818" w:rsidR="00932979" w:rsidRPr="00AA7F78" w:rsidRDefault="00932979" w:rsidP="00932979">
      <w:pPr>
        <w:numPr>
          <w:ilvl w:val="1"/>
          <w:numId w:val="7"/>
        </w:numPr>
        <w:tabs>
          <w:tab w:val="clear" w:pos="1440"/>
        </w:tabs>
        <w:ind w:left="284" w:hanging="284"/>
        <w:jc w:val="both"/>
        <w:rPr>
          <w:sz w:val="24"/>
          <w:szCs w:val="24"/>
        </w:rPr>
      </w:pPr>
      <w:r w:rsidRPr="009B1ADD">
        <w:rPr>
          <w:sz w:val="24"/>
          <w:szCs w:val="24"/>
        </w:rPr>
        <w:t xml:space="preserve">Cena je </w:t>
      </w:r>
      <w:r w:rsidRPr="00AA7F78">
        <w:rPr>
          <w:sz w:val="24"/>
          <w:szCs w:val="24"/>
        </w:rPr>
        <w:t xml:space="preserve">uvedena včetně DPH ve výši </w:t>
      </w:r>
      <w:r>
        <w:rPr>
          <w:sz w:val="24"/>
          <w:szCs w:val="24"/>
        </w:rPr>
        <w:t>21</w:t>
      </w:r>
      <w:r w:rsidRPr="00AA7F78">
        <w:rPr>
          <w:sz w:val="24"/>
          <w:szCs w:val="24"/>
        </w:rPr>
        <w:t xml:space="preserve"> %</w:t>
      </w:r>
      <w:r w:rsidR="00A86605">
        <w:rPr>
          <w:sz w:val="24"/>
          <w:szCs w:val="24"/>
        </w:rPr>
        <w:t xml:space="preserve"> a je stanovena jako konečná po celou dobu realizace zakázky a její výše může být měněna jen při zákonné změně výše DPH. Zahrnuje veškeré práce, činnosti a náklady, vč. zaškolení pracovníků, se započtením veškerých rizik, zisku, dalších finančních vlivů (např. inflace apod.), vzniklých po celou dobu realizace zakázky a nezbytných k řádnému plnění předmětu veřejné zakázky</w:t>
      </w:r>
    </w:p>
    <w:p w14:paraId="5D0EDFE7" w14:textId="77777777" w:rsidR="00932979" w:rsidRPr="009B1ADD" w:rsidRDefault="00932979" w:rsidP="00932979">
      <w:pPr>
        <w:ind w:left="283" w:hanging="283"/>
        <w:jc w:val="both"/>
        <w:rPr>
          <w:sz w:val="24"/>
          <w:szCs w:val="24"/>
        </w:rPr>
      </w:pPr>
    </w:p>
    <w:p w14:paraId="1EB08CD2" w14:textId="77777777" w:rsidR="00932979" w:rsidRDefault="00932979" w:rsidP="00932979">
      <w:pPr>
        <w:numPr>
          <w:ilvl w:val="1"/>
          <w:numId w:val="7"/>
        </w:numPr>
        <w:tabs>
          <w:tab w:val="clear" w:pos="1440"/>
        </w:tabs>
        <w:ind w:left="284" w:hanging="284"/>
        <w:jc w:val="both"/>
        <w:rPr>
          <w:sz w:val="24"/>
          <w:szCs w:val="24"/>
        </w:rPr>
      </w:pPr>
      <w:r>
        <w:rPr>
          <w:sz w:val="24"/>
          <w:szCs w:val="24"/>
        </w:rPr>
        <w:t>Sjednává se fakturace služeb provedených</w:t>
      </w:r>
      <w:r w:rsidRPr="009B1ADD">
        <w:rPr>
          <w:sz w:val="24"/>
          <w:szCs w:val="24"/>
        </w:rPr>
        <w:t xml:space="preserve"> dodavate</w:t>
      </w:r>
      <w:r>
        <w:rPr>
          <w:sz w:val="24"/>
          <w:szCs w:val="24"/>
        </w:rPr>
        <w:t>lem</w:t>
      </w:r>
      <w:r w:rsidRPr="009B1ADD">
        <w:rPr>
          <w:sz w:val="24"/>
          <w:szCs w:val="24"/>
        </w:rPr>
        <w:t xml:space="preserve"> </w:t>
      </w:r>
      <w:r>
        <w:rPr>
          <w:sz w:val="24"/>
          <w:szCs w:val="24"/>
        </w:rPr>
        <w:t xml:space="preserve">takto: </w:t>
      </w:r>
      <w:r w:rsidRPr="009B1ADD">
        <w:rPr>
          <w:sz w:val="24"/>
          <w:szCs w:val="24"/>
        </w:rPr>
        <w:t xml:space="preserve"> platba na základě vystavené faktury - daňového dokladu dle skutečně odpracovaných hodin v daném měsíci</w:t>
      </w:r>
      <w:r>
        <w:rPr>
          <w:sz w:val="24"/>
          <w:szCs w:val="24"/>
        </w:rPr>
        <w:t>, vynásobených</w:t>
      </w:r>
      <w:r w:rsidRPr="009B1ADD">
        <w:rPr>
          <w:sz w:val="24"/>
          <w:szCs w:val="24"/>
        </w:rPr>
        <w:t xml:space="preserve"> příslušnou hodinovou sazbou, uvedenou v</w:t>
      </w:r>
      <w:r>
        <w:rPr>
          <w:sz w:val="24"/>
          <w:szCs w:val="24"/>
        </w:rPr>
        <w:t xml:space="preserve"> odstavci 1 tohoto článku </w:t>
      </w:r>
      <w:r w:rsidRPr="009B1ADD">
        <w:rPr>
          <w:sz w:val="24"/>
          <w:szCs w:val="24"/>
        </w:rPr>
        <w:t>této smlouv</w:t>
      </w:r>
      <w:r>
        <w:rPr>
          <w:sz w:val="24"/>
          <w:szCs w:val="24"/>
        </w:rPr>
        <w:t>y</w:t>
      </w:r>
      <w:r w:rsidRPr="009B1ADD">
        <w:rPr>
          <w:sz w:val="24"/>
          <w:szCs w:val="24"/>
        </w:rPr>
        <w:t xml:space="preserve">. </w:t>
      </w:r>
    </w:p>
    <w:p w14:paraId="76170DFB" w14:textId="77777777" w:rsidR="00932979" w:rsidRDefault="00932979" w:rsidP="00932979">
      <w:pPr>
        <w:pStyle w:val="Odstavecseseznamem"/>
        <w:rPr>
          <w:sz w:val="24"/>
          <w:szCs w:val="24"/>
        </w:rPr>
      </w:pPr>
    </w:p>
    <w:p w14:paraId="6D805123" w14:textId="77777777" w:rsidR="00932979" w:rsidRDefault="00932979" w:rsidP="00932979">
      <w:pPr>
        <w:numPr>
          <w:ilvl w:val="1"/>
          <w:numId w:val="7"/>
        </w:numPr>
        <w:tabs>
          <w:tab w:val="clear" w:pos="1440"/>
        </w:tabs>
        <w:ind w:left="284" w:hanging="284"/>
        <w:jc w:val="both"/>
        <w:rPr>
          <w:sz w:val="24"/>
          <w:szCs w:val="24"/>
        </w:rPr>
      </w:pPr>
      <w:r w:rsidRPr="009B1ADD">
        <w:rPr>
          <w:sz w:val="24"/>
          <w:szCs w:val="24"/>
        </w:rPr>
        <w:t>Fakturu se splatností 14 dnů je dodavatel ostrahy oprávněn vystavit první den následující po kalendářním měsíci, ve kterém byla ostraha provedena</w:t>
      </w:r>
      <w:r>
        <w:rPr>
          <w:sz w:val="24"/>
          <w:szCs w:val="24"/>
        </w:rPr>
        <w:t xml:space="preserve">. Doručení faktury odběrateli se sjednává do </w:t>
      </w:r>
      <w:r w:rsidRPr="009B1ADD">
        <w:rPr>
          <w:sz w:val="24"/>
          <w:szCs w:val="24"/>
        </w:rPr>
        <w:t>3 pracovních dní od vystavení. Dnem splatnosti faktury se rozumí den připsání fakturované částky na účet dodavatele.</w:t>
      </w:r>
    </w:p>
    <w:p w14:paraId="6EB5AEC3" w14:textId="77777777" w:rsidR="00932979" w:rsidRDefault="00932979" w:rsidP="00932979">
      <w:pPr>
        <w:ind w:left="284"/>
        <w:jc w:val="both"/>
        <w:rPr>
          <w:sz w:val="24"/>
          <w:szCs w:val="24"/>
        </w:rPr>
      </w:pPr>
    </w:p>
    <w:p w14:paraId="4AFE6334" w14:textId="77777777" w:rsidR="00932979" w:rsidRPr="009B1ADD" w:rsidRDefault="00932979" w:rsidP="00932979">
      <w:pPr>
        <w:numPr>
          <w:ilvl w:val="1"/>
          <w:numId w:val="7"/>
        </w:numPr>
        <w:tabs>
          <w:tab w:val="clear" w:pos="1440"/>
        </w:tabs>
        <w:ind w:left="284" w:hanging="284"/>
        <w:jc w:val="both"/>
        <w:rPr>
          <w:sz w:val="24"/>
          <w:szCs w:val="24"/>
        </w:rPr>
      </w:pPr>
      <w:r w:rsidRPr="00387C46">
        <w:rPr>
          <w:b/>
          <w:bCs/>
          <w:sz w:val="24"/>
          <w:szCs w:val="24"/>
        </w:rPr>
        <w:t>Faktura bude zasílána</w:t>
      </w:r>
      <w:r>
        <w:rPr>
          <w:sz w:val="24"/>
          <w:szCs w:val="24"/>
        </w:rPr>
        <w:t xml:space="preserve"> ve shora uvedeném termínu v listinné podobě na adresu odběratele nebo elektronicky na </w:t>
      </w:r>
      <w:r w:rsidRPr="00387C46">
        <w:rPr>
          <w:b/>
          <w:bCs/>
          <w:sz w:val="24"/>
          <w:szCs w:val="24"/>
        </w:rPr>
        <w:t>e-mail: ucetni.m@ds-hodonin.cz</w:t>
      </w:r>
    </w:p>
    <w:p w14:paraId="1C309F2E" w14:textId="77777777" w:rsidR="00932979" w:rsidRPr="009B1ADD" w:rsidRDefault="00932979" w:rsidP="00932979">
      <w:pPr>
        <w:pStyle w:val="Odstavecseseznamem"/>
        <w:rPr>
          <w:sz w:val="24"/>
          <w:szCs w:val="24"/>
        </w:rPr>
      </w:pPr>
    </w:p>
    <w:p w14:paraId="105760A9" w14:textId="77777777" w:rsidR="00932979" w:rsidRPr="009B1ADD" w:rsidRDefault="00932979" w:rsidP="00932979">
      <w:pPr>
        <w:numPr>
          <w:ilvl w:val="1"/>
          <w:numId w:val="7"/>
        </w:numPr>
        <w:tabs>
          <w:tab w:val="clear" w:pos="1440"/>
        </w:tabs>
        <w:ind w:left="284" w:hanging="284"/>
        <w:jc w:val="both"/>
        <w:rPr>
          <w:sz w:val="24"/>
          <w:szCs w:val="24"/>
        </w:rPr>
      </w:pPr>
      <w:r w:rsidRPr="009B1ADD">
        <w:rPr>
          <w:sz w:val="24"/>
          <w:szCs w:val="24"/>
        </w:rPr>
        <w:t>Faktury dodavatele musí obsahovat zejména:</w:t>
      </w:r>
    </w:p>
    <w:p w14:paraId="0323E8AC" w14:textId="77777777" w:rsidR="00932979" w:rsidRPr="009B1ADD" w:rsidRDefault="00932979" w:rsidP="00932979">
      <w:pPr>
        <w:numPr>
          <w:ilvl w:val="0"/>
          <w:numId w:val="8"/>
        </w:numPr>
        <w:ind w:left="709" w:hanging="425"/>
        <w:jc w:val="both"/>
        <w:rPr>
          <w:sz w:val="24"/>
          <w:szCs w:val="24"/>
        </w:rPr>
      </w:pPr>
      <w:r w:rsidRPr="009B1ADD">
        <w:rPr>
          <w:sz w:val="24"/>
          <w:szCs w:val="24"/>
        </w:rPr>
        <w:t>označení faktury a čísla IČO</w:t>
      </w:r>
    </w:p>
    <w:p w14:paraId="13A1C795" w14:textId="77777777" w:rsidR="00932979" w:rsidRPr="009B1ADD" w:rsidRDefault="00932979" w:rsidP="00932979">
      <w:pPr>
        <w:numPr>
          <w:ilvl w:val="0"/>
          <w:numId w:val="8"/>
        </w:numPr>
        <w:ind w:left="709" w:hanging="425"/>
        <w:jc w:val="both"/>
        <w:rPr>
          <w:sz w:val="24"/>
          <w:szCs w:val="24"/>
        </w:rPr>
      </w:pPr>
      <w:r w:rsidRPr="009B1ADD">
        <w:rPr>
          <w:sz w:val="24"/>
          <w:szCs w:val="24"/>
        </w:rPr>
        <w:t>název a sídlo (místo podnikání) zhotovitele a objednatele, vč. čísel bank. účtů,</w:t>
      </w:r>
    </w:p>
    <w:p w14:paraId="40726258" w14:textId="77777777" w:rsidR="00932979" w:rsidRPr="009B1ADD" w:rsidRDefault="00932979" w:rsidP="00932979">
      <w:pPr>
        <w:numPr>
          <w:ilvl w:val="0"/>
          <w:numId w:val="8"/>
        </w:numPr>
        <w:ind w:left="709" w:hanging="425"/>
        <w:jc w:val="both"/>
        <w:rPr>
          <w:sz w:val="24"/>
          <w:szCs w:val="24"/>
        </w:rPr>
      </w:pPr>
      <w:r w:rsidRPr="009B1ADD">
        <w:rPr>
          <w:sz w:val="24"/>
          <w:szCs w:val="24"/>
        </w:rPr>
        <w:t xml:space="preserve">název střeženého objektu </w:t>
      </w:r>
    </w:p>
    <w:p w14:paraId="7F3391D2" w14:textId="77777777" w:rsidR="00932979" w:rsidRPr="00AA7F78" w:rsidRDefault="00932979" w:rsidP="00932979">
      <w:pPr>
        <w:numPr>
          <w:ilvl w:val="0"/>
          <w:numId w:val="8"/>
        </w:numPr>
        <w:ind w:left="709" w:hanging="425"/>
        <w:jc w:val="both"/>
        <w:rPr>
          <w:sz w:val="24"/>
          <w:szCs w:val="24"/>
        </w:rPr>
      </w:pPr>
      <w:r w:rsidRPr="009B1ADD">
        <w:rPr>
          <w:sz w:val="24"/>
          <w:szCs w:val="24"/>
        </w:rPr>
        <w:t xml:space="preserve">předmět </w:t>
      </w:r>
      <w:r w:rsidRPr="00AA7F78">
        <w:rPr>
          <w:sz w:val="24"/>
          <w:szCs w:val="24"/>
        </w:rPr>
        <w:t>a doba plnění,</w:t>
      </w:r>
    </w:p>
    <w:p w14:paraId="786E2CE8" w14:textId="77777777" w:rsidR="00932979" w:rsidRPr="009B1ADD" w:rsidRDefault="00932979" w:rsidP="00932979">
      <w:pPr>
        <w:numPr>
          <w:ilvl w:val="0"/>
          <w:numId w:val="8"/>
        </w:numPr>
        <w:ind w:left="709" w:hanging="425"/>
        <w:jc w:val="both"/>
        <w:rPr>
          <w:sz w:val="24"/>
          <w:szCs w:val="24"/>
        </w:rPr>
      </w:pPr>
      <w:r w:rsidRPr="009B1ADD">
        <w:rPr>
          <w:sz w:val="24"/>
          <w:szCs w:val="24"/>
        </w:rPr>
        <w:t>cena provedených služeb</w:t>
      </w:r>
      <w:r>
        <w:rPr>
          <w:sz w:val="24"/>
          <w:szCs w:val="24"/>
        </w:rPr>
        <w:t>: cena za jednotku bez DPH, počet účtovaných jednotek, cena bez DPH, % DPH, cena celkem</w:t>
      </w:r>
    </w:p>
    <w:p w14:paraId="35BDB7CB" w14:textId="77777777" w:rsidR="00932979" w:rsidRPr="009B1ADD" w:rsidRDefault="00932979" w:rsidP="00932979">
      <w:pPr>
        <w:numPr>
          <w:ilvl w:val="0"/>
          <w:numId w:val="8"/>
        </w:numPr>
        <w:ind w:left="709" w:hanging="425"/>
        <w:jc w:val="both"/>
        <w:rPr>
          <w:sz w:val="24"/>
          <w:szCs w:val="24"/>
        </w:rPr>
      </w:pPr>
      <w:r w:rsidRPr="009B1ADD">
        <w:rPr>
          <w:sz w:val="24"/>
          <w:szCs w:val="24"/>
        </w:rPr>
        <w:t>účtovaná částka,</w:t>
      </w:r>
    </w:p>
    <w:p w14:paraId="4A40B5CC" w14:textId="77777777" w:rsidR="00932979" w:rsidRPr="009B1ADD" w:rsidRDefault="00932979" w:rsidP="00932979">
      <w:pPr>
        <w:numPr>
          <w:ilvl w:val="0"/>
          <w:numId w:val="8"/>
        </w:numPr>
        <w:ind w:left="709" w:hanging="425"/>
        <w:jc w:val="both"/>
        <w:rPr>
          <w:sz w:val="24"/>
          <w:szCs w:val="24"/>
        </w:rPr>
      </w:pPr>
      <w:r w:rsidRPr="009B1ADD">
        <w:rPr>
          <w:sz w:val="24"/>
          <w:szCs w:val="24"/>
        </w:rPr>
        <w:t>den vystavení a splatnosti faktury,</w:t>
      </w:r>
    </w:p>
    <w:p w14:paraId="2F8B1ECA" w14:textId="77777777" w:rsidR="00932979" w:rsidRPr="009B1ADD" w:rsidRDefault="00932979" w:rsidP="00932979">
      <w:pPr>
        <w:ind w:left="284"/>
        <w:jc w:val="both"/>
        <w:rPr>
          <w:sz w:val="24"/>
          <w:szCs w:val="24"/>
        </w:rPr>
      </w:pPr>
    </w:p>
    <w:p w14:paraId="0728F065" w14:textId="77777777" w:rsidR="00932979" w:rsidRPr="009B1ADD" w:rsidRDefault="00932979" w:rsidP="00932979">
      <w:pPr>
        <w:numPr>
          <w:ilvl w:val="1"/>
          <w:numId w:val="7"/>
        </w:numPr>
        <w:tabs>
          <w:tab w:val="clear" w:pos="1440"/>
        </w:tabs>
        <w:ind w:left="284" w:hanging="284"/>
        <w:jc w:val="both"/>
        <w:rPr>
          <w:sz w:val="24"/>
          <w:szCs w:val="24"/>
        </w:rPr>
      </w:pPr>
      <w:r w:rsidRPr="009B1ADD">
        <w:rPr>
          <w:sz w:val="24"/>
          <w:szCs w:val="24"/>
        </w:rPr>
        <w:t>Za nesprávné údaje se považují zejména:</w:t>
      </w:r>
    </w:p>
    <w:p w14:paraId="489B1155" w14:textId="77777777" w:rsidR="00932979" w:rsidRPr="009B1ADD" w:rsidRDefault="00932979" w:rsidP="00932979">
      <w:pPr>
        <w:numPr>
          <w:ilvl w:val="0"/>
          <w:numId w:val="8"/>
        </w:numPr>
        <w:ind w:left="709" w:hanging="425"/>
        <w:jc w:val="both"/>
        <w:rPr>
          <w:sz w:val="24"/>
          <w:szCs w:val="24"/>
        </w:rPr>
      </w:pPr>
      <w:r w:rsidRPr="009B1ADD">
        <w:rPr>
          <w:sz w:val="24"/>
          <w:szCs w:val="24"/>
        </w:rPr>
        <w:t>faktura nemá náležitosti daňového dokladu a náležitosti dle tohoto odstavce,</w:t>
      </w:r>
    </w:p>
    <w:p w14:paraId="7FF4BE05" w14:textId="77777777" w:rsidR="00932979" w:rsidRPr="009B1ADD" w:rsidRDefault="00932979" w:rsidP="00932979">
      <w:pPr>
        <w:numPr>
          <w:ilvl w:val="0"/>
          <w:numId w:val="8"/>
        </w:numPr>
        <w:ind w:left="709" w:hanging="425"/>
        <w:jc w:val="both"/>
        <w:rPr>
          <w:sz w:val="24"/>
          <w:szCs w:val="24"/>
        </w:rPr>
      </w:pPr>
      <w:r>
        <w:rPr>
          <w:sz w:val="24"/>
          <w:szCs w:val="24"/>
        </w:rPr>
        <w:t xml:space="preserve">cena </w:t>
      </w:r>
      <w:r w:rsidRPr="009B1ADD">
        <w:rPr>
          <w:sz w:val="24"/>
          <w:szCs w:val="24"/>
        </w:rPr>
        <w:t>na faktuře neodpovíd</w:t>
      </w:r>
      <w:r>
        <w:rPr>
          <w:sz w:val="24"/>
          <w:szCs w:val="24"/>
        </w:rPr>
        <w:t>á</w:t>
      </w:r>
      <w:r w:rsidRPr="009B1ADD">
        <w:rPr>
          <w:sz w:val="24"/>
          <w:szCs w:val="24"/>
        </w:rPr>
        <w:t xml:space="preserve"> </w:t>
      </w:r>
      <w:r>
        <w:rPr>
          <w:sz w:val="24"/>
          <w:szCs w:val="24"/>
        </w:rPr>
        <w:t xml:space="preserve">skutečně vykázaným hodinám </w:t>
      </w:r>
    </w:p>
    <w:p w14:paraId="6B2AC558" w14:textId="77777777" w:rsidR="00932979" w:rsidRPr="009B1ADD" w:rsidRDefault="00932979" w:rsidP="00932979">
      <w:pPr>
        <w:ind w:left="709"/>
        <w:jc w:val="both"/>
        <w:rPr>
          <w:sz w:val="24"/>
          <w:szCs w:val="24"/>
        </w:rPr>
      </w:pPr>
    </w:p>
    <w:p w14:paraId="62E1A0CD" w14:textId="77777777" w:rsidR="00932979" w:rsidRPr="009B1ADD" w:rsidRDefault="00932979" w:rsidP="00932979">
      <w:pPr>
        <w:numPr>
          <w:ilvl w:val="1"/>
          <w:numId w:val="7"/>
        </w:numPr>
        <w:tabs>
          <w:tab w:val="clear" w:pos="1440"/>
        </w:tabs>
        <w:ind w:left="284" w:hanging="284"/>
        <w:jc w:val="both"/>
        <w:rPr>
          <w:sz w:val="24"/>
          <w:szCs w:val="24"/>
        </w:rPr>
      </w:pPr>
      <w:r w:rsidRPr="009B1ADD">
        <w:rPr>
          <w:sz w:val="24"/>
          <w:szCs w:val="24"/>
        </w:rPr>
        <w:t>Sjednává se, že pokud faktura nesplňuje výše uvedené, je objednatel oprávněn ji vrátit zpět bez proplacení s tím, že na vadné faktury se hledí tak, jako by nebyly vystaveny.</w:t>
      </w:r>
    </w:p>
    <w:p w14:paraId="04E2BE9B" w14:textId="77777777" w:rsidR="00932979" w:rsidRPr="009B1ADD" w:rsidRDefault="00932979" w:rsidP="00932979">
      <w:pPr>
        <w:ind w:left="283"/>
        <w:jc w:val="both"/>
        <w:rPr>
          <w:sz w:val="24"/>
          <w:szCs w:val="24"/>
        </w:rPr>
      </w:pPr>
    </w:p>
    <w:p w14:paraId="09B6E387" w14:textId="77777777" w:rsidR="00932979" w:rsidRDefault="00932979" w:rsidP="00932979">
      <w:pPr>
        <w:numPr>
          <w:ilvl w:val="1"/>
          <w:numId w:val="7"/>
        </w:numPr>
        <w:tabs>
          <w:tab w:val="clear" w:pos="1440"/>
        </w:tabs>
        <w:ind w:left="284" w:hanging="284"/>
        <w:jc w:val="both"/>
        <w:rPr>
          <w:sz w:val="24"/>
          <w:szCs w:val="24"/>
        </w:rPr>
      </w:pPr>
      <w:r w:rsidRPr="009B1ADD">
        <w:rPr>
          <w:sz w:val="24"/>
          <w:szCs w:val="24"/>
        </w:rPr>
        <w:t xml:space="preserve">Při prodlení některé ze smluvních stran se splněním peněžitého závazku se sjednává úrok </w:t>
      </w:r>
      <w:r w:rsidRPr="009B1ADD">
        <w:rPr>
          <w:sz w:val="24"/>
          <w:szCs w:val="24"/>
        </w:rPr>
        <w:br/>
        <w:t xml:space="preserve"> z prodlení ve výši 0,05</w:t>
      </w:r>
      <w:r>
        <w:rPr>
          <w:sz w:val="24"/>
          <w:szCs w:val="24"/>
        </w:rPr>
        <w:t xml:space="preserve"> </w:t>
      </w:r>
      <w:r w:rsidRPr="009B1ADD">
        <w:rPr>
          <w:sz w:val="24"/>
          <w:szCs w:val="24"/>
        </w:rPr>
        <w:t>% z dlužné částky za každý den prodlení.</w:t>
      </w:r>
    </w:p>
    <w:p w14:paraId="484373C1" w14:textId="77777777" w:rsidR="00932979" w:rsidRDefault="00932979" w:rsidP="00932979">
      <w:pPr>
        <w:pStyle w:val="Odstavecseseznamem"/>
        <w:rPr>
          <w:sz w:val="24"/>
          <w:szCs w:val="24"/>
        </w:rPr>
      </w:pPr>
    </w:p>
    <w:p w14:paraId="5EBC986A" w14:textId="77777777" w:rsidR="00932979" w:rsidRPr="009B1ADD" w:rsidRDefault="00932979" w:rsidP="00932979">
      <w:pPr>
        <w:numPr>
          <w:ilvl w:val="1"/>
          <w:numId w:val="7"/>
        </w:numPr>
        <w:tabs>
          <w:tab w:val="clear" w:pos="1440"/>
        </w:tabs>
        <w:ind w:left="284" w:hanging="284"/>
        <w:jc w:val="both"/>
        <w:rPr>
          <w:sz w:val="24"/>
          <w:szCs w:val="24"/>
        </w:rPr>
      </w:pPr>
      <w:r>
        <w:rPr>
          <w:sz w:val="24"/>
          <w:szCs w:val="24"/>
        </w:rPr>
        <w:t>Sjednává se smluvní pokuta při nenastoupení pracovníka do služby bez předchozího jednání ve výši 500,- Kč za každou nenastoupenou směnu.</w:t>
      </w:r>
    </w:p>
    <w:p w14:paraId="04300A88" w14:textId="77777777" w:rsidR="00932979" w:rsidRPr="009B1ADD" w:rsidRDefault="00932979" w:rsidP="00932979">
      <w:pPr>
        <w:ind w:left="283" w:hanging="283"/>
        <w:jc w:val="both"/>
        <w:rPr>
          <w:sz w:val="24"/>
          <w:szCs w:val="24"/>
        </w:rPr>
      </w:pPr>
    </w:p>
    <w:p w14:paraId="4210A5B9" w14:textId="77777777" w:rsidR="00932979" w:rsidRPr="009B1ADD" w:rsidRDefault="00932979" w:rsidP="00932979">
      <w:pPr>
        <w:numPr>
          <w:ilvl w:val="1"/>
          <w:numId w:val="7"/>
        </w:numPr>
        <w:tabs>
          <w:tab w:val="clear" w:pos="1440"/>
        </w:tabs>
        <w:ind w:left="284" w:hanging="284"/>
        <w:jc w:val="both"/>
        <w:rPr>
          <w:sz w:val="24"/>
          <w:szCs w:val="24"/>
        </w:rPr>
      </w:pPr>
      <w:r w:rsidRPr="009B1ADD">
        <w:rPr>
          <w:sz w:val="24"/>
          <w:szCs w:val="24"/>
        </w:rPr>
        <w:t xml:space="preserve">V odměně dodavatele jsou zahrnuty veškeré jeho náklady na výkon činnosti dle této smlouvy včetně telefonních a obdobných poplatků a dalších nákladů. </w:t>
      </w:r>
    </w:p>
    <w:p w14:paraId="13B28B64" w14:textId="77777777" w:rsidR="00932979" w:rsidRDefault="00932979" w:rsidP="00932979">
      <w:pPr>
        <w:jc w:val="both"/>
        <w:rPr>
          <w:sz w:val="24"/>
          <w:szCs w:val="24"/>
          <w:highlight w:val="yellow"/>
        </w:rPr>
      </w:pPr>
    </w:p>
    <w:p w14:paraId="439A455B" w14:textId="77777777" w:rsidR="00932979" w:rsidRPr="008B5B8C" w:rsidRDefault="00932979" w:rsidP="00932979">
      <w:pPr>
        <w:ind w:left="426" w:hanging="426"/>
        <w:jc w:val="both"/>
        <w:rPr>
          <w:sz w:val="24"/>
          <w:szCs w:val="24"/>
          <w:highlight w:val="yellow"/>
        </w:rPr>
      </w:pPr>
      <w:r w:rsidRPr="008B5B8C">
        <w:rPr>
          <w:sz w:val="24"/>
          <w:szCs w:val="24"/>
        </w:rPr>
        <w:t>1</w:t>
      </w:r>
      <w:r>
        <w:rPr>
          <w:sz w:val="24"/>
          <w:szCs w:val="24"/>
        </w:rPr>
        <w:t>1</w:t>
      </w:r>
      <w:r w:rsidRPr="008B5B8C">
        <w:rPr>
          <w:sz w:val="24"/>
          <w:szCs w:val="24"/>
        </w:rPr>
        <w:t xml:space="preserve">. V případě, že </w:t>
      </w:r>
      <w:r>
        <w:rPr>
          <w:sz w:val="24"/>
          <w:szCs w:val="24"/>
        </w:rPr>
        <w:t>dodavatel</w:t>
      </w:r>
      <w:r w:rsidRPr="008B5B8C">
        <w:rPr>
          <w:sz w:val="24"/>
          <w:szCs w:val="24"/>
        </w:rPr>
        <w:t xml:space="preserve"> uvede ve své faktuře číslo bankovního účtu mimo rámec této smlouvy, je jeho nárok nesplatným až do doby, než osvědčí objednateli splnění své oznamovací povinnosti vůči svému správci daně stran objednateli nově označenému číslu účtu.    </w:t>
      </w:r>
    </w:p>
    <w:p w14:paraId="10639F95" w14:textId="77777777" w:rsidR="00932979" w:rsidRPr="009B1ADD" w:rsidRDefault="00932979" w:rsidP="00932979">
      <w:pPr>
        <w:pStyle w:val="Odstavecseseznamem"/>
        <w:rPr>
          <w:sz w:val="24"/>
          <w:szCs w:val="24"/>
        </w:rPr>
      </w:pPr>
    </w:p>
    <w:p w14:paraId="58EDE3B4" w14:textId="77777777" w:rsidR="00932979" w:rsidRPr="008B5B8C" w:rsidRDefault="00932979" w:rsidP="00932979">
      <w:pPr>
        <w:jc w:val="center"/>
        <w:rPr>
          <w:sz w:val="24"/>
          <w:szCs w:val="24"/>
        </w:rPr>
      </w:pPr>
      <w:r w:rsidRPr="008B5B8C">
        <w:rPr>
          <w:sz w:val="24"/>
          <w:szCs w:val="24"/>
        </w:rPr>
        <w:t>Článek</w:t>
      </w:r>
      <w:r>
        <w:rPr>
          <w:sz w:val="24"/>
          <w:szCs w:val="24"/>
        </w:rPr>
        <w:t xml:space="preserve"> VII</w:t>
      </w:r>
      <w:r w:rsidRPr="008B5B8C">
        <w:rPr>
          <w:sz w:val="24"/>
          <w:szCs w:val="24"/>
        </w:rPr>
        <w:t>.</w:t>
      </w:r>
    </w:p>
    <w:p w14:paraId="394562A8" w14:textId="77777777" w:rsidR="00932979" w:rsidRPr="008B5B8C" w:rsidRDefault="00932979" w:rsidP="00932979">
      <w:pPr>
        <w:jc w:val="center"/>
        <w:rPr>
          <w:b/>
          <w:sz w:val="24"/>
          <w:szCs w:val="24"/>
          <w:u w:val="single"/>
        </w:rPr>
      </w:pPr>
      <w:r w:rsidRPr="008B5B8C">
        <w:rPr>
          <w:b/>
          <w:sz w:val="24"/>
          <w:szCs w:val="24"/>
          <w:u w:val="single"/>
        </w:rPr>
        <w:t>Obecná a závěrečná ustanovení</w:t>
      </w:r>
    </w:p>
    <w:p w14:paraId="35E6A0F2" w14:textId="77777777" w:rsidR="00932979" w:rsidRPr="008B5B8C" w:rsidRDefault="00932979" w:rsidP="00932979">
      <w:pPr>
        <w:jc w:val="both"/>
        <w:rPr>
          <w:sz w:val="24"/>
          <w:szCs w:val="24"/>
        </w:rPr>
      </w:pPr>
    </w:p>
    <w:p w14:paraId="6BB93C8D" w14:textId="77777777" w:rsidR="00932979" w:rsidRDefault="00932979" w:rsidP="00932979">
      <w:pPr>
        <w:numPr>
          <w:ilvl w:val="0"/>
          <w:numId w:val="9"/>
        </w:numPr>
        <w:ind w:left="426" w:hanging="426"/>
        <w:jc w:val="both"/>
        <w:rPr>
          <w:sz w:val="24"/>
          <w:szCs w:val="24"/>
        </w:rPr>
      </w:pPr>
      <w:r w:rsidRPr="00647CD2">
        <w:rPr>
          <w:sz w:val="24"/>
          <w:szCs w:val="24"/>
        </w:rPr>
        <w:t xml:space="preserve">Tato smlouva je vyhotovena ve dvou vyhotoveních, z nichž každá smluvní strana obdrží po jednom vyhotovení předmětné smlouvy. </w:t>
      </w:r>
    </w:p>
    <w:p w14:paraId="3C54E8DB" w14:textId="77777777" w:rsidR="00932979" w:rsidRPr="00647CD2" w:rsidRDefault="00932979" w:rsidP="00932979">
      <w:pPr>
        <w:ind w:left="426"/>
        <w:jc w:val="both"/>
        <w:rPr>
          <w:sz w:val="24"/>
          <w:szCs w:val="24"/>
        </w:rPr>
      </w:pPr>
    </w:p>
    <w:p w14:paraId="2075E84F" w14:textId="77777777" w:rsidR="00932979" w:rsidRDefault="00932979" w:rsidP="00932979">
      <w:pPr>
        <w:ind w:left="426" w:hanging="426"/>
        <w:jc w:val="both"/>
        <w:rPr>
          <w:sz w:val="24"/>
          <w:szCs w:val="24"/>
        </w:rPr>
      </w:pPr>
      <w:r>
        <w:rPr>
          <w:sz w:val="24"/>
          <w:szCs w:val="24"/>
        </w:rPr>
        <w:t xml:space="preserve">2. </w:t>
      </w:r>
      <w:r w:rsidRPr="002E500E">
        <w:rPr>
          <w:sz w:val="24"/>
          <w:szCs w:val="24"/>
        </w:rPr>
        <w:t xml:space="preserve">Platnost a účinnost této smlouvy lze ukončit na základě písemné výpovědi ze strany kterékoliv ze smluvních stran, bez udání důvodu s tím, že výpovědní doba </w:t>
      </w:r>
      <w:r w:rsidRPr="00112639">
        <w:rPr>
          <w:sz w:val="24"/>
          <w:szCs w:val="24"/>
        </w:rPr>
        <w:t>činí 2 měsíce</w:t>
      </w:r>
      <w:r w:rsidRPr="002E500E">
        <w:rPr>
          <w:sz w:val="24"/>
          <w:szCs w:val="24"/>
        </w:rPr>
        <w:t xml:space="preserve"> a počíná běžet prvním dnem měsíce následujícího od doručení výpovědi druhé smluvní straně.</w:t>
      </w:r>
    </w:p>
    <w:p w14:paraId="665DF4DD" w14:textId="77777777" w:rsidR="00932979" w:rsidRPr="002E500E" w:rsidRDefault="00932979" w:rsidP="00932979">
      <w:pPr>
        <w:jc w:val="both"/>
        <w:rPr>
          <w:sz w:val="24"/>
          <w:szCs w:val="24"/>
        </w:rPr>
      </w:pPr>
    </w:p>
    <w:p w14:paraId="3D87BE24" w14:textId="77777777" w:rsidR="00932979" w:rsidRPr="00951B5B" w:rsidRDefault="00932979" w:rsidP="00932979">
      <w:pPr>
        <w:pStyle w:val="Odstavecseseznamem"/>
        <w:numPr>
          <w:ilvl w:val="0"/>
          <w:numId w:val="12"/>
        </w:numPr>
        <w:jc w:val="both"/>
        <w:rPr>
          <w:sz w:val="24"/>
          <w:szCs w:val="24"/>
        </w:rPr>
      </w:pPr>
      <w:r w:rsidRPr="00951B5B">
        <w:rPr>
          <w:sz w:val="24"/>
          <w:szCs w:val="24"/>
        </w:rPr>
        <w:t>Smluvní strany  se dohodly, že pokud vznikne potřeba písemně obeslat druhou smluvní stranu, tak tato písemná korespondence bude probíhat ve formě doporučených poštovních zásilek (dále jen zásilka) opatřených dodejkou či doručenkou, případně datovou schránkou</w:t>
      </w:r>
      <w:r>
        <w:rPr>
          <w:sz w:val="24"/>
          <w:szCs w:val="24"/>
        </w:rPr>
        <w:t>,</w:t>
      </w:r>
      <w:r w:rsidRPr="00951B5B">
        <w:rPr>
          <w:sz w:val="24"/>
          <w:szCs w:val="24"/>
        </w:rPr>
        <w:t xml:space="preserve"> pokud ji obě strany vlastní. </w:t>
      </w:r>
    </w:p>
    <w:p w14:paraId="1B964E96" w14:textId="77777777" w:rsidR="00932979" w:rsidRPr="008B5B8C" w:rsidRDefault="00932979" w:rsidP="00932979">
      <w:pPr>
        <w:jc w:val="both"/>
        <w:rPr>
          <w:sz w:val="24"/>
          <w:szCs w:val="24"/>
        </w:rPr>
      </w:pPr>
    </w:p>
    <w:p w14:paraId="70518C5B" w14:textId="77777777" w:rsidR="00932979" w:rsidRPr="008B5B8C" w:rsidRDefault="00932979" w:rsidP="00932979">
      <w:pPr>
        <w:numPr>
          <w:ilvl w:val="0"/>
          <w:numId w:val="12"/>
        </w:numPr>
        <w:ind w:left="426" w:hanging="426"/>
        <w:jc w:val="both"/>
        <w:rPr>
          <w:sz w:val="24"/>
          <w:szCs w:val="24"/>
        </w:rPr>
      </w:pPr>
      <w:r w:rsidRPr="008B5B8C">
        <w:rPr>
          <w:sz w:val="24"/>
          <w:szCs w:val="24"/>
        </w:rPr>
        <w:t>Vyskytnou-li se události, které jedné nebo druhé smluvní straně nebo oběma současně částečně či úplně znemožní plnění jejich povinností podle této smlouvy, jsou povinni se o tom bez zbytečného prodlení informovat a společně podniknout kroky k jejich překonání. Nesplnění této povinnosti zakládá nárok na náhradu škody pro stranu, která se porušení smlouvy v tomto bodě nedopustila.</w:t>
      </w:r>
    </w:p>
    <w:p w14:paraId="03828449" w14:textId="77777777" w:rsidR="00932979" w:rsidRPr="008B5B8C" w:rsidRDefault="00932979" w:rsidP="00932979">
      <w:pPr>
        <w:jc w:val="both"/>
        <w:rPr>
          <w:sz w:val="24"/>
          <w:szCs w:val="24"/>
        </w:rPr>
      </w:pPr>
    </w:p>
    <w:p w14:paraId="4119967F" w14:textId="77777777" w:rsidR="00932979" w:rsidRDefault="00932979" w:rsidP="00932979">
      <w:pPr>
        <w:numPr>
          <w:ilvl w:val="0"/>
          <w:numId w:val="12"/>
        </w:numPr>
        <w:ind w:left="426" w:hanging="426"/>
        <w:jc w:val="both"/>
        <w:rPr>
          <w:sz w:val="24"/>
          <w:szCs w:val="24"/>
        </w:rPr>
      </w:pPr>
      <w:r w:rsidRPr="008B5B8C">
        <w:rPr>
          <w:sz w:val="24"/>
          <w:szCs w:val="24"/>
        </w:rPr>
        <w:t>Pokud nebylo v této smlouvě ujednáno jinak, řídí se právní vztahy z ní vyplývající a vznikající platným právním řádem ČR, zejména zákonem č. 89/2012 Sb.</w:t>
      </w:r>
      <w:r>
        <w:rPr>
          <w:sz w:val="24"/>
          <w:szCs w:val="24"/>
        </w:rPr>
        <w:t>,</w:t>
      </w:r>
      <w:r w:rsidRPr="008B5B8C">
        <w:rPr>
          <w:sz w:val="24"/>
          <w:szCs w:val="24"/>
        </w:rPr>
        <w:t xml:space="preserve"> občanský zá</w:t>
      </w:r>
      <w:r>
        <w:rPr>
          <w:sz w:val="24"/>
          <w:szCs w:val="24"/>
        </w:rPr>
        <w:t>koník, v platném znění</w:t>
      </w:r>
      <w:r w:rsidRPr="008B5B8C">
        <w:rPr>
          <w:sz w:val="24"/>
          <w:szCs w:val="24"/>
        </w:rPr>
        <w:t>.</w:t>
      </w:r>
    </w:p>
    <w:p w14:paraId="0DAF65E6" w14:textId="77777777" w:rsidR="00932979" w:rsidRDefault="00932979" w:rsidP="00932979">
      <w:pPr>
        <w:ind w:left="426"/>
        <w:jc w:val="both"/>
        <w:rPr>
          <w:sz w:val="24"/>
          <w:szCs w:val="24"/>
        </w:rPr>
      </w:pPr>
    </w:p>
    <w:p w14:paraId="1CE4E147" w14:textId="77777777" w:rsidR="00932979" w:rsidRDefault="00932979" w:rsidP="00932979">
      <w:pPr>
        <w:numPr>
          <w:ilvl w:val="0"/>
          <w:numId w:val="12"/>
        </w:numPr>
        <w:ind w:left="426" w:hanging="426"/>
        <w:jc w:val="both"/>
        <w:rPr>
          <w:sz w:val="24"/>
          <w:szCs w:val="24"/>
        </w:rPr>
      </w:pPr>
      <w:r w:rsidRPr="008550DA">
        <w:rPr>
          <w:sz w:val="24"/>
          <w:szCs w:val="24"/>
        </w:rPr>
        <w:t>Smlouva bude uveřejněna prostřednictvím registru smluv postupem dle zákona č. 340/2015 Sb., o zvláštních podmínkách účinnosti některých s</w:t>
      </w:r>
      <w:r>
        <w:rPr>
          <w:sz w:val="24"/>
          <w:szCs w:val="24"/>
        </w:rPr>
        <w:t>mluv, uveřejňování těchto smluv v</w:t>
      </w:r>
      <w:r w:rsidRPr="008550DA">
        <w:rPr>
          <w:sz w:val="24"/>
          <w:szCs w:val="24"/>
        </w:rPr>
        <w:t xml:space="preserve"> registru smluv (zákon o registru smluv), v platném znění. Smluvní strany se dohodly, </w:t>
      </w:r>
      <w:r>
        <w:rPr>
          <w:sz w:val="24"/>
          <w:szCs w:val="24"/>
        </w:rPr>
        <w:t xml:space="preserve">že uveřejnění v registru smluv </w:t>
      </w:r>
      <w:r w:rsidRPr="008550DA">
        <w:rPr>
          <w:sz w:val="24"/>
          <w:szCs w:val="24"/>
        </w:rPr>
        <w:t>včetně uvedení metadat provede odběratel.</w:t>
      </w:r>
    </w:p>
    <w:p w14:paraId="13A32787" w14:textId="77777777" w:rsidR="00932979" w:rsidRPr="008B5B8C" w:rsidRDefault="00932979" w:rsidP="00932979">
      <w:pPr>
        <w:jc w:val="both"/>
        <w:rPr>
          <w:sz w:val="24"/>
          <w:szCs w:val="24"/>
        </w:rPr>
      </w:pPr>
    </w:p>
    <w:p w14:paraId="75302B80" w14:textId="61532203" w:rsidR="00932979" w:rsidRDefault="00932979" w:rsidP="00932979">
      <w:pPr>
        <w:tabs>
          <w:tab w:val="left" w:pos="5103"/>
        </w:tabs>
        <w:jc w:val="both"/>
        <w:rPr>
          <w:sz w:val="24"/>
          <w:szCs w:val="24"/>
        </w:rPr>
      </w:pPr>
      <w:r>
        <w:rPr>
          <w:sz w:val="24"/>
          <w:szCs w:val="24"/>
        </w:rPr>
        <w:t xml:space="preserve">V Hodoníně dne </w:t>
      </w:r>
      <w:r w:rsidR="001429D6">
        <w:rPr>
          <w:sz w:val="24"/>
          <w:szCs w:val="24"/>
        </w:rPr>
        <w:t>11.12.2024</w:t>
      </w:r>
    </w:p>
    <w:p w14:paraId="5401B5F3" w14:textId="77777777" w:rsidR="00932979" w:rsidRDefault="00932979" w:rsidP="00932979">
      <w:pPr>
        <w:tabs>
          <w:tab w:val="left" w:pos="5103"/>
        </w:tabs>
        <w:jc w:val="both"/>
        <w:rPr>
          <w:sz w:val="24"/>
          <w:szCs w:val="24"/>
        </w:rPr>
      </w:pPr>
    </w:p>
    <w:p w14:paraId="60AE0D35" w14:textId="77777777" w:rsidR="00932979" w:rsidRDefault="00932979" w:rsidP="00932979">
      <w:pPr>
        <w:tabs>
          <w:tab w:val="left" w:pos="5103"/>
        </w:tabs>
        <w:jc w:val="both"/>
        <w:rPr>
          <w:sz w:val="24"/>
          <w:szCs w:val="24"/>
        </w:rPr>
      </w:pPr>
    </w:p>
    <w:p w14:paraId="103D939B" w14:textId="77777777" w:rsidR="00932979" w:rsidRDefault="00932979" w:rsidP="00932979">
      <w:pPr>
        <w:tabs>
          <w:tab w:val="left" w:pos="5103"/>
        </w:tabs>
        <w:jc w:val="both"/>
        <w:rPr>
          <w:rFonts w:ascii="Arial" w:hAnsi="Arial"/>
        </w:rPr>
      </w:pPr>
    </w:p>
    <w:p w14:paraId="2554639F" w14:textId="77777777" w:rsidR="00932979" w:rsidRDefault="00932979" w:rsidP="00932979">
      <w:pPr>
        <w:tabs>
          <w:tab w:val="left" w:pos="5103"/>
        </w:tabs>
        <w:jc w:val="both"/>
        <w:rPr>
          <w:rFonts w:ascii="Arial" w:hAnsi="Arial"/>
        </w:rPr>
      </w:pPr>
    </w:p>
    <w:p w14:paraId="317E9B16" w14:textId="77777777" w:rsidR="00932979" w:rsidRDefault="00932979" w:rsidP="00932979">
      <w:pPr>
        <w:tabs>
          <w:tab w:val="left" w:pos="5103"/>
        </w:tabs>
        <w:jc w:val="both"/>
        <w:rPr>
          <w:rFonts w:ascii="Arial" w:hAnsi="Arial"/>
        </w:rPr>
      </w:pPr>
    </w:p>
    <w:p w14:paraId="61106A0A" w14:textId="77777777" w:rsidR="00932979" w:rsidRDefault="00932979" w:rsidP="00932979">
      <w:pPr>
        <w:tabs>
          <w:tab w:val="left" w:pos="5103"/>
        </w:tabs>
        <w:jc w:val="both"/>
        <w:rPr>
          <w:rFonts w:ascii="Arial" w:hAnsi="Arial"/>
        </w:rPr>
      </w:pPr>
      <w:r>
        <w:rPr>
          <w:rFonts w:ascii="Arial" w:hAnsi="Arial"/>
        </w:rPr>
        <w:t>……………………………..…………</w:t>
      </w:r>
      <w:r>
        <w:rPr>
          <w:rFonts w:ascii="Arial" w:hAnsi="Arial"/>
        </w:rPr>
        <w:tab/>
        <w:t xml:space="preserve">    …………………………………………</w:t>
      </w:r>
    </w:p>
    <w:p w14:paraId="4DC0F3AC" w14:textId="0AA57AA2" w:rsidR="00932979" w:rsidRDefault="00932979" w:rsidP="00932979">
      <w:pPr>
        <w:pStyle w:val="Zkladntext"/>
        <w:tabs>
          <w:tab w:val="left" w:pos="4678"/>
        </w:tabs>
      </w:pPr>
      <w:r>
        <w:t xml:space="preserve">     Ing. Vladimíra Křížková</w:t>
      </w:r>
      <w:r>
        <w:tab/>
        <w:t xml:space="preserve">                     </w:t>
      </w:r>
    </w:p>
    <w:p w14:paraId="7E50F8DA" w14:textId="77777777" w:rsidR="00932979" w:rsidRDefault="00932979" w:rsidP="00932979">
      <w:pPr>
        <w:pStyle w:val="Zkladntext"/>
        <w:tabs>
          <w:tab w:val="left" w:pos="4678"/>
        </w:tabs>
      </w:pPr>
      <w:r>
        <w:t xml:space="preserve">               za odběratele</w:t>
      </w:r>
      <w:r>
        <w:tab/>
      </w:r>
      <w:r>
        <w:tab/>
      </w:r>
      <w:r>
        <w:tab/>
      </w:r>
      <w:r>
        <w:tab/>
        <w:t>za dodavatele</w:t>
      </w:r>
    </w:p>
    <w:p w14:paraId="0367CE91" w14:textId="77777777" w:rsidR="00932979" w:rsidRDefault="00932979" w:rsidP="00932979">
      <w:pPr>
        <w:snapToGrid w:val="0"/>
      </w:pPr>
      <w:r>
        <w:rPr>
          <w:sz w:val="24"/>
        </w:rPr>
        <w:t xml:space="preserve">          </w:t>
      </w:r>
    </w:p>
    <w:p w14:paraId="6B7AFE04" w14:textId="77777777" w:rsidR="00763B49" w:rsidRDefault="00763B49"/>
    <w:sectPr w:rsidR="00763B49" w:rsidSect="00932979">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CBF7F" w14:textId="77777777" w:rsidR="00A74549" w:rsidRDefault="00A74549">
      <w:r>
        <w:separator/>
      </w:r>
    </w:p>
  </w:endnote>
  <w:endnote w:type="continuationSeparator" w:id="0">
    <w:p w14:paraId="6F7C6402" w14:textId="77777777" w:rsidR="00A74549" w:rsidRDefault="00A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183677"/>
      <w:docPartObj>
        <w:docPartGallery w:val="Page Numbers (Bottom of Page)"/>
        <w:docPartUnique/>
      </w:docPartObj>
    </w:sdtPr>
    <w:sdtContent>
      <w:p w14:paraId="406C3E75" w14:textId="77777777" w:rsidR="00052553" w:rsidRDefault="00000000">
        <w:pPr>
          <w:pStyle w:val="Zpat"/>
          <w:jc w:val="center"/>
        </w:pPr>
        <w:r>
          <w:fldChar w:fldCharType="begin"/>
        </w:r>
        <w:r>
          <w:instrText>PAGE   \* MERGEFORMAT</w:instrText>
        </w:r>
        <w:r>
          <w:fldChar w:fldCharType="separate"/>
        </w:r>
        <w:r>
          <w:rPr>
            <w:noProof/>
          </w:rPr>
          <w:t>1</w:t>
        </w:r>
        <w:r>
          <w:fldChar w:fldCharType="end"/>
        </w:r>
      </w:p>
    </w:sdtContent>
  </w:sdt>
  <w:p w14:paraId="13A4E7AC" w14:textId="77777777" w:rsidR="00052553" w:rsidRDefault="000525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7C0B1" w14:textId="77777777" w:rsidR="00A74549" w:rsidRDefault="00A74549">
      <w:r>
        <w:separator/>
      </w:r>
    </w:p>
  </w:footnote>
  <w:footnote w:type="continuationSeparator" w:id="0">
    <w:p w14:paraId="7E1A9354" w14:textId="77777777" w:rsidR="00A74549" w:rsidRDefault="00A7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924E3BC4"/>
    <w:name w:val="WW8Num2"/>
    <w:lvl w:ilvl="0">
      <w:start w:val="1"/>
      <w:numFmt w:val="decimal"/>
      <w:lvlText w:val="%1."/>
      <w:lvlJc w:val="left"/>
      <w:pPr>
        <w:tabs>
          <w:tab w:val="num" w:pos="283"/>
        </w:tabs>
        <w:ind w:left="283" w:hanging="283"/>
      </w:pPr>
      <w:rPr>
        <w:sz w:val="24"/>
        <w:szCs w:val="24"/>
      </w:rPr>
    </w:lvl>
  </w:abstractNum>
  <w:abstractNum w:abstractNumId="1" w15:restartNumberingAfterBreak="0">
    <w:nsid w:val="00000004"/>
    <w:multiLevelType w:val="singleLevel"/>
    <w:tmpl w:val="6BE81CA2"/>
    <w:name w:val="WW8Num4"/>
    <w:lvl w:ilvl="0">
      <w:start w:val="1"/>
      <w:numFmt w:val="decimal"/>
      <w:lvlText w:val="%1."/>
      <w:lvlJc w:val="left"/>
      <w:pPr>
        <w:tabs>
          <w:tab w:val="num" w:pos="283"/>
        </w:tabs>
        <w:ind w:left="283" w:hanging="283"/>
      </w:pPr>
      <w:rPr>
        <w:color w:val="auto"/>
      </w:rPr>
    </w:lvl>
  </w:abstractNum>
  <w:abstractNum w:abstractNumId="2" w15:restartNumberingAfterBreak="0">
    <w:nsid w:val="00000009"/>
    <w:multiLevelType w:val="singleLevel"/>
    <w:tmpl w:val="00000009"/>
    <w:name w:val="WW8Num10"/>
    <w:lvl w:ilvl="0">
      <w:start w:val="1"/>
      <w:numFmt w:val="decimal"/>
      <w:lvlText w:val="%1."/>
      <w:lvlJc w:val="left"/>
      <w:pPr>
        <w:tabs>
          <w:tab w:val="num" w:pos="283"/>
        </w:tabs>
        <w:ind w:left="283" w:hanging="283"/>
      </w:pPr>
    </w:lvl>
  </w:abstractNum>
  <w:abstractNum w:abstractNumId="3" w15:restartNumberingAfterBreak="0">
    <w:nsid w:val="0000000A"/>
    <w:multiLevelType w:val="singleLevel"/>
    <w:tmpl w:val="0000000A"/>
    <w:name w:val="WW8Num11"/>
    <w:lvl w:ilvl="0">
      <w:start w:val="1"/>
      <w:numFmt w:val="decimal"/>
      <w:lvlText w:val="%1."/>
      <w:lvlJc w:val="left"/>
      <w:pPr>
        <w:tabs>
          <w:tab w:val="num" w:pos="283"/>
        </w:tabs>
        <w:ind w:left="283" w:hanging="283"/>
      </w:pPr>
    </w:lvl>
  </w:abstractNum>
  <w:abstractNum w:abstractNumId="4" w15:restartNumberingAfterBreak="0">
    <w:nsid w:val="0000000B"/>
    <w:multiLevelType w:val="singleLevel"/>
    <w:tmpl w:val="977E379A"/>
    <w:name w:val="WW8Num12"/>
    <w:lvl w:ilvl="0">
      <w:start w:val="1"/>
      <w:numFmt w:val="decimal"/>
      <w:lvlText w:val="%1."/>
      <w:lvlJc w:val="left"/>
      <w:pPr>
        <w:tabs>
          <w:tab w:val="num" w:pos="283"/>
        </w:tabs>
        <w:ind w:left="283" w:hanging="283"/>
      </w:pPr>
      <w:rPr>
        <w:b w:val="0"/>
      </w:rPr>
    </w:lvl>
  </w:abstractNum>
  <w:abstractNum w:abstractNumId="5" w15:restartNumberingAfterBreak="0">
    <w:nsid w:val="0000000C"/>
    <w:multiLevelType w:val="singleLevel"/>
    <w:tmpl w:val="0000000C"/>
    <w:lvl w:ilvl="0">
      <w:numFmt w:val="bullet"/>
      <w:lvlText w:val=""/>
      <w:lvlJc w:val="left"/>
      <w:pPr>
        <w:tabs>
          <w:tab w:val="num" w:pos="567"/>
        </w:tabs>
        <w:ind w:left="567" w:hanging="283"/>
      </w:pPr>
      <w:rPr>
        <w:rFonts w:ascii="Symbol" w:hAnsi="Symbol"/>
      </w:rPr>
    </w:lvl>
  </w:abstractNum>
  <w:abstractNum w:abstractNumId="6" w15:restartNumberingAfterBreak="0">
    <w:nsid w:val="39F83063"/>
    <w:multiLevelType w:val="hybridMultilevel"/>
    <w:tmpl w:val="FCBA1E10"/>
    <w:lvl w:ilvl="0" w:tplc="04050001">
      <w:start w:val="1"/>
      <w:numFmt w:val="bullet"/>
      <w:lvlText w:val=""/>
      <w:lvlJc w:val="left"/>
      <w:pPr>
        <w:ind w:left="64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3A0B784A"/>
    <w:multiLevelType w:val="hybridMultilevel"/>
    <w:tmpl w:val="FFEA7D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BF6227"/>
    <w:multiLevelType w:val="hybridMultilevel"/>
    <w:tmpl w:val="863E72EC"/>
    <w:lvl w:ilvl="0" w:tplc="0F2C7F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B6170E"/>
    <w:multiLevelType w:val="hybridMultilevel"/>
    <w:tmpl w:val="A8F6583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41E6A"/>
    <w:multiLevelType w:val="hybridMultilevel"/>
    <w:tmpl w:val="B7CC8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45496B"/>
    <w:multiLevelType w:val="hybridMultilevel"/>
    <w:tmpl w:val="EB7C92DE"/>
    <w:lvl w:ilvl="0" w:tplc="4DFADB4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1908610449">
    <w:abstractNumId w:val="0"/>
  </w:num>
  <w:num w:numId="2" w16cid:durableId="138116671">
    <w:abstractNumId w:val="2"/>
  </w:num>
  <w:num w:numId="3" w16cid:durableId="1143038773">
    <w:abstractNumId w:val="3"/>
  </w:num>
  <w:num w:numId="4" w16cid:durableId="1767729656">
    <w:abstractNumId w:val="4"/>
  </w:num>
  <w:num w:numId="5" w16cid:durableId="1065681013">
    <w:abstractNumId w:val="5"/>
  </w:num>
  <w:num w:numId="6" w16cid:durableId="1820153323">
    <w:abstractNumId w:val="1"/>
    <w:lvlOverride w:ilvl="0">
      <w:startOverride w:val="1"/>
    </w:lvlOverride>
  </w:num>
  <w:num w:numId="7" w16cid:durableId="1645164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457457">
    <w:abstractNumId w:val="7"/>
  </w:num>
  <w:num w:numId="9" w16cid:durableId="1098256512">
    <w:abstractNumId w:val="10"/>
  </w:num>
  <w:num w:numId="10" w16cid:durableId="509223963">
    <w:abstractNumId w:val="8"/>
  </w:num>
  <w:num w:numId="11" w16cid:durableId="1726442240">
    <w:abstractNumId w:val="11"/>
  </w:num>
  <w:num w:numId="12" w16cid:durableId="2122455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79"/>
    <w:rsid w:val="00035BB2"/>
    <w:rsid w:val="00052553"/>
    <w:rsid w:val="001429D6"/>
    <w:rsid w:val="003764C9"/>
    <w:rsid w:val="00592315"/>
    <w:rsid w:val="00763B49"/>
    <w:rsid w:val="00932979"/>
    <w:rsid w:val="00A74549"/>
    <w:rsid w:val="00A86605"/>
    <w:rsid w:val="00B7226D"/>
    <w:rsid w:val="00CE0F4E"/>
    <w:rsid w:val="00E95869"/>
    <w:rsid w:val="00F640C5"/>
    <w:rsid w:val="00FA1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B99D"/>
  <w15:chartTrackingRefBased/>
  <w15:docId w15:val="{48794CD2-0E6A-42B7-B437-D5B740E3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979"/>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32979"/>
    <w:pPr>
      <w:jc w:val="both"/>
    </w:pPr>
    <w:rPr>
      <w:sz w:val="24"/>
    </w:rPr>
  </w:style>
  <w:style w:type="character" w:customStyle="1" w:styleId="ZkladntextChar">
    <w:name w:val="Základní text Char"/>
    <w:basedOn w:val="Standardnpsmoodstavce"/>
    <w:link w:val="Zkladntext"/>
    <w:rsid w:val="00932979"/>
    <w:rPr>
      <w:rFonts w:ascii="Times New Roman" w:eastAsia="Times New Roman" w:hAnsi="Times New Roman" w:cs="Times New Roman"/>
      <w:kern w:val="0"/>
      <w:sz w:val="24"/>
      <w:szCs w:val="20"/>
      <w:lang w:eastAsia="ar-SA"/>
      <w14:ligatures w14:val="none"/>
    </w:rPr>
  </w:style>
  <w:style w:type="paragraph" w:styleId="Zhlav">
    <w:name w:val="header"/>
    <w:basedOn w:val="Normln"/>
    <w:link w:val="ZhlavChar"/>
    <w:rsid w:val="00932979"/>
    <w:pPr>
      <w:tabs>
        <w:tab w:val="center" w:pos="4536"/>
        <w:tab w:val="right" w:pos="9072"/>
      </w:tabs>
    </w:pPr>
  </w:style>
  <w:style w:type="character" w:customStyle="1" w:styleId="ZhlavChar">
    <w:name w:val="Záhlaví Char"/>
    <w:basedOn w:val="Standardnpsmoodstavce"/>
    <w:link w:val="Zhlav"/>
    <w:rsid w:val="00932979"/>
    <w:rPr>
      <w:rFonts w:ascii="Times New Roman" w:eastAsia="Times New Roman" w:hAnsi="Times New Roman" w:cs="Times New Roman"/>
      <w:kern w:val="0"/>
      <w:sz w:val="20"/>
      <w:szCs w:val="20"/>
      <w:lang w:eastAsia="ar-SA"/>
      <w14:ligatures w14:val="none"/>
    </w:rPr>
  </w:style>
  <w:style w:type="paragraph" w:styleId="Zpat">
    <w:name w:val="footer"/>
    <w:basedOn w:val="Normln"/>
    <w:link w:val="ZpatChar"/>
    <w:uiPriority w:val="99"/>
    <w:rsid w:val="00932979"/>
    <w:pPr>
      <w:tabs>
        <w:tab w:val="center" w:pos="4536"/>
        <w:tab w:val="right" w:pos="9072"/>
      </w:tabs>
    </w:pPr>
  </w:style>
  <w:style w:type="character" w:customStyle="1" w:styleId="ZpatChar">
    <w:name w:val="Zápatí Char"/>
    <w:basedOn w:val="Standardnpsmoodstavce"/>
    <w:link w:val="Zpat"/>
    <w:uiPriority w:val="99"/>
    <w:rsid w:val="00932979"/>
    <w:rPr>
      <w:rFonts w:ascii="Times New Roman" w:eastAsia="Times New Roman" w:hAnsi="Times New Roman" w:cs="Times New Roman"/>
      <w:kern w:val="0"/>
      <w:sz w:val="20"/>
      <w:szCs w:val="20"/>
      <w:lang w:eastAsia="ar-SA"/>
      <w14:ligatures w14:val="none"/>
    </w:rPr>
  </w:style>
  <w:style w:type="paragraph" w:styleId="Odstavecseseznamem">
    <w:name w:val="List Paragraph"/>
    <w:basedOn w:val="Normln"/>
    <w:uiPriority w:val="34"/>
    <w:qFormat/>
    <w:rsid w:val="00932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2025</Words>
  <Characters>11948</Characters>
  <Application>Microsoft Office Word</Application>
  <DocSecurity>0</DocSecurity>
  <Lines>99</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Křížková</dc:creator>
  <cp:keywords/>
  <dc:description/>
  <cp:lastModifiedBy>Vladimíra Křížková</cp:lastModifiedBy>
  <cp:revision>7</cp:revision>
  <cp:lastPrinted>2024-12-11T10:12:00Z</cp:lastPrinted>
  <dcterms:created xsi:type="dcterms:W3CDTF">2024-11-11T11:31:00Z</dcterms:created>
  <dcterms:modified xsi:type="dcterms:W3CDTF">2024-12-11T10:24:00Z</dcterms:modified>
</cp:coreProperties>
</file>