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5E1532">
        <w:trPr>
          <w:cantSplit/>
        </w:trPr>
        <w:tc>
          <w:tcPr>
            <w:tcW w:w="6570" w:type="dxa"/>
            <w:gridSpan w:val="9"/>
          </w:tcPr>
          <w:p w:rsidR="005E1532" w:rsidRDefault="00C1062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5E1532" w:rsidRDefault="00C1062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OBJ/196/24/057</w:t>
            </w:r>
          </w:p>
        </w:tc>
      </w:tr>
      <w:tr w:rsidR="005E1532">
        <w:trPr>
          <w:cantSplit/>
        </w:trPr>
        <w:tc>
          <w:tcPr>
            <w:tcW w:w="10772" w:type="dxa"/>
            <w:gridSpan w:val="14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E1532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5E1532" w:rsidRDefault="00C1062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5" w:type="dxa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5E1532" w:rsidRDefault="00C1062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5E1532" w:rsidRDefault="00C106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Příkop 843/4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5E1532" w:rsidRDefault="00C1062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5E1532" w:rsidRDefault="00C106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602 00</w:t>
            </w:r>
          </w:p>
        </w:tc>
        <w:tc>
          <w:tcPr>
            <w:tcW w:w="3663" w:type="dxa"/>
            <w:gridSpan w:val="3"/>
          </w:tcPr>
          <w:p w:rsidR="005E1532" w:rsidRDefault="00C106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29292395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CZ29292395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03.12.2024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18.11.2025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10772" w:type="dxa"/>
            <w:gridSpan w:val="14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5E1532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ERMS x IS Víno x PO </w:t>
            </w:r>
            <w:proofErr w:type="gramStart"/>
            <w:r>
              <w:rPr>
                <w:rFonts w:ascii="Arial" w:hAnsi="Arial"/>
                <w:sz w:val="18"/>
              </w:rPr>
              <w:t>OPTE - Nové</w:t>
            </w:r>
            <w:proofErr w:type="gramEnd"/>
            <w:r>
              <w:rPr>
                <w:rFonts w:ascii="Arial" w:hAnsi="Arial"/>
                <w:sz w:val="18"/>
              </w:rPr>
              <w:t xml:space="preserve"> dokumenty (</w:t>
            </w:r>
            <w:proofErr w:type="spellStart"/>
            <w:r>
              <w:rPr>
                <w:rFonts w:ascii="Arial" w:hAnsi="Arial"/>
                <w:sz w:val="18"/>
              </w:rPr>
              <w:t>task</w:t>
            </w:r>
            <w:proofErr w:type="spellEnd"/>
            <w:r>
              <w:rPr>
                <w:rFonts w:ascii="Arial" w:hAnsi="Arial"/>
                <w:sz w:val="18"/>
              </w:rPr>
              <w:t xml:space="preserve"> ERM-4925)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 xml:space="preserve">V rámci IS Víno budou vznikat nové dokumenty, které je potřeba v rámci ERMS zařadit do citlivých spisů a předávat nově do složky PO OPTE, aby bylo možné podklady ekonomicky zpracovat. Součástí je předávání také </w:t>
            </w:r>
            <w:proofErr w:type="spellStart"/>
            <w:r>
              <w:rPr>
                <w:rFonts w:ascii="Arial" w:hAnsi="Arial"/>
                <w:sz w:val="18"/>
              </w:rPr>
              <w:t>xls</w:t>
            </w:r>
            <w:proofErr w:type="spellEnd"/>
            <w:r>
              <w:rPr>
                <w:rFonts w:ascii="Arial" w:hAnsi="Arial"/>
                <w:sz w:val="18"/>
              </w:rPr>
              <w:t xml:space="preserve"> souborů, s nimiž ekonomky dále pracují.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 xml:space="preserve">Pracnost 68 ČH, </w:t>
            </w:r>
            <w:proofErr w:type="spellStart"/>
            <w:r>
              <w:rPr>
                <w:rFonts w:ascii="Arial" w:hAnsi="Arial"/>
                <w:sz w:val="18"/>
              </w:rPr>
              <w:t>inv</w:t>
            </w:r>
            <w:proofErr w:type="spellEnd"/>
            <w:r>
              <w:rPr>
                <w:rFonts w:ascii="Arial" w:hAnsi="Arial"/>
                <w:sz w:val="18"/>
              </w:rPr>
              <w:t>. č. 86530 ERMS.</w:t>
            </w:r>
            <w:r>
              <w:rPr>
                <w:rFonts w:ascii="Arial" w:hAnsi="Arial"/>
                <w:sz w:val="18"/>
              </w:rPr>
              <w:br/>
              <w:t>Smlouva č. SML/196/24/013</w:t>
            </w:r>
            <w:r>
              <w:rPr>
                <w:rFonts w:ascii="Arial" w:hAnsi="Arial"/>
                <w:sz w:val="18"/>
              </w:rPr>
              <w:br/>
              <w:t>INVESTICE</w:t>
            </w:r>
            <w:r>
              <w:rPr>
                <w:rFonts w:ascii="Arial" w:hAnsi="Arial"/>
                <w:sz w:val="18"/>
              </w:rPr>
              <w:br/>
              <w:t xml:space="preserve">Odpovědná osoba: </w:t>
            </w:r>
            <w:r w:rsidR="00B236C1">
              <w:rPr>
                <w:rFonts w:ascii="Arial" w:hAnsi="Arial"/>
                <w:sz w:val="18"/>
              </w:rPr>
              <w:t>XXX</w:t>
            </w:r>
          </w:p>
        </w:tc>
      </w:tr>
      <w:tr w:rsidR="005E1532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10772" w:type="dxa"/>
            <w:gridSpan w:val="14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SML/196/24/013</w:t>
            </w:r>
          </w:p>
        </w:tc>
      </w:tr>
      <w:tr w:rsidR="005E1532">
        <w:trPr>
          <w:cantSplit/>
        </w:trPr>
        <w:tc>
          <w:tcPr>
            <w:tcW w:w="10772" w:type="dxa"/>
            <w:gridSpan w:val="14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10772" w:type="dxa"/>
            <w:gridSpan w:val="14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10772" w:type="dxa"/>
            <w:gridSpan w:val="14"/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r>
              <w:rPr>
                <w:rFonts w:ascii="Arial" w:hAnsi="Arial"/>
                <w:sz w:val="21"/>
              </w:rPr>
              <w:t>epodatelna@szpi.gov.cz</w:t>
            </w:r>
          </w:p>
        </w:tc>
      </w:tr>
      <w:tr w:rsidR="005E1532">
        <w:trPr>
          <w:cantSplit/>
        </w:trPr>
        <w:tc>
          <w:tcPr>
            <w:tcW w:w="7540" w:type="dxa"/>
            <w:gridSpan w:val="10"/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5E1532" w:rsidRDefault="00C1062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163 200,00</w:t>
            </w:r>
          </w:p>
        </w:tc>
        <w:tc>
          <w:tcPr>
            <w:tcW w:w="1078" w:type="dxa"/>
            <w:gridSpan w:val="3"/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E1532">
        <w:trPr>
          <w:cantSplit/>
        </w:trPr>
        <w:tc>
          <w:tcPr>
            <w:tcW w:w="7540" w:type="dxa"/>
            <w:gridSpan w:val="10"/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5E1532" w:rsidRDefault="00C1062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197 472,00</w:t>
            </w:r>
          </w:p>
        </w:tc>
        <w:tc>
          <w:tcPr>
            <w:tcW w:w="1078" w:type="dxa"/>
            <w:gridSpan w:val="3"/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E1532">
        <w:trPr>
          <w:cantSplit/>
        </w:trPr>
        <w:tc>
          <w:tcPr>
            <w:tcW w:w="10772" w:type="dxa"/>
            <w:gridSpan w:val="14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10772" w:type="dxa"/>
            <w:gridSpan w:val="14"/>
          </w:tcPr>
          <w:p w:rsidR="005E1532" w:rsidRDefault="00C1062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5E1532">
        <w:trPr>
          <w:cantSplit/>
        </w:trPr>
        <w:tc>
          <w:tcPr>
            <w:tcW w:w="10772" w:type="dxa"/>
            <w:gridSpan w:val="14"/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</w:t>
            </w:r>
            <w:r>
              <w:rPr>
                <w:rFonts w:ascii="Arial" w:hAnsi="Arial"/>
                <w:sz w:val="18"/>
              </w:rPr>
              <w:t>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5E1532">
        <w:trPr>
          <w:cantSplit/>
        </w:trPr>
        <w:tc>
          <w:tcPr>
            <w:tcW w:w="10772" w:type="dxa"/>
            <w:gridSpan w:val="14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2369" w:type="dxa"/>
            <w:gridSpan w:val="3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Stross Jaroslav Mgr.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Klanica</w:t>
            </w:r>
            <w:proofErr w:type="spellEnd"/>
            <w:r>
              <w:rPr>
                <w:rFonts w:ascii="Arial" w:hAnsi="Arial"/>
                <w:sz w:val="18"/>
              </w:rPr>
              <w:t xml:space="preserve"> Martin Ing.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10772" w:type="dxa"/>
            <w:gridSpan w:val="14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Pr="00B236C1" w:rsidRDefault="00B236C1">
            <w:pPr>
              <w:spacing w:after="0" w:line="240" w:lineRule="auto"/>
              <w:rPr>
                <w:rFonts w:ascii="Arial" w:hAnsi="Arial"/>
                <w:sz w:val="18"/>
                <w:highlight w:val="black"/>
              </w:rPr>
            </w:pPr>
            <w:r w:rsidRPr="00B236C1"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10772" w:type="dxa"/>
            <w:gridSpan w:val="14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C106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532" w:rsidRDefault="00B236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532">
        <w:trPr>
          <w:cantSplit/>
        </w:trPr>
        <w:tc>
          <w:tcPr>
            <w:tcW w:w="10772" w:type="dxa"/>
            <w:gridSpan w:val="14"/>
          </w:tcPr>
          <w:p w:rsidR="005E1532" w:rsidRDefault="005E15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C1062B" w:rsidRDefault="00C1062B"/>
    <w:sectPr w:rsidR="00C1062B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32"/>
    <w:rsid w:val="005E1532"/>
    <w:rsid w:val="00B236C1"/>
    <w:rsid w:val="00C1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7156"/>
  <w15:docId w15:val="{B5C9AE72-FDAE-4115-9FD5-CEF1F135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1340</Characters>
  <Application>Microsoft Office Word</Application>
  <DocSecurity>0</DocSecurity>
  <Lines>11</Lines>
  <Paragraphs>3</Paragraphs>
  <ScaleCrop>false</ScaleCrop>
  <Company>SZPI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Čapková Petra, Mgr.</cp:lastModifiedBy>
  <cp:revision>2</cp:revision>
  <dcterms:created xsi:type="dcterms:W3CDTF">2024-12-11T08:39:00Z</dcterms:created>
  <dcterms:modified xsi:type="dcterms:W3CDTF">2024-12-11T08:46:00Z</dcterms:modified>
</cp:coreProperties>
</file>