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ED5E" w14:textId="77777777" w:rsidR="00B45008" w:rsidRDefault="00B45008"/>
    <w:p w14:paraId="0CA23A35" w14:textId="45AD99C7" w:rsidR="00B45008" w:rsidRDefault="00B45008" w:rsidP="004D6205">
      <w:pPr>
        <w:rPr>
          <w:rFonts w:ascii="Calibri" w:hAnsi="Calibri" w:cs="Calibri"/>
          <w:b/>
          <w:bCs/>
        </w:rPr>
      </w:pPr>
      <w:r w:rsidRPr="00B45008">
        <w:rPr>
          <w:b/>
          <w:bCs/>
        </w:rPr>
        <w:t>Příloha č. 5</w:t>
      </w:r>
      <w:r w:rsidRPr="00B45008">
        <w:rPr>
          <w:rFonts w:ascii="Calibri" w:hAnsi="Calibri" w:cs="Calibri"/>
          <w:b/>
          <w:bCs/>
        </w:rPr>
        <w:t xml:space="preserve"> – Seznam poddodavatelů vč. rozsahu jejich plnění</w:t>
      </w:r>
    </w:p>
    <w:p w14:paraId="0586C017" w14:textId="77777777" w:rsidR="00B45008" w:rsidRDefault="00B45008" w:rsidP="00B45008">
      <w:pPr>
        <w:jc w:val="center"/>
        <w:rPr>
          <w:rFonts w:ascii="Calibri" w:hAnsi="Calibri" w:cs="Calibri"/>
          <w:b/>
          <w:bCs/>
        </w:rPr>
      </w:pPr>
    </w:p>
    <w:p w14:paraId="591A47B1" w14:textId="7F3130E6" w:rsidR="00B45008" w:rsidRDefault="00B45008" w:rsidP="00B45008">
      <w:pPr>
        <w:rPr>
          <w:rFonts w:ascii="Calibri" w:hAnsi="Calibri" w:cs="Calibri"/>
        </w:rPr>
      </w:pPr>
      <w:r w:rsidRPr="00B45008">
        <w:rPr>
          <w:rFonts w:ascii="Calibri" w:hAnsi="Calibri" w:cs="Calibri"/>
        </w:rPr>
        <w:t>Sez</w:t>
      </w:r>
      <w:r>
        <w:rPr>
          <w:rFonts w:ascii="Calibri" w:hAnsi="Calibri" w:cs="Calibri"/>
        </w:rPr>
        <w:t>nam poddodavatelů vč. rozsahu jejich plnění níže čítá dva poddodavatele: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45008" w14:paraId="3FC41116" w14:textId="77777777" w:rsidTr="00B45008">
        <w:trPr>
          <w:trHeight w:val="595"/>
        </w:trPr>
        <w:tc>
          <w:tcPr>
            <w:tcW w:w="3681" w:type="dxa"/>
            <w:shd w:val="clear" w:color="auto" w:fill="DAE9F7" w:themeFill="text2" w:themeFillTint="1A"/>
            <w:vAlign w:val="center"/>
          </w:tcPr>
          <w:p w14:paraId="294C1612" w14:textId="7518CB33" w:rsidR="00B45008" w:rsidRPr="00B45008" w:rsidRDefault="00B45008" w:rsidP="00B4500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5008">
              <w:rPr>
                <w:rFonts w:ascii="Calibri" w:hAnsi="Calibri" w:cs="Calibri"/>
                <w:b/>
                <w:bCs/>
              </w:rPr>
              <w:t>Název poddodavatele</w:t>
            </w:r>
          </w:p>
        </w:tc>
        <w:tc>
          <w:tcPr>
            <w:tcW w:w="5381" w:type="dxa"/>
            <w:shd w:val="clear" w:color="auto" w:fill="DAE9F7" w:themeFill="text2" w:themeFillTint="1A"/>
            <w:vAlign w:val="center"/>
          </w:tcPr>
          <w:p w14:paraId="66F77EB0" w14:textId="3C05306C" w:rsidR="00B45008" w:rsidRPr="00B45008" w:rsidRDefault="00B45008" w:rsidP="00B4500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45008">
              <w:rPr>
                <w:rFonts w:ascii="Calibri" w:hAnsi="Calibri" w:cs="Calibri"/>
                <w:b/>
                <w:bCs/>
              </w:rPr>
              <w:t>Rozsah plnění</w:t>
            </w:r>
          </w:p>
        </w:tc>
      </w:tr>
      <w:tr w:rsidR="00B45008" w14:paraId="53B61153" w14:textId="77777777" w:rsidTr="00B45008">
        <w:trPr>
          <w:trHeight w:val="859"/>
        </w:trPr>
        <w:tc>
          <w:tcPr>
            <w:tcW w:w="3681" w:type="dxa"/>
            <w:vAlign w:val="center"/>
          </w:tcPr>
          <w:p w14:paraId="5FD04917" w14:textId="13F89E1C" w:rsidR="00B45008" w:rsidRDefault="00B45008" w:rsidP="00B45008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Security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Avengers</w:t>
            </w:r>
            <w:proofErr w:type="spellEnd"/>
            <w:r>
              <w:rPr>
                <w:rFonts w:ascii="Calibri" w:hAnsi="Calibri" w:cs="Calibri"/>
              </w:rPr>
              <w:t xml:space="preserve"> s.r.o.</w:t>
            </w:r>
          </w:p>
        </w:tc>
        <w:tc>
          <w:tcPr>
            <w:tcW w:w="5381" w:type="dxa"/>
            <w:vAlign w:val="center"/>
          </w:tcPr>
          <w:p w14:paraId="5490D7DD" w14:textId="29A5A0A5" w:rsidR="00B45008" w:rsidRPr="00B45008" w:rsidRDefault="00B45008" w:rsidP="00B45008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B45008">
              <w:rPr>
                <w:rFonts w:ascii="Calibri" w:hAnsi="Calibri" w:cs="Calibri"/>
                <w:i/>
                <w:iCs/>
              </w:rPr>
              <w:t>Poddodavatel se zavazuje podílet na realizaci služeb specifikovaných v </w:t>
            </w:r>
            <w:proofErr w:type="spellStart"/>
            <w:r w:rsidRPr="00B45008">
              <w:rPr>
                <w:rFonts w:ascii="Calibri" w:hAnsi="Calibri" w:cs="Calibri"/>
                <w:i/>
                <w:iCs/>
              </w:rPr>
              <w:t>ods</w:t>
            </w:r>
            <w:proofErr w:type="spellEnd"/>
            <w:r w:rsidRPr="00B45008">
              <w:rPr>
                <w:rFonts w:ascii="Calibri" w:hAnsi="Calibri" w:cs="Calibri"/>
                <w:i/>
                <w:iCs/>
              </w:rPr>
              <w:t xml:space="preserve">. 2.1 Přílohy č. 1 ZD – Obchodních podmínek. Více viz. poddodavatelská smlouva jež je součástí nabídky. </w:t>
            </w:r>
          </w:p>
        </w:tc>
      </w:tr>
      <w:tr w:rsidR="00B45008" w14:paraId="2BE5165C" w14:textId="77777777" w:rsidTr="00B45008">
        <w:trPr>
          <w:trHeight w:val="981"/>
        </w:trPr>
        <w:tc>
          <w:tcPr>
            <w:tcW w:w="3681" w:type="dxa"/>
            <w:vAlign w:val="center"/>
          </w:tcPr>
          <w:p w14:paraId="0AC38767" w14:textId="0888E008" w:rsidR="00B45008" w:rsidRDefault="00B45008" w:rsidP="00B450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AVENET </w:t>
            </w:r>
            <w:proofErr w:type="spellStart"/>
            <w:r>
              <w:rPr>
                <w:rFonts w:ascii="Calibri" w:hAnsi="Calibri" w:cs="Calibri"/>
              </w:rPr>
              <w:t>Distribution</w:t>
            </w:r>
            <w:proofErr w:type="spellEnd"/>
            <w:r>
              <w:rPr>
                <w:rFonts w:ascii="Calibri" w:hAnsi="Calibri" w:cs="Calibri"/>
              </w:rPr>
              <w:t xml:space="preserve"> s.r.o.</w:t>
            </w:r>
          </w:p>
        </w:tc>
        <w:tc>
          <w:tcPr>
            <w:tcW w:w="5381" w:type="dxa"/>
            <w:vAlign w:val="center"/>
          </w:tcPr>
          <w:p w14:paraId="0A2E43A0" w14:textId="32837CC8" w:rsidR="00B45008" w:rsidRDefault="00B45008" w:rsidP="00B45008">
            <w:pPr>
              <w:rPr>
                <w:rFonts w:ascii="Calibri" w:hAnsi="Calibri" w:cs="Calibri"/>
              </w:rPr>
            </w:pPr>
            <w:r w:rsidRPr="00B45008">
              <w:rPr>
                <w:rFonts w:ascii="Calibri" w:hAnsi="Calibri" w:cs="Calibri"/>
                <w:i/>
                <w:iCs/>
              </w:rPr>
              <w:t>Poddodavatel se zavazuje podílet na realizaci služeb specifikovaných v </w:t>
            </w:r>
            <w:proofErr w:type="spellStart"/>
            <w:r w:rsidRPr="00B45008">
              <w:rPr>
                <w:rFonts w:ascii="Calibri" w:hAnsi="Calibri" w:cs="Calibri"/>
                <w:i/>
                <w:iCs/>
              </w:rPr>
              <w:t>ods</w:t>
            </w:r>
            <w:proofErr w:type="spellEnd"/>
            <w:r w:rsidRPr="00B45008">
              <w:rPr>
                <w:rFonts w:ascii="Calibri" w:hAnsi="Calibri" w:cs="Calibri"/>
                <w:i/>
                <w:iCs/>
              </w:rPr>
              <w:t>. 2.1 Přílohy č. 1 ZD – Obchodních podmínek. Více viz. poddodavatelská smlouva jež je součástí nabídky.</w:t>
            </w:r>
          </w:p>
        </w:tc>
      </w:tr>
    </w:tbl>
    <w:p w14:paraId="0534EE66" w14:textId="77777777" w:rsidR="00B45008" w:rsidRPr="00B45008" w:rsidRDefault="00B45008" w:rsidP="00B45008">
      <w:pPr>
        <w:rPr>
          <w:rFonts w:ascii="Calibri" w:hAnsi="Calibri" w:cs="Calibri"/>
        </w:rPr>
      </w:pPr>
    </w:p>
    <w:sectPr w:rsidR="00B45008" w:rsidRPr="00B4500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891D" w14:textId="77777777" w:rsidR="003C2961" w:rsidRDefault="003C2961" w:rsidP="00B45008">
      <w:pPr>
        <w:spacing w:after="0" w:line="240" w:lineRule="auto"/>
      </w:pPr>
      <w:r>
        <w:separator/>
      </w:r>
    </w:p>
  </w:endnote>
  <w:endnote w:type="continuationSeparator" w:id="0">
    <w:p w14:paraId="2D75E42B" w14:textId="77777777" w:rsidR="003C2961" w:rsidRDefault="003C2961" w:rsidP="00B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CFD15" w14:textId="77777777" w:rsidR="003C2961" w:rsidRDefault="003C2961" w:rsidP="00B45008">
      <w:pPr>
        <w:spacing w:after="0" w:line="240" w:lineRule="auto"/>
      </w:pPr>
      <w:r>
        <w:separator/>
      </w:r>
    </w:p>
  </w:footnote>
  <w:footnote w:type="continuationSeparator" w:id="0">
    <w:p w14:paraId="6585BC10" w14:textId="77777777" w:rsidR="003C2961" w:rsidRDefault="003C2961" w:rsidP="00B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E2AD" w14:textId="77777777" w:rsidR="00B45008" w:rsidRPr="00563BE0" w:rsidRDefault="00B45008" w:rsidP="00B450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Quattrocento Sans" w:hAnsi="Arial" w:cs="Arial"/>
        <w:color w:val="000000"/>
      </w:rPr>
    </w:pPr>
    <w:r w:rsidRPr="00563BE0">
      <w:rPr>
        <w:rFonts w:ascii="Arial" w:hAnsi="Arial" w:cs="Arial"/>
        <w:noProof/>
        <w:color w:val="000000"/>
      </w:rPr>
      <w:drawing>
        <wp:inline distT="0" distB="0" distL="0" distR="0" wp14:anchorId="538C7BF2" wp14:editId="4F7BD153">
          <wp:extent cx="5753100" cy="695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24B492" w14:textId="2F9232F1" w:rsidR="00B45008" w:rsidRPr="00B45008" w:rsidRDefault="00B45008" w:rsidP="00B450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Quattrocento Sans" w:hAnsi="Arial" w:cs="Arial"/>
        <w:color w:val="000000"/>
      </w:rPr>
    </w:pPr>
    <w:r w:rsidRPr="00563BE0">
      <w:rPr>
        <w:rFonts w:ascii="Arial" w:eastAsia="Quattrocento Sans" w:hAnsi="Arial" w:cs="Arial"/>
        <w:color w:val="000000"/>
      </w:rPr>
      <w:t>P</w:t>
    </w:r>
    <w:r w:rsidRPr="00563BE0">
      <w:rPr>
        <w:rFonts w:ascii="Arial" w:eastAsia="Arial" w:hAnsi="Arial" w:cs="Arial"/>
        <w:sz w:val="22"/>
        <w:szCs w:val="22"/>
      </w:rPr>
      <w:t>ř</w:t>
    </w:r>
    <w:r w:rsidRPr="00563BE0">
      <w:rPr>
        <w:rFonts w:ascii="Arial" w:eastAsia="Quattrocento Sans" w:hAnsi="Arial" w:cs="Arial"/>
        <w:color w:val="000000"/>
      </w:rPr>
      <w:t xml:space="preserve">íloha č. </w:t>
    </w:r>
    <w:r>
      <w:rPr>
        <w:rFonts w:ascii="Arial" w:eastAsia="Quattrocento Sans" w:hAnsi="Arial" w:cs="Arial"/>
        <w:color w:val="000000"/>
      </w:rPr>
      <w:t>5</w:t>
    </w:r>
    <w:r w:rsidRPr="00563BE0">
      <w:rPr>
        <w:rFonts w:ascii="Arial" w:eastAsia="Quattrocento Sans" w:hAnsi="Arial" w:cs="Arial"/>
        <w:color w:val="000000"/>
      </w:rPr>
      <w:t xml:space="preserve"> </w:t>
    </w:r>
    <w:r>
      <w:rPr>
        <w:rFonts w:ascii="Arial" w:eastAsia="Quattrocento Sans" w:hAnsi="Arial" w:cs="Arial"/>
        <w:color w:val="000000"/>
      </w:rPr>
      <w:t>Obchodních podmínek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08"/>
    <w:rsid w:val="00016FE6"/>
    <w:rsid w:val="003C2961"/>
    <w:rsid w:val="004D6205"/>
    <w:rsid w:val="00990AC9"/>
    <w:rsid w:val="00B45008"/>
    <w:rsid w:val="00D11373"/>
    <w:rsid w:val="00DC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49A5"/>
  <w15:chartTrackingRefBased/>
  <w15:docId w15:val="{0F68432A-8A9F-8449-9ACE-E0C2C59F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5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5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5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5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5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50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50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50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50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50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50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5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50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500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50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5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50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500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4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5008"/>
  </w:style>
  <w:style w:type="paragraph" w:styleId="Zpat">
    <w:name w:val="footer"/>
    <w:basedOn w:val="Normln"/>
    <w:link w:val="ZpatChar"/>
    <w:uiPriority w:val="99"/>
    <w:unhideWhenUsed/>
    <w:rsid w:val="00B45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008"/>
  </w:style>
  <w:style w:type="table" w:styleId="Mkatabulky">
    <w:name w:val="Table Grid"/>
    <w:basedOn w:val="Normlntabulka"/>
    <w:uiPriority w:val="39"/>
    <w:rsid w:val="00B45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FCC2AB2D10849B84C03252CDB0314" ma:contentTypeVersion="4" ma:contentTypeDescription="Vytvoří nový dokument" ma:contentTypeScope="" ma:versionID="e8a46bf35f8d2d80040947e8400832c6">
  <xsd:schema xmlns:xsd="http://www.w3.org/2001/XMLSchema" xmlns:xs="http://www.w3.org/2001/XMLSchema" xmlns:p="http://schemas.microsoft.com/office/2006/metadata/properties" xmlns:ns2="e31c4f55-2fec-46f7-8222-bfe14b157f64" targetNamespace="http://schemas.microsoft.com/office/2006/metadata/properties" ma:root="true" ma:fieldsID="e1018562c70dc11e5bd18ca2d184a084" ns2:_="">
    <xsd:import namespace="e31c4f55-2fec-46f7-8222-bfe14b157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4f55-2fec-46f7-8222-bfe14b157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1530BD-FF68-4E0D-A8AD-97E65B041472}"/>
</file>

<file path=customXml/itemProps2.xml><?xml version="1.0" encoding="utf-8"?>
<ds:datastoreItem xmlns:ds="http://schemas.openxmlformats.org/officeDocument/2006/customXml" ds:itemID="{E805A330-CCD0-4E00-8D96-69E4C7D1865C}"/>
</file>

<file path=customXml/itemProps3.xml><?xml version="1.0" encoding="utf-8"?>
<ds:datastoreItem xmlns:ds="http://schemas.openxmlformats.org/officeDocument/2006/customXml" ds:itemID="{D30EDA04-773E-49C2-83DA-0850AEE0B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</dc:creator>
  <cp:keywords/>
  <dc:description/>
  <cp:lastModifiedBy>Smid Pavel</cp:lastModifiedBy>
  <cp:revision>4</cp:revision>
  <dcterms:created xsi:type="dcterms:W3CDTF">2024-05-03T08:04:00Z</dcterms:created>
  <dcterms:modified xsi:type="dcterms:W3CDTF">2024-11-19T07:45:00Z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0x010100066FCC2AB2D10849B84C03252CDB0314</vt:lpwstr>
  </property>
</Properties>
</file>