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92FB" w14:textId="2BDE98C0"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220368">
        <w:rPr>
          <w:rFonts w:ascii="Arial" w:hAnsi="Arial" w:cs="Arial"/>
          <w:b/>
          <w:sz w:val="35"/>
        </w:rPr>
        <w:t>2</w:t>
      </w:r>
      <w:r w:rsidR="009C2A9F">
        <w:rPr>
          <w:rFonts w:ascii="Arial" w:hAnsi="Arial" w:cs="Arial"/>
          <w:b/>
          <w:sz w:val="35"/>
        </w:rPr>
        <w:t xml:space="preserve"> </w:t>
      </w:r>
      <w:r w:rsidR="000D716D">
        <w:rPr>
          <w:rFonts w:ascii="Arial" w:hAnsi="Arial" w:cs="Arial"/>
          <w:b/>
          <w:sz w:val="35"/>
        </w:rPr>
        <w:t>k Dohodě o poskytování Svozu a rozvozu</w:t>
      </w:r>
      <w:r w:rsidR="009C2A9F">
        <w:rPr>
          <w:rFonts w:ascii="Arial" w:hAnsi="Arial" w:cs="Arial"/>
          <w:b/>
          <w:sz w:val="35"/>
        </w:rPr>
        <w:t xml:space="preserve">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0D716D">
        <w:rPr>
          <w:rFonts w:ascii="Arial" w:hAnsi="Arial" w:cs="Arial"/>
          <w:b/>
          <w:sz w:val="35"/>
        </w:rPr>
        <w:t>2022/10930</w:t>
      </w:r>
    </w:p>
    <w:p w14:paraId="718E90C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055439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B3625A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74E3B4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F45BA16" w14:textId="081B29C9" w:rsidR="009C2A9F" w:rsidRDefault="009C2A9F" w:rsidP="00DD1B37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DD1B37" w:rsidRPr="00DD1B37">
        <w:t>Bc. Pavel Krejčík, DiS., Manažer specializovaného útvaru vnitrostátní obchod</w:t>
      </w:r>
    </w:p>
    <w:p w14:paraId="4100B1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14:paraId="52B622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04D76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6D17ABE" w14:textId="3C3150B8" w:rsidR="009C2A9F" w:rsidRDefault="009C2A9F" w:rsidP="000D716D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20332A">
        <w:t xml:space="preserve">Česká pošta, s.p., </w:t>
      </w:r>
      <w:r w:rsidR="000D716D">
        <w:t>specializovaný útvar VOBCH</w:t>
      </w:r>
      <w:r w:rsidR="00035286">
        <w:t>, Poštovní přihrádka 99, 225 99 Praha</w:t>
      </w:r>
    </w:p>
    <w:p w14:paraId="4D5EA0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23DEB96" w14:textId="77777777"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14:paraId="5C83BFD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5639FF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9FC2F5B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AB1761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588A6F47" w14:textId="77777777" w:rsidR="000D716D" w:rsidRDefault="000D716D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0D716D">
        <w:rPr>
          <w:noProof/>
        </w:rPr>
        <w:drawing>
          <wp:inline distT="0" distB="0" distL="0" distR="0" wp14:anchorId="490C92DF" wp14:editId="046BE0F7">
            <wp:extent cx="5759450" cy="1460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0C38" w14:textId="401D92F9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0D716D" w:rsidRPr="000D716D">
        <w:t>Jezuitská 585/4, 602 00 Brno</w:t>
      </w:r>
    </w:p>
    <w:p w14:paraId="681CB514" w14:textId="51D5459D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716D" w:rsidRPr="000D716D">
        <w:t>49467352</w:t>
      </w:r>
    </w:p>
    <w:p w14:paraId="305BC078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14:paraId="4AF38D44" w14:textId="769B97A4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00189B">
        <w:t>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D716D">
        <w:tab/>
      </w:r>
      <w:r w:rsidR="000D716D">
        <w:tab/>
        <w:t>JUDr. Igor Stříž, nejvyšší státní zástupce</w:t>
      </w:r>
    </w:p>
    <w:p w14:paraId="4A1577C6" w14:textId="149BA544" w:rsidR="000D716D" w:rsidRDefault="000D716D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0D716D">
        <w:t>zapsán v obchodním rejstříku</w:t>
      </w:r>
      <w:r w:rsidRPr="000D716D">
        <w:tab/>
      </w:r>
      <w:r>
        <w:t xml:space="preserve">      </w:t>
      </w:r>
      <w:r w:rsidRPr="000D716D">
        <w:t>Organizační složka státu</w:t>
      </w:r>
    </w:p>
    <w:p w14:paraId="7C7F431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14:paraId="393DBDF2" w14:textId="7CCD8300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D716D">
        <w:t>27225621/0710</w:t>
      </w:r>
    </w:p>
    <w:p w14:paraId="10ACB8AB" w14:textId="1476AE66"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0D716D">
        <w:t>státní zastupitelství,</w:t>
      </w:r>
      <w:r w:rsidR="00BD37D2">
        <w:t xml:space="preserve"> </w:t>
      </w:r>
      <w:r w:rsidR="000D716D" w:rsidRPr="000D716D">
        <w:t>Jezuitská 585/4, 602 00 Brno</w:t>
      </w:r>
    </w:p>
    <w:p w14:paraId="4D354419" w14:textId="680F45B6"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6338E4">
        <w:t>XXX</w:t>
      </w:r>
    </w:p>
    <w:p w14:paraId="0F8253F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5DBFF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DC0FE5" w14:textId="77777777" w:rsidR="009C2A9F" w:rsidRDefault="009C2A9F">
      <w:pPr>
        <w:numPr>
          <w:ilvl w:val="0"/>
          <w:numId w:val="0"/>
        </w:numPr>
        <w:spacing w:after="0" w:line="240" w:lineRule="auto"/>
      </w:pPr>
    </w:p>
    <w:p w14:paraId="1C5A8F46" w14:textId="77777777" w:rsidR="001C6FBD" w:rsidRDefault="001C6FBD">
      <w:pPr>
        <w:numPr>
          <w:ilvl w:val="0"/>
          <w:numId w:val="0"/>
        </w:numPr>
        <w:spacing w:after="0" w:line="240" w:lineRule="auto"/>
      </w:pPr>
    </w:p>
    <w:p w14:paraId="5937240E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336F0CB2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4646D9D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71ECF8A" w14:textId="36A23371" w:rsidR="007E6997" w:rsidRDefault="000D716D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</w:t>
      </w:r>
      <w:r w:rsidR="007E6997">
        <w:t xml:space="preserve"> se dohodly na změně obsahu </w:t>
      </w:r>
      <w:r>
        <w:t>Dohody o poskytování Svozu a rozvozu</w:t>
      </w:r>
      <w:r w:rsidR="007E6997">
        <w:t xml:space="preserve"> poštovních zásilek, č. </w:t>
      </w:r>
      <w:r>
        <w:t>2022/10930</w:t>
      </w:r>
      <w:r w:rsidR="007E6997">
        <w:t xml:space="preserve"> ze dne </w:t>
      </w:r>
      <w:r>
        <w:t>27.12.2022</w:t>
      </w:r>
      <w:r w:rsidR="007E6997">
        <w:t xml:space="preserve"> (dále jen "</w:t>
      </w:r>
      <w:r>
        <w:t>Dohoda</w:t>
      </w:r>
      <w:r w:rsidR="007E6997">
        <w:t>"), a to následujícím způsobem:</w:t>
      </w:r>
    </w:p>
    <w:p w14:paraId="411557FD" w14:textId="77777777" w:rsidR="00AB6C06" w:rsidRPr="00AB6C06" w:rsidRDefault="00AB6C06" w:rsidP="00AB6C06">
      <w:pPr>
        <w:numPr>
          <w:ilvl w:val="1"/>
          <w:numId w:val="21"/>
        </w:numPr>
        <w:spacing w:after="120"/>
        <w:ind w:left="624" w:hanging="624"/>
        <w:jc w:val="both"/>
      </w:pPr>
      <w:r w:rsidRPr="00AB6C06">
        <w:t>Smluvní strany se dohodly, že text Přílohy č. 2 Smlouvy je plně nahrazen textem obsaženým v Příloze č. 1 tohoto Dodatku.</w:t>
      </w:r>
    </w:p>
    <w:p w14:paraId="54431899" w14:textId="77777777" w:rsidR="00D17CB5" w:rsidRDefault="00D17CB5" w:rsidP="000C419F">
      <w:pPr>
        <w:numPr>
          <w:ilvl w:val="0"/>
          <w:numId w:val="0"/>
        </w:numPr>
        <w:spacing w:after="120"/>
        <w:jc w:val="both"/>
      </w:pPr>
    </w:p>
    <w:p w14:paraId="2D138A3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1AA1148" w14:textId="7E04F634"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Ostatní ujednání </w:t>
      </w:r>
      <w:r w:rsidR="000D716D">
        <w:t>Dohody</w:t>
      </w:r>
      <w:r>
        <w:t xml:space="preserve"> se nemění a zůstávají nadále v platnosti.</w:t>
      </w:r>
    </w:p>
    <w:p w14:paraId="539B0551" w14:textId="25E3008F" w:rsidR="00952003" w:rsidRDefault="00952003" w:rsidP="009520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220368">
        <w:t>2</w:t>
      </w:r>
      <w:r>
        <w:rPr>
          <w:rStyle w:val="P-HEAD-WBULLETSChar"/>
          <w:sz w:val="20"/>
        </w:rPr>
        <w:t xml:space="preserve"> </w:t>
      </w:r>
      <w:r>
        <w:t xml:space="preserve">je uzavřen dnem jeho podpisu oběma </w:t>
      </w:r>
      <w:r w:rsidR="00BC3E56">
        <w:t>Stranami Dohody</w:t>
      </w:r>
      <w:r>
        <w:t xml:space="preserve"> a účinný dnem uveřejnění v registru smluv</w:t>
      </w:r>
      <w:r w:rsidR="00DD1B37">
        <w:t>, nejdříve však 1. 1. 202</w:t>
      </w:r>
      <w:r w:rsidR="00220368">
        <w:t>5</w:t>
      </w:r>
      <w:r w:rsidR="00DD1B37">
        <w:t>.</w:t>
      </w:r>
    </w:p>
    <w:p w14:paraId="053A8938" w14:textId="5F2B12AE" w:rsidR="00B5641D" w:rsidRDefault="00B5641D" w:rsidP="00B5641D">
      <w:pPr>
        <w:numPr>
          <w:ilvl w:val="1"/>
          <w:numId w:val="21"/>
        </w:numPr>
        <w:spacing w:after="120"/>
        <w:ind w:left="624" w:hanging="624"/>
        <w:jc w:val="both"/>
      </w:pPr>
      <w:r w:rsidRPr="00B5641D">
        <w:t xml:space="preserve">Dodatek č. </w:t>
      </w:r>
      <w:r w:rsidR="00220368">
        <w:t>2</w:t>
      </w:r>
      <w:r w:rsidRPr="00B5641D">
        <w:t xml:space="preserve"> je podepsán vlastnoručně nebo elektronicky. Je-li Dodatek podepsán vlastnoručně, je vyhotoven ve čtyřech (4) stejnopisech, z nichž každý bude považován za prvopis; </w:t>
      </w:r>
      <w:r w:rsidR="00BC3E56">
        <w:t>Objednatel obdrží dva (2) stejnopisy a ČP obdrží dva (2) stejnopis Dodatku.</w:t>
      </w:r>
      <w:r w:rsidRPr="00B5641D">
        <w:t>. Je-li Dodatek podepsán elektronicky, je podepsán pomocí kvalifikovaného elektronického podpisu.</w:t>
      </w:r>
    </w:p>
    <w:p w14:paraId="5D55B3EE" w14:textId="77777777" w:rsidR="00AB6C06" w:rsidRDefault="00AB6C06" w:rsidP="00AB6C06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14:paraId="1D801ED5" w14:textId="3371D1D1" w:rsidR="00AB6C06" w:rsidRPr="00B5641D" w:rsidRDefault="00AB6C06" w:rsidP="00600EBC">
      <w:pPr>
        <w:numPr>
          <w:ilvl w:val="0"/>
          <w:numId w:val="0"/>
        </w:numPr>
        <w:spacing w:after="120"/>
        <w:ind w:left="616"/>
        <w:jc w:val="both"/>
      </w:pPr>
      <w:r>
        <w:t xml:space="preserve">Příloha č. 1 tohoto Dodatku – </w:t>
      </w:r>
      <w:r w:rsidR="00D108A1" w:rsidRPr="00D108A1">
        <w:t xml:space="preserve">Cena a kontaktní údaje pro poskytnutí služby Svoz a rozvoz </w:t>
      </w:r>
      <w:r w:rsidR="00600EBC">
        <w:t xml:space="preserve">poštovních </w:t>
      </w:r>
      <w:r w:rsidR="00D108A1" w:rsidRPr="00D108A1">
        <w:t>zásile</w:t>
      </w:r>
      <w:r w:rsidR="00D108A1">
        <w:t>k</w:t>
      </w:r>
    </w:p>
    <w:p w14:paraId="4F9E4A3C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0692B0E0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4982305" w14:textId="77777777"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14:paraId="1B843FA6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3B8A8C10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D2C0399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2C92F0DB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1C2EC718" w14:textId="59555AE0" w:rsidR="00035286" w:rsidRDefault="00DD1B37" w:rsidP="00035286">
      <w:pPr>
        <w:numPr>
          <w:ilvl w:val="0"/>
          <w:numId w:val="0"/>
        </w:numPr>
        <w:spacing w:after="120"/>
        <w:jc w:val="both"/>
      </w:pPr>
      <w:r w:rsidRPr="00DD1B37">
        <w:t>Bc. Pavel Krejčík, DiS.</w:t>
      </w:r>
      <w:r>
        <w:t xml:space="preserve">       </w:t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0D716D">
        <w:t>JUDr. Igor Stříž</w:t>
      </w:r>
    </w:p>
    <w:p w14:paraId="3E0D924F" w14:textId="4DE01FAF" w:rsidR="00DD1B37" w:rsidRDefault="00DD1B37" w:rsidP="00DD1B37">
      <w:pPr>
        <w:numPr>
          <w:ilvl w:val="0"/>
          <w:numId w:val="0"/>
        </w:numPr>
        <w:tabs>
          <w:tab w:val="center" w:pos="4889"/>
        </w:tabs>
        <w:spacing w:before="50" w:after="70" w:line="240" w:lineRule="auto"/>
      </w:pPr>
      <w:r w:rsidRPr="00DD1B37">
        <w:t xml:space="preserve">Manažer specializovaného útvaru </w:t>
      </w:r>
      <w:r>
        <w:tab/>
        <w:t xml:space="preserve">                                       </w:t>
      </w:r>
      <w:r w:rsidR="000D716D">
        <w:t>nejvyšší státní zástupce</w:t>
      </w:r>
    </w:p>
    <w:p w14:paraId="236D62E0" w14:textId="6A7C4FC8" w:rsidR="00DD1B37" w:rsidRDefault="00DD1B37" w:rsidP="00DD1B37">
      <w:pPr>
        <w:numPr>
          <w:ilvl w:val="0"/>
          <w:numId w:val="0"/>
        </w:numPr>
        <w:spacing w:before="50" w:after="70" w:line="240" w:lineRule="auto"/>
      </w:pPr>
      <w:r w:rsidRPr="00DD1B37">
        <w:t>vnitrostátní obchod</w:t>
      </w:r>
    </w:p>
    <w:p w14:paraId="4998ACC6" w14:textId="78206768" w:rsidR="00035286" w:rsidRPr="00035286" w:rsidRDefault="0075593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E6997">
        <w:tab/>
        <w:t xml:space="preserve">                     </w:t>
      </w:r>
      <w:r w:rsidR="008A786D">
        <w:t xml:space="preserve"> </w:t>
      </w:r>
      <w:r w:rsidR="007E6997">
        <w:t xml:space="preserve">   </w:t>
      </w:r>
    </w:p>
    <w:p w14:paraId="01290598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285779F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3EEF324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7969277E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521D16CA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10033B3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3FCC3E95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989AAD4" w14:textId="77777777"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516B528B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D4A7BEF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73826125" w14:textId="77777777" w:rsidR="009C2A9F" w:rsidRPr="00035286" w:rsidRDefault="009C2A9F" w:rsidP="000177FE">
      <w:pPr>
        <w:numPr>
          <w:ilvl w:val="0"/>
          <w:numId w:val="0"/>
        </w:numPr>
        <w:spacing w:after="0" w:line="240" w:lineRule="auto"/>
        <w:rPr>
          <w:sz w:val="18"/>
          <w:szCs w:val="18"/>
        </w:rPr>
        <w:sectPr w:rsidR="009C2A9F" w:rsidRPr="0003528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047388A0" w14:textId="6092ADA2" w:rsidR="00E336D0" w:rsidRPr="009C2A9F" w:rsidRDefault="00E336D0" w:rsidP="001C6FBD">
      <w:pPr>
        <w:numPr>
          <w:ilvl w:val="0"/>
          <w:numId w:val="0"/>
        </w:numPr>
        <w:spacing w:after="120"/>
      </w:pP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C76D" w14:textId="77777777" w:rsidR="00C00F62" w:rsidRDefault="00C00F62">
      <w:r>
        <w:separator/>
      </w:r>
    </w:p>
  </w:endnote>
  <w:endnote w:type="continuationSeparator" w:id="0">
    <w:p w14:paraId="1421DCBB" w14:textId="77777777" w:rsidR="00C00F62" w:rsidRDefault="00C0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5CA" w14:textId="77777777"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3C21" w14:textId="77777777" w:rsidR="00C00F62" w:rsidRDefault="00C00F62">
      <w:r>
        <w:separator/>
      </w:r>
    </w:p>
  </w:footnote>
  <w:footnote w:type="continuationSeparator" w:id="0">
    <w:p w14:paraId="6865A47E" w14:textId="77777777" w:rsidR="00C00F62" w:rsidRDefault="00C0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A8D5" w14:textId="77777777" w:rsidR="009904AA" w:rsidRDefault="009904AA">
    <w:pPr>
      <w:pStyle w:val="Zhlav"/>
    </w:pPr>
  </w:p>
  <w:p w14:paraId="50E1CEA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E1C3" w14:textId="77777777"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2D797" wp14:editId="319593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6BBF18C" w14:textId="7BF25FFD"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220368">
      <w:rPr>
        <w:rFonts w:ascii="Arial" w:hAnsi="Arial" w:cs="Arial"/>
        <w:szCs w:val="22"/>
      </w:rPr>
      <w:t>2</w:t>
    </w:r>
    <w:r w:rsidR="009C2A9F">
      <w:rPr>
        <w:rFonts w:ascii="Arial" w:hAnsi="Arial" w:cs="Arial"/>
        <w:szCs w:val="22"/>
      </w:rPr>
      <w:t xml:space="preserve"> </w:t>
    </w:r>
    <w:r w:rsidR="000D716D">
      <w:rPr>
        <w:rFonts w:ascii="Arial" w:hAnsi="Arial" w:cs="Arial"/>
        <w:szCs w:val="22"/>
      </w:rPr>
      <w:t>k Dohodě</w:t>
    </w:r>
    <w:r w:rsidR="009C2A9F">
      <w:rPr>
        <w:rFonts w:ascii="Arial" w:hAnsi="Arial" w:cs="Arial"/>
        <w:szCs w:val="22"/>
      </w:rPr>
      <w:t xml:space="preserve"> o</w:t>
    </w:r>
    <w:r w:rsidR="000D716D">
      <w:rPr>
        <w:rFonts w:ascii="Arial" w:hAnsi="Arial" w:cs="Arial"/>
        <w:szCs w:val="22"/>
      </w:rPr>
      <w:t xml:space="preserve"> poskytování služby</w:t>
    </w:r>
    <w:r w:rsidR="009C2A9F">
      <w:rPr>
        <w:rFonts w:ascii="Arial" w:hAnsi="Arial" w:cs="Arial"/>
        <w:szCs w:val="22"/>
      </w:rPr>
      <w:t xml:space="preserve"> </w:t>
    </w:r>
    <w:r w:rsidR="000D716D">
      <w:rPr>
        <w:rFonts w:ascii="Arial" w:hAnsi="Arial" w:cs="Arial"/>
        <w:szCs w:val="22"/>
      </w:rPr>
      <w:t>Svoz a rozvoz</w:t>
    </w:r>
    <w:r w:rsidR="009C2A9F">
      <w:rPr>
        <w:rFonts w:ascii="Arial" w:hAnsi="Arial" w:cs="Arial"/>
        <w:szCs w:val="22"/>
      </w:rPr>
      <w:t xml:space="preserve">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AE3BB" wp14:editId="383F6F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2E746F" w14:textId="35AC8FBD"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F912E" wp14:editId="289188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716D">
      <w:rPr>
        <w:rFonts w:ascii="Arial" w:hAnsi="Arial" w:cs="Arial"/>
        <w:szCs w:val="22"/>
      </w:rPr>
      <w:t>2022/10930</w:t>
    </w:r>
  </w:p>
  <w:p w14:paraId="283581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013389">
    <w:abstractNumId w:val="8"/>
  </w:num>
  <w:num w:numId="2" w16cid:durableId="86269777">
    <w:abstractNumId w:val="3"/>
  </w:num>
  <w:num w:numId="3" w16cid:durableId="1263146385">
    <w:abstractNumId w:val="2"/>
  </w:num>
  <w:num w:numId="4" w16cid:durableId="159152680">
    <w:abstractNumId w:val="1"/>
  </w:num>
  <w:num w:numId="5" w16cid:durableId="1619335510">
    <w:abstractNumId w:val="0"/>
  </w:num>
  <w:num w:numId="6" w16cid:durableId="40861658">
    <w:abstractNumId w:val="9"/>
  </w:num>
  <w:num w:numId="7" w16cid:durableId="1276711800">
    <w:abstractNumId w:val="7"/>
  </w:num>
  <w:num w:numId="8" w16cid:durableId="1481312145">
    <w:abstractNumId w:val="6"/>
  </w:num>
  <w:num w:numId="9" w16cid:durableId="1684893543">
    <w:abstractNumId w:val="5"/>
  </w:num>
  <w:num w:numId="10" w16cid:durableId="1299529214">
    <w:abstractNumId w:val="4"/>
  </w:num>
  <w:num w:numId="11" w16cid:durableId="1532258531">
    <w:abstractNumId w:val="13"/>
  </w:num>
  <w:num w:numId="12" w16cid:durableId="858931668">
    <w:abstractNumId w:val="15"/>
  </w:num>
  <w:num w:numId="13" w16cid:durableId="2043242343">
    <w:abstractNumId w:val="12"/>
  </w:num>
  <w:num w:numId="14" w16cid:durableId="1436746589">
    <w:abstractNumId w:val="16"/>
  </w:num>
  <w:num w:numId="15" w16cid:durableId="951325480">
    <w:abstractNumId w:val="10"/>
  </w:num>
  <w:num w:numId="16" w16cid:durableId="1656227503">
    <w:abstractNumId w:val="17"/>
  </w:num>
  <w:num w:numId="17" w16cid:durableId="662005065">
    <w:abstractNumId w:val="21"/>
  </w:num>
  <w:num w:numId="18" w16cid:durableId="2034333106">
    <w:abstractNumId w:val="18"/>
  </w:num>
  <w:num w:numId="19" w16cid:durableId="928924299">
    <w:abstractNumId w:val="14"/>
  </w:num>
  <w:num w:numId="20" w16cid:durableId="821235323">
    <w:abstractNumId w:val="20"/>
  </w:num>
  <w:num w:numId="21" w16cid:durableId="567032823">
    <w:abstractNumId w:val="11"/>
  </w:num>
  <w:num w:numId="22" w16cid:durableId="378668858">
    <w:abstractNumId w:val="19"/>
  </w:num>
  <w:num w:numId="23" w16cid:durableId="1120954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189B"/>
    <w:rsid w:val="00012DA8"/>
    <w:rsid w:val="000177FE"/>
    <w:rsid w:val="000231AF"/>
    <w:rsid w:val="00033082"/>
    <w:rsid w:val="0003528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419F"/>
    <w:rsid w:val="000D6448"/>
    <w:rsid w:val="000D6C24"/>
    <w:rsid w:val="000D6FEC"/>
    <w:rsid w:val="000D716D"/>
    <w:rsid w:val="000D7176"/>
    <w:rsid w:val="000D7DB7"/>
    <w:rsid w:val="000E2CF9"/>
    <w:rsid w:val="000E5404"/>
    <w:rsid w:val="000F08AB"/>
    <w:rsid w:val="000F3383"/>
    <w:rsid w:val="000F417B"/>
    <w:rsid w:val="000F67BB"/>
    <w:rsid w:val="00101BAE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60D3"/>
    <w:rsid w:val="002179B7"/>
    <w:rsid w:val="00220368"/>
    <w:rsid w:val="0022261D"/>
    <w:rsid w:val="00236591"/>
    <w:rsid w:val="00243BC2"/>
    <w:rsid w:val="002518E2"/>
    <w:rsid w:val="00255641"/>
    <w:rsid w:val="00263075"/>
    <w:rsid w:val="002670AD"/>
    <w:rsid w:val="0027585D"/>
    <w:rsid w:val="00276E44"/>
    <w:rsid w:val="00284124"/>
    <w:rsid w:val="002856A5"/>
    <w:rsid w:val="00294E66"/>
    <w:rsid w:val="002A7F7E"/>
    <w:rsid w:val="002B0515"/>
    <w:rsid w:val="002B0DE8"/>
    <w:rsid w:val="002B4CB5"/>
    <w:rsid w:val="002B4F6F"/>
    <w:rsid w:val="002B5CFB"/>
    <w:rsid w:val="002C6F5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843"/>
    <w:rsid w:val="003624B6"/>
    <w:rsid w:val="00363B37"/>
    <w:rsid w:val="003673D2"/>
    <w:rsid w:val="003700CE"/>
    <w:rsid w:val="003701C7"/>
    <w:rsid w:val="003748D2"/>
    <w:rsid w:val="003A3142"/>
    <w:rsid w:val="003B5F29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157DB"/>
    <w:rsid w:val="005322AD"/>
    <w:rsid w:val="00541F53"/>
    <w:rsid w:val="00547784"/>
    <w:rsid w:val="005612A6"/>
    <w:rsid w:val="0057375C"/>
    <w:rsid w:val="005903FC"/>
    <w:rsid w:val="0059319D"/>
    <w:rsid w:val="005960F2"/>
    <w:rsid w:val="005A2863"/>
    <w:rsid w:val="005A4070"/>
    <w:rsid w:val="005C602A"/>
    <w:rsid w:val="005E426D"/>
    <w:rsid w:val="00600EBC"/>
    <w:rsid w:val="00612C5D"/>
    <w:rsid w:val="006208D3"/>
    <w:rsid w:val="00625DA2"/>
    <w:rsid w:val="00630CEC"/>
    <w:rsid w:val="006338E4"/>
    <w:rsid w:val="00634A7D"/>
    <w:rsid w:val="00636489"/>
    <w:rsid w:val="0064567B"/>
    <w:rsid w:val="0064692F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E1F"/>
    <w:rsid w:val="006E74DE"/>
    <w:rsid w:val="007055C0"/>
    <w:rsid w:val="00706DF4"/>
    <w:rsid w:val="0071238B"/>
    <w:rsid w:val="00715AA0"/>
    <w:rsid w:val="007240C6"/>
    <w:rsid w:val="00727BB3"/>
    <w:rsid w:val="007300DB"/>
    <w:rsid w:val="007328DB"/>
    <w:rsid w:val="007336F3"/>
    <w:rsid w:val="00743CA6"/>
    <w:rsid w:val="00753269"/>
    <w:rsid w:val="00755937"/>
    <w:rsid w:val="00772B58"/>
    <w:rsid w:val="007A4287"/>
    <w:rsid w:val="007A53F2"/>
    <w:rsid w:val="007A5C30"/>
    <w:rsid w:val="007D4A1E"/>
    <w:rsid w:val="007E4FC6"/>
    <w:rsid w:val="007E6997"/>
    <w:rsid w:val="007F01E7"/>
    <w:rsid w:val="007F0A88"/>
    <w:rsid w:val="007F2BAA"/>
    <w:rsid w:val="007F30B1"/>
    <w:rsid w:val="007F70ED"/>
    <w:rsid w:val="00801DB5"/>
    <w:rsid w:val="00802CD1"/>
    <w:rsid w:val="00804CB3"/>
    <w:rsid w:val="00805614"/>
    <w:rsid w:val="008132DC"/>
    <w:rsid w:val="008154EA"/>
    <w:rsid w:val="00820381"/>
    <w:rsid w:val="008418B0"/>
    <w:rsid w:val="00843A65"/>
    <w:rsid w:val="0085229B"/>
    <w:rsid w:val="00860203"/>
    <w:rsid w:val="00865D4C"/>
    <w:rsid w:val="00877376"/>
    <w:rsid w:val="00877DF3"/>
    <w:rsid w:val="0088027F"/>
    <w:rsid w:val="00882194"/>
    <w:rsid w:val="00890171"/>
    <w:rsid w:val="00890E39"/>
    <w:rsid w:val="0089511D"/>
    <w:rsid w:val="008A31E1"/>
    <w:rsid w:val="008A786D"/>
    <w:rsid w:val="008C19B6"/>
    <w:rsid w:val="008E3CAC"/>
    <w:rsid w:val="008F0B29"/>
    <w:rsid w:val="008F2BFB"/>
    <w:rsid w:val="00907F89"/>
    <w:rsid w:val="009161FD"/>
    <w:rsid w:val="0093782E"/>
    <w:rsid w:val="00942F32"/>
    <w:rsid w:val="0094646B"/>
    <w:rsid w:val="00952003"/>
    <w:rsid w:val="009677AF"/>
    <w:rsid w:val="00971C5D"/>
    <w:rsid w:val="0097788C"/>
    <w:rsid w:val="00986DF1"/>
    <w:rsid w:val="009904AA"/>
    <w:rsid w:val="009906A0"/>
    <w:rsid w:val="0099457F"/>
    <w:rsid w:val="009B4F33"/>
    <w:rsid w:val="009C096A"/>
    <w:rsid w:val="009C0B81"/>
    <w:rsid w:val="009C2A9F"/>
    <w:rsid w:val="009C2E59"/>
    <w:rsid w:val="009D3A37"/>
    <w:rsid w:val="009D7203"/>
    <w:rsid w:val="009F5881"/>
    <w:rsid w:val="00A15617"/>
    <w:rsid w:val="00A173DF"/>
    <w:rsid w:val="00A207CA"/>
    <w:rsid w:val="00A20EE4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B6C06"/>
    <w:rsid w:val="00AD1A68"/>
    <w:rsid w:val="00AD6022"/>
    <w:rsid w:val="00AD7EF4"/>
    <w:rsid w:val="00AF134D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41D"/>
    <w:rsid w:val="00B56780"/>
    <w:rsid w:val="00B6438F"/>
    <w:rsid w:val="00B67CD1"/>
    <w:rsid w:val="00B7308A"/>
    <w:rsid w:val="00B7476C"/>
    <w:rsid w:val="00B86292"/>
    <w:rsid w:val="00BA477E"/>
    <w:rsid w:val="00BC028A"/>
    <w:rsid w:val="00BC169F"/>
    <w:rsid w:val="00BC3E56"/>
    <w:rsid w:val="00BD37D2"/>
    <w:rsid w:val="00BE18CC"/>
    <w:rsid w:val="00BE46E9"/>
    <w:rsid w:val="00BE5050"/>
    <w:rsid w:val="00C00F62"/>
    <w:rsid w:val="00C07BC2"/>
    <w:rsid w:val="00C23B80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08A1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1B37"/>
    <w:rsid w:val="00DD6C0C"/>
    <w:rsid w:val="00DF2BE0"/>
    <w:rsid w:val="00E00B7A"/>
    <w:rsid w:val="00E11B3F"/>
    <w:rsid w:val="00E2097A"/>
    <w:rsid w:val="00E336D0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51D7"/>
    <w:rsid w:val="00F46DD0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A13F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5D2A-9A1F-4B0E-8D51-D522E696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2024-12-04T08:49:00Z</cp:lastPrinted>
  <dcterms:created xsi:type="dcterms:W3CDTF">2024-12-11T08:48:00Z</dcterms:created>
  <dcterms:modified xsi:type="dcterms:W3CDTF">2024-12-11T08:48:00Z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2023-12-07T13:34:19Z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45f9b830-9e7d-413e-9179-92ebb5c8dade</vt:lpwstr>
  </property>
  <property fmtid="{D5CDD505-2E9C-101B-9397-08002B2CF9AE}" pid="8" name="MSIP_Label_06385286-8155-42cb-8f3c-2e99713295e1_ContentBits">
    <vt:lpwstr>0</vt:lpwstr>
  </property>
</Properties>
</file>