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C0AA8CC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BF2843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6628F131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4A7E50" w:rsidRPr="004A7E50">
        <w:rPr>
          <w:rFonts w:eastAsia="Times New Roman"/>
          <w:color w:val="000000" w:themeColor="text1"/>
          <w:lang w:eastAsia="cs-CZ"/>
        </w:rPr>
        <w:t>Ing. Jan Vrba, radní pro oblast životního prostředí a energetiky</w:t>
      </w:r>
    </w:p>
    <w:p w14:paraId="38A42F27" w14:textId="7EFF6E78" w:rsidR="00400650" w:rsidRDefault="00CC11A9" w:rsidP="00400650">
      <w:pPr>
        <w:spacing w:after="0" w:line="240" w:lineRule="auto"/>
        <w:rPr>
          <w:rFonts w:eastAsia="Times New Roman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400650">
        <w:rPr>
          <w:rFonts w:eastAsia="Times New Roman"/>
          <w:color w:val="000000" w:themeColor="text1"/>
          <w:lang w:eastAsia="cs-CZ"/>
        </w:rPr>
        <w:tab/>
      </w:r>
      <w:r w:rsidR="00BF2843" w:rsidRPr="00BF2843">
        <w:rPr>
          <w:rFonts w:eastAsia="Times New Roman"/>
          <w:lang w:eastAsia="cs-CZ"/>
        </w:rPr>
        <w:t>XXXXX</w:t>
      </w:r>
      <w:r w:rsidR="00400650">
        <w:rPr>
          <w:rFonts w:eastAsia="Times New Roman"/>
          <w:lang w:eastAsia="cs-CZ"/>
        </w:rPr>
        <w:t>.</w:t>
      </w:r>
      <w:r w:rsidR="00400650">
        <w:rPr>
          <w:rFonts w:eastAsia="Times New Roman"/>
          <w:lang w:eastAsia="cs-CZ"/>
        </w:rPr>
        <w:tab/>
      </w:r>
      <w:r w:rsidR="00400650">
        <w:rPr>
          <w:rFonts w:eastAsia="Times New Roman"/>
          <w:lang w:eastAsia="cs-CZ"/>
        </w:rPr>
        <w:tab/>
      </w:r>
    </w:p>
    <w:p w14:paraId="5A8F7442" w14:textId="05ED41D7" w:rsidR="00400650" w:rsidRPr="00400650" w:rsidRDefault="00400650" w:rsidP="00400650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lang w:eastAsia="cs-CZ"/>
        </w:rPr>
        <w:t>Č</w:t>
      </w:r>
      <w:r w:rsidRPr="0096502F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BF2843" w:rsidRPr="00BF2843">
        <w:rPr>
          <w:rFonts w:eastAsia="Times New Roman"/>
          <w:lang w:eastAsia="cs-CZ"/>
        </w:rPr>
        <w:t>XXXXX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CD1D3B5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400650" w:rsidRPr="00400650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253B6D9" w14:textId="77777777" w:rsidR="004A5536" w:rsidRDefault="004A553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4A5536">
        <w:rPr>
          <w:rFonts w:eastAsia="Times New Roman"/>
          <w:b/>
          <w:bCs/>
          <w:color w:val="000000" w:themeColor="text1"/>
          <w:lang w:eastAsia="cs-CZ"/>
        </w:rPr>
        <w:t>Lázeňské lesy a parky Karlovy Vary, příspěvková organizace</w:t>
      </w:r>
    </w:p>
    <w:p w14:paraId="7152572C" w14:textId="60E71B5F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FF76F4" w:rsidRPr="00FF76F4">
        <w:rPr>
          <w:rFonts w:eastAsia="Times New Roman"/>
          <w:bCs/>
          <w:color w:val="000000" w:themeColor="text1"/>
          <w:lang w:eastAsia="cs-CZ"/>
        </w:rPr>
        <w:t>Sovova stezka 504/4, 360 01 Karlovy Vary</w:t>
      </w:r>
    </w:p>
    <w:p w14:paraId="7EE718E2" w14:textId="3628F115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FF76F4" w:rsidRPr="00FF76F4">
        <w:rPr>
          <w:rFonts w:eastAsia="Times New Roman"/>
          <w:bCs/>
          <w:color w:val="000000" w:themeColor="text1"/>
          <w:lang w:eastAsia="cs-CZ"/>
        </w:rPr>
        <w:t>00074811</w:t>
      </w:r>
    </w:p>
    <w:p w14:paraId="02B29782" w14:textId="54BE7710" w:rsidR="00CC11A9" w:rsidRPr="00FF76F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FF76F4" w:rsidRPr="00FF76F4">
        <w:rPr>
          <w:rFonts w:eastAsia="Times New Roman"/>
          <w:bCs/>
          <w:color w:val="000000" w:themeColor="text1"/>
          <w:lang w:eastAsia="cs-CZ"/>
        </w:rPr>
        <w:t>CZ00074811</w:t>
      </w:r>
    </w:p>
    <w:p w14:paraId="5B9FA43D" w14:textId="0C2CEE5A" w:rsidR="00CC11A9" w:rsidRPr="00FF76F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Zastoupený:</w:t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FF76F4" w:rsidRPr="00FF76F4">
        <w:rPr>
          <w:rFonts w:eastAsia="Times New Roman"/>
          <w:color w:val="000000" w:themeColor="text1"/>
          <w:lang w:eastAsia="cs-CZ"/>
        </w:rPr>
        <w:t>Ing., Bc. Stanislav Dvořák, PhD., ředitel</w:t>
      </w:r>
    </w:p>
    <w:p w14:paraId="794D0004" w14:textId="2E01F833" w:rsidR="00FF76F4" w:rsidRPr="00FF76F4" w:rsidRDefault="00CC11A9" w:rsidP="00FF76F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Bankovní spojení:</w:t>
      </w:r>
      <w:r w:rsidR="00FF76F4" w:rsidRPr="00FF76F4">
        <w:rPr>
          <w:rFonts w:eastAsia="Times New Roman"/>
          <w:color w:val="000000" w:themeColor="text1"/>
          <w:lang w:eastAsia="cs-CZ"/>
        </w:rPr>
        <w:tab/>
      </w:r>
      <w:r w:rsidR="00BF2843" w:rsidRPr="00BF2843">
        <w:rPr>
          <w:rFonts w:eastAsia="Times New Roman"/>
          <w:color w:val="000000" w:themeColor="text1"/>
          <w:lang w:eastAsia="cs-CZ"/>
        </w:rPr>
        <w:t>XXXXX</w:t>
      </w:r>
      <w:r w:rsidRPr="00FF76F4">
        <w:rPr>
          <w:rFonts w:eastAsia="Times New Roman"/>
          <w:color w:val="000000" w:themeColor="text1"/>
          <w:lang w:eastAsia="cs-CZ"/>
        </w:rPr>
        <w:tab/>
      </w:r>
      <w:r w:rsidRPr="00FF76F4">
        <w:rPr>
          <w:rFonts w:eastAsia="Times New Roman"/>
          <w:color w:val="000000" w:themeColor="text1"/>
          <w:lang w:eastAsia="cs-CZ"/>
        </w:rPr>
        <w:tab/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5178F2" w:rsidRPr="00FF76F4">
        <w:rPr>
          <w:rFonts w:eastAsia="Times New Roman"/>
          <w:color w:val="000000" w:themeColor="text1"/>
          <w:lang w:eastAsia="cs-CZ"/>
        </w:rPr>
        <w:tab/>
      </w:r>
      <w:r w:rsidR="005178F2" w:rsidRPr="00FF76F4">
        <w:rPr>
          <w:rFonts w:eastAsia="Times New Roman"/>
          <w:color w:val="000000" w:themeColor="text1"/>
          <w:lang w:eastAsia="cs-CZ"/>
        </w:rPr>
        <w:tab/>
      </w:r>
    </w:p>
    <w:p w14:paraId="556EFBC3" w14:textId="77777777" w:rsidR="00BF2843" w:rsidRDefault="00FF76F4" w:rsidP="00BF2843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Č</w:t>
      </w:r>
      <w:r w:rsidR="00CC11A9" w:rsidRPr="00FF76F4">
        <w:rPr>
          <w:rFonts w:eastAsia="Times New Roman"/>
          <w:color w:val="000000" w:themeColor="text1"/>
          <w:lang w:eastAsia="cs-CZ"/>
        </w:rPr>
        <w:t>íslo účtu:</w:t>
      </w:r>
      <w:r w:rsidR="00CC11A9" w:rsidRPr="00FF76F4">
        <w:rPr>
          <w:rFonts w:eastAsia="Times New Roman"/>
          <w:color w:val="000000" w:themeColor="text1"/>
          <w:lang w:eastAsia="cs-CZ"/>
        </w:rPr>
        <w:tab/>
      </w:r>
      <w:r w:rsidR="00BF2843" w:rsidRPr="00BF2843">
        <w:rPr>
          <w:rFonts w:eastAsia="Times New Roman"/>
          <w:color w:val="000000" w:themeColor="text1"/>
          <w:lang w:eastAsia="cs-CZ"/>
        </w:rPr>
        <w:t xml:space="preserve">XXXXX </w:t>
      </w:r>
    </w:p>
    <w:p w14:paraId="458C6585" w14:textId="7E1918DA" w:rsidR="00CC11A9" w:rsidRPr="00FF76F4" w:rsidRDefault="00CC11A9" w:rsidP="00BF2843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E-mail:</w:t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BF2843" w:rsidRPr="00BF2843">
        <w:rPr>
          <w:rFonts w:eastAsia="Times New Roman"/>
          <w:color w:val="000000" w:themeColor="text1"/>
          <w:lang w:eastAsia="cs-CZ"/>
        </w:rPr>
        <w:t>XXXXX</w:t>
      </w:r>
    </w:p>
    <w:p w14:paraId="361F897E" w14:textId="0A8027D3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Datová schránka:</w:t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FF76F4" w:rsidRPr="00FF76F4">
        <w:rPr>
          <w:rFonts w:eastAsia="Times New Roman"/>
          <w:color w:val="000000" w:themeColor="text1"/>
          <w:lang w:eastAsia="cs-CZ"/>
        </w:rPr>
        <w:t>bnzkmm5</w:t>
      </w:r>
    </w:p>
    <w:p w14:paraId="2B988D17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D07FD6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76919010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AF11657" w14:textId="77777777" w:rsidR="00FF76F4" w:rsidRDefault="00FF76F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color w:val="000000" w:themeColor="text1"/>
          <w:lang w:eastAsia="cs-CZ"/>
        </w:rPr>
      </w:pPr>
      <w:r w:rsidRPr="00FF76F4">
        <w:rPr>
          <w:rFonts w:eastAsia="Times New Roman"/>
          <w:b/>
          <w:color w:val="000000" w:themeColor="text1"/>
          <w:lang w:eastAsia="cs-CZ"/>
        </w:rPr>
        <w:t>Statutární město Karlovy Vary</w:t>
      </w:r>
    </w:p>
    <w:p w14:paraId="48E8FD62" w14:textId="773FB8FC" w:rsidR="00FF76F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FF76F4" w:rsidRPr="00FF76F4">
        <w:rPr>
          <w:rFonts w:eastAsia="Times New Roman"/>
          <w:bCs/>
          <w:color w:val="000000" w:themeColor="text1"/>
          <w:lang w:eastAsia="cs-CZ"/>
        </w:rPr>
        <w:t>Moskevská 21, 360 01 Karlovy V</w:t>
      </w:r>
      <w:r w:rsidR="00FF76F4">
        <w:rPr>
          <w:rFonts w:eastAsia="Times New Roman"/>
          <w:bCs/>
          <w:color w:val="000000" w:themeColor="text1"/>
          <w:lang w:eastAsia="cs-CZ"/>
        </w:rPr>
        <w:t>ary</w:t>
      </w:r>
    </w:p>
    <w:p w14:paraId="3BEAC47F" w14:textId="3F427FC3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FF76F4" w:rsidRPr="00FF76F4">
        <w:rPr>
          <w:rFonts w:eastAsia="Times New Roman"/>
          <w:bCs/>
          <w:color w:val="000000" w:themeColor="text1"/>
          <w:lang w:eastAsia="cs-CZ"/>
        </w:rPr>
        <w:t>00254657</w:t>
      </w:r>
    </w:p>
    <w:p w14:paraId="38810258" w14:textId="195FD7E0" w:rsidR="00CC11A9" w:rsidRPr="00FF76F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FF76F4" w:rsidRPr="00FF76F4">
        <w:rPr>
          <w:rFonts w:eastAsia="Times New Roman"/>
          <w:bCs/>
          <w:color w:val="000000" w:themeColor="text1"/>
          <w:lang w:eastAsia="cs-CZ"/>
        </w:rPr>
        <w:t>CZ00254657</w:t>
      </w:r>
    </w:p>
    <w:p w14:paraId="6BDE00CF" w14:textId="0352E05C" w:rsidR="00CC11A9" w:rsidRPr="00FF76F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Zastoupený:</w:t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FF76F4" w:rsidRPr="00FF76F4">
        <w:rPr>
          <w:rFonts w:eastAsia="Times New Roman"/>
          <w:color w:val="000000" w:themeColor="text1"/>
          <w:lang w:eastAsia="cs-CZ"/>
        </w:rPr>
        <w:t xml:space="preserve">Ing. Andrea Pfeffer </w:t>
      </w:r>
      <w:proofErr w:type="spellStart"/>
      <w:r w:rsidR="00FF76F4" w:rsidRPr="00FF76F4">
        <w:rPr>
          <w:rFonts w:eastAsia="Times New Roman"/>
          <w:color w:val="000000" w:themeColor="text1"/>
          <w:lang w:eastAsia="cs-CZ"/>
        </w:rPr>
        <w:t>Ferklová</w:t>
      </w:r>
      <w:proofErr w:type="spellEnd"/>
      <w:r w:rsidR="00FF76F4" w:rsidRPr="00FF76F4">
        <w:rPr>
          <w:rFonts w:eastAsia="Times New Roman"/>
          <w:color w:val="000000" w:themeColor="text1"/>
          <w:lang w:eastAsia="cs-CZ"/>
        </w:rPr>
        <w:t>, MBA, primátorka</w:t>
      </w:r>
    </w:p>
    <w:p w14:paraId="2B52869A" w14:textId="1392D553" w:rsidR="00FF76F4" w:rsidRPr="00FF76F4" w:rsidRDefault="00F40594" w:rsidP="00FF76F4">
      <w:pPr>
        <w:spacing w:after="0" w:line="240" w:lineRule="auto"/>
        <w:rPr>
          <w:rFonts w:ascii="Calibri" w:eastAsia="Times New Roman" w:hAnsi="Calibri" w:cs="Calibri"/>
          <w:color w:val="0D0D0D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Bankovní spojení:</w:t>
      </w:r>
      <w:r w:rsidR="00FF76F4" w:rsidRPr="00FF76F4">
        <w:rPr>
          <w:rFonts w:eastAsia="Times New Roman"/>
          <w:color w:val="000000" w:themeColor="text1"/>
          <w:lang w:eastAsia="cs-CZ"/>
        </w:rPr>
        <w:tab/>
      </w:r>
      <w:r w:rsidR="00BF2843" w:rsidRPr="00BF2843">
        <w:rPr>
          <w:rFonts w:ascii="Calibri" w:eastAsia="Times New Roman" w:hAnsi="Calibri" w:cs="Calibri"/>
          <w:color w:val="0D0D0D"/>
          <w:lang w:eastAsia="cs-CZ"/>
        </w:rPr>
        <w:t>XXXXX</w:t>
      </w:r>
    </w:p>
    <w:p w14:paraId="2ED2F70A" w14:textId="4A68047F" w:rsidR="005178F2" w:rsidRPr="00FF76F4" w:rsidRDefault="00FF76F4" w:rsidP="00FF76F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Č</w:t>
      </w:r>
      <w:r w:rsidR="005178F2" w:rsidRPr="00FF76F4">
        <w:rPr>
          <w:rFonts w:eastAsia="Times New Roman"/>
          <w:color w:val="000000" w:themeColor="text1"/>
          <w:lang w:eastAsia="cs-CZ"/>
        </w:rPr>
        <w:t>íslo účtu:</w:t>
      </w:r>
      <w:r w:rsidR="005178F2" w:rsidRPr="00FF76F4">
        <w:rPr>
          <w:rFonts w:eastAsia="Times New Roman"/>
          <w:color w:val="000000" w:themeColor="text1"/>
          <w:lang w:eastAsia="cs-CZ"/>
        </w:rPr>
        <w:tab/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BF2843" w:rsidRPr="00BF2843">
        <w:rPr>
          <w:rFonts w:eastAsia="Times New Roman"/>
          <w:color w:val="000000" w:themeColor="text1"/>
          <w:lang w:eastAsia="cs-CZ"/>
        </w:rPr>
        <w:t>XXXXX</w:t>
      </w:r>
    </w:p>
    <w:p w14:paraId="3CFBF033" w14:textId="6BE803F2" w:rsidR="00FF76F4" w:rsidRPr="00FF76F4" w:rsidRDefault="00CC11A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E-mail:</w:t>
      </w:r>
      <w:r w:rsidRPr="00FF76F4">
        <w:rPr>
          <w:rFonts w:eastAsia="Times New Roman"/>
          <w:color w:val="000000" w:themeColor="text1"/>
          <w:lang w:eastAsia="cs-CZ"/>
        </w:rPr>
        <w:tab/>
      </w:r>
      <w:r w:rsidRPr="00FF76F4">
        <w:rPr>
          <w:rFonts w:eastAsia="Times New Roman"/>
          <w:color w:val="000000" w:themeColor="text1"/>
          <w:lang w:eastAsia="cs-CZ"/>
        </w:rPr>
        <w:tab/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BF2843" w:rsidRPr="00BF2843">
        <w:rPr>
          <w:rFonts w:eastAsia="Times New Roman"/>
          <w:color w:val="000000" w:themeColor="text1"/>
          <w:lang w:eastAsia="cs-CZ"/>
        </w:rPr>
        <w:t>XXXXX</w:t>
      </w:r>
    </w:p>
    <w:p w14:paraId="1A7B78FA" w14:textId="5662EE27" w:rsidR="00393659" w:rsidRPr="002D3284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F76F4">
        <w:rPr>
          <w:rFonts w:eastAsia="Times New Roman"/>
          <w:color w:val="000000" w:themeColor="text1"/>
          <w:lang w:eastAsia="cs-CZ"/>
        </w:rPr>
        <w:t>Datová schránka:</w:t>
      </w:r>
      <w:r w:rsidRPr="00FF76F4">
        <w:rPr>
          <w:rFonts w:eastAsia="Times New Roman"/>
          <w:color w:val="000000" w:themeColor="text1"/>
          <w:lang w:eastAsia="cs-CZ"/>
        </w:rPr>
        <w:tab/>
      </w:r>
      <w:r w:rsidR="00FF76F4" w:rsidRPr="00FF76F4">
        <w:rPr>
          <w:rFonts w:eastAsia="Times New Roman"/>
          <w:color w:val="000000" w:themeColor="text1"/>
          <w:lang w:eastAsia="cs-CZ"/>
        </w:rPr>
        <w:t>a89bwi8</w:t>
      </w:r>
    </w:p>
    <w:p w14:paraId="0DDCC77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9DD065B" w14:textId="6E70E16C" w:rsidR="00CC11A9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„zřizovatel“)</w:t>
      </w:r>
    </w:p>
    <w:p w14:paraId="7B84D176" w14:textId="77777777" w:rsidR="00390BB6" w:rsidRPr="002D3284" w:rsidRDefault="00390BB6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7BFE863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84ED81D" w14:textId="77777777" w:rsidR="00390BB6" w:rsidRDefault="00390BB6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30A3ADE9" w14:textId="316484FE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68D918E6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AF1BF3" w:rsidRPr="00AF1BF3">
        <w:rPr>
          <w:rFonts w:eastAsia="Arial Unicode MS"/>
          <w:color w:val="000000" w:themeColor="text1"/>
          <w:lang w:eastAsia="cs-CZ"/>
        </w:rPr>
        <w:t xml:space="preserve">na podporu prevence proti suchu, zadržení vody v krajině a péče o zeleň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2D3284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094EF8CD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D34193" w:rsidRPr="00D34193">
        <w:rPr>
          <w:b/>
          <w:color w:val="000000" w:themeColor="text1"/>
          <w:sz w:val="22"/>
          <w:szCs w:val="22"/>
        </w:rPr>
        <w:t>2024</w:t>
      </w:r>
    </w:p>
    <w:p w14:paraId="041A388D" w14:textId="1C91F615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FF76F4" w:rsidRPr="00FF76F4">
        <w:rPr>
          <w:b/>
          <w:color w:val="000000" w:themeColor="text1"/>
          <w:sz w:val="22"/>
          <w:szCs w:val="22"/>
        </w:rPr>
        <w:t>1 000 000,00 Kč</w:t>
      </w:r>
    </w:p>
    <w:p w14:paraId="7CF831B7" w14:textId="73632EF0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FF76F4" w:rsidRPr="00FF76F4">
        <w:rPr>
          <w:color w:val="000000" w:themeColor="text1"/>
          <w:sz w:val="22"/>
          <w:szCs w:val="22"/>
        </w:rPr>
        <w:t>jeden milion korun českých</w:t>
      </w:r>
      <w:r w:rsidRPr="002D3284">
        <w:rPr>
          <w:color w:val="000000" w:themeColor="text1"/>
          <w:sz w:val="22"/>
          <w:szCs w:val="22"/>
        </w:rPr>
        <w:t>)</w:t>
      </w:r>
    </w:p>
    <w:p w14:paraId="349E7EDF" w14:textId="41083656" w:rsidR="00E70376" w:rsidRPr="002D3284" w:rsidRDefault="00E70376" w:rsidP="00CC11A9">
      <w:pPr>
        <w:pStyle w:val="Normlnweb"/>
        <w:ind w:left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FF76F4" w:rsidRPr="00FF76F4">
        <w:rPr>
          <w:b/>
          <w:sz w:val="22"/>
          <w:szCs w:val="22"/>
        </w:rPr>
        <w:t>43,08%</w:t>
      </w:r>
    </w:p>
    <w:p w14:paraId="58983808" w14:textId="201B3FFB" w:rsidR="00CC11A9" w:rsidRPr="002D3284" w:rsidRDefault="00CC11A9" w:rsidP="00FF76F4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="00FF76F4" w:rsidRPr="00FF76F4">
        <w:rPr>
          <w:b/>
          <w:color w:val="000000" w:themeColor="text1"/>
          <w:sz w:val="22"/>
          <w:szCs w:val="22"/>
        </w:rPr>
        <w:t>Rekonstrukce malé vodní nádrže Ovčí rybník.</w:t>
      </w:r>
    </w:p>
    <w:p w14:paraId="62AA832A" w14:textId="5BE30E91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BF2843" w:rsidRPr="00BF2843">
        <w:rPr>
          <w:b/>
          <w:color w:val="000000" w:themeColor="text1"/>
          <w:sz w:val="22"/>
          <w:szCs w:val="22"/>
        </w:rPr>
        <w:t>XXXXX</w:t>
      </w:r>
      <w:bookmarkStart w:id="0" w:name="_GoBack"/>
      <w:bookmarkEnd w:id="0"/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390BB6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390BB6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53C3F451" w14:textId="2DBD9ADB" w:rsidR="00D733D2" w:rsidRPr="00390BB6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390BB6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390BB6">
        <w:rPr>
          <w:rFonts w:eastAsia="Arial Unicode MS"/>
          <w:color w:val="000000" w:themeColor="text1"/>
          <w:lang w:eastAsia="cs-CZ"/>
        </w:rPr>
        <w:t xml:space="preserve">zpravidla </w:t>
      </w:r>
      <w:r w:rsidRPr="00390BB6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390BB6">
        <w:rPr>
          <w:rFonts w:eastAsia="Arial Unicode MS"/>
          <w:color w:val="000000" w:themeColor="text1"/>
          <w:lang w:eastAsia="cs-CZ"/>
        </w:rPr>
        <w:t xml:space="preserve">20 </w:t>
      </w:r>
      <w:r w:rsidRPr="00390BB6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390BB6">
        <w:rPr>
          <w:rFonts w:eastAsia="Arial Unicode MS"/>
          <w:color w:val="000000" w:themeColor="text1"/>
          <w:lang w:eastAsia="cs-CZ"/>
        </w:rPr>
        <w:t xml:space="preserve"> </w:t>
      </w:r>
      <w:r w:rsidRPr="00390BB6">
        <w:rPr>
          <w:rFonts w:eastAsia="Arial Unicode MS"/>
          <w:color w:val="000000" w:themeColor="text1"/>
          <w:lang w:eastAsia="cs-CZ"/>
        </w:rPr>
        <w:t xml:space="preserve">formou bezhotovostního převodu na bankovní účet zřizovatele uvedený </w:t>
      </w:r>
      <w:r w:rsidR="004F5509" w:rsidRPr="00390BB6">
        <w:rPr>
          <w:rFonts w:eastAsia="Arial Unicode MS"/>
          <w:color w:val="000000" w:themeColor="text1"/>
          <w:lang w:eastAsia="cs-CZ"/>
        </w:rPr>
        <w:t>v záhlaví smlouvy</w:t>
      </w:r>
      <w:r w:rsidRPr="00390BB6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390BB6">
        <w:rPr>
          <w:rFonts w:eastAsia="Arial Unicode MS"/>
          <w:color w:val="000000" w:themeColor="text1"/>
          <w:lang w:eastAsia="cs-CZ"/>
        </w:rPr>
        <w:t xml:space="preserve">čl. II. </w:t>
      </w:r>
      <w:r w:rsidRPr="00390BB6">
        <w:rPr>
          <w:rFonts w:eastAsia="Arial Unicode MS"/>
          <w:color w:val="000000" w:themeColor="text1"/>
          <w:lang w:eastAsia="cs-CZ"/>
        </w:rPr>
        <w:t>odst</w:t>
      </w:r>
      <w:r w:rsidR="003829B7" w:rsidRPr="00390BB6">
        <w:rPr>
          <w:rFonts w:eastAsia="Arial Unicode MS"/>
          <w:color w:val="000000" w:themeColor="text1"/>
          <w:lang w:eastAsia="cs-CZ"/>
        </w:rPr>
        <w:t>.</w:t>
      </w:r>
      <w:r w:rsidRPr="00390BB6">
        <w:rPr>
          <w:rFonts w:eastAsia="Arial Unicode MS"/>
          <w:color w:val="000000" w:themeColor="text1"/>
          <w:lang w:eastAsia="cs-CZ"/>
        </w:rPr>
        <w:t xml:space="preserve"> 2.</w:t>
      </w:r>
    </w:p>
    <w:p w14:paraId="1F809F65" w14:textId="77777777" w:rsidR="00D733D2" w:rsidRPr="00390BB6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46FA29C" w14:textId="0C395894" w:rsidR="00D733D2" w:rsidRPr="00390BB6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390BB6">
        <w:rPr>
          <w:rFonts w:eastAsia="Arial Unicode MS"/>
          <w:color w:val="000000" w:themeColor="text1"/>
          <w:lang w:eastAsia="cs-CZ"/>
        </w:rPr>
        <w:t xml:space="preserve">Zřizovatel se zavazuje do </w:t>
      </w:r>
      <w:r w:rsidR="00063C82" w:rsidRPr="00390BB6">
        <w:rPr>
          <w:rFonts w:eastAsia="Arial Unicode MS"/>
          <w:color w:val="000000" w:themeColor="text1"/>
          <w:lang w:eastAsia="cs-CZ"/>
        </w:rPr>
        <w:t xml:space="preserve">10 </w:t>
      </w:r>
      <w:r w:rsidRPr="00390BB6">
        <w:rPr>
          <w:rFonts w:eastAsia="Arial Unicode MS"/>
          <w:color w:val="000000" w:themeColor="text1"/>
          <w:lang w:eastAsia="cs-CZ"/>
        </w:rPr>
        <w:t xml:space="preserve">pracovních dnů ode dne jejího připsání na účet zřizovatele převést dotaci na účet příjemce, uvedený </w:t>
      </w:r>
      <w:r w:rsidR="004F5509" w:rsidRPr="00390BB6">
        <w:rPr>
          <w:rFonts w:eastAsia="Arial Unicode MS"/>
          <w:color w:val="000000" w:themeColor="text1"/>
          <w:lang w:eastAsia="cs-CZ"/>
        </w:rPr>
        <w:t>v záhlaví smlouvy</w:t>
      </w:r>
      <w:r w:rsidRPr="00390BB6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390BB6">
        <w:rPr>
          <w:rFonts w:eastAsia="Arial Unicode MS"/>
          <w:color w:val="000000" w:themeColor="text1"/>
          <w:lang w:eastAsia="cs-CZ"/>
        </w:rPr>
        <w:t xml:space="preserve">čl. II. </w:t>
      </w:r>
      <w:r w:rsidRPr="00390BB6">
        <w:rPr>
          <w:rFonts w:eastAsia="Arial Unicode MS"/>
          <w:color w:val="000000" w:themeColor="text1"/>
          <w:lang w:eastAsia="cs-CZ"/>
        </w:rPr>
        <w:t>odst</w:t>
      </w:r>
      <w:r w:rsidR="003829B7" w:rsidRPr="00390BB6">
        <w:rPr>
          <w:rFonts w:eastAsia="Arial Unicode MS"/>
          <w:color w:val="000000" w:themeColor="text1"/>
          <w:lang w:eastAsia="cs-CZ"/>
        </w:rPr>
        <w:t>.</w:t>
      </w:r>
      <w:r w:rsidRPr="00390BB6">
        <w:rPr>
          <w:rFonts w:eastAsia="Arial Unicode MS"/>
          <w:color w:val="000000" w:themeColor="text1"/>
          <w:lang w:eastAsia="cs-CZ"/>
        </w:rPr>
        <w:t xml:space="preserve"> 2.</w:t>
      </w:r>
    </w:p>
    <w:p w14:paraId="69BE07FF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A45ACDC" w14:textId="77777777" w:rsidR="00D733D2" w:rsidRPr="002D3284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0D73644C" w:rsidR="00D733D2" w:rsidRPr="002D3284" w:rsidRDefault="00AF1BF3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>
        <w:rPr>
          <w:rFonts w:eastAsia="Arial Unicode MS"/>
          <w:lang w:eastAsia="cs-CZ"/>
        </w:rPr>
        <w:t>data předložení závěrečného finančního vypořádání dotace.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DF7ECE" w:rsidRPr="002D3284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E6B3914" w14:textId="77777777" w:rsidR="00851B31" w:rsidRPr="0030231D" w:rsidRDefault="00851B31" w:rsidP="00851B31">
      <w:pPr>
        <w:pStyle w:val="Odstavecseseznamem"/>
        <w:numPr>
          <w:ilvl w:val="0"/>
          <w:numId w:val="8"/>
        </w:numPr>
        <w:rPr>
          <w:rFonts w:eastAsia="Arial Unicode MS"/>
          <w:color w:val="000000" w:themeColor="text1"/>
          <w:lang w:eastAsia="cs-CZ"/>
        </w:rPr>
      </w:pPr>
      <w:r w:rsidRPr="0030231D">
        <w:rPr>
          <w:rFonts w:eastAsia="Arial Unicode MS"/>
          <w:color w:val="000000" w:themeColor="text1"/>
          <w:lang w:eastAsia="cs-CZ"/>
        </w:rPr>
        <w:t>Příjemce je dále povinen:</w:t>
      </w:r>
    </w:p>
    <w:p w14:paraId="62798722" w14:textId="78154E58" w:rsidR="00851B31" w:rsidRPr="0030231D" w:rsidRDefault="00851B31" w:rsidP="00851B31">
      <w:pPr>
        <w:pStyle w:val="Odstavecseseznamem"/>
        <w:numPr>
          <w:ilvl w:val="0"/>
          <w:numId w:val="9"/>
        </w:numPr>
        <w:spacing w:after="0"/>
        <w:rPr>
          <w:rFonts w:eastAsia="Times New Roman"/>
          <w:bCs/>
          <w:color w:val="000000" w:themeColor="text1"/>
          <w:lang w:eastAsia="cs-CZ"/>
        </w:rPr>
      </w:pPr>
      <w:r w:rsidRPr="0030231D">
        <w:rPr>
          <w:rFonts w:eastAsia="Times New Roman"/>
          <w:bCs/>
          <w:color w:val="000000" w:themeColor="text1"/>
          <w:lang w:eastAsia="cs-CZ"/>
        </w:rPr>
        <w:t xml:space="preserve">Poskytnutou dotaci použít na realizaci projektu </w:t>
      </w:r>
      <w:r w:rsidR="0051687E" w:rsidRPr="0051687E">
        <w:rPr>
          <w:rFonts w:eastAsia="Times New Roman"/>
          <w:bCs/>
          <w:color w:val="000000" w:themeColor="text1"/>
          <w:lang w:eastAsia="cs-CZ"/>
        </w:rPr>
        <w:t>Rekonstrukce malé vodní nádrže Ovčí rybník</w:t>
      </w:r>
      <w:r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30231D">
        <w:rPr>
          <w:rFonts w:eastAsia="Times New Roman"/>
          <w:bCs/>
          <w:color w:val="000000" w:themeColor="text1"/>
          <w:lang w:eastAsia="cs-CZ"/>
        </w:rPr>
        <w:t>dle předložené projektové dokumentace k žádosti o dotaci a v</w:t>
      </w:r>
      <w:r w:rsidR="001947DA">
        <w:rPr>
          <w:rFonts w:eastAsia="Times New Roman"/>
          <w:bCs/>
          <w:color w:val="000000" w:themeColor="text1"/>
          <w:lang w:eastAsia="cs-CZ"/>
        </w:rPr>
        <w:t xml:space="preserve"> souladu se závazným stanoviskem </w:t>
      </w:r>
      <w:r w:rsidR="0092311B">
        <w:rPr>
          <w:rFonts w:eastAsia="Times New Roman"/>
          <w:bCs/>
          <w:color w:val="000000" w:themeColor="text1"/>
          <w:lang w:eastAsia="cs-CZ"/>
        </w:rPr>
        <w:t xml:space="preserve">Agentury ochrany přírody a krajiny České </w:t>
      </w:r>
      <w:r w:rsidR="0092311B" w:rsidRPr="0092311B">
        <w:rPr>
          <w:rFonts w:eastAsia="Times New Roman"/>
          <w:bCs/>
          <w:color w:val="000000" w:themeColor="text1"/>
          <w:lang w:eastAsia="cs-CZ"/>
        </w:rPr>
        <w:t>republiky</w:t>
      </w:r>
      <w:r w:rsidRPr="0092311B">
        <w:rPr>
          <w:rFonts w:eastAsia="Times New Roman"/>
          <w:bCs/>
          <w:color w:val="000000" w:themeColor="text1"/>
          <w:lang w:eastAsia="cs-CZ"/>
        </w:rPr>
        <w:t xml:space="preserve">, č. j. </w:t>
      </w:r>
      <w:r w:rsidR="0092311B" w:rsidRPr="0092311B">
        <w:rPr>
          <w:rFonts w:eastAsia="Times New Roman"/>
          <w:bCs/>
          <w:color w:val="000000" w:themeColor="text1"/>
          <w:lang w:eastAsia="cs-CZ"/>
        </w:rPr>
        <w:t>SR/0495/SL/2023-6</w:t>
      </w:r>
      <w:r w:rsidR="0092311B">
        <w:rPr>
          <w:rFonts w:eastAsia="Times New Roman"/>
          <w:bCs/>
          <w:color w:val="000000" w:themeColor="text1"/>
          <w:lang w:eastAsia="cs-CZ"/>
        </w:rPr>
        <w:t>,</w:t>
      </w:r>
      <w:r w:rsidR="0092311B" w:rsidRPr="0092311B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92311B">
        <w:rPr>
          <w:rFonts w:eastAsia="Times New Roman"/>
          <w:bCs/>
          <w:color w:val="000000" w:themeColor="text1"/>
          <w:lang w:eastAsia="cs-CZ"/>
        </w:rPr>
        <w:t xml:space="preserve">ze dne </w:t>
      </w:r>
      <w:r w:rsidR="0092311B">
        <w:rPr>
          <w:rFonts w:eastAsia="Times New Roman"/>
          <w:bCs/>
          <w:color w:val="000000" w:themeColor="text1"/>
          <w:lang w:eastAsia="cs-CZ"/>
        </w:rPr>
        <w:t>14</w:t>
      </w:r>
      <w:r w:rsidRPr="0092311B">
        <w:rPr>
          <w:rFonts w:eastAsia="Times New Roman"/>
          <w:bCs/>
          <w:color w:val="000000" w:themeColor="text1"/>
          <w:lang w:eastAsia="cs-CZ"/>
        </w:rPr>
        <w:t>.1</w:t>
      </w:r>
      <w:r w:rsidR="0092311B">
        <w:rPr>
          <w:rFonts w:eastAsia="Times New Roman"/>
          <w:bCs/>
          <w:color w:val="000000" w:themeColor="text1"/>
          <w:lang w:eastAsia="cs-CZ"/>
        </w:rPr>
        <w:t>2</w:t>
      </w:r>
      <w:r w:rsidRPr="0092311B">
        <w:rPr>
          <w:rFonts w:eastAsia="Times New Roman"/>
          <w:bCs/>
          <w:color w:val="000000" w:themeColor="text1"/>
          <w:lang w:eastAsia="cs-CZ"/>
        </w:rPr>
        <w:t>.2023.</w:t>
      </w:r>
    </w:p>
    <w:p w14:paraId="6B421F81" w14:textId="642F8980" w:rsidR="00851B31" w:rsidRPr="0030231D" w:rsidRDefault="00851B31" w:rsidP="00851B31">
      <w:pPr>
        <w:numPr>
          <w:ilvl w:val="0"/>
          <w:numId w:val="9"/>
        </w:num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  <w:r w:rsidRPr="0092311B">
        <w:rPr>
          <w:rFonts w:eastAsia="Times New Roman"/>
          <w:bCs/>
          <w:color w:val="000000" w:themeColor="text1"/>
          <w:lang w:eastAsia="cs-CZ"/>
        </w:rPr>
        <w:t>Dotace je investičního</w:t>
      </w:r>
      <w:r w:rsidRPr="0030231D">
        <w:rPr>
          <w:rFonts w:eastAsia="Times New Roman"/>
          <w:bCs/>
          <w:color w:val="000000" w:themeColor="text1"/>
          <w:lang w:eastAsia="cs-CZ"/>
        </w:rPr>
        <w:t xml:space="preserve"> charakteru a lze ji použít výhradně k účelu uvedenému v odstavci </w:t>
      </w:r>
    </w:p>
    <w:p w14:paraId="62BF973D" w14:textId="77777777" w:rsidR="00851B31" w:rsidRPr="0030231D" w:rsidRDefault="00851B31" w:rsidP="00851B31">
      <w:pPr>
        <w:spacing w:after="0" w:line="240" w:lineRule="auto"/>
        <w:ind w:left="720"/>
        <w:rPr>
          <w:rFonts w:eastAsia="Times New Roman"/>
          <w:bCs/>
          <w:color w:val="000000" w:themeColor="text1"/>
          <w:lang w:eastAsia="cs-CZ"/>
        </w:rPr>
      </w:pPr>
      <w:r w:rsidRPr="0030231D">
        <w:rPr>
          <w:rFonts w:eastAsia="Times New Roman"/>
          <w:bCs/>
          <w:color w:val="000000" w:themeColor="text1"/>
          <w:lang w:eastAsia="cs-CZ"/>
        </w:rPr>
        <w:t xml:space="preserve">2. a) čl. IV. </w:t>
      </w:r>
    </w:p>
    <w:p w14:paraId="6B19F745" w14:textId="77777777" w:rsidR="00851B31" w:rsidRPr="0030231D" w:rsidRDefault="00851B31" w:rsidP="00851B31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30231D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5E2FF26C" w14:textId="77777777" w:rsidR="00851B31" w:rsidRPr="00A31EA9" w:rsidRDefault="00851B31" w:rsidP="00851B31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30231D">
        <w:rPr>
          <w:rFonts w:eastAsia="Arial Unicode MS"/>
          <w:lang w:eastAsia="cs-CZ"/>
        </w:rPr>
        <w:t>neprodleně, nejdéle však</w:t>
      </w:r>
      <w:r w:rsidRPr="00A31EA9">
        <w:rPr>
          <w:rFonts w:eastAsia="Arial Unicode MS"/>
          <w:lang w:eastAsia="cs-CZ"/>
        </w:rPr>
        <w:t xml:space="preserve"> do 10 pracovních dnů, informovat administrátora dotačního programu o skutečnostech, které mají vliv na udržitelnost projektu,</w:t>
      </w:r>
    </w:p>
    <w:p w14:paraId="54C15DAC" w14:textId="220ABD70" w:rsidR="00E70376" w:rsidRPr="00E57249" w:rsidRDefault="00851B31" w:rsidP="00E5724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lastRenderedPageBreak/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0F1E0430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046E846" w14:textId="77777777" w:rsidR="00AF1BF3" w:rsidRPr="00B27C33" w:rsidRDefault="00AF1BF3" w:rsidP="00AF1BF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60B523F4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Programem</w:t>
      </w:r>
      <w:r w:rsidR="00820862" w:rsidRPr="002D3284">
        <w:rPr>
          <w:color w:val="000000" w:themeColor="text1"/>
          <w:lang w:eastAsia="cs-CZ"/>
        </w:rPr>
        <w:t xml:space="preserve"> </w:t>
      </w:r>
      <w:r w:rsidR="00AF1BF3" w:rsidRPr="00AF1BF3">
        <w:rPr>
          <w:color w:val="000000" w:themeColor="text1"/>
          <w:lang w:eastAsia="cs-CZ"/>
        </w:rPr>
        <w:t xml:space="preserve">na podporu prevence proti suchu, zadržení vody v krajině a péče o zeleň </w:t>
      </w:r>
      <w:r w:rsidR="00820862" w:rsidRPr="002D3284">
        <w:rPr>
          <w:color w:val="000000" w:themeColor="text1"/>
          <w:lang w:eastAsia="cs-CZ"/>
        </w:rPr>
        <w:t xml:space="preserve">schváleným Zastupitelstvem </w:t>
      </w:r>
      <w:r w:rsidRPr="002D3284">
        <w:rPr>
          <w:color w:val="000000" w:themeColor="text1"/>
          <w:lang w:eastAsia="cs-CZ"/>
        </w:rPr>
        <w:t xml:space="preserve">Karlovarského kraje usnesením číslo </w:t>
      </w:r>
      <w:r w:rsidR="00AF1BF3" w:rsidRPr="00AF1BF3">
        <w:rPr>
          <w:color w:val="000000" w:themeColor="text1"/>
          <w:lang w:eastAsia="cs-CZ"/>
        </w:rPr>
        <w:t xml:space="preserve">na podporu prevence proti suchu, zadržení vody v krajině a péče o zeleň </w:t>
      </w:r>
      <w:r w:rsidRPr="002D3284">
        <w:rPr>
          <w:color w:val="000000" w:themeColor="text1"/>
          <w:lang w:eastAsia="cs-CZ"/>
        </w:rPr>
        <w:t xml:space="preserve">ze dne </w:t>
      </w:r>
      <w:r w:rsidR="00AF1BF3">
        <w:rPr>
          <w:color w:val="000000" w:themeColor="text1"/>
          <w:lang w:eastAsia="cs-CZ"/>
        </w:rPr>
        <w:t>11.12.2023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úhrady </w:t>
      </w:r>
      <w:r w:rsidRPr="00AF1BF3">
        <w:rPr>
          <w:rFonts w:eastAsia="Arial Unicode MS"/>
          <w:color w:val="000000" w:themeColor="text1"/>
          <w:lang w:eastAsia="cs-CZ"/>
        </w:rPr>
        <w:t>spojené s realizací účelu, na který byly poskytnuty). Dále tyto</w:t>
      </w:r>
      <w:r w:rsidR="008C6878" w:rsidRPr="00AF1BF3">
        <w:rPr>
          <w:rFonts w:eastAsia="Arial Unicode MS"/>
          <w:color w:val="000000" w:themeColor="text1"/>
          <w:lang w:eastAsia="cs-CZ"/>
        </w:rPr>
        <w:t> </w:t>
      </w:r>
      <w:r w:rsidRPr="00AF1BF3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AF1BF3">
        <w:rPr>
          <w:rFonts w:eastAsia="Arial Unicode MS"/>
          <w:color w:val="000000" w:themeColor="text1"/>
          <w:lang w:eastAsia="cs-CZ"/>
        </w:rPr>
        <w:t> </w:t>
      </w:r>
      <w:r w:rsidRPr="00AF1BF3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AF1BF3">
        <w:rPr>
          <w:rFonts w:eastAsia="Arial Unicode MS"/>
          <w:color w:val="000000" w:themeColor="text1"/>
          <w:lang w:eastAsia="cs-CZ"/>
        </w:rPr>
        <w:t>poštovné</w:t>
      </w:r>
      <w:r w:rsidR="00C75871" w:rsidRPr="00AF1BF3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AF1BF3">
        <w:rPr>
          <w:rFonts w:eastAsia="Arial Unicode MS"/>
          <w:color w:val="000000" w:themeColor="text1"/>
          <w:lang w:eastAsia="cs-CZ"/>
        </w:rPr>
        <w:t xml:space="preserve">, </w:t>
      </w:r>
      <w:r w:rsidRPr="00AF1BF3">
        <w:rPr>
          <w:rFonts w:eastAsia="Arial Unicode MS"/>
          <w:color w:val="000000" w:themeColor="text1"/>
          <w:lang w:eastAsia="cs-CZ"/>
        </w:rPr>
        <w:t>penále, úroky z úvěrů, náhrady škod, pojistné, pokuty, úhrady dluhu apod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10D62616" w14:textId="08BF2641" w:rsidR="008F0B23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0E34737" w14:textId="6B9D2D95" w:rsidR="00AF1BF3" w:rsidRDefault="00AF1BF3" w:rsidP="00AF1BF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</w:t>
      </w:r>
      <w:r w:rsidR="004F1C82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282B5186" w14:textId="77777777" w:rsidR="00AF1BF3" w:rsidRPr="002D3284" w:rsidRDefault="00AF1BF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074A035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</w:t>
      </w:r>
      <w:r w:rsidR="00AF1BF3" w:rsidRPr="00AF1BF3">
        <w:rPr>
          <w:rFonts w:eastAsia="Arial Unicode MS"/>
          <w:b/>
          <w:color w:val="000000" w:themeColor="text1"/>
          <w:lang w:eastAsia="cs-CZ"/>
        </w:rPr>
        <w:t xml:space="preserve">nejpozději do 24 měsíců ode dne uzavření veřejnoprávní smlouvy </w:t>
      </w:r>
      <w:r w:rsidR="00AF1BF3" w:rsidRPr="00AF1BF3">
        <w:rPr>
          <w:rFonts w:eastAsia="Arial Unicode MS"/>
          <w:color w:val="000000" w:themeColor="text1"/>
          <w:lang w:eastAsia="cs-CZ"/>
        </w:rPr>
        <w:t>o poskytnutí dotace</w:t>
      </w:r>
      <w:r w:rsidR="00AF1BF3">
        <w:rPr>
          <w:rFonts w:eastAsia="Arial Unicode MS"/>
          <w:color w:val="000000" w:themeColor="text1"/>
          <w:lang w:eastAsia="cs-CZ"/>
        </w:rPr>
        <w:t>,</w:t>
      </w:r>
      <w:r w:rsidR="00AF1BF3" w:rsidRPr="00AF1BF3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2D3284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2D3284">
        <w:rPr>
          <w:rFonts w:eastAsia="Arial Unicode MS"/>
          <w:color w:val="000000" w:themeColor="text1"/>
          <w:lang w:eastAsia="cs-CZ"/>
        </w:rPr>
        <w:t>:</w:t>
      </w:r>
    </w:p>
    <w:p w14:paraId="427CC26A" w14:textId="3C03089B" w:rsidR="00AF1BF3" w:rsidRPr="00083B2F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lastRenderedPageBreak/>
        <w:t>vyhodnocení použití poskytnuté dotace s popisem realizace a zhodnocením realizovaných aktivit včetně fotodokumentace a plánu udržitelnosti projektu;</w:t>
      </w:r>
    </w:p>
    <w:p w14:paraId="473B3CF1" w14:textId="77777777" w:rsidR="00AF1BF3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záznam z katastru nemovitostí (dle povahy projektu);</w:t>
      </w:r>
    </w:p>
    <w:p w14:paraId="469DBAA0" w14:textId="77777777" w:rsidR="00AF1BF3" w:rsidRPr="00083B2F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pravomocné kolaudační rozhodnutí, rozhodnutí příslušného úřadu nutné k provozování stavby, pokud jej realizace projektu vyžaduje;</w:t>
      </w:r>
    </w:p>
    <w:p w14:paraId="2C0D5422" w14:textId="77777777" w:rsidR="00AF1BF3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doklad o zaúčtování majetku do účetnictví organizace;</w:t>
      </w:r>
    </w:p>
    <w:p w14:paraId="1661652F" w14:textId="77777777" w:rsidR="00AF1BF3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;</w:t>
      </w:r>
    </w:p>
    <w:p w14:paraId="317384D5" w14:textId="77777777" w:rsidR="00AF1BF3" w:rsidRPr="00A22E47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504E1F98" w14:textId="7B59E395" w:rsidR="008F0B23" w:rsidRPr="002D3284" w:rsidRDefault="008F0B23" w:rsidP="00AF1BF3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01EEBD9" w14:textId="7F5D5B89" w:rsidR="00476C23" w:rsidRPr="00AF1BF3" w:rsidRDefault="008F0B23" w:rsidP="00AF1BF3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AF1BF3">
        <w:rPr>
          <w:rFonts w:eastAsia="Arial Unicode MS"/>
          <w:color w:val="000000" w:themeColor="text1"/>
          <w:lang w:eastAsia="cs-CZ"/>
        </w:rPr>
        <w:t>Příjemce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AF1BF3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AF1BF3">
        <w:rPr>
          <w:rFonts w:eastAsia="Arial Unicode MS"/>
          <w:color w:val="000000" w:themeColor="text1"/>
          <w:lang w:eastAsia="cs-CZ"/>
        </w:rPr>
        <w:br/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AF1BF3">
        <w:rPr>
          <w:rFonts w:eastAsia="Arial Unicode MS"/>
          <w:color w:val="000000" w:themeColor="text1"/>
          <w:lang w:eastAsia="cs-CZ"/>
        </w:rPr>
        <w:t>6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AF1BF3">
        <w:rPr>
          <w:rFonts w:eastAsia="Arial Unicode MS"/>
          <w:color w:val="000000" w:themeColor="text1"/>
          <w:lang w:eastAsia="cs-CZ"/>
        </w:rPr>
        <w:t>. P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AF1BF3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AF1BF3">
        <w:rPr>
          <w:rFonts w:eastAsia="Arial Unicode MS"/>
          <w:color w:val="000000" w:themeColor="text1"/>
          <w:lang w:eastAsia="cs-CZ"/>
        </w:rPr>
        <w:t>na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AF1BF3">
          <w:rPr>
            <w:rStyle w:val="Hypertextovodkaz"/>
            <w:color w:val="000000" w:themeColor="text1"/>
          </w:rPr>
          <w:t>https://www.kr-karlovarsky.cz</w:t>
        </w:r>
      </w:hyperlink>
      <w:r w:rsidR="00476C23" w:rsidRPr="00AF1BF3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2D3284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EA0B858" w:rsidR="00476C23" w:rsidRPr="00AF1BF3" w:rsidRDefault="00476C23" w:rsidP="00AF1BF3">
      <w:pPr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viz </w:t>
      </w:r>
      <w:r w:rsidRPr="002D3284">
        <w:rPr>
          <w:rFonts w:eastAsia="Arial Unicode MS"/>
          <w:color w:val="000000" w:themeColor="text1"/>
          <w:lang w:eastAsia="cs-CZ"/>
        </w:rPr>
        <w:t>pravidla pro užití loga poskytovatele</w:t>
      </w:r>
      <w:r w:rsidR="00AF1BF3">
        <w:rPr>
          <w:rFonts w:eastAsia="Arial Unicode MS"/>
          <w:color w:val="000000" w:themeColor="text1"/>
          <w:lang w:eastAsia="cs-CZ"/>
        </w:rPr>
        <w:t xml:space="preserve"> </w:t>
      </w:r>
      <w:hyperlink r:id="rId13" w:history="1">
        <w:r w:rsidR="00AF1BF3" w:rsidRPr="00181DD0">
          <w:rPr>
            <w:rStyle w:val="Hypertextovodkaz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36CCCE7A" w14:textId="77777777" w:rsidR="00AF1BF3" w:rsidRPr="002D3284" w:rsidRDefault="00AF1BF3" w:rsidP="00AF1BF3">
      <w:pPr>
        <w:spacing w:after="0" w:line="240" w:lineRule="auto"/>
        <w:rPr>
          <w:color w:val="000000" w:themeColor="text1"/>
        </w:rPr>
      </w:pPr>
    </w:p>
    <w:p w14:paraId="2A060652" w14:textId="48A6F19A" w:rsidR="008F0B23" w:rsidRPr="002D3284" w:rsidRDefault="00190D24" w:rsidP="00AF1BF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</w:t>
      </w:r>
      <w:r w:rsidR="008F0B23" w:rsidRPr="002D3284">
        <w:rPr>
          <w:color w:val="000000" w:themeColor="text1"/>
        </w:rPr>
        <w:t xml:space="preserve"> má </w:t>
      </w:r>
      <w:r w:rsidRPr="002D3284">
        <w:rPr>
          <w:color w:val="000000" w:themeColor="text1"/>
        </w:rPr>
        <w:t xml:space="preserve">příjemce </w:t>
      </w:r>
      <w:r w:rsidR="008F0B23" w:rsidRPr="002D3284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0FB23EE" w14:textId="27B9E47F" w:rsidR="008F0B23" w:rsidRPr="002D3284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AF1BF3">
        <w:rPr>
          <w:rFonts w:eastAsia="Arial Unicode MS"/>
          <w:color w:val="000000" w:themeColor="text1"/>
          <w:lang w:eastAsia="cs-CZ"/>
        </w:rPr>
        <w:t xml:space="preserve">7 </w:t>
      </w:r>
      <w:r w:rsidRPr="002D3284">
        <w:rPr>
          <w:rFonts w:eastAsia="Arial Unicode MS"/>
          <w:color w:val="000000" w:themeColor="text1"/>
          <w:lang w:eastAsia="cs-CZ"/>
        </w:rPr>
        <w:t>formou bezhotovostního převodu přes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účet svého zřizovatele na účet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 poskytovatele,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266773" w:rsidRPr="002D3284">
        <w:rPr>
          <w:rFonts w:eastAsia="Arial Unicode MS"/>
          <w:color w:val="000000" w:themeColor="text1"/>
          <w:lang w:eastAsia="cs-CZ"/>
        </w:rPr>
        <w:t>ze kterého dotaci obdržel</w:t>
      </w:r>
      <w:r w:rsidR="00A22E47" w:rsidRPr="002D3284">
        <w:rPr>
          <w:rFonts w:eastAsia="Arial Unicode MS"/>
          <w:color w:val="000000" w:themeColor="text1"/>
          <w:lang w:eastAsia="cs-CZ"/>
        </w:rPr>
        <w:t xml:space="preserve">. </w:t>
      </w:r>
      <w:r w:rsidR="00F73D78" w:rsidRPr="002D3284">
        <w:rPr>
          <w:rFonts w:eastAsia="Arial Unicode MS"/>
          <w:color w:val="000000" w:themeColor="text1"/>
          <w:lang w:eastAsia="cs-CZ"/>
        </w:rPr>
        <w:t>Platb</w:t>
      </w:r>
      <w:r w:rsidR="00A22E47" w:rsidRPr="002D3284">
        <w:rPr>
          <w:rFonts w:eastAsia="Arial Unicode MS"/>
          <w:color w:val="000000" w:themeColor="text1"/>
          <w:lang w:eastAsia="cs-CZ"/>
        </w:rPr>
        <w:t>u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musí opatřit </w:t>
      </w:r>
      <w:r w:rsidRPr="002D3284">
        <w:rPr>
          <w:rFonts w:eastAsia="Arial Unicode MS"/>
          <w:color w:val="000000" w:themeColor="text1"/>
          <w:lang w:eastAsia="cs-CZ"/>
        </w:rPr>
        <w:t>variabilním symbolem uvedeným v čl.</w:t>
      </w:r>
      <w:r w:rsidR="00266773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II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E859AE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rovněž povinen vrátit poskytnuté finanční prostředky </w:t>
      </w:r>
      <w:r w:rsidRPr="00E859AE">
        <w:rPr>
          <w:rFonts w:eastAsia="Arial Unicode MS"/>
          <w:color w:val="000000" w:themeColor="text1"/>
          <w:lang w:eastAsia="cs-CZ"/>
        </w:rPr>
        <w:t>na účet uvedený v </w:t>
      </w:r>
      <w:r w:rsidR="00DB55D3" w:rsidRPr="00E859AE">
        <w:rPr>
          <w:rFonts w:eastAsia="Arial Unicode MS"/>
          <w:color w:val="000000" w:themeColor="text1"/>
          <w:lang w:eastAsia="cs-CZ"/>
        </w:rPr>
        <w:t>záhlaví smlouvy</w:t>
      </w:r>
      <w:r w:rsidRPr="00E859AE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E859AE">
        <w:rPr>
          <w:rFonts w:eastAsia="Arial Unicode MS"/>
          <w:color w:val="000000" w:themeColor="text1"/>
          <w:lang w:eastAsia="cs-CZ"/>
        </w:rPr>
        <w:t>,</w:t>
      </w:r>
      <w:r w:rsidR="00014FB6" w:rsidRPr="00E859AE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E859AE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E859AE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E859AE">
        <w:rPr>
          <w:rFonts w:eastAsia="Arial Unicode MS"/>
          <w:color w:val="000000" w:themeColor="text1"/>
          <w:lang w:eastAsia="cs-CZ"/>
        </w:rPr>
        <w:t>.</w:t>
      </w:r>
      <w:r w:rsidR="00686ECC" w:rsidRPr="00E859AE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E859AE">
        <w:rPr>
          <w:rFonts w:eastAsia="Arial Unicode MS"/>
          <w:color w:val="000000" w:themeColor="text1"/>
          <w:lang w:eastAsia="cs-CZ"/>
        </w:rPr>
        <w:t>,</w:t>
      </w:r>
      <w:r w:rsidRPr="00E859AE">
        <w:rPr>
          <w:rFonts w:eastAsia="Arial Unicode MS"/>
          <w:color w:val="000000" w:themeColor="text1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859AE">
        <w:rPr>
          <w:rFonts w:eastAsia="Arial Unicode MS"/>
          <w:color w:val="000000" w:themeColor="text1"/>
          <w:lang w:eastAsia="cs-CZ"/>
        </w:rPr>
        <w:t>.</w:t>
      </w:r>
      <w:r w:rsidR="00D80E8F" w:rsidRPr="00E859AE">
        <w:rPr>
          <w:rFonts w:eastAsia="Arial Unicode MS"/>
          <w:color w:val="000000" w:themeColor="text1"/>
          <w:lang w:eastAsia="cs-CZ"/>
        </w:rPr>
        <w:t xml:space="preserve"> odst. 2</w:t>
      </w:r>
      <w:r w:rsidRPr="00E859AE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E859AE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859AE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</w:t>
      </w:r>
      <w:r w:rsidRPr="002D3284">
        <w:rPr>
          <w:rFonts w:eastAsia="Arial Unicode MS"/>
          <w:color w:val="000000" w:themeColor="text1"/>
          <w:lang w:eastAsia="cs-CZ"/>
        </w:rPr>
        <w:t xml:space="preserve"> je příjemce o této skutečnosti povinen informovat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="00A22E47" w:rsidRPr="002D3284">
        <w:rPr>
          <w:rFonts w:eastAsia="Arial Unicode MS"/>
          <w:color w:val="000000" w:themeColor="text1"/>
          <w:lang w:eastAsia="cs-CZ"/>
        </w:rPr>
        <w:t>je součástí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1355D8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povinen průběžně informovat poskytovatele o všech změnách, které by mohly při vymáhání zadržených nebo neoprávněně použitých </w:t>
      </w:r>
      <w:r w:rsidRPr="001355D8">
        <w:rPr>
          <w:rFonts w:eastAsia="Arial Unicode MS"/>
          <w:color w:val="000000" w:themeColor="text1"/>
          <w:lang w:eastAsia="cs-CZ"/>
        </w:rPr>
        <w:t>prostředků dotace zhoršit jeho pozici věřitele nebo dobytnost jeho pohledávky.</w:t>
      </w:r>
    </w:p>
    <w:p w14:paraId="72D1C3DF" w14:textId="77777777" w:rsidR="008F0B23" w:rsidRPr="001355D8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D3451CD" w14:textId="4A28FFC4" w:rsidR="008F0B23" w:rsidRPr="001355D8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1355D8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</w:t>
      </w:r>
      <w:r w:rsidR="00C81072" w:rsidRPr="001355D8">
        <w:rPr>
          <w:rFonts w:eastAsia="Arial Unicode MS"/>
          <w:color w:val="000000" w:themeColor="text1"/>
          <w:lang w:eastAsia="cs-CZ"/>
        </w:rPr>
        <w:t>poskytuje</w:t>
      </w:r>
      <w:r w:rsidRPr="001355D8">
        <w:rPr>
          <w:rFonts w:eastAsia="Arial Unicode MS"/>
          <w:color w:val="000000" w:themeColor="text1"/>
          <w:lang w:eastAsia="cs-CZ"/>
        </w:rPr>
        <w:t xml:space="preserve"> apod.</w:t>
      </w:r>
    </w:p>
    <w:p w14:paraId="2B32EFCE" w14:textId="77777777" w:rsidR="008F0B23" w:rsidRPr="001355D8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5C266C81" w14:textId="08A0C53C" w:rsidR="008F0B23" w:rsidRPr="002D3284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1355D8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 při přeměně právnické osoby nebo jejího zrušení, aby práva a povinnosti</w:t>
      </w:r>
      <w:r w:rsidRPr="002D3284">
        <w:rPr>
          <w:rFonts w:eastAsia="Arial Unicode MS"/>
          <w:color w:val="000000" w:themeColor="text1"/>
          <w:lang w:eastAsia="cs-CZ"/>
        </w:rPr>
        <w:t xml:space="preserve">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53522854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lastRenderedPageBreak/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4E454770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4F1C82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4F1C82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3BEEC75B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AF1BF3">
        <w:rPr>
          <w:rFonts w:eastAsia="Times New Roman"/>
          <w:bCs/>
          <w:color w:val="000000" w:themeColor="text1"/>
          <w:lang w:eastAsia="cs-CZ"/>
        </w:rPr>
        <w:t>6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9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496B94C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A31F1D">
        <w:rPr>
          <w:rFonts w:eastAsia="Times New Roman"/>
          <w:bCs/>
          <w:color w:val="000000" w:themeColor="text1"/>
          <w:lang w:eastAsia="cs-CZ"/>
        </w:rPr>
        <w:t>4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7</w:t>
      </w:r>
      <w:r w:rsidR="00A31F1D">
        <w:rPr>
          <w:rFonts w:eastAsia="Times New Roman"/>
          <w:bCs/>
          <w:color w:val="000000" w:themeColor="text1"/>
          <w:lang w:eastAsia="cs-CZ"/>
        </w:rPr>
        <w:t>, 8,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2ADE0084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</w:t>
      </w:r>
      <w:r w:rsidR="00A31F1D">
        <w:rPr>
          <w:rFonts w:eastAsia="Times New Roman"/>
          <w:bCs/>
          <w:color w:val="000000" w:themeColor="text1"/>
          <w:lang w:eastAsia="cs-CZ"/>
        </w:rPr>
        <w:t xml:space="preserve"> IV., odst. 3, </w:t>
      </w:r>
      <w:proofErr w:type="spellStart"/>
      <w:r w:rsidR="00A31F1D">
        <w:rPr>
          <w:rFonts w:eastAsia="Times New Roman"/>
          <w:bCs/>
          <w:color w:val="000000" w:themeColor="text1"/>
          <w:lang w:eastAsia="cs-CZ"/>
        </w:rPr>
        <w:t>čl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 xml:space="preserve">, když však příjemce výslovně bere na vědomí, že kompetentním orgánem k posouzení slučitelnosti poskytnuté podpory </w:t>
      </w:r>
      <w:r w:rsidRPr="002D3284">
        <w:rPr>
          <w:rFonts w:eastAsia="Times New Roman"/>
          <w:color w:val="000000" w:themeColor="text1"/>
          <w:lang w:eastAsia="cs-CZ"/>
        </w:rPr>
        <w:lastRenderedPageBreak/>
        <w:t>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60EC08AD" w14:textId="1CAA7347" w:rsidR="008F0B23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712D5E45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4F1C82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4F1C82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8AFA09E" w14:textId="0CC82155" w:rsidR="00EF57A1" w:rsidRPr="002D3284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4E1C6E05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430CBBDA" w:rsidR="008F0B23" w:rsidRPr="002D3284" w:rsidRDefault="00F326E8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F326E8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1"/>
    <w:p w14:paraId="266D740F" w14:textId="77777777" w:rsidR="00BD446B" w:rsidRPr="002D3284" w:rsidRDefault="00BD446B" w:rsidP="000717F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4CC5556B" w:rsidR="008F0B23" w:rsidRPr="002D3284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 xml:space="preserve">odst. 2 písm. a) zákona č. 129/2000 Sb., o krajích (krajské </w:t>
      </w:r>
      <w:r w:rsidRPr="00E80D7B">
        <w:rPr>
          <w:rFonts w:eastAsia="Times New Roman"/>
          <w:color w:val="000000" w:themeColor="text1"/>
          <w:lang w:eastAsia="cs-CZ"/>
        </w:rPr>
        <w:t>zřízení)</w:t>
      </w:r>
      <w:r w:rsidR="004F1637" w:rsidRPr="00E80D7B">
        <w:rPr>
          <w:rFonts w:eastAsia="Times New Roman"/>
          <w:color w:val="000000" w:themeColor="text1"/>
          <w:lang w:eastAsia="cs-CZ"/>
        </w:rPr>
        <w:t>,</w:t>
      </w:r>
      <w:r w:rsidR="00D403A5" w:rsidRPr="00E80D7B">
        <w:rPr>
          <w:rFonts w:eastAsia="Times New Roman"/>
          <w:color w:val="000000" w:themeColor="text1"/>
          <w:lang w:eastAsia="cs-CZ"/>
        </w:rPr>
        <w:t xml:space="preserve"> ve znění</w:t>
      </w:r>
      <w:r w:rsidRPr="00E80D7B">
        <w:rPr>
          <w:rFonts w:eastAsia="Times New Roman"/>
          <w:color w:val="000000" w:themeColor="text1"/>
          <w:lang w:eastAsia="cs-CZ"/>
        </w:rPr>
        <w:t xml:space="preserve"> pozdějších předpisů</w:t>
      </w:r>
      <w:r w:rsidR="004F1C82" w:rsidRPr="00E80D7B">
        <w:rPr>
          <w:rFonts w:eastAsia="Times New Roman"/>
          <w:color w:val="000000" w:themeColor="text1"/>
          <w:lang w:eastAsia="cs-CZ"/>
        </w:rPr>
        <w:t xml:space="preserve"> </w:t>
      </w:r>
      <w:r w:rsidRPr="00E80D7B">
        <w:rPr>
          <w:rFonts w:eastAsia="Times New Roman"/>
          <w:color w:val="000000" w:themeColor="text1"/>
          <w:lang w:eastAsia="cs-CZ"/>
        </w:rPr>
        <w:t xml:space="preserve">Rada Karlovarského kraje usnesením č. </w:t>
      </w:r>
      <w:r w:rsidR="00E80D7B" w:rsidRPr="00E80D7B">
        <w:rPr>
          <w:rFonts w:eastAsia="Times New Roman"/>
          <w:color w:val="000000" w:themeColor="text1"/>
          <w:lang w:eastAsia="cs-CZ"/>
        </w:rPr>
        <w:t xml:space="preserve">RK 1246/10/24 </w:t>
      </w:r>
      <w:r w:rsidRPr="00E80D7B">
        <w:rPr>
          <w:rFonts w:eastAsia="Times New Roman"/>
          <w:color w:val="000000" w:themeColor="text1"/>
          <w:lang w:eastAsia="cs-CZ"/>
        </w:rPr>
        <w:t xml:space="preserve">ze dne </w:t>
      </w:r>
      <w:r w:rsidR="00E80D7B" w:rsidRPr="00E80D7B">
        <w:rPr>
          <w:rFonts w:eastAsia="Times New Roman"/>
          <w:color w:val="000000" w:themeColor="text1"/>
          <w:lang w:eastAsia="cs-CZ"/>
        </w:rPr>
        <w:t>7. 10. 2024</w:t>
      </w:r>
      <w:r w:rsidRPr="00E80D7B">
        <w:rPr>
          <w:rFonts w:eastAsia="Times New Roman"/>
          <w:color w:val="000000" w:themeColor="text1"/>
          <w:lang w:eastAsia="cs-CZ"/>
        </w:rPr>
        <w:t>.</w:t>
      </w:r>
    </w:p>
    <w:p w14:paraId="51D6DCD1" w14:textId="07F559A0" w:rsidR="00C81072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A7C12DC" w14:textId="34EC638E" w:rsidR="001355D8" w:rsidRDefault="001355D8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BB40C0F" w14:textId="77777777" w:rsidR="001355D8" w:rsidRPr="002D3284" w:rsidRDefault="001355D8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D3284" w:rsidRPr="002D3284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1355D8">
        <w:trPr>
          <w:trHeight w:val="120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6925D8D" w14:textId="77777777" w:rsidR="001355D8" w:rsidRDefault="001355D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1352479F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EF6001C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5D6E577E" w14:textId="1CD7D9B8" w:rsidR="008F0B23" w:rsidRPr="002D3284" w:rsidRDefault="004A7E50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4A7E50">
              <w:rPr>
                <w:rFonts w:eastAsia="Times New Roman"/>
                <w:color w:val="000000" w:themeColor="text1"/>
                <w:lang w:eastAsia="cs-CZ"/>
              </w:rPr>
              <w:t>Ing. Jan Vrba, radní pro oblast životního prostředí a energetiky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16B15FF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DBBDA41" w14:textId="1AB0C0B0" w:rsidR="001355D8" w:rsidRDefault="001355D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9DCE7F2" w14:textId="77777777" w:rsidR="001355D8" w:rsidRPr="002D3284" w:rsidRDefault="001355D8" w:rsidP="001355D8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EB0D8AC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17539BF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71BF2324" w14:textId="77777777" w:rsidR="008F0B23" w:rsidRDefault="001355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1355D8">
              <w:rPr>
                <w:rFonts w:eastAsia="Times New Roman"/>
                <w:color w:val="000000" w:themeColor="text1"/>
                <w:lang w:eastAsia="cs-CZ"/>
              </w:rPr>
              <w:t>Ing., Bc. Stanislav Dvořák, PhD.</w:t>
            </w:r>
            <w:r>
              <w:rPr>
                <w:rFonts w:eastAsia="Times New Roman"/>
                <w:color w:val="000000" w:themeColor="text1"/>
                <w:lang w:eastAsia="cs-CZ"/>
              </w:rPr>
              <w:t>, ředitel</w:t>
            </w:r>
          </w:p>
          <w:p w14:paraId="4B83B585" w14:textId="7ABAF7BE" w:rsidR="001355D8" w:rsidRPr="002D3284" w:rsidRDefault="001355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  <w:tr w:rsidR="002D3284" w:rsidRPr="002D3284" w14:paraId="16164AE3" w14:textId="77777777" w:rsidTr="001355D8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4EDD1FE" w14:textId="77777777" w:rsidTr="001355D8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3F81F61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0D8B60A" w14:textId="77777777" w:rsidR="008E244D" w:rsidRPr="002D3284" w:rsidRDefault="008E244D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FF0CD13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zřizovatel</w:t>
            </w:r>
          </w:p>
          <w:p w14:paraId="2949FE66" w14:textId="77777777" w:rsidR="008F0B23" w:rsidRDefault="001355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1355D8">
              <w:rPr>
                <w:rFonts w:eastAsia="Times New Roman"/>
                <w:color w:val="000000" w:themeColor="text1"/>
                <w:lang w:eastAsia="cs-CZ"/>
              </w:rPr>
              <w:t xml:space="preserve">Ing. Andrea Pfeffer </w:t>
            </w:r>
            <w:proofErr w:type="spellStart"/>
            <w:r w:rsidRPr="001355D8">
              <w:rPr>
                <w:rFonts w:eastAsia="Times New Roman"/>
                <w:color w:val="000000" w:themeColor="text1"/>
                <w:lang w:eastAsia="cs-CZ"/>
              </w:rPr>
              <w:t>Ferklová</w:t>
            </w:r>
            <w:proofErr w:type="spellEnd"/>
            <w:r w:rsidRPr="001355D8">
              <w:rPr>
                <w:rFonts w:eastAsia="Times New Roman"/>
                <w:color w:val="000000" w:themeColor="text1"/>
                <w:lang w:eastAsia="cs-CZ"/>
              </w:rPr>
              <w:t>, MBA, primátorka</w:t>
            </w:r>
          </w:p>
          <w:p w14:paraId="1A14397B" w14:textId="081F0686" w:rsidR="001355D8" w:rsidRPr="002D3284" w:rsidRDefault="001355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F884065" w14:textId="2AB3C383" w:rsidR="00300D1B" w:rsidRPr="00C81072" w:rsidRDefault="00300D1B" w:rsidP="00FA04E2">
      <w:pPr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5505"/>
    <w:multiLevelType w:val="hybridMultilevel"/>
    <w:tmpl w:val="B21C6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8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2"/>
  </w:num>
  <w:num w:numId="45">
    <w:abstractNumId w:val="11"/>
  </w:num>
  <w:num w:numId="46">
    <w:abstractNumId w:val="21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17A22"/>
    <w:rsid w:val="00130488"/>
    <w:rsid w:val="001355D8"/>
    <w:rsid w:val="0015202A"/>
    <w:rsid w:val="001817D7"/>
    <w:rsid w:val="00184E2C"/>
    <w:rsid w:val="00187D78"/>
    <w:rsid w:val="00190D24"/>
    <w:rsid w:val="001947DA"/>
    <w:rsid w:val="001962A9"/>
    <w:rsid w:val="00196DB2"/>
    <w:rsid w:val="001A3CCC"/>
    <w:rsid w:val="001D08F0"/>
    <w:rsid w:val="001F3575"/>
    <w:rsid w:val="00235F86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C5254"/>
    <w:rsid w:val="002D3284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0BB6"/>
    <w:rsid w:val="00393659"/>
    <w:rsid w:val="003949E2"/>
    <w:rsid w:val="003A4762"/>
    <w:rsid w:val="003B249A"/>
    <w:rsid w:val="003B6DE9"/>
    <w:rsid w:val="003C40E6"/>
    <w:rsid w:val="003D28B6"/>
    <w:rsid w:val="003D6BBB"/>
    <w:rsid w:val="003E2204"/>
    <w:rsid w:val="00400650"/>
    <w:rsid w:val="00401FF7"/>
    <w:rsid w:val="00404DE1"/>
    <w:rsid w:val="004335E2"/>
    <w:rsid w:val="0046096F"/>
    <w:rsid w:val="00476C23"/>
    <w:rsid w:val="004A5536"/>
    <w:rsid w:val="004A7E50"/>
    <w:rsid w:val="004B7CA6"/>
    <w:rsid w:val="004C3CDF"/>
    <w:rsid w:val="004C60B5"/>
    <w:rsid w:val="004F1637"/>
    <w:rsid w:val="004F1C82"/>
    <w:rsid w:val="004F3493"/>
    <w:rsid w:val="004F5509"/>
    <w:rsid w:val="005022FF"/>
    <w:rsid w:val="005075F5"/>
    <w:rsid w:val="00513EE1"/>
    <w:rsid w:val="0051687E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20862"/>
    <w:rsid w:val="008211C7"/>
    <w:rsid w:val="008348EA"/>
    <w:rsid w:val="008466C6"/>
    <w:rsid w:val="00851B31"/>
    <w:rsid w:val="0086261B"/>
    <w:rsid w:val="0086380E"/>
    <w:rsid w:val="00866C55"/>
    <w:rsid w:val="008721B5"/>
    <w:rsid w:val="00893799"/>
    <w:rsid w:val="008C6878"/>
    <w:rsid w:val="008D4B53"/>
    <w:rsid w:val="008E244D"/>
    <w:rsid w:val="008F0B23"/>
    <w:rsid w:val="0092311B"/>
    <w:rsid w:val="0096233F"/>
    <w:rsid w:val="00972169"/>
    <w:rsid w:val="009929D2"/>
    <w:rsid w:val="009B4958"/>
    <w:rsid w:val="009C4702"/>
    <w:rsid w:val="009C6F84"/>
    <w:rsid w:val="00A04A53"/>
    <w:rsid w:val="00A22E47"/>
    <w:rsid w:val="00A31F1D"/>
    <w:rsid w:val="00A43ABC"/>
    <w:rsid w:val="00A47F4B"/>
    <w:rsid w:val="00A562B2"/>
    <w:rsid w:val="00A77221"/>
    <w:rsid w:val="00A94054"/>
    <w:rsid w:val="00AA4091"/>
    <w:rsid w:val="00AF07DC"/>
    <w:rsid w:val="00AF1BF3"/>
    <w:rsid w:val="00B16D7B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F2843"/>
    <w:rsid w:val="00BF512D"/>
    <w:rsid w:val="00C112CD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34193"/>
    <w:rsid w:val="00D403A5"/>
    <w:rsid w:val="00D54DEB"/>
    <w:rsid w:val="00D72289"/>
    <w:rsid w:val="00D733D2"/>
    <w:rsid w:val="00D80E8F"/>
    <w:rsid w:val="00D9675B"/>
    <w:rsid w:val="00DA5631"/>
    <w:rsid w:val="00DB55D3"/>
    <w:rsid w:val="00DD5083"/>
    <w:rsid w:val="00DF1E0C"/>
    <w:rsid w:val="00DF3079"/>
    <w:rsid w:val="00DF5E91"/>
    <w:rsid w:val="00DF7ECE"/>
    <w:rsid w:val="00E164AC"/>
    <w:rsid w:val="00E30593"/>
    <w:rsid w:val="00E35F29"/>
    <w:rsid w:val="00E51915"/>
    <w:rsid w:val="00E57249"/>
    <w:rsid w:val="00E70376"/>
    <w:rsid w:val="00E80D7B"/>
    <w:rsid w:val="00E84768"/>
    <w:rsid w:val="00E859AE"/>
    <w:rsid w:val="00EB02D6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00FF76F4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F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DD59DB-7202-4319-A2B7-2B0946A1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2483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2024-11-06T12:33:00Z</cp:lastPrinted>
  <dcterms:created xsi:type="dcterms:W3CDTF">2024-11-06T12:34:00Z</dcterms:created>
  <dcterms:modified xsi:type="dcterms:W3CDTF">2024-11-06T12:34:00Z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