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80B1" w14:textId="77777777" w:rsidR="003C5D9A" w:rsidRDefault="00B34F7D">
      <w:pPr>
        <w:rPr>
          <w:sz w:val="32"/>
          <w:szCs w:val="32"/>
        </w:rPr>
      </w:pPr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   Základní škola Kolín III.</w:t>
      </w:r>
    </w:p>
    <w:p w14:paraId="0163CFBC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Adresa :         Masarykova 412,  Kolín, 280 00</w:t>
      </w:r>
    </w:p>
    <w:p w14:paraId="6D251312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        IČ:          48663786</w:t>
      </w:r>
    </w:p>
    <w:p w14:paraId="42598716" w14:textId="420F7D62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 :  </w:t>
      </w:r>
      <w:r>
        <w:rPr>
          <w:sz w:val="32"/>
          <w:szCs w:val="32"/>
        </w:rPr>
        <w:t xml:space="preserve"> </w:t>
      </w:r>
    </w:p>
    <w:p w14:paraId="7FA02B6F" w14:textId="77777777" w:rsidR="003C5D9A" w:rsidRDefault="00B34F7D">
      <w:r>
        <w:rPr>
          <w:sz w:val="32"/>
          <w:szCs w:val="32"/>
        </w:rPr>
        <w:t xml:space="preserve">zastoupený: stat. zástupce Mgr. Renat Jeřábková      </w:t>
      </w:r>
    </w:p>
    <w:p w14:paraId="3EAF365D" w14:textId="77777777" w:rsidR="003C5D9A" w:rsidRDefault="003C5D9A">
      <w:pPr>
        <w:rPr>
          <w:sz w:val="32"/>
          <w:szCs w:val="32"/>
        </w:rPr>
      </w:pPr>
    </w:p>
    <w:p w14:paraId="62C55D22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14:paraId="4892C8E7" w14:textId="77777777" w:rsidR="003C5D9A" w:rsidRDefault="003C5D9A">
      <w:pPr>
        <w:rPr>
          <w:sz w:val="32"/>
          <w:szCs w:val="32"/>
        </w:rPr>
      </w:pPr>
    </w:p>
    <w:p w14:paraId="423220CE" w14:textId="77777777" w:rsidR="003C5D9A" w:rsidRDefault="00B34F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dodavatel </w:t>
      </w:r>
    </w:p>
    <w:p w14:paraId="18216557" w14:textId="77777777" w:rsidR="003C5D9A" w:rsidRDefault="00B34F7D">
      <w:r>
        <w:rPr>
          <w:sz w:val="32"/>
          <w:szCs w:val="32"/>
        </w:rPr>
        <w:t xml:space="preserve">Horský hotel , Monika Němečková </w:t>
      </w:r>
    </w:p>
    <w:p w14:paraId="543980AA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adresa :   Horská 145, 542 25 Janské Lázně    </w:t>
      </w:r>
    </w:p>
    <w:p w14:paraId="3D09CD3A" w14:textId="592CE4B0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tel :   </w:t>
      </w:r>
      <w:r>
        <w:rPr>
          <w:sz w:val="32"/>
          <w:szCs w:val="32"/>
        </w:rPr>
        <w:t xml:space="preserve">        </w:t>
      </w:r>
    </w:p>
    <w:p w14:paraId="3C13113F" w14:textId="145C22B9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e-mail:</w:t>
      </w:r>
      <w:r>
        <w:rPr>
          <w:sz w:val="32"/>
          <w:szCs w:val="32"/>
        </w:rPr>
        <w:t xml:space="preserve">     </w:t>
      </w:r>
    </w:p>
    <w:p w14:paraId="42897C4C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IČ 71642391, </w:t>
      </w:r>
    </w:p>
    <w:p w14:paraId="2F72445B" w14:textId="61D4A9F3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bankovní spojení </w:t>
      </w:r>
    </w:p>
    <w:p w14:paraId="4DB51B3E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zastoupený (jméno, funkce) Monika Němečková</w:t>
      </w:r>
    </w:p>
    <w:p w14:paraId="37E2FE9A" w14:textId="77777777" w:rsidR="003C5D9A" w:rsidRDefault="003C5D9A">
      <w:pPr>
        <w:rPr>
          <w:sz w:val="32"/>
          <w:szCs w:val="32"/>
        </w:rPr>
      </w:pPr>
    </w:p>
    <w:p w14:paraId="1A4E3510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uzavírají spolu tuto</w:t>
      </w:r>
    </w:p>
    <w:p w14:paraId="4556557E" w14:textId="77777777" w:rsidR="003C5D9A" w:rsidRDefault="003C5D9A">
      <w:pPr>
        <w:rPr>
          <w:sz w:val="32"/>
          <w:szCs w:val="32"/>
        </w:rPr>
      </w:pPr>
    </w:p>
    <w:p w14:paraId="1C1AA2D6" w14:textId="77777777" w:rsidR="003C5D9A" w:rsidRDefault="00B34F7D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14:paraId="44E599F9" w14:textId="77777777" w:rsidR="003C5D9A" w:rsidRDefault="003C5D9A">
      <w:pPr>
        <w:rPr>
          <w:sz w:val="32"/>
          <w:szCs w:val="32"/>
        </w:rPr>
      </w:pPr>
    </w:p>
    <w:p w14:paraId="3750C212" w14:textId="77777777" w:rsidR="003C5D9A" w:rsidRDefault="00B34F7D">
      <w:r>
        <w:rPr>
          <w:sz w:val="32"/>
          <w:szCs w:val="32"/>
        </w:rPr>
        <w:t xml:space="preserve">1.Dodavatel zajistí ubytování v objektu  </w:t>
      </w:r>
      <w:r>
        <w:rPr>
          <w:b/>
          <w:sz w:val="32"/>
          <w:szCs w:val="32"/>
        </w:rPr>
        <w:t>Horský hotel</w:t>
      </w:r>
    </w:p>
    <w:p w14:paraId="3031F37F" w14:textId="77777777" w:rsidR="003C5D9A" w:rsidRDefault="00B34F7D">
      <w:r>
        <w:rPr>
          <w:sz w:val="32"/>
          <w:szCs w:val="32"/>
        </w:rPr>
        <w:t xml:space="preserve">stravování formou plné penze pro  </w:t>
      </w:r>
      <w:r>
        <w:rPr>
          <w:b/>
          <w:sz w:val="32"/>
          <w:szCs w:val="32"/>
        </w:rPr>
        <w:t>32</w:t>
      </w:r>
      <w:r>
        <w:rPr>
          <w:sz w:val="32"/>
          <w:szCs w:val="32"/>
        </w:rPr>
        <w:t xml:space="preserve">( předběžně ) studentů </w:t>
      </w:r>
    </w:p>
    <w:p w14:paraId="07572981" w14:textId="77777777" w:rsidR="003C5D9A" w:rsidRDefault="00B34F7D">
      <w:r>
        <w:rPr>
          <w:sz w:val="32"/>
          <w:szCs w:val="32"/>
        </w:rPr>
        <w:t>a 6 osob ped. doprovodu v termínu od 16.02. do 21.02.2025</w:t>
      </w:r>
    </w:p>
    <w:p w14:paraId="35DFEF96" w14:textId="77777777" w:rsidR="003C5D9A" w:rsidRDefault="003C5D9A">
      <w:pPr>
        <w:rPr>
          <w:sz w:val="32"/>
          <w:szCs w:val="32"/>
        </w:rPr>
      </w:pPr>
    </w:p>
    <w:p w14:paraId="6AF73065" w14:textId="77777777" w:rsidR="003C5D9A" w:rsidRDefault="00B34F7D">
      <w:r>
        <w:rPr>
          <w:sz w:val="32"/>
          <w:szCs w:val="32"/>
        </w:rPr>
        <w:t>2.Cenová kalkulace za tyto služby    750, - Kč na osobu /den</w:t>
      </w:r>
    </w:p>
    <w:p w14:paraId="280889E7" w14:textId="77777777" w:rsidR="003C5D9A" w:rsidRDefault="003C5D9A">
      <w:pPr>
        <w:rPr>
          <w:sz w:val="32"/>
          <w:szCs w:val="32"/>
        </w:rPr>
      </w:pPr>
    </w:p>
    <w:p w14:paraId="6A9F3C74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14:paraId="79DF30AA" w14:textId="77777777" w:rsidR="003C5D9A" w:rsidRDefault="00B34F7D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500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500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>90.000</w:t>
      </w:r>
      <w:r>
        <w:rPr>
          <w:sz w:val="32"/>
          <w:szCs w:val="32"/>
        </w:rPr>
        <w:t>,-Kč</w:t>
      </w:r>
    </w:p>
    <w:p w14:paraId="025AD3A3" w14:textId="77777777" w:rsidR="003C5D9A" w:rsidRDefault="003C5D9A">
      <w:pPr>
        <w:rPr>
          <w:sz w:val="32"/>
          <w:szCs w:val="32"/>
        </w:rPr>
      </w:pPr>
    </w:p>
    <w:p w14:paraId="7175BAA6" w14:textId="77777777" w:rsidR="003C5D9A" w:rsidRDefault="00B34F7D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250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250  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45.000</w:t>
      </w:r>
      <w:r>
        <w:rPr>
          <w:sz w:val="32"/>
          <w:szCs w:val="32"/>
        </w:rPr>
        <w:t>,</w:t>
      </w:r>
      <w:r>
        <w:rPr>
          <w:sz w:val="32"/>
          <w:szCs w:val="32"/>
        </w:rPr>
        <w:t>-Kč</w:t>
      </w:r>
    </w:p>
    <w:p w14:paraId="4C86797A" w14:textId="77777777" w:rsidR="003C5D9A" w:rsidRDefault="003C5D9A">
      <w:pPr>
        <w:rPr>
          <w:sz w:val="32"/>
          <w:szCs w:val="32"/>
        </w:rPr>
      </w:pPr>
    </w:p>
    <w:p w14:paraId="5DEF21F3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14:paraId="39F63EF2" w14:textId="77777777" w:rsidR="003C5D9A" w:rsidRDefault="003C5D9A">
      <w:pPr>
        <w:rPr>
          <w:sz w:val="32"/>
          <w:szCs w:val="32"/>
        </w:rPr>
      </w:pPr>
    </w:p>
    <w:p w14:paraId="36D99152" w14:textId="77777777" w:rsidR="003C5D9A" w:rsidRDefault="003C5D9A">
      <w:pPr>
        <w:rPr>
          <w:sz w:val="32"/>
          <w:szCs w:val="32"/>
        </w:rPr>
      </w:pPr>
    </w:p>
    <w:p w14:paraId="53A8D499" w14:textId="77777777" w:rsidR="003C5D9A" w:rsidRDefault="003C5D9A">
      <w:pPr>
        <w:rPr>
          <w:sz w:val="32"/>
          <w:szCs w:val="32"/>
        </w:rPr>
      </w:pPr>
    </w:p>
    <w:p w14:paraId="0EF0DB4F" w14:textId="77777777" w:rsidR="003C5D9A" w:rsidRDefault="003C5D9A">
      <w:pPr>
        <w:rPr>
          <w:sz w:val="32"/>
          <w:szCs w:val="32"/>
        </w:rPr>
      </w:pPr>
    </w:p>
    <w:p w14:paraId="491A247D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14:paraId="0AF6B17F" w14:textId="77777777" w:rsidR="003C5D9A" w:rsidRDefault="00B34F7D">
      <w:r>
        <w:rPr>
          <w:sz w:val="32"/>
          <w:szCs w:val="32"/>
        </w:rPr>
        <w:t>- nástup 16</w:t>
      </w:r>
      <w:r>
        <w:rPr>
          <w:sz w:val="32"/>
          <w:szCs w:val="32"/>
        </w:rPr>
        <w:t>.02</w:t>
      </w:r>
      <w:r>
        <w:rPr>
          <w:sz w:val="32"/>
          <w:szCs w:val="32"/>
        </w:rPr>
        <w:t xml:space="preserve">.25   po 16:00. hod stravování začíná večeří </w:t>
      </w:r>
    </w:p>
    <w:p w14:paraId="3503FFB2" w14:textId="77777777" w:rsidR="003C5D9A" w:rsidRDefault="00B34F7D">
      <w:r>
        <w:rPr>
          <w:sz w:val="32"/>
          <w:szCs w:val="32"/>
        </w:rPr>
        <w:t>- ukončení 21</w:t>
      </w:r>
      <w:r>
        <w:rPr>
          <w:sz w:val="32"/>
          <w:szCs w:val="32"/>
        </w:rPr>
        <w:t>.02</w:t>
      </w:r>
      <w:r>
        <w:rPr>
          <w:sz w:val="32"/>
          <w:szCs w:val="32"/>
        </w:rPr>
        <w:t>.25 před 16:00 hod stravování končí obědem</w:t>
      </w:r>
    </w:p>
    <w:p w14:paraId="75753018" w14:textId="77777777" w:rsidR="003C5D9A" w:rsidRDefault="003C5D9A">
      <w:pPr>
        <w:rPr>
          <w:sz w:val="32"/>
          <w:szCs w:val="32"/>
        </w:rPr>
      </w:pPr>
    </w:p>
    <w:p w14:paraId="2BC30028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14:paraId="72E9C6AF" w14:textId="77777777" w:rsidR="003C5D9A" w:rsidRDefault="003C5D9A">
      <w:pPr>
        <w:rPr>
          <w:sz w:val="32"/>
          <w:szCs w:val="32"/>
        </w:rPr>
      </w:pPr>
    </w:p>
    <w:p w14:paraId="0D7824B5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5. Stravování účastníků lyžařského kurzu zajistí dodavatel v souladu s platnými hygienickými předpisy .</w:t>
      </w:r>
    </w:p>
    <w:p w14:paraId="5524F46B" w14:textId="77777777" w:rsidR="003C5D9A" w:rsidRDefault="003C5D9A">
      <w:pPr>
        <w:rPr>
          <w:sz w:val="32"/>
          <w:szCs w:val="32"/>
        </w:rPr>
      </w:pPr>
    </w:p>
    <w:p w14:paraId="05C17D59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6. Úhrada pobytu : </w:t>
      </w:r>
    </w:p>
    <w:p w14:paraId="6AF275F4" w14:textId="77777777" w:rsidR="003C5D9A" w:rsidRDefault="00B34F7D">
      <w:r>
        <w:rPr>
          <w:sz w:val="32"/>
          <w:szCs w:val="32"/>
        </w:rPr>
        <w:t>Vyúčtování  bude vystaveno před odjezdem z lyžařského kurzu dle skutečného stavu.</w:t>
      </w:r>
    </w:p>
    <w:p w14:paraId="72A3FB70" w14:textId="77777777" w:rsidR="003C5D9A" w:rsidRDefault="00B34F7D">
      <w:r>
        <w:rPr>
          <w:sz w:val="32"/>
          <w:szCs w:val="32"/>
        </w:rPr>
        <w:t>Tato částka budou hrazena na základě vystavené faktury.</w:t>
      </w:r>
    </w:p>
    <w:p w14:paraId="17F1E3D0" w14:textId="77777777" w:rsidR="003C5D9A" w:rsidRDefault="003C5D9A">
      <w:pPr>
        <w:rPr>
          <w:sz w:val="32"/>
          <w:szCs w:val="32"/>
        </w:rPr>
      </w:pPr>
    </w:p>
    <w:p w14:paraId="35BD5A3C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 xml:space="preserve">7.  Smlouva je vyhotovena ve dvojím </w:t>
      </w:r>
      <w:r>
        <w:rPr>
          <w:sz w:val="32"/>
          <w:szCs w:val="32"/>
        </w:rPr>
        <w:t>provedení, každý z účastníků obdrží jeden výtisk.</w:t>
      </w:r>
    </w:p>
    <w:p w14:paraId="3C3B8810" w14:textId="77777777" w:rsidR="003C5D9A" w:rsidRDefault="003C5D9A">
      <w:pPr>
        <w:rPr>
          <w:sz w:val="32"/>
          <w:szCs w:val="32"/>
        </w:rPr>
      </w:pPr>
    </w:p>
    <w:p w14:paraId="52DFA69A" w14:textId="77777777" w:rsidR="003C5D9A" w:rsidRDefault="003C5D9A">
      <w:pPr>
        <w:rPr>
          <w:sz w:val="32"/>
          <w:szCs w:val="32"/>
        </w:rPr>
      </w:pPr>
    </w:p>
    <w:p w14:paraId="69074526" w14:textId="00F6DD56" w:rsidR="003C5D9A" w:rsidRDefault="00B34F7D">
      <w:r>
        <w:rPr>
          <w:sz w:val="32"/>
          <w:szCs w:val="32"/>
        </w:rPr>
        <w:t>V Janských Lázních dne :</w:t>
      </w:r>
    </w:p>
    <w:p w14:paraId="56F4AF86" w14:textId="77777777" w:rsidR="003C5D9A" w:rsidRDefault="00B34F7D">
      <w:r>
        <w:rPr>
          <w:sz w:val="32"/>
          <w:szCs w:val="32"/>
        </w:rPr>
        <w:t xml:space="preserve">                                                                    </w:t>
      </w:r>
    </w:p>
    <w:p w14:paraId="03FE9707" w14:textId="77777777" w:rsidR="003C5D9A" w:rsidRDefault="003C5D9A">
      <w:pPr>
        <w:rPr>
          <w:sz w:val="32"/>
          <w:szCs w:val="32"/>
        </w:rPr>
      </w:pPr>
    </w:p>
    <w:p w14:paraId="58F497DF" w14:textId="77777777" w:rsidR="003C5D9A" w:rsidRDefault="003C5D9A">
      <w:pPr>
        <w:rPr>
          <w:sz w:val="32"/>
          <w:szCs w:val="32"/>
        </w:rPr>
      </w:pPr>
    </w:p>
    <w:p w14:paraId="3A7325EC" w14:textId="7777777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>odběratel :                                                              dodavatel :</w:t>
      </w:r>
    </w:p>
    <w:p w14:paraId="6E829564" w14:textId="3F020AB3" w:rsidR="003C5D9A" w:rsidRDefault="003C5D9A">
      <w:pPr>
        <w:rPr>
          <w:sz w:val="32"/>
          <w:szCs w:val="32"/>
        </w:rPr>
      </w:pPr>
    </w:p>
    <w:p w14:paraId="22AA022F" w14:textId="4BED6E64" w:rsidR="003C5D9A" w:rsidRDefault="003C5D9A">
      <w:pPr>
        <w:rPr>
          <w:sz w:val="32"/>
          <w:szCs w:val="32"/>
        </w:rPr>
      </w:pPr>
    </w:p>
    <w:p w14:paraId="6F228B6E" w14:textId="63C6C017" w:rsidR="003C5D9A" w:rsidRDefault="00B34F7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B4BEA4F" w14:textId="30EBBFD1" w:rsidR="003C5D9A" w:rsidRDefault="003C5D9A">
      <w:pPr>
        <w:rPr>
          <w:sz w:val="32"/>
          <w:szCs w:val="32"/>
        </w:rPr>
      </w:pPr>
    </w:p>
    <w:p w14:paraId="4A68892D" w14:textId="77777777" w:rsidR="003C5D9A" w:rsidRDefault="003C5D9A">
      <w:pPr>
        <w:rPr>
          <w:sz w:val="32"/>
          <w:szCs w:val="32"/>
        </w:rPr>
      </w:pPr>
    </w:p>
    <w:p w14:paraId="27637132" w14:textId="77777777" w:rsidR="003C5D9A" w:rsidRDefault="003C5D9A">
      <w:pPr>
        <w:rPr>
          <w:sz w:val="32"/>
          <w:szCs w:val="32"/>
        </w:rPr>
      </w:pPr>
    </w:p>
    <w:p w14:paraId="2CFA4995" w14:textId="77777777" w:rsidR="003C5D9A" w:rsidRDefault="003C5D9A">
      <w:pPr>
        <w:rPr>
          <w:sz w:val="32"/>
          <w:szCs w:val="32"/>
        </w:rPr>
      </w:pPr>
    </w:p>
    <w:p w14:paraId="18E5985F" w14:textId="77777777" w:rsidR="003C5D9A" w:rsidRDefault="003C5D9A">
      <w:pPr>
        <w:rPr>
          <w:sz w:val="32"/>
          <w:szCs w:val="32"/>
        </w:rPr>
      </w:pPr>
    </w:p>
    <w:p w14:paraId="3B1333AD" w14:textId="77777777" w:rsidR="003C5D9A" w:rsidRDefault="003C5D9A"/>
    <w:sectPr w:rsidR="003C5D9A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9A"/>
    <w:rsid w:val="003C5D9A"/>
    <w:rsid w:val="003F3BB2"/>
    <w:rsid w:val="00B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8BA2"/>
  <w15:docId w15:val="{8F26FEC8-477A-4F93-BA45-C22F313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1649</Characters>
  <Application>Microsoft Office Word</Application>
  <DocSecurity>4</DocSecurity>
  <Lines>13</Lines>
  <Paragraphs>3</Paragraphs>
  <ScaleCrop>false</ScaleCrop>
  <Company>Základní škola Kolín III., Masarykova 412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Monika Patočková</cp:lastModifiedBy>
  <cp:revision>2</cp:revision>
  <cp:lastPrinted>2022-01-11T14:00:00Z</cp:lastPrinted>
  <dcterms:created xsi:type="dcterms:W3CDTF">2024-12-11T07:24:00Z</dcterms:created>
  <dcterms:modified xsi:type="dcterms:W3CDTF">2024-12-11T07:24:00Z</dcterms:modified>
  <dc:language>cs-CZ</dc:language>
</cp:coreProperties>
</file>