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190"/>
        <w:gridCol w:w="112"/>
        <w:gridCol w:w="57"/>
        <w:gridCol w:w="57"/>
        <w:gridCol w:w="850"/>
        <w:gridCol w:w="170"/>
        <w:gridCol w:w="57"/>
        <w:gridCol w:w="1418"/>
        <w:gridCol w:w="283"/>
        <w:gridCol w:w="56"/>
        <w:gridCol w:w="284"/>
        <w:gridCol w:w="567"/>
        <w:gridCol w:w="850"/>
        <w:gridCol w:w="227"/>
        <w:gridCol w:w="56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3E69BC" w14:paraId="7FEB1DF1" w14:textId="77777777">
        <w:trPr>
          <w:cantSplit/>
        </w:trPr>
        <w:tc>
          <w:tcPr>
            <w:tcW w:w="2267" w:type="dxa"/>
            <w:gridSpan w:val="5"/>
          </w:tcPr>
          <w:p w14:paraId="6B48F000" w14:textId="77777777" w:rsidR="003E69BC" w:rsidRDefault="00DD247A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OBJEDNÁVKA č.</w:t>
            </w:r>
          </w:p>
        </w:tc>
        <w:tc>
          <w:tcPr>
            <w:tcW w:w="4252" w:type="dxa"/>
            <w:gridSpan w:val="12"/>
          </w:tcPr>
          <w:p w14:paraId="682C2D34" w14:textId="77777777" w:rsidR="003E69BC" w:rsidRDefault="00DD247A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A/0056/24/47</w:t>
            </w:r>
          </w:p>
        </w:tc>
        <w:tc>
          <w:tcPr>
            <w:tcW w:w="4252" w:type="dxa"/>
            <w:gridSpan w:val="7"/>
          </w:tcPr>
          <w:p w14:paraId="01CF11D1" w14:textId="77777777" w:rsidR="003E69BC" w:rsidRDefault="00DD247A">
            <w:pPr>
              <w:spacing w:after="0" w:line="240" w:lineRule="auto"/>
              <w:jc w:val="right"/>
              <w:rPr>
                <w:rFonts w:ascii="CKGinis" w:hAnsi="CKGinis"/>
                <w:sz w:val="50"/>
              </w:rPr>
            </w:pPr>
            <w:r>
              <w:rPr>
                <w:rFonts w:ascii="CKGinis" w:hAnsi="CKGinis"/>
                <w:sz w:val="50"/>
              </w:rPr>
              <w:t>*TSKAX001SX59*</w:t>
            </w:r>
          </w:p>
        </w:tc>
      </w:tr>
      <w:tr w:rsidR="003E69BC" w14:paraId="05EE166F" w14:textId="77777777">
        <w:trPr>
          <w:cantSplit/>
        </w:trPr>
        <w:tc>
          <w:tcPr>
            <w:tcW w:w="1360" w:type="dxa"/>
            <w:gridSpan w:val="3"/>
          </w:tcPr>
          <w:p w14:paraId="79E8AE65" w14:textId="77777777" w:rsidR="003E69BC" w:rsidRDefault="00DD24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</w:t>
            </w:r>
          </w:p>
        </w:tc>
        <w:tc>
          <w:tcPr>
            <w:tcW w:w="5159" w:type="dxa"/>
            <w:gridSpan w:val="14"/>
          </w:tcPr>
          <w:p w14:paraId="6E775598" w14:textId="77777777" w:rsidR="003E69BC" w:rsidRDefault="003E69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52" w:type="dxa"/>
            <w:gridSpan w:val="7"/>
          </w:tcPr>
          <w:p w14:paraId="731BA0A0" w14:textId="77777777" w:rsidR="003E69BC" w:rsidRDefault="00DD247A">
            <w:pPr>
              <w:spacing w:after="0" w:line="240" w:lineRule="auto"/>
              <w:jc w:val="right"/>
              <w:rPr>
                <w:rFonts w:ascii="Arial" w:hAnsi="Arial"/>
                <w:sz w:val="50"/>
              </w:rPr>
            </w:pPr>
            <w:r>
              <w:rPr>
                <w:rFonts w:ascii="Arial" w:hAnsi="Arial"/>
                <w:sz w:val="50"/>
              </w:rPr>
              <w:t>TSKAX001SX59</w:t>
            </w:r>
          </w:p>
        </w:tc>
      </w:tr>
      <w:tr w:rsidR="003E69BC" w14:paraId="29989A63" w14:textId="77777777">
        <w:trPr>
          <w:cantSplit/>
        </w:trPr>
        <w:tc>
          <w:tcPr>
            <w:tcW w:w="1077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F60FD" w14:textId="77777777" w:rsidR="003E69BC" w:rsidRDefault="00DD247A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Objednatel</w:t>
            </w:r>
          </w:p>
        </w:tc>
      </w:tr>
      <w:tr w:rsidR="003E69BC" w14:paraId="2A7DE274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77E96" w14:textId="77777777" w:rsidR="003E69BC" w:rsidRDefault="00DD24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2A4B" w14:textId="77777777" w:rsidR="003E69BC" w:rsidRDefault="00DD24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4501" w14:textId="77777777" w:rsidR="003E69BC" w:rsidRDefault="00DD24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B1553" w14:textId="77777777" w:rsidR="003E69BC" w:rsidRDefault="00DD24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03447286</w:t>
            </w:r>
          </w:p>
        </w:tc>
      </w:tr>
      <w:tr w:rsidR="003E69BC" w14:paraId="259B3ED2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532B0" w14:textId="77777777" w:rsidR="003E69BC" w:rsidRDefault="00DD24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56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66CC4" w14:textId="77777777" w:rsidR="003E69BC" w:rsidRDefault="00DD24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978B73" w14:textId="77777777" w:rsidR="003E69BC" w:rsidRDefault="00DD24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D7200" w14:textId="77777777" w:rsidR="003E69BC" w:rsidRDefault="00DD24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CZ03447286</w:t>
            </w:r>
          </w:p>
        </w:tc>
      </w:tr>
      <w:tr w:rsidR="003E69BC" w14:paraId="71CDD501" w14:textId="77777777">
        <w:trPr>
          <w:cantSplit/>
        </w:trPr>
        <w:tc>
          <w:tcPr>
            <w:tcW w:w="1077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C5C971" w14:textId="77777777" w:rsidR="003E69BC" w:rsidRDefault="00DD24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Společnost je zapsána v </w:t>
            </w:r>
            <w:r>
              <w:rPr>
                <w:rFonts w:ascii="Arial" w:hAnsi="Arial"/>
                <w:sz w:val="18"/>
              </w:rPr>
              <w:t xml:space="preserve">obchodním rejstříku u Městského soudu v </w:t>
            </w:r>
            <w:proofErr w:type="gramStart"/>
            <w:r>
              <w:rPr>
                <w:rFonts w:ascii="Arial" w:hAnsi="Arial"/>
                <w:sz w:val="18"/>
              </w:rPr>
              <w:t>Praze,  oddíl</w:t>
            </w:r>
            <w:proofErr w:type="gramEnd"/>
            <w:r>
              <w:rPr>
                <w:rFonts w:ascii="Arial" w:hAnsi="Arial"/>
                <w:sz w:val="18"/>
              </w:rPr>
              <w:t xml:space="preserve"> B, vložka 20059</w:t>
            </w:r>
          </w:p>
        </w:tc>
      </w:tr>
      <w:tr w:rsidR="003E69BC" w14:paraId="744D042F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18938" w14:textId="77777777" w:rsidR="003E69BC" w:rsidRDefault="00DD24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A9D494" w14:textId="77777777" w:rsidR="003E69BC" w:rsidRDefault="00DD24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PPF banka </w:t>
            </w:r>
            <w:proofErr w:type="spellStart"/>
            <w:r>
              <w:rPr>
                <w:rFonts w:ascii="Arial" w:hAnsi="Arial"/>
                <w:sz w:val="18"/>
              </w:rPr>
              <w:t>a.s</w:t>
            </w:r>
            <w:proofErr w:type="spellEnd"/>
            <w:r>
              <w:rPr>
                <w:rFonts w:ascii="Arial" w:hAnsi="Arial"/>
                <w:sz w:val="18"/>
              </w:rPr>
              <w:t>, číslo účtu: 2023100003/6000</w:t>
            </w:r>
          </w:p>
        </w:tc>
      </w:tr>
      <w:tr w:rsidR="003E69BC" w14:paraId="2B3E91AC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68349" w14:textId="77777777" w:rsidR="003E69BC" w:rsidRDefault="00DD24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 na Objednatele: jméno a funkce</w:t>
            </w:r>
          </w:p>
        </w:tc>
        <w:tc>
          <w:tcPr>
            <w:tcW w:w="3260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761A9" w14:textId="2B253CE1" w:rsidR="003E69BC" w:rsidRDefault="00DD247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A5793" w14:textId="77777777" w:rsidR="003E69BC" w:rsidRDefault="00DD24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technik autoprovozu</w:t>
            </w:r>
          </w:p>
        </w:tc>
      </w:tr>
      <w:tr w:rsidR="003E69BC" w14:paraId="6276192A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A674349" w14:textId="77777777" w:rsidR="003E69BC" w:rsidRDefault="00DD24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Org</w:t>
            </w:r>
            <w:proofErr w:type="spellEnd"/>
            <w:r>
              <w:rPr>
                <w:rFonts w:ascii="Arial" w:hAnsi="Arial"/>
                <w:b/>
                <w:sz w:val="18"/>
              </w:rPr>
              <w:t>. jednotka:</w:t>
            </w:r>
          </w:p>
        </w:tc>
        <w:tc>
          <w:tcPr>
            <w:tcW w:w="283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D0C28" w14:textId="77777777" w:rsidR="003E69BC" w:rsidRDefault="00DD247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47-Oddělení</w:t>
            </w:r>
            <w:proofErr w:type="gramEnd"/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hospodářské správy</w:t>
            </w:r>
          </w:p>
        </w:tc>
        <w:tc>
          <w:tcPr>
            <w:tcW w:w="2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C181CB1" w14:textId="77777777" w:rsidR="003E69BC" w:rsidRDefault="00DD24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119B0C" w14:textId="77777777" w:rsidR="003E69BC" w:rsidRDefault="00DD24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</w:p>
        </w:tc>
      </w:tr>
      <w:tr w:rsidR="003E69BC" w14:paraId="06AC938E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7B03932" w14:textId="77777777" w:rsidR="003E69BC" w:rsidRDefault="00DD24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283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F244E" w14:textId="494C21BE" w:rsidR="003E69BC" w:rsidRDefault="00DD247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</w:t>
            </w:r>
            <w:proofErr w:type="spellEnd"/>
          </w:p>
        </w:tc>
        <w:tc>
          <w:tcPr>
            <w:tcW w:w="2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470A8D2" w14:textId="77777777" w:rsidR="003E69BC" w:rsidRDefault="00DD24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923BA" w14:textId="77777777" w:rsidR="003E69BC" w:rsidRDefault="00DD24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13.03.2024</w:t>
            </w:r>
          </w:p>
        </w:tc>
      </w:tr>
      <w:tr w:rsidR="003E69BC" w14:paraId="4CB764BF" w14:textId="77777777">
        <w:trPr>
          <w:cantSplit/>
        </w:trPr>
        <w:tc>
          <w:tcPr>
            <w:tcW w:w="4251" w:type="dxa"/>
            <w:gridSpan w:val="10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25A5612A" w14:textId="77777777" w:rsidR="003E69BC" w:rsidRDefault="00DD24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4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548D5309" w14:textId="111145D8" w:rsidR="003E69BC" w:rsidRDefault="00DD247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</w:t>
            </w:r>
            <w:proofErr w:type="spellEnd"/>
          </w:p>
        </w:tc>
      </w:tr>
      <w:tr w:rsidR="003E69BC" w14:paraId="7D905AF0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2A0E37B" w14:textId="77777777" w:rsidR="003E69BC" w:rsidRDefault="00DD24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right w:val="single" w:sz="8" w:space="0" w:color="auto"/>
            </w:tcBorders>
          </w:tcPr>
          <w:p w14:paraId="6143B555" w14:textId="77777777" w:rsidR="003E69BC" w:rsidRDefault="00DD24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mivq4t3</w:t>
            </w:r>
          </w:p>
        </w:tc>
      </w:tr>
      <w:tr w:rsidR="003E69BC" w14:paraId="0D080DB8" w14:textId="77777777">
        <w:trPr>
          <w:cantSplit/>
        </w:trPr>
        <w:tc>
          <w:tcPr>
            <w:tcW w:w="1077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D99F5" w14:textId="77777777" w:rsidR="003E69BC" w:rsidRDefault="00DD247A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3E69BC" w14:paraId="69E17619" w14:textId="77777777">
        <w:trPr>
          <w:cantSplit/>
        </w:trPr>
        <w:tc>
          <w:tcPr>
            <w:tcW w:w="24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30ACA" w14:textId="77777777" w:rsidR="003E69BC" w:rsidRDefault="00DD24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45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C18AAC" w14:textId="77777777" w:rsidR="003E69BC" w:rsidRDefault="00DD24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Auto </w:t>
            </w:r>
            <w:proofErr w:type="spellStart"/>
            <w:r>
              <w:rPr>
                <w:rFonts w:ascii="Arial" w:hAnsi="Arial"/>
                <w:sz w:val="18"/>
              </w:rPr>
              <w:t>Palace</w:t>
            </w:r>
            <w:proofErr w:type="spellEnd"/>
            <w:r>
              <w:rPr>
                <w:rFonts w:ascii="Arial" w:hAnsi="Arial"/>
                <w:sz w:val="18"/>
              </w:rPr>
              <w:t xml:space="preserve"> Butovice s.r.o.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F1D788" w14:textId="77777777" w:rsidR="003E69BC" w:rsidRDefault="00DD24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6373A" w14:textId="77777777" w:rsidR="003E69BC" w:rsidRDefault="00DD24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25689401</w:t>
            </w:r>
          </w:p>
        </w:tc>
      </w:tr>
      <w:tr w:rsidR="003E69BC" w14:paraId="0290E475" w14:textId="77777777">
        <w:trPr>
          <w:cantSplit/>
        </w:trPr>
        <w:tc>
          <w:tcPr>
            <w:tcW w:w="2494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97C889C" w14:textId="77777777" w:rsidR="003E69BC" w:rsidRDefault="00DD24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4535" w:type="dxa"/>
            <w:gridSpan w:val="12"/>
            <w:tcBorders>
              <w:top w:val="single" w:sz="8" w:space="0" w:color="auto"/>
              <w:left w:val="single" w:sz="8" w:space="0" w:color="auto"/>
            </w:tcBorders>
          </w:tcPr>
          <w:p w14:paraId="09916EE4" w14:textId="77777777" w:rsidR="003E69BC" w:rsidRDefault="00DD24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Bucharova </w:t>
            </w:r>
            <w:r>
              <w:rPr>
                <w:rFonts w:ascii="Arial" w:hAnsi="Arial"/>
                <w:sz w:val="18"/>
              </w:rPr>
              <w:t>1186/16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B57C65E" w14:textId="77777777" w:rsidR="003E69BC" w:rsidRDefault="00DD24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161DE10" w14:textId="77777777" w:rsidR="003E69BC" w:rsidRDefault="00DD24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CZ25689401</w:t>
            </w:r>
          </w:p>
        </w:tc>
      </w:tr>
      <w:tr w:rsidR="003E69BC" w14:paraId="7D260328" w14:textId="77777777">
        <w:trPr>
          <w:cantSplit/>
        </w:trPr>
        <w:tc>
          <w:tcPr>
            <w:tcW w:w="2493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90B6A" w14:textId="77777777" w:rsidR="003E69BC" w:rsidRDefault="003E69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</w:tcBorders>
          </w:tcPr>
          <w:p w14:paraId="095789C0" w14:textId="77777777" w:rsidR="003E69BC" w:rsidRDefault="00DD24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15500</w:t>
            </w:r>
          </w:p>
        </w:tc>
        <w:tc>
          <w:tcPr>
            <w:tcW w:w="3117" w:type="dxa"/>
            <w:gridSpan w:val="11"/>
            <w:tcBorders>
              <w:bottom w:val="single" w:sz="8" w:space="0" w:color="auto"/>
              <w:right w:val="single" w:sz="8" w:space="0" w:color="auto"/>
            </w:tcBorders>
          </w:tcPr>
          <w:p w14:paraId="7E4C439C" w14:textId="77777777" w:rsidR="003E69BC" w:rsidRDefault="00DD24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Praha</w:t>
            </w:r>
          </w:p>
        </w:tc>
        <w:tc>
          <w:tcPr>
            <w:tcW w:w="11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CAA372" w14:textId="77777777" w:rsidR="003E69BC" w:rsidRDefault="003E69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5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ED3563" w14:textId="77777777" w:rsidR="003E69BC" w:rsidRDefault="003E69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69BC" w14:paraId="35E1812C" w14:textId="77777777">
        <w:trPr>
          <w:cantSplit/>
        </w:trPr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65420D3" w14:textId="77777777" w:rsidR="003E69BC" w:rsidRDefault="00DD24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Zapsán v</w:t>
            </w:r>
          </w:p>
        </w:tc>
        <w:tc>
          <w:tcPr>
            <w:tcW w:w="9580" w:type="dxa"/>
            <w:gridSpan w:val="23"/>
            <w:tcBorders>
              <w:top w:val="single" w:sz="8" w:space="0" w:color="auto"/>
              <w:right w:val="single" w:sz="8" w:space="0" w:color="auto"/>
            </w:tcBorders>
          </w:tcPr>
          <w:p w14:paraId="547C0BE7" w14:textId="77777777" w:rsidR="003E69BC" w:rsidRDefault="003E69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69BC" w14:paraId="3E6396A9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725502D" w14:textId="77777777" w:rsidR="003E69BC" w:rsidRDefault="00DD24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8183FF" w14:textId="77777777" w:rsidR="003E69BC" w:rsidRDefault="003E69BC"/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1A993" w14:textId="77777777" w:rsidR="003E69BC" w:rsidRDefault="00DD24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3415F" w14:textId="77777777" w:rsidR="003E69BC" w:rsidRDefault="003E69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AFB29B" w14:textId="77777777" w:rsidR="003E69BC" w:rsidRDefault="00DD24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</w:t>
            </w:r>
          </w:p>
        </w:tc>
      </w:tr>
      <w:tr w:rsidR="003E69BC" w14:paraId="73E87A42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7ADA2" w14:textId="77777777" w:rsidR="003E69BC" w:rsidRDefault="00DD24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2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CEA55" w14:textId="77777777" w:rsidR="003E69BC" w:rsidRDefault="00DD247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Internationale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Nederlanden</w:t>
            </w:r>
            <w:proofErr w:type="spellEnd"/>
            <w:r>
              <w:rPr>
                <w:rFonts w:ascii="Arial" w:hAnsi="Arial"/>
                <w:sz w:val="18"/>
              </w:rPr>
              <w:t xml:space="preserve"> Bank N.V.</w:t>
            </w:r>
          </w:p>
        </w:tc>
        <w:tc>
          <w:tcPr>
            <w:tcW w:w="37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6877C" w14:textId="77777777" w:rsidR="003E69BC" w:rsidRDefault="00DD24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1000513118/3500</w:t>
            </w:r>
          </w:p>
        </w:tc>
      </w:tr>
      <w:tr w:rsidR="003E69BC" w14:paraId="638A65EB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72A7E" w14:textId="77777777" w:rsidR="003E69BC" w:rsidRDefault="00DD24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Kontaktní osoba: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5E8A3" w14:textId="77777777" w:rsidR="003E69BC" w:rsidRDefault="003E69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69BC" w14:paraId="07922005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74C4C2" w14:textId="77777777" w:rsidR="003E69BC" w:rsidRDefault="00DD24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AD2C87" w14:textId="77777777" w:rsidR="003E69BC" w:rsidRDefault="003E69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69BC" w14:paraId="35B568F9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E325A7" w14:textId="77777777" w:rsidR="003E69BC" w:rsidRDefault="00DD24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8363C" w14:textId="77777777" w:rsidR="003E69BC" w:rsidRDefault="003E69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69BC" w14:paraId="1297ED85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8F5BF" w14:textId="77777777" w:rsidR="003E69BC" w:rsidRDefault="00DD24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485956" w14:textId="53952C32" w:rsidR="003E69BC" w:rsidRDefault="00DD247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xxxxxxxxxxxxxxxxxxx</w:t>
            </w:r>
            <w:proofErr w:type="spellEnd"/>
          </w:p>
        </w:tc>
      </w:tr>
      <w:tr w:rsidR="003E69BC" w14:paraId="1B1C1B10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FC069" w14:textId="77777777" w:rsidR="003E69BC" w:rsidRDefault="00DD24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565B7" w14:textId="77777777" w:rsidR="003E69BC" w:rsidRDefault="00DD24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yhzpd9j</w:t>
            </w:r>
          </w:p>
        </w:tc>
      </w:tr>
      <w:tr w:rsidR="003E69BC" w14:paraId="5DC2941A" w14:textId="77777777">
        <w:trPr>
          <w:cantSplit/>
        </w:trPr>
        <w:tc>
          <w:tcPr>
            <w:tcW w:w="10771" w:type="dxa"/>
            <w:gridSpan w:val="24"/>
          </w:tcPr>
          <w:p w14:paraId="2046F8C6" w14:textId="77777777" w:rsidR="003E69BC" w:rsidRDefault="003E69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69BC" w14:paraId="1F9C81A8" w14:textId="77777777">
        <w:trPr>
          <w:cantSplit/>
        </w:trPr>
        <w:tc>
          <w:tcPr>
            <w:tcW w:w="10771" w:type="dxa"/>
            <w:gridSpan w:val="24"/>
          </w:tcPr>
          <w:p w14:paraId="0CB890ED" w14:textId="77777777" w:rsidR="003E69BC" w:rsidRDefault="00DD24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Parametry Objednávky</w:t>
            </w:r>
          </w:p>
        </w:tc>
      </w:tr>
      <w:tr w:rsidR="003E69BC" w14:paraId="5BC2F974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6CE4A" w14:textId="77777777" w:rsidR="003E69BC" w:rsidRDefault="00DD24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Plnění (předmět Objednávky)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4D8EE" w14:textId="77777777" w:rsidR="003E69BC" w:rsidRDefault="00DD24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Oprava vozidla EL9 50AZ</w:t>
            </w:r>
          </w:p>
        </w:tc>
      </w:tr>
      <w:tr w:rsidR="003E69BC" w14:paraId="083B6967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E8AC8F" w14:textId="77777777" w:rsidR="003E69BC" w:rsidRDefault="00DD24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Místo plnění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30C67D" w14:textId="77777777" w:rsidR="003E69BC" w:rsidRDefault="003E69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69BC" w14:paraId="39C8B5E5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474C89" w14:textId="77777777" w:rsidR="003E69BC" w:rsidRDefault="00DD24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dokončení (dodání)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025D8" w14:textId="77777777" w:rsidR="003E69BC" w:rsidRDefault="00DD24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30.03.2024</w:t>
            </w:r>
          </w:p>
        </w:tc>
      </w:tr>
      <w:tr w:rsidR="003E69BC" w14:paraId="258FE436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F6F7A4" w14:textId="77777777" w:rsidR="003E69BC" w:rsidRDefault="00DD24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Cena, měna (v případě plátce Cena bez DPH)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874C89" w14:textId="77777777" w:rsidR="003E69BC" w:rsidRDefault="00DD24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60 983,32 CZK</w:t>
            </w:r>
          </w:p>
        </w:tc>
      </w:tr>
      <w:tr w:rsidR="003E69BC" w14:paraId="09A4DAEA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2A730" w14:textId="77777777" w:rsidR="003E69BC" w:rsidRDefault="00DD24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Záruční doba (měsíce)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49F6C" w14:textId="77777777" w:rsidR="003E69BC" w:rsidRDefault="00DD24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</w:p>
        </w:tc>
      </w:tr>
      <w:tr w:rsidR="003E69BC" w14:paraId="6A83181E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6EECF8" w14:textId="77777777" w:rsidR="003E69BC" w:rsidRDefault="00DD24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Bližší specifikace objednávky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85B524" w14:textId="77777777" w:rsidR="003E69BC" w:rsidRDefault="00DD24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Oprava vozidla EL9 </w:t>
            </w:r>
            <w:proofErr w:type="gramStart"/>
            <w:r>
              <w:rPr>
                <w:rFonts w:ascii="Arial" w:hAnsi="Arial"/>
                <w:sz w:val="18"/>
              </w:rPr>
              <w:t xml:space="preserve">50AZ - </w:t>
            </w:r>
            <w:proofErr w:type="spellStart"/>
            <w:r>
              <w:rPr>
                <w:rFonts w:ascii="Arial" w:hAnsi="Arial"/>
                <w:sz w:val="18"/>
              </w:rPr>
              <w:t>Pojistnáá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uddáloost</w:t>
            </w:r>
            <w:proofErr w:type="spellEnd"/>
          </w:p>
        </w:tc>
      </w:tr>
      <w:tr w:rsidR="003E69BC" w14:paraId="3B32D877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1226C" w14:textId="77777777" w:rsidR="003E69BC" w:rsidRDefault="00DD24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Další podmínky pro Dodavatele: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255CF" w14:textId="77777777" w:rsidR="003E69BC" w:rsidRDefault="003E69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69BC" w14:paraId="2F958F15" w14:textId="77777777">
        <w:trPr>
          <w:cantSplit/>
        </w:trPr>
        <w:tc>
          <w:tcPr>
            <w:tcW w:w="10771" w:type="dxa"/>
            <w:gridSpan w:val="24"/>
          </w:tcPr>
          <w:p w14:paraId="28A72725" w14:textId="77777777" w:rsidR="003E69BC" w:rsidRDefault="003E69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69BC" w14:paraId="47195F28" w14:textId="77777777">
        <w:trPr>
          <w:cantSplit/>
        </w:trPr>
        <w:tc>
          <w:tcPr>
            <w:tcW w:w="10771" w:type="dxa"/>
            <w:gridSpan w:val="24"/>
          </w:tcPr>
          <w:p w14:paraId="179EEDE6" w14:textId="77777777" w:rsidR="003E69BC" w:rsidRDefault="00DD24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Objednávky musí být uvedeno na veškeré korespondenci, dodacích listech a fakturách souvisejících s touto </w:t>
            </w:r>
            <w:r>
              <w:rPr>
                <w:rFonts w:ascii="Arial" w:hAnsi="Arial"/>
                <w:sz w:val="18"/>
              </w:rPr>
              <w:t>Objednávkou.</w:t>
            </w:r>
          </w:p>
        </w:tc>
      </w:tr>
      <w:tr w:rsidR="003E69BC" w14:paraId="296E9B94" w14:textId="77777777">
        <w:trPr>
          <w:cantSplit/>
        </w:trPr>
        <w:tc>
          <w:tcPr>
            <w:tcW w:w="10771" w:type="dxa"/>
            <w:gridSpan w:val="24"/>
          </w:tcPr>
          <w:p w14:paraId="336449C3" w14:textId="77777777" w:rsidR="003E69BC" w:rsidRDefault="003E69B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</w:tr>
      <w:tr w:rsidR="003E69BC" w14:paraId="7AC49CCD" w14:textId="77777777">
        <w:trPr>
          <w:cantSplit/>
        </w:trPr>
        <w:tc>
          <w:tcPr>
            <w:tcW w:w="10771" w:type="dxa"/>
            <w:gridSpan w:val="24"/>
          </w:tcPr>
          <w:p w14:paraId="13533929" w14:textId="77777777" w:rsidR="003E69BC" w:rsidRDefault="00DD24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případě Vašeho souhlasu s Objednávkou žádáme o zaslání její akceptace nejpozději následující pracovní den po jejím doručení v souladu s čl. II Všeobecných obchodních podmínek k objednávkám.</w:t>
            </w:r>
          </w:p>
        </w:tc>
      </w:tr>
      <w:tr w:rsidR="003E69BC" w14:paraId="6810E4F0" w14:textId="77777777">
        <w:trPr>
          <w:cantSplit/>
        </w:trPr>
        <w:tc>
          <w:tcPr>
            <w:tcW w:w="10771" w:type="dxa"/>
            <w:gridSpan w:val="24"/>
          </w:tcPr>
          <w:p w14:paraId="63C06C8A" w14:textId="77777777" w:rsidR="003E69BC" w:rsidRDefault="003E69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69BC" w14:paraId="087A4046" w14:textId="77777777">
        <w:trPr>
          <w:cantSplit/>
        </w:trPr>
        <w:tc>
          <w:tcPr>
            <w:tcW w:w="10771" w:type="dxa"/>
            <w:gridSpan w:val="24"/>
          </w:tcPr>
          <w:p w14:paraId="6B2BC039" w14:textId="77777777" w:rsidR="003E69BC" w:rsidRDefault="00DD247A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</w:t>
            </w:r>
            <w:r>
              <w:rPr>
                <w:rFonts w:ascii="Arial" w:hAnsi="Arial"/>
                <w:sz w:val="18"/>
              </w:rPr>
              <w:t xml:space="preserve">cných obchodních podmínek k objednávkám, ve </w:t>
            </w:r>
            <w:proofErr w:type="gramStart"/>
            <w:r>
              <w:rPr>
                <w:rFonts w:ascii="Arial" w:hAnsi="Arial"/>
                <w:sz w:val="18"/>
              </w:rPr>
              <w:t>vztahu</w:t>
            </w:r>
            <w:proofErr w:type="gramEnd"/>
            <w:r>
              <w:rPr>
                <w:rFonts w:ascii="Arial" w:hAnsi="Arial"/>
                <w:sz w:val="18"/>
              </w:rPr>
              <w:t xml:space="preserve"> k nimž prohlašuje, že jsou mu známy. Akceptací Objednávky Dodavatelem dochází ke vzniku smluvního vztahu mezi Objednatelem a Dodavatelem.</w:t>
            </w:r>
          </w:p>
        </w:tc>
      </w:tr>
      <w:tr w:rsidR="003E69BC" w14:paraId="0CF28637" w14:textId="77777777">
        <w:trPr>
          <w:cantSplit/>
        </w:trPr>
        <w:tc>
          <w:tcPr>
            <w:tcW w:w="10771" w:type="dxa"/>
            <w:gridSpan w:val="24"/>
          </w:tcPr>
          <w:p w14:paraId="550070C1" w14:textId="77777777" w:rsidR="003E69BC" w:rsidRDefault="003E69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69BC" w14:paraId="40040FBA" w14:textId="77777777">
        <w:trPr>
          <w:cantSplit/>
        </w:trPr>
        <w:tc>
          <w:tcPr>
            <w:tcW w:w="10771" w:type="dxa"/>
            <w:gridSpan w:val="24"/>
          </w:tcPr>
          <w:p w14:paraId="4F13A740" w14:textId="77777777" w:rsidR="003E69BC" w:rsidRDefault="00DD24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Seznam Příloh:</w:t>
            </w:r>
          </w:p>
        </w:tc>
      </w:tr>
      <w:tr w:rsidR="003E69BC" w14:paraId="769255F8" w14:textId="77777777">
        <w:trPr>
          <w:cantSplit/>
        </w:trPr>
        <w:tc>
          <w:tcPr>
            <w:tcW w:w="10771" w:type="dxa"/>
            <w:gridSpan w:val="24"/>
          </w:tcPr>
          <w:p w14:paraId="76DC255D" w14:textId="77777777" w:rsidR="003E69BC" w:rsidRDefault="003E69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69BC" w14:paraId="7BB1AEAA" w14:textId="77777777">
        <w:trPr>
          <w:cantSplit/>
        </w:trPr>
        <w:tc>
          <w:tcPr>
            <w:tcW w:w="10771" w:type="dxa"/>
            <w:gridSpan w:val="24"/>
          </w:tcPr>
          <w:p w14:paraId="66F90E97" w14:textId="77777777" w:rsidR="003E69BC" w:rsidRDefault="003E69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69BC" w14:paraId="3BA92FED" w14:textId="77777777">
        <w:trPr>
          <w:cantSplit/>
        </w:trPr>
        <w:tc>
          <w:tcPr>
            <w:tcW w:w="1360" w:type="dxa"/>
            <w:gridSpan w:val="3"/>
          </w:tcPr>
          <w:p w14:paraId="6A869A9A" w14:textId="77777777" w:rsidR="003E69BC" w:rsidRDefault="00DD247A">
            <w:pPr>
              <w:pageBreakBefore/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V Praze dne</w:t>
            </w:r>
          </w:p>
        </w:tc>
        <w:tc>
          <w:tcPr>
            <w:tcW w:w="9411" w:type="dxa"/>
            <w:gridSpan w:val="21"/>
          </w:tcPr>
          <w:p w14:paraId="48E6070C" w14:textId="7A72D193" w:rsidR="003E69BC" w:rsidRDefault="003E69B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E69BC" w14:paraId="785ECCC6" w14:textId="77777777">
        <w:trPr>
          <w:cantSplit/>
        </w:trPr>
        <w:tc>
          <w:tcPr>
            <w:tcW w:w="10771" w:type="dxa"/>
            <w:gridSpan w:val="24"/>
          </w:tcPr>
          <w:p w14:paraId="64A06565" w14:textId="77777777" w:rsidR="003E69BC" w:rsidRDefault="003E69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69BC" w14:paraId="7F72B122" w14:textId="77777777">
        <w:trPr>
          <w:cantSplit/>
        </w:trPr>
        <w:tc>
          <w:tcPr>
            <w:tcW w:w="10771" w:type="dxa"/>
            <w:gridSpan w:val="24"/>
          </w:tcPr>
          <w:p w14:paraId="67E2B626" w14:textId="77777777" w:rsidR="003E69BC" w:rsidRDefault="003E69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69BC" w14:paraId="40C787EA" w14:textId="77777777">
        <w:trPr>
          <w:cantSplit/>
        </w:trPr>
        <w:tc>
          <w:tcPr>
            <w:tcW w:w="5102" w:type="dxa"/>
            <w:gridSpan w:val="12"/>
          </w:tcPr>
          <w:p w14:paraId="6E0263AE" w14:textId="77777777" w:rsidR="003E69BC" w:rsidRDefault="00DD24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Objednatele</w:t>
            </w:r>
          </w:p>
        </w:tc>
        <w:tc>
          <w:tcPr>
            <w:tcW w:w="5669" w:type="dxa"/>
            <w:gridSpan w:val="12"/>
          </w:tcPr>
          <w:p w14:paraId="6CB6EDA3" w14:textId="77777777" w:rsidR="003E69BC" w:rsidRDefault="00DD247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Za Dodavatele – objednávku přijal a s </w:t>
            </w:r>
            <w:r>
              <w:rPr>
                <w:rFonts w:ascii="Arial" w:hAnsi="Arial"/>
                <w:sz w:val="18"/>
              </w:rPr>
              <w:t>podmínkami souhlasí (jméno, příjmení, funkce, datum, razítko, podpis):</w:t>
            </w:r>
          </w:p>
        </w:tc>
      </w:tr>
      <w:tr w:rsidR="003E69BC" w14:paraId="7F123B91" w14:textId="77777777">
        <w:trPr>
          <w:cantSplit/>
        </w:trPr>
        <w:tc>
          <w:tcPr>
            <w:tcW w:w="10771" w:type="dxa"/>
            <w:gridSpan w:val="24"/>
          </w:tcPr>
          <w:p w14:paraId="41B60608" w14:textId="77777777" w:rsidR="003E69BC" w:rsidRDefault="003E69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69BC" w14:paraId="5D0B3CB6" w14:textId="77777777">
        <w:trPr>
          <w:cantSplit/>
        </w:trPr>
        <w:tc>
          <w:tcPr>
            <w:tcW w:w="10771" w:type="dxa"/>
            <w:gridSpan w:val="24"/>
          </w:tcPr>
          <w:p w14:paraId="798421A2" w14:textId="77777777" w:rsidR="003E69BC" w:rsidRDefault="003E69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69BC" w14:paraId="0A6BA875" w14:textId="77777777">
        <w:trPr>
          <w:cantSplit/>
        </w:trPr>
        <w:tc>
          <w:tcPr>
            <w:tcW w:w="10771" w:type="dxa"/>
            <w:gridSpan w:val="24"/>
          </w:tcPr>
          <w:p w14:paraId="1324EB82" w14:textId="77777777" w:rsidR="003E69BC" w:rsidRDefault="003E69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69BC" w14:paraId="16F2C176" w14:textId="77777777">
        <w:trPr>
          <w:cantSplit/>
        </w:trPr>
        <w:tc>
          <w:tcPr>
            <w:tcW w:w="4195" w:type="dxa"/>
            <w:gridSpan w:val="9"/>
            <w:tcBorders>
              <w:bottom w:val="single" w:sz="0" w:space="0" w:color="auto"/>
            </w:tcBorders>
          </w:tcPr>
          <w:p w14:paraId="5F2A35E4" w14:textId="77777777" w:rsidR="003E69BC" w:rsidRDefault="003E69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984" w:type="dxa"/>
            <w:gridSpan w:val="5"/>
          </w:tcPr>
          <w:p w14:paraId="71625E2A" w14:textId="77777777" w:rsidR="003E69BC" w:rsidRDefault="003E69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  <w:tcBorders>
              <w:bottom w:val="single" w:sz="0" w:space="0" w:color="auto"/>
            </w:tcBorders>
          </w:tcPr>
          <w:p w14:paraId="65C37880" w14:textId="77777777" w:rsidR="003E69BC" w:rsidRDefault="003E69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69BC" w14:paraId="4B02EFB1" w14:textId="77777777">
        <w:trPr>
          <w:cantSplit/>
        </w:trPr>
        <w:tc>
          <w:tcPr>
            <w:tcW w:w="5102" w:type="dxa"/>
            <w:gridSpan w:val="12"/>
          </w:tcPr>
          <w:p w14:paraId="79F4821D" w14:textId="4584BB7C" w:rsidR="003E69BC" w:rsidRDefault="00DD24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xxxxxxxxxxxxxxxxxxxx</w:t>
            </w:r>
          </w:p>
        </w:tc>
        <w:tc>
          <w:tcPr>
            <w:tcW w:w="1077" w:type="dxa"/>
            <w:gridSpan w:val="2"/>
          </w:tcPr>
          <w:p w14:paraId="34307FDB" w14:textId="77777777" w:rsidR="003E69BC" w:rsidRDefault="003E69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</w:tcPr>
          <w:p w14:paraId="43A5CEFF" w14:textId="77777777" w:rsidR="003E69BC" w:rsidRDefault="003E69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69BC" w14:paraId="558394EC" w14:textId="77777777">
        <w:trPr>
          <w:cantSplit/>
        </w:trPr>
        <w:tc>
          <w:tcPr>
            <w:tcW w:w="5102" w:type="dxa"/>
            <w:gridSpan w:val="12"/>
          </w:tcPr>
          <w:p w14:paraId="4AB23816" w14:textId="77777777" w:rsidR="003E69BC" w:rsidRDefault="00DD24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HS</w:t>
            </w:r>
          </w:p>
        </w:tc>
        <w:tc>
          <w:tcPr>
            <w:tcW w:w="5669" w:type="dxa"/>
            <w:gridSpan w:val="12"/>
          </w:tcPr>
          <w:p w14:paraId="321E7537" w14:textId="77777777" w:rsidR="003E69BC" w:rsidRDefault="003E69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69BC" w14:paraId="72B8FD28" w14:textId="77777777">
        <w:trPr>
          <w:cantSplit/>
        </w:trPr>
        <w:tc>
          <w:tcPr>
            <w:tcW w:w="5102" w:type="dxa"/>
            <w:gridSpan w:val="12"/>
          </w:tcPr>
          <w:p w14:paraId="33F508B0" w14:textId="77777777" w:rsidR="003E69BC" w:rsidRDefault="003E69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669" w:type="dxa"/>
            <w:gridSpan w:val="12"/>
          </w:tcPr>
          <w:p w14:paraId="5A5B1171" w14:textId="77777777" w:rsidR="003E69BC" w:rsidRDefault="003E69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DD4D0F5" w14:textId="77777777" w:rsidR="003E69BC" w:rsidRDefault="003E69BC">
      <w:pPr>
        <w:spacing w:after="0" w:line="1" w:lineRule="auto"/>
        <w:sectPr w:rsidR="003E69BC">
          <w:headerReference w:type="default" r:id="rId6"/>
          <w:footerReference w:type="default" r:id="rId7"/>
          <w:pgSz w:w="11905" w:h="16837"/>
          <w:pgMar w:top="566" w:right="568" w:bottom="568" w:left="566" w:header="566" w:footer="568" w:gutter="0"/>
          <w:cols w:space="708"/>
        </w:sectPr>
      </w:pPr>
    </w:p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3E69BC" w14:paraId="2EBD6C98" w14:textId="77777777">
        <w:trPr>
          <w:cantSplit/>
        </w:trPr>
        <w:tc>
          <w:tcPr>
            <w:tcW w:w="10771" w:type="dxa"/>
          </w:tcPr>
          <w:p w14:paraId="2861105C" w14:textId="77777777" w:rsidR="003E69BC" w:rsidRDefault="003E69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69BC" w14:paraId="5E2EB335" w14:textId="77777777">
        <w:trPr>
          <w:cantSplit/>
        </w:trPr>
        <w:tc>
          <w:tcPr>
            <w:tcW w:w="10771" w:type="dxa"/>
          </w:tcPr>
          <w:p w14:paraId="33FBCE86" w14:textId="77777777" w:rsidR="003E69BC" w:rsidRDefault="003E69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69BC" w14:paraId="06547D8F" w14:textId="77777777">
        <w:trPr>
          <w:cantSplit/>
        </w:trPr>
        <w:tc>
          <w:tcPr>
            <w:tcW w:w="10771" w:type="dxa"/>
          </w:tcPr>
          <w:p w14:paraId="409DF1DD" w14:textId="77777777" w:rsidR="003E69BC" w:rsidRDefault="00DD24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Pokud je výše hodnoty předmětu plnění Objednávky vyšší než </w:t>
            </w:r>
            <w:proofErr w:type="gramStart"/>
            <w:r>
              <w:rPr>
                <w:rFonts w:ascii="Arial" w:hAnsi="Arial"/>
                <w:sz w:val="18"/>
              </w:rPr>
              <w:t>50.000,-</w:t>
            </w:r>
            <w:proofErr w:type="gramEnd"/>
            <w:r>
              <w:rPr>
                <w:rFonts w:ascii="Arial" w:hAnsi="Arial"/>
                <w:sz w:val="18"/>
              </w:rPr>
              <w:t xml:space="preserve">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      </w:r>
            <w:proofErr w:type="gramStart"/>
            <w:r>
              <w:rPr>
                <w:rFonts w:ascii="Arial" w:hAnsi="Arial"/>
                <w:sz w:val="18"/>
              </w:rPr>
              <w:t>50.000,-</w:t>
            </w:r>
            <w:proofErr w:type="gramEnd"/>
            <w:r>
              <w:rPr>
                <w:rFonts w:ascii="Arial" w:hAnsi="Arial"/>
                <w:sz w:val="18"/>
              </w:rPr>
              <w:t xml:space="preserve"> Kč bez DPH, objednávka nabývá účinnosti o</w:t>
            </w:r>
            <w:r>
              <w:rPr>
                <w:rFonts w:ascii="Arial" w:hAnsi="Arial"/>
                <w:sz w:val="18"/>
              </w:rPr>
              <w:t>kamžikem její akceptace Dodavatelem.</w:t>
            </w:r>
          </w:p>
        </w:tc>
      </w:tr>
      <w:tr w:rsidR="003E69BC" w14:paraId="2591EC0B" w14:textId="77777777">
        <w:trPr>
          <w:cantSplit/>
          <w:trHeight w:hRule="exact" w:val="1383"/>
        </w:trPr>
        <w:tc>
          <w:tcPr>
            <w:tcW w:w="10771" w:type="dxa"/>
          </w:tcPr>
          <w:p w14:paraId="72619B5B" w14:textId="77777777" w:rsidR="003E69BC" w:rsidRDefault="003E69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A1930BE" w14:textId="77777777" w:rsidR="00DD247A" w:rsidRDefault="00DD247A"/>
    <w:sectPr w:rsidR="00000000">
      <w:footerReference w:type="default" r:id="rId8"/>
      <w:type w:val="continuous"/>
      <w:pgSz w:w="11905" w:h="16837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6A948" w14:textId="77777777" w:rsidR="00DD247A" w:rsidRDefault="00DD247A">
      <w:pPr>
        <w:spacing w:after="0" w:line="240" w:lineRule="auto"/>
      </w:pPr>
      <w:r>
        <w:separator/>
      </w:r>
    </w:p>
  </w:endnote>
  <w:endnote w:type="continuationSeparator" w:id="0">
    <w:p w14:paraId="14171BEF" w14:textId="77777777" w:rsidR="00DD247A" w:rsidRDefault="00DD2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3E69BC" w14:paraId="41A12D2E" w14:textId="77777777">
      <w:trPr>
        <w:cantSplit/>
        <w:trHeight w:hRule="exact" w:val="1383"/>
      </w:trPr>
      <w:tc>
        <w:tcPr>
          <w:tcW w:w="10771" w:type="dxa"/>
          <w:gridSpan w:val="2"/>
        </w:tcPr>
        <w:p w14:paraId="10B317B5" w14:textId="77777777" w:rsidR="003E69BC" w:rsidRDefault="003E69BC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3E69BC" w14:paraId="79AE9DBA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5F4F20EA" w14:textId="77777777" w:rsidR="003E69BC" w:rsidRDefault="003E69BC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3E69BC" w14:paraId="6F0F2CAD" w14:textId="77777777">
      <w:trPr>
        <w:cantSplit/>
      </w:trPr>
      <w:tc>
        <w:tcPr>
          <w:tcW w:w="2664" w:type="dxa"/>
        </w:tcPr>
        <w:p w14:paraId="3AE5D7EA" w14:textId="77777777" w:rsidR="003E69BC" w:rsidRDefault="00DD247A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 xml:space="preserve">Technická </w:t>
          </w:r>
          <w:proofErr w:type="spellStart"/>
          <w:r>
            <w:rPr>
              <w:rFonts w:ascii="Arial" w:hAnsi="Arial"/>
              <w:b/>
              <w:sz w:val="11"/>
            </w:rPr>
            <w:t>správá</w:t>
          </w:r>
          <w:proofErr w:type="spellEnd"/>
          <w:r>
            <w:rPr>
              <w:rFonts w:ascii="Arial" w:hAnsi="Arial"/>
              <w:b/>
              <w:sz w:val="11"/>
            </w:rPr>
            <w:t xml:space="preserve"> komunikací hl. m. Prahy, a.s.</w:t>
          </w:r>
        </w:p>
      </w:tc>
      <w:tc>
        <w:tcPr>
          <w:tcW w:w="8107" w:type="dxa"/>
        </w:tcPr>
        <w:p w14:paraId="1E9902DA" w14:textId="77777777" w:rsidR="003E69BC" w:rsidRDefault="00DD247A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3E69BC" w14:paraId="231D9CF9" w14:textId="77777777">
      <w:trPr>
        <w:cantSplit/>
      </w:trPr>
      <w:tc>
        <w:tcPr>
          <w:tcW w:w="2664" w:type="dxa"/>
        </w:tcPr>
        <w:p w14:paraId="3431CDA1" w14:textId="77777777" w:rsidR="003E69BC" w:rsidRDefault="00DD247A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75AA58CD" w14:textId="77777777" w:rsidR="003E69BC" w:rsidRDefault="00DD247A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v Praze v </w:t>
          </w:r>
          <w:r>
            <w:rPr>
              <w:rFonts w:ascii="Arial" w:hAnsi="Arial"/>
              <w:sz w:val="11"/>
            </w:rPr>
            <w:t>oddíle B vložka 20059</w:t>
          </w:r>
        </w:p>
      </w:tc>
    </w:tr>
    <w:tr w:rsidR="003E69BC" w14:paraId="0EF971A8" w14:textId="77777777">
      <w:trPr>
        <w:cantSplit/>
      </w:trPr>
      <w:tc>
        <w:tcPr>
          <w:tcW w:w="2664" w:type="dxa"/>
        </w:tcPr>
        <w:p w14:paraId="421BB088" w14:textId="393E951F" w:rsidR="003E69BC" w:rsidRDefault="00DD247A">
          <w:pPr>
            <w:spacing w:after="0" w:line="240" w:lineRule="auto"/>
            <w:rPr>
              <w:rFonts w:ascii="Arial" w:hAnsi="Arial"/>
              <w:sz w:val="11"/>
            </w:rPr>
          </w:pPr>
          <w:proofErr w:type="spellStart"/>
          <w:r>
            <w:rPr>
              <w:rFonts w:ascii="Arial" w:hAnsi="Arial"/>
              <w:sz w:val="11"/>
            </w:rPr>
            <w:t>xxxxxxxxxxxxxxxxx</w:t>
          </w:r>
          <w:proofErr w:type="spellEnd"/>
        </w:p>
      </w:tc>
      <w:tc>
        <w:tcPr>
          <w:tcW w:w="8107" w:type="dxa"/>
        </w:tcPr>
        <w:p w14:paraId="3B503476" w14:textId="77777777" w:rsidR="003E69BC" w:rsidRDefault="00DD247A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3E69BC" w14:paraId="6CD57084" w14:textId="77777777">
      <w:trPr>
        <w:cantSplit/>
      </w:trPr>
      <w:tc>
        <w:tcPr>
          <w:tcW w:w="2664" w:type="dxa"/>
        </w:tcPr>
        <w:p w14:paraId="1289E4E5" w14:textId="77777777" w:rsidR="003E69BC" w:rsidRDefault="00DD247A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4F1ED4C5" w14:textId="77777777" w:rsidR="003E69BC" w:rsidRDefault="00DD247A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3E69BC" w14:paraId="3BE71FFD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687DC478" w14:textId="77777777" w:rsidR="003E69BC" w:rsidRDefault="003E69BC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3E69BC" w14:paraId="5C466FCD" w14:textId="77777777">
      <w:trPr>
        <w:cantSplit/>
      </w:trPr>
      <w:tc>
        <w:tcPr>
          <w:tcW w:w="2664" w:type="dxa"/>
        </w:tcPr>
        <w:p w14:paraId="2CC2F212" w14:textId="77777777" w:rsidR="003E69BC" w:rsidRDefault="00DD247A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 xml:space="preserve">Technická </w:t>
          </w:r>
          <w:proofErr w:type="spellStart"/>
          <w:r>
            <w:rPr>
              <w:rFonts w:ascii="Arial" w:hAnsi="Arial"/>
              <w:b/>
              <w:sz w:val="11"/>
            </w:rPr>
            <w:t>správá</w:t>
          </w:r>
          <w:proofErr w:type="spellEnd"/>
          <w:r>
            <w:rPr>
              <w:rFonts w:ascii="Arial" w:hAnsi="Arial"/>
              <w:b/>
              <w:sz w:val="11"/>
            </w:rPr>
            <w:t xml:space="preserve"> komunikací hl. m. Prahy, a.s.</w:t>
          </w:r>
        </w:p>
      </w:tc>
      <w:tc>
        <w:tcPr>
          <w:tcW w:w="8107" w:type="dxa"/>
        </w:tcPr>
        <w:p w14:paraId="4DCD691E" w14:textId="77777777" w:rsidR="003E69BC" w:rsidRDefault="00DD247A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3E69BC" w14:paraId="4F1E1294" w14:textId="77777777">
      <w:trPr>
        <w:cantSplit/>
      </w:trPr>
      <w:tc>
        <w:tcPr>
          <w:tcW w:w="2664" w:type="dxa"/>
        </w:tcPr>
        <w:p w14:paraId="153BE564" w14:textId="77777777" w:rsidR="003E69BC" w:rsidRDefault="00DD247A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35DBDF9B" w14:textId="77777777" w:rsidR="003E69BC" w:rsidRDefault="00DD247A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3E69BC" w14:paraId="76FC42F8" w14:textId="77777777">
      <w:trPr>
        <w:cantSplit/>
      </w:trPr>
      <w:tc>
        <w:tcPr>
          <w:tcW w:w="2664" w:type="dxa"/>
        </w:tcPr>
        <w:p w14:paraId="4FBB865D" w14:textId="77777777" w:rsidR="003E69BC" w:rsidRDefault="00DD247A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+420 257 015 111 </w:t>
          </w:r>
          <w:proofErr w:type="gramStart"/>
          <w:r>
            <w:rPr>
              <w:rFonts w:ascii="Arial" w:hAnsi="Arial"/>
              <w:sz w:val="11"/>
            </w:rPr>
            <w:t>|  tsk@tsk-praha.cz</w:t>
          </w:r>
          <w:proofErr w:type="gramEnd"/>
        </w:p>
      </w:tc>
      <w:tc>
        <w:tcPr>
          <w:tcW w:w="8107" w:type="dxa"/>
        </w:tcPr>
        <w:p w14:paraId="681E8C61" w14:textId="77777777" w:rsidR="003E69BC" w:rsidRDefault="00DD247A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3E69BC" w14:paraId="53642146" w14:textId="77777777">
      <w:trPr>
        <w:cantSplit/>
      </w:trPr>
      <w:tc>
        <w:tcPr>
          <w:tcW w:w="2664" w:type="dxa"/>
        </w:tcPr>
        <w:p w14:paraId="46A22D36" w14:textId="77777777" w:rsidR="003E69BC" w:rsidRDefault="00DD247A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56AD5A0A" w14:textId="77777777" w:rsidR="003E69BC" w:rsidRDefault="00DD247A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64E14" w14:textId="77777777" w:rsidR="00DD247A" w:rsidRDefault="00DD247A">
      <w:pPr>
        <w:spacing w:after="0" w:line="240" w:lineRule="auto"/>
      </w:pPr>
      <w:r>
        <w:separator/>
      </w:r>
    </w:p>
  </w:footnote>
  <w:footnote w:type="continuationSeparator" w:id="0">
    <w:p w14:paraId="06C4BFCD" w14:textId="77777777" w:rsidR="00DD247A" w:rsidRDefault="00DD2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3E69BC" w14:paraId="4F87F853" w14:textId="77777777">
      <w:trPr>
        <w:cantSplit/>
        <w:trHeight w:hRule="exact" w:val="1950"/>
      </w:trPr>
      <w:tc>
        <w:tcPr>
          <w:tcW w:w="10771" w:type="dxa"/>
        </w:tcPr>
        <w:p w14:paraId="2C2982B4" w14:textId="77777777" w:rsidR="003E69BC" w:rsidRDefault="00DD247A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09227F9" wp14:editId="02142B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91845" cy="79184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C"/>
    <w:rsid w:val="003E69BC"/>
    <w:rsid w:val="0071312A"/>
    <w:rsid w:val="00DD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45966"/>
  <w15:docId w15:val="{3DF15771-9666-488A-80A8-163DB372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247A"/>
  </w:style>
  <w:style w:type="paragraph" w:styleId="Zpat">
    <w:name w:val="footer"/>
    <w:basedOn w:val="Normln"/>
    <w:link w:val="ZpatChar"/>
    <w:uiPriority w:val="99"/>
    <w:unhideWhenUsed/>
    <w:rsid w:val="00DD2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2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Všetečková Tereza</dc:creator>
  <cp:lastModifiedBy>Všetečková Tereza</cp:lastModifiedBy>
  <cp:revision>2</cp:revision>
  <dcterms:created xsi:type="dcterms:W3CDTF">2024-12-11T05:55:00Z</dcterms:created>
  <dcterms:modified xsi:type="dcterms:W3CDTF">2024-12-11T05:55:00Z</dcterms:modified>
</cp:coreProperties>
</file>