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4" w:rsidRDefault="00651F94" w:rsidP="005B1691">
      <w:pPr>
        <w:sectPr w:rsidR="00651F94" w:rsidSect="008D1D5D">
          <w:headerReference w:type="default" r:id="rId9"/>
          <w:footerReference w:type="default" r:id="rId10"/>
          <w:pgSz w:w="11906" w:h="16838" w:code="9"/>
          <w:pgMar w:top="6521" w:right="1418" w:bottom="1418" w:left="1418" w:header="1417" w:footer="227" w:gutter="0"/>
          <w:cols w:space="708"/>
          <w:docGrid w:linePitch="360"/>
        </w:sectPr>
      </w:pPr>
      <w:bookmarkStart w:id="0" w:name="_GoBack"/>
      <w:bookmarkEnd w:id="0"/>
    </w:p>
    <w:p w:rsidR="00953C31" w:rsidRPr="00651F94" w:rsidRDefault="00953C31" w:rsidP="005B1691">
      <w:pPr>
        <w:rPr>
          <w:b/>
          <w:i/>
        </w:rPr>
      </w:pPr>
      <w:r w:rsidRPr="00651F94">
        <w:lastRenderedPageBreak/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953C31" w:rsidRPr="00651F94">
        <w:t>l. I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C62FD2" w:rsidRDefault="00F075C3" w:rsidP="00396C9E">
      <w:pPr>
        <w:tabs>
          <w:tab w:val="left" w:pos="4820"/>
        </w:tabs>
        <w:ind w:left="360"/>
      </w:pPr>
      <w:r w:rsidRPr="00651F94">
        <w:t xml:space="preserve">Pronajímatel prohlašuje, že je oprávněn tuto smlouvu uzavřít, neboť na základě </w:t>
      </w:r>
      <w:r w:rsidR="00495B29">
        <w:t>své z</w:t>
      </w:r>
      <w:r w:rsidRPr="00651F94">
        <w:t>řizovací listi</w:t>
      </w:r>
      <w:r w:rsidR="00495B29">
        <w:softHyphen/>
      </w:r>
      <w:r w:rsidR="00F10D5A">
        <w:t>ny a s</w:t>
      </w:r>
      <w:r w:rsidR="00C62FD2">
        <w:t>mlouvy o výpůjčce</w:t>
      </w:r>
      <w:r w:rsidR="00F10D5A">
        <w:t xml:space="preserve">. </w:t>
      </w:r>
      <w:permStart w:id="1707689533" w:edGrp="everyone"/>
      <w:r w:rsidR="00F10D5A">
        <w:t xml:space="preserve"> </w:t>
      </w:r>
      <w:permEnd w:id="1707689533"/>
      <w:r w:rsidR="00F10D5A">
        <w:t xml:space="preserve"> </w:t>
      </w:r>
      <w:r w:rsidRPr="00651F94">
        <w:t xml:space="preserve">ze dne </w:t>
      </w:r>
      <w:permStart w:id="450899571" w:edGrp="everyone"/>
      <w:sdt>
        <w:sdtPr>
          <w:id w:val="1150641174"/>
          <w:lock w:val="sdtLocked"/>
          <w:placeholder>
            <w:docPart w:val="DefaultPlaceholder_1082065160"/>
          </w:placeholder>
          <w:date w:fullDate="2024-06-2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C62FD2">
            <w:t>26. června 2024</w:t>
          </w:r>
        </w:sdtContent>
      </w:sdt>
      <w:r w:rsidRPr="00651F94">
        <w:t xml:space="preserve"> </w:t>
      </w:r>
      <w:permEnd w:id="450899571"/>
      <w:r w:rsidRPr="00651F94">
        <w:t xml:space="preserve">uzavřené mezi </w:t>
      </w:r>
      <w:r w:rsidR="00396C9E">
        <w:t>m</w:t>
      </w:r>
      <w:r w:rsidRPr="00651F94">
        <w:t>ěstskou částí Praha 13</w:t>
      </w:r>
    </w:p>
    <w:p w:rsidR="00F075C3" w:rsidRPr="00396C9E" w:rsidRDefault="005B6981" w:rsidP="00396C9E">
      <w:pPr>
        <w:tabs>
          <w:tab w:val="left" w:pos="4820"/>
        </w:tabs>
        <w:ind w:left="360"/>
        <w:rPr>
          <w:b/>
          <w:i/>
        </w:rPr>
      </w:pPr>
      <w:r>
        <w:t>(u ní pod e</w:t>
      </w:r>
      <w:r w:rsidR="00C62FD2">
        <w:t xml:space="preserve">v.č. S/157/2024/OS) </w:t>
      </w:r>
      <w:r w:rsidR="00F075C3" w:rsidRPr="00651F94">
        <w:t xml:space="preserve"> a prona</w:t>
      </w:r>
      <w:r w:rsidR="00396C9E">
        <w:softHyphen/>
      </w:r>
      <w:r w:rsidR="00F075C3" w:rsidRPr="00651F94">
        <w:t>jíma</w:t>
      </w:r>
      <w:r w:rsidR="00396C9E">
        <w:softHyphen/>
      </w:r>
      <w:r w:rsidR="00F075C3" w:rsidRPr="00651F94">
        <w:t xml:space="preserve">telem, je pronajímatel uživatelem </w:t>
      </w:r>
      <w:r w:rsidR="00396C9E">
        <w:t xml:space="preserve">budovy č.p. </w:t>
      </w:r>
      <w:permStart w:id="1863793827" w:edGrp="everyone"/>
      <w:r w:rsidR="00396C9E">
        <w:t xml:space="preserve"> </w:t>
      </w:r>
      <w:r w:rsidR="007420AF">
        <w:t>2027</w:t>
      </w:r>
      <w:r w:rsidR="00396C9E">
        <w:t xml:space="preserve"> </w:t>
      </w:r>
      <w:permEnd w:id="1863793827"/>
      <w:r w:rsidR="00396C9E">
        <w:t xml:space="preserve"> </w:t>
      </w:r>
      <w:r w:rsidR="007C1591">
        <w:t>katastrálního území</w:t>
      </w:r>
      <w:r w:rsidR="000F3F01">
        <w:t xml:space="preserve"> Stodůlky</w:t>
      </w:r>
      <w:r w:rsidR="007C1591">
        <w:t xml:space="preserve"> </w:t>
      </w:r>
      <w:r w:rsidR="00854419">
        <w:t>(ul</w:t>
      </w:r>
      <w:r w:rsidR="00DD613E">
        <w:t>ice</w:t>
      </w:r>
      <w:r w:rsidR="00854419" w:rsidRPr="00651F94">
        <w:t xml:space="preserve"> </w:t>
      </w:r>
      <w:permStart w:id="1772037571" w:edGrp="everyone"/>
      <w:r w:rsidR="00336841">
        <w:t>Bronzová</w:t>
      </w:r>
      <w:r w:rsidR="00854419">
        <w:t xml:space="preserve"> </w:t>
      </w:r>
      <w:permEnd w:id="1772037571"/>
      <w:r w:rsidR="00854419">
        <w:t xml:space="preserve">) hlavního města Prahy </w:t>
      </w:r>
      <w:r w:rsidR="00396C9E">
        <w:t>a k ní při</w:t>
      </w:r>
      <w:r w:rsidR="007C1591">
        <w:softHyphen/>
      </w:r>
      <w:r w:rsidR="00396C9E">
        <w:t>lehlých pozemků</w:t>
      </w:r>
      <w:r w:rsidR="00F075C3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F075C3" w:rsidRPr="00651F94">
        <w:t>l. II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</w:t>
      </w:r>
      <w:r w:rsidR="007C1591">
        <w:t xml:space="preserve">níže uvedený </w:t>
      </w:r>
      <w:r w:rsidRPr="00651F94">
        <w:t xml:space="preserve">prostor k podnikání: </w:t>
      </w:r>
    </w:p>
    <w:p w:rsidR="00953C31" w:rsidRPr="00651F94" w:rsidRDefault="00396C9E" w:rsidP="00854419">
      <w:pPr>
        <w:tabs>
          <w:tab w:val="left" w:pos="3402"/>
        </w:tabs>
        <w:ind w:left="1701" w:hanging="1341"/>
        <w:rPr>
          <w:b/>
          <w:i/>
        </w:rPr>
      </w:pPr>
      <w:r>
        <w:t>d</w:t>
      </w:r>
      <w:r w:rsidR="00953C31" w:rsidRPr="00651F94">
        <w:t xml:space="preserve">ruh prostoru: </w:t>
      </w:r>
      <w:permStart w:id="1466447580" w:edGrp="everyone"/>
      <w:r w:rsidR="00336841">
        <w:t xml:space="preserve">   </w:t>
      </w:r>
      <w:r w:rsidR="00CE54B8">
        <w:t>T.16 tělocvična velká + T.10 šatna chlapci</w:t>
      </w:r>
      <w:r w:rsidR="00336841">
        <w:t xml:space="preserve">                        </w:t>
      </w:r>
      <w:r w:rsidR="007C1591" w:rsidRPr="00A7665A">
        <w:rPr>
          <w:color w:val="00B0F0"/>
        </w:rPr>
        <w:t xml:space="preserve"> </w:t>
      </w:r>
      <w:permEnd w:id="1466447580"/>
    </w:p>
    <w:p w:rsidR="00953C31" w:rsidRPr="006811AC" w:rsidRDefault="00396C9E" w:rsidP="00CA0F4A">
      <w:pPr>
        <w:tabs>
          <w:tab w:val="left" w:pos="3402"/>
        </w:tabs>
        <w:ind w:left="360"/>
        <w:rPr>
          <w:sz w:val="24"/>
          <w:szCs w:val="24"/>
          <w:vertAlign w:val="superscript"/>
        </w:rPr>
      </w:pPr>
      <w:r>
        <w:t>c</w:t>
      </w:r>
      <w:r w:rsidR="00953C31" w:rsidRPr="00651F94">
        <w:t xml:space="preserve">elková výměra: </w:t>
      </w:r>
      <w:permStart w:id="393871543" w:edGrp="everyone"/>
      <w:r w:rsidR="004D27D6">
        <w:t xml:space="preserve"> </w:t>
      </w:r>
      <w:r w:rsidR="00CE54B8">
        <w:rPr>
          <w:sz w:val="24"/>
          <w:szCs w:val="24"/>
        </w:rPr>
        <w:t>301,3</w:t>
      </w:r>
      <w:r w:rsidR="00F43074">
        <w:rPr>
          <w:sz w:val="24"/>
          <w:szCs w:val="24"/>
        </w:rPr>
        <w:t xml:space="preserve"> m</w:t>
      </w:r>
      <w:r w:rsidR="00F43074" w:rsidRPr="007420AF">
        <w:rPr>
          <w:sz w:val="24"/>
          <w:szCs w:val="24"/>
          <w:vertAlign w:val="superscript"/>
        </w:rPr>
        <w:t>2</w:t>
      </w:r>
      <w:r w:rsidR="00CE54B8">
        <w:rPr>
          <w:sz w:val="24"/>
          <w:szCs w:val="24"/>
        </w:rPr>
        <w:t xml:space="preserve"> + 28,7</w:t>
      </w:r>
      <w:r w:rsidR="00D41D1C">
        <w:rPr>
          <w:sz w:val="24"/>
          <w:szCs w:val="24"/>
        </w:rPr>
        <w:t xml:space="preserve"> m</w:t>
      </w:r>
      <w:r w:rsidR="00D41D1C" w:rsidRPr="007420AF">
        <w:rPr>
          <w:sz w:val="24"/>
          <w:szCs w:val="24"/>
          <w:vertAlign w:val="superscript"/>
        </w:rPr>
        <w:t>2</w:t>
      </w:r>
    </w:p>
    <w:permEnd w:id="393871543"/>
    <w:p w:rsidR="00953C31" w:rsidRPr="00651F94" w:rsidRDefault="00396C9E" w:rsidP="00CA0F4A">
      <w:pPr>
        <w:tabs>
          <w:tab w:val="left" w:pos="3402"/>
        </w:tabs>
        <w:ind w:left="360"/>
        <w:rPr>
          <w:b/>
          <w:i/>
        </w:rPr>
      </w:pPr>
      <w:r>
        <w:t>p</w:t>
      </w:r>
      <w:r w:rsidR="00495B29">
        <w:t>rostor j</w:t>
      </w:r>
      <w:r w:rsidR="00953C31" w:rsidRPr="00651F94">
        <w:t>e pronajímá</w:t>
      </w:r>
      <w:r w:rsidR="00495B29">
        <w:t>n</w:t>
      </w:r>
      <w:r w:rsidR="00953C31" w:rsidRPr="00651F94">
        <w:t xml:space="preserve"> pro účely: </w:t>
      </w:r>
      <w:permStart w:id="946948045" w:edGrp="everyone"/>
      <w:r w:rsidR="00D41D1C">
        <w:t>atletické, gymnastické a herní cvičení</w:t>
      </w:r>
      <w:r w:rsidR="00F43074">
        <w:t xml:space="preserve"> </w:t>
      </w:r>
      <w:permEnd w:id="946948045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495B29">
        <w:t>j</w:t>
      </w:r>
      <w:r w:rsidRPr="00651F94">
        <w:t>e</w:t>
      </w:r>
      <w:r w:rsidR="009B5E6D" w:rsidRPr="00651F94">
        <w:t xml:space="preserve"> pronajímá</w:t>
      </w:r>
      <w:r w:rsidR="00495B29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504854459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4-09-2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805A6">
            <w:t>25. 9. 2024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5-05-28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805A6">
            <w:t>28. 5. 2025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504854459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823924030" w:edGrp="everyone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</w:tc>
        <w:tc>
          <w:tcPr>
            <w:tcW w:w="1418" w:type="dxa"/>
            <w:vAlign w:val="center"/>
          </w:tcPr>
          <w:p w:rsidR="003C3F0D" w:rsidRPr="00651F94" w:rsidRDefault="003C3F0D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555BE5" w:rsidP="000F027B">
            <w:pPr>
              <w:tabs>
                <w:tab w:val="left" w:pos="4820"/>
              </w:tabs>
              <w:jc w:val="left"/>
            </w:pPr>
            <w:r>
              <w:t>15:30-18:30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761793894" w:edGrp="everyone" w:colFirst="0" w:colLast="0"/>
            <w:permStart w:id="30351641" w:edGrp="everyone" w:colFirst="1" w:colLast="1"/>
            <w:permEnd w:id="823924030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9C42DE" w:rsidP="00291991">
            <w:pPr>
              <w:tabs>
                <w:tab w:val="left" w:pos="4820"/>
              </w:tabs>
              <w:jc w:val="left"/>
            </w:pPr>
            <w:r>
              <w:t>3</w:t>
            </w:r>
            <w:r w:rsidR="00BF7A47" w:rsidRPr="00651F94">
              <w:t xml:space="preserve"> hod</w:t>
            </w:r>
          </w:p>
        </w:tc>
      </w:tr>
    </w:tbl>
    <w:p w:rsidR="00BA709D" w:rsidRPr="00FD2379" w:rsidRDefault="00BA709D" w:rsidP="00BA709D">
      <w:pPr>
        <w:pStyle w:val="Odstavecseseznamem"/>
        <w:numPr>
          <w:ilvl w:val="0"/>
          <w:numId w:val="8"/>
        </w:numPr>
        <w:spacing w:before="120"/>
      </w:pPr>
      <w:permStart w:id="772350038" w:edGrp="everyone"/>
      <w:permEnd w:id="761793894"/>
      <w:permEnd w:id="30351641"/>
      <w:r w:rsidRPr="00FD2379">
        <w:t>Konkrétní dny, na které se ná</w:t>
      </w:r>
      <w:r w:rsidR="00CA1362">
        <w:t>jemné vztahuje, jsou uvedeny v p</w:t>
      </w:r>
      <w:r w:rsidRPr="00FD2379">
        <w:t>říloze č. 1 této smlouvy.</w:t>
      </w:r>
    </w:p>
    <w:permEnd w:id="772350038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CA1362" w:rsidRDefault="00CA1362" w:rsidP="006D0B3A">
      <w:pPr>
        <w:pStyle w:val="Textnasted"/>
        <w:keepNext/>
        <w:spacing w:before="360"/>
      </w:pPr>
      <w:r>
        <w:lastRenderedPageBreak/>
        <w:t>č</w:t>
      </w:r>
      <w:r w:rsidR="00953C31" w:rsidRPr="00651F94">
        <w:t>l.</w:t>
      </w:r>
      <w:r w:rsidR="003B31DD" w:rsidRPr="00651F94">
        <w:t xml:space="preserve"> </w:t>
      </w:r>
      <w:r w:rsidR="00953C31" w:rsidRPr="00651F94">
        <w:t>III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8"/>
        <w:gridCol w:w="1304"/>
        <w:gridCol w:w="422"/>
        <w:gridCol w:w="1470"/>
        <w:gridCol w:w="1621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266569533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577648664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6F7C27" w:rsidP="00CF71AC">
                <w:pPr>
                  <w:jc w:val="center"/>
                </w:pPr>
                <w:r>
                  <w:t>hodinová</w:t>
                </w:r>
                <w:r w:rsidR="00C83EBD">
                  <w:t xml:space="preserve"> sazba</w:t>
                </w:r>
              </w:p>
            </w:sdtContent>
          </w:sdt>
          <w:permEnd w:id="577648664" w:displacedByCustomXml="prev"/>
        </w:tc>
        <w:tc>
          <w:tcPr>
            <w:tcW w:w="1500" w:type="dxa"/>
            <w:vAlign w:val="center"/>
          </w:tcPr>
          <w:p w:rsidR="008D17B2" w:rsidRPr="00651F94" w:rsidRDefault="00420DF6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6F7C27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9A5EEE" w:rsidP="00CF71AC">
            <w:pPr>
              <w:tabs>
                <w:tab w:val="right" w:pos="5670"/>
              </w:tabs>
              <w:jc w:val="center"/>
            </w:pPr>
            <w:r>
              <w:t>c</w:t>
            </w:r>
            <w:r w:rsidR="008D17B2" w:rsidRPr="00651F94">
              <w:t>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855772521" w:edGrp="everyone" w:colFirst="0" w:colLast="0"/>
            <w:permStart w:id="95624303" w:edGrp="everyone" w:colFirst="1" w:colLast="1"/>
            <w:permStart w:id="866147585" w:edGrp="everyone" w:colFirst="3" w:colLast="3"/>
            <w:permEnd w:id="1266569533"/>
            <w:r>
              <w:t>p</w:t>
            </w:r>
            <w:r w:rsidR="0050323D" w:rsidRPr="00651F94">
              <w:t>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9B1B9C" w:rsidP="00930A5C">
            <w:pPr>
              <w:tabs>
                <w:tab w:val="right" w:pos="5670"/>
              </w:tabs>
              <w:jc w:val="center"/>
            </w:pPr>
            <w:r>
              <w:t>50</w:t>
            </w:r>
            <w:r w:rsidR="009C42DE">
              <w:t>0</w:t>
            </w:r>
            <w:r w:rsidR="00C83EBD">
              <w:t>,00</w:t>
            </w:r>
          </w:p>
          <w:p w:rsidR="005B6A88" w:rsidRDefault="005B6A88" w:rsidP="008B3698">
            <w:pPr>
              <w:tabs>
                <w:tab w:val="right" w:pos="5670"/>
              </w:tabs>
              <w:jc w:val="right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9C42DE" w:rsidP="0024578F">
            <w:pPr>
              <w:tabs>
                <w:tab w:val="right" w:pos="5670"/>
              </w:tabs>
              <w:jc w:val="center"/>
            </w:pPr>
            <w:r>
              <w:t>96</w:t>
            </w:r>
          </w:p>
        </w:tc>
        <w:permStart w:id="2050716912" w:edGrp="everyone"/>
        <w:tc>
          <w:tcPr>
            <w:tcW w:w="1652" w:type="dxa"/>
            <w:vAlign w:val="center"/>
          </w:tcPr>
          <w:p w:rsidR="0050323D" w:rsidRPr="00651F94" w:rsidRDefault="00117C3D" w:rsidP="00CF71AC">
            <w:pPr>
              <w:tabs>
                <w:tab w:val="right" w:pos="5670"/>
              </w:tabs>
              <w:jc w:val="right"/>
            </w:pPr>
            <w:r>
              <w:fldChar w:fldCharType="begin"/>
            </w:r>
            <w:r>
              <w:instrText xml:space="preserve"> =B2*d2 \# "# ##0,00 Kč;(# ##0,00 Kč)"  \* MERGEFORMAT </w:instrText>
            </w:r>
            <w:r>
              <w:fldChar w:fldCharType="separate"/>
            </w:r>
            <w:r w:rsidR="009B1B9C">
              <w:rPr>
                <w:noProof/>
              </w:rPr>
              <w:t>48</w:t>
            </w:r>
            <w:r w:rsidR="009C42DE">
              <w:rPr>
                <w:noProof/>
              </w:rPr>
              <w:t xml:space="preserve"> 000</w:t>
            </w:r>
            <w:r w:rsidR="004858FE">
              <w:rPr>
                <w:noProof/>
              </w:rPr>
              <w:t>,00 Kč</w:t>
            </w:r>
            <w:r>
              <w:fldChar w:fldCharType="end"/>
            </w:r>
            <w:permEnd w:id="2050716912"/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1102644452" w:edGrp="everyone" w:colFirst="0" w:colLast="0"/>
            <w:permStart w:id="1290214389" w:edGrp="everyone" w:colFirst="1" w:colLast="1"/>
            <w:permEnd w:id="855772521"/>
            <w:permEnd w:id="95624303"/>
            <w:permEnd w:id="866147585"/>
            <w:r>
              <w:t>p</w:t>
            </w:r>
            <w:r w:rsidR="0050323D" w:rsidRPr="00651F94">
              <w:t>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BB216B" w:rsidP="009B1B9C">
            <w:pPr>
              <w:tabs>
                <w:tab w:val="right" w:pos="5670"/>
              </w:tabs>
              <w:jc w:val="center"/>
            </w:pPr>
            <w:r>
              <w:t>2</w:t>
            </w:r>
            <w:r w:rsidR="009B1B9C">
              <w:t>0</w:t>
            </w:r>
            <w:r w:rsidR="009C42DE"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9B1B9C" w:rsidP="00CF71AC">
            <w:pPr>
              <w:jc w:val="right"/>
            </w:pPr>
            <w:permStart w:id="1280585892" w:edGrp="everyone"/>
            <w:r>
              <w:t>19 2</w:t>
            </w:r>
            <w:r w:rsidR="00F73B1E">
              <w:t>0</w:t>
            </w:r>
            <w:r w:rsidR="00221ECA">
              <w:t>0</w:t>
            </w:r>
            <w:r w:rsidR="00117C3D">
              <w:fldChar w:fldCharType="begin"/>
            </w:r>
            <w:r w:rsidR="00117C3D">
              <w:instrText xml:space="preserve"> =b3*d2 \# "# ##0,00 Kč;(# ##0,00 Kč)"  \* MERGEFORMAT </w:instrText>
            </w:r>
            <w:r w:rsidR="00117C3D">
              <w:fldChar w:fldCharType="separate"/>
            </w:r>
            <w:r w:rsidR="004858FE">
              <w:rPr>
                <w:noProof/>
              </w:rPr>
              <w:t>,00 Kč</w:t>
            </w:r>
            <w:r w:rsidR="00117C3D">
              <w:fldChar w:fldCharType="end"/>
            </w:r>
            <w:permEnd w:id="1280585892"/>
          </w:p>
        </w:tc>
      </w:tr>
      <w:permEnd w:id="1102644452"/>
      <w:permEnd w:id="1290214389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9A5EEE" w:rsidP="00CF71AC">
            <w:pPr>
              <w:jc w:val="left"/>
              <w:rPr>
                <w:b/>
              </w:rPr>
            </w:pPr>
            <w:r>
              <w:rPr>
                <w:b/>
              </w:rPr>
              <w:t>ú</w:t>
            </w:r>
            <w:r w:rsidR="008D17B2" w:rsidRPr="00651F94">
              <w:rPr>
                <w:b/>
              </w:rPr>
              <w:t>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permStart w:id="2070376011" w:edGrp="everyone"/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117C3D" w:rsidP="00CF71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=e2+e3 \# "# ##0,00 Kč;(# ##0,00 Kč)"  \* MERGEFORMAT </w:instrText>
            </w:r>
            <w:r>
              <w:rPr>
                <w:b/>
              </w:rPr>
              <w:fldChar w:fldCharType="separate"/>
            </w:r>
            <w:r w:rsidR="009B1B9C">
              <w:rPr>
                <w:b/>
                <w:noProof/>
              </w:rPr>
              <w:t>67 2</w:t>
            </w:r>
            <w:r w:rsidR="009C42DE">
              <w:rPr>
                <w:b/>
                <w:noProof/>
              </w:rPr>
              <w:t>00</w:t>
            </w:r>
            <w:r w:rsidR="004858FE">
              <w:rPr>
                <w:b/>
                <w:noProof/>
              </w:rPr>
              <w:t>,00 Kč</w:t>
            </w:r>
            <w:r>
              <w:rPr>
                <w:b/>
              </w:rPr>
              <w:fldChar w:fldCharType="end"/>
            </w:r>
            <w:permEnd w:id="2070376011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774D14">
        <w:softHyphen/>
      </w:r>
      <w:r w:rsidRPr="00651F94">
        <w:t>teč</w:t>
      </w:r>
      <w:r w:rsidR="00774D14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IV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BB216B" w:rsidRPr="00651F94" w:rsidRDefault="009B1B9C" w:rsidP="009D54EB">
      <w:pPr>
        <w:tabs>
          <w:tab w:val="right" w:pos="1843"/>
          <w:tab w:val="right" w:pos="3402"/>
        </w:tabs>
      </w:pPr>
      <w:permStart w:id="446527002" w:edGrp="everyone"/>
      <w:r>
        <w:t xml:space="preserve">      do  15.12.2024</w:t>
      </w:r>
      <w:r w:rsidR="00BB216B">
        <w:t xml:space="preserve">        </w:t>
      </w:r>
      <w:r>
        <w:t xml:space="preserve">   25 2</w:t>
      </w:r>
      <w:r w:rsidR="00BB216B">
        <w:t>00,- Kč</w:t>
      </w:r>
    </w:p>
    <w:p w:rsidR="00E329E3" w:rsidRDefault="009A5EEE" w:rsidP="0049377B">
      <w:pPr>
        <w:tabs>
          <w:tab w:val="right" w:pos="1843"/>
          <w:tab w:val="right" w:pos="3402"/>
        </w:tabs>
        <w:ind w:left="360"/>
      </w:pPr>
      <w:r>
        <w:t>d</w:t>
      </w:r>
      <w:r w:rsidR="00834367" w:rsidRPr="00651F94">
        <w:t>o</w:t>
      </w:r>
      <w:r w:rsidR="00774D14">
        <w:t xml:space="preserve"> </w:t>
      </w:r>
      <w:r w:rsidR="00834367" w:rsidRPr="00651F94">
        <w:t xml:space="preserve"> </w:t>
      </w:r>
      <w:sdt>
        <w:sdtPr>
          <w:id w:val="-625545988"/>
          <w:placeholder>
            <w:docPart w:val="DefaultPlaceholder_1082065160"/>
          </w:placeholder>
          <w:date w:fullDate="2025-04-1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B1B9C">
            <w:t>15. 4. 2025</w:t>
          </w:r>
        </w:sdtContent>
      </w:sdt>
      <w:r w:rsidR="00F1679E" w:rsidRPr="00651F94">
        <w:rPr>
          <w:b/>
        </w:rPr>
        <w:tab/>
      </w:r>
      <w:r w:rsidR="009B1B9C">
        <w:rPr>
          <w:b/>
        </w:rPr>
        <w:t xml:space="preserve">           </w:t>
      </w:r>
      <w:r w:rsidR="009B1B9C" w:rsidRPr="009B1B9C">
        <w:t>23 1</w:t>
      </w:r>
      <w:r w:rsidR="009C42DE" w:rsidRPr="009B1B9C">
        <w:t>00</w:t>
      </w:r>
      <w:r w:rsidR="00953C31" w:rsidRPr="0049377B">
        <w:t>,-Kč</w:t>
      </w:r>
      <w:r w:rsidR="00E329E3">
        <w:t xml:space="preserve"> </w:t>
      </w:r>
    </w:p>
    <w:p w:rsidR="00BB216B" w:rsidRDefault="009B1B9C" w:rsidP="0049377B">
      <w:pPr>
        <w:tabs>
          <w:tab w:val="right" w:pos="1843"/>
          <w:tab w:val="right" w:pos="3402"/>
        </w:tabs>
        <w:ind w:left="360"/>
      </w:pPr>
      <w:r>
        <w:t>do  15.6.2025             18  9</w:t>
      </w:r>
      <w:r w:rsidR="00BB216B">
        <w:t>00,- Kč.</w:t>
      </w:r>
    </w:p>
    <w:permEnd w:id="446527002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CE1692">
        <w:softHyphen/>
      </w:r>
      <w:r w:rsidRPr="00651F94">
        <w:t>ru</w:t>
      </w:r>
      <w:r w:rsidR="00CE1692">
        <w:softHyphen/>
      </w:r>
      <w:r w:rsidRPr="00651F94">
        <w:t>če</w:t>
      </w:r>
      <w:r w:rsidR="00CE1692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služby, pronajímatel sta</w:t>
      </w:r>
      <w:r w:rsidR="00CE1692">
        <w:softHyphen/>
      </w:r>
      <w:r w:rsidRPr="00651F94">
        <w:t xml:space="preserve">noví novou výši úhrad za služby a tuto písemně sdělí nájemci. 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V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CE1692">
        <w:softHyphen/>
      </w:r>
      <w:r w:rsidRPr="00651F94">
        <w:t>me</w:t>
      </w:r>
      <w:r w:rsidR="00CE1692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</w:t>
      </w:r>
      <w:r w:rsidR="009A5EEE">
        <w:softHyphen/>
      </w:r>
      <w:r w:rsidR="00CE1692">
        <w:softHyphen/>
      </w:r>
      <w:r w:rsidRPr="00651F94">
        <w:t>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9A5EEE">
        <w:t> </w:t>
      </w:r>
      <w:r w:rsidR="00B80F99" w:rsidRPr="00651F94">
        <w:t>opač</w:t>
      </w:r>
      <w:r w:rsidR="009A5EEE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</w:t>
      </w:r>
      <w:r w:rsidR="009A5EEE">
        <w:softHyphen/>
      </w:r>
      <w:r w:rsidRPr="00651F94">
        <w:t>vod</w:t>
      </w:r>
      <w:r w:rsidR="009A5EEE">
        <w:softHyphen/>
      </w:r>
      <w:r w:rsidRPr="00651F94">
        <w:t>ní</w:t>
      </w:r>
      <w:r w:rsidR="00CE1692">
        <w:softHyphen/>
      </w:r>
      <w:r w:rsidRPr="00651F94">
        <w:t>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</w:t>
      </w:r>
      <w:r w:rsidR="009A1726">
        <w:t xml:space="preserve">nájemce </w:t>
      </w:r>
      <w:r w:rsidRPr="00651F94">
        <w:t>tuto skutečnost ne</w:t>
      </w:r>
      <w:r w:rsidR="009A1726">
        <w:softHyphen/>
      </w:r>
      <w:r w:rsidRPr="00651F94">
        <w:t>prod</w:t>
      </w:r>
      <w:r w:rsidR="009A1726">
        <w:softHyphen/>
      </w:r>
      <w:r w:rsidRPr="00651F94">
        <w:t>leně pověřenému pracovníkovi pronajímatele. Taktéž nahlásí zjištěné závady, i když k nim ne</w:t>
      </w:r>
      <w:r w:rsidR="00DD613E">
        <w:softHyphen/>
      </w:r>
      <w:r w:rsidRPr="00651F94">
        <w:t>došlo v</w:t>
      </w:r>
      <w:r w:rsidR="00CE1692">
        <w:t> </w:t>
      </w:r>
      <w:r w:rsidRPr="00651F94">
        <w:t>prů</w:t>
      </w:r>
      <w:r w:rsidR="00CE1692">
        <w:softHyphen/>
      </w:r>
      <w:r w:rsidRPr="00651F94">
        <w:t xml:space="preserve">běhu sjednaného pronájmu. </w:t>
      </w:r>
      <w:permStart w:id="130227718" w:edGrp="everyone"/>
      <w:r w:rsidR="007B63B8">
        <w:t>Pověřeným pracovník</w:t>
      </w:r>
      <w:r w:rsidR="00E31233">
        <w:t>em pronajímatele je pan Jan Veverka</w:t>
      </w:r>
      <w:r w:rsidR="007B63B8">
        <w:t>, škol</w:t>
      </w:r>
      <w:r w:rsidR="009A5EEE">
        <w:softHyphen/>
      </w:r>
      <w:r w:rsidR="007B63B8">
        <w:t>ník.</w:t>
      </w:r>
      <w:permEnd w:id="130227718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trvalého </w:t>
      </w:r>
      <w:r w:rsidR="009A5EEE">
        <w:t>pobytu</w:t>
      </w:r>
      <w:r w:rsidRPr="00651F94">
        <w:t xml:space="preserve"> (</w:t>
      </w:r>
      <w:r w:rsidR="009A5EEE">
        <w:t>resp. sídla</w:t>
      </w:r>
      <w:r w:rsidRPr="00651F94">
        <w:t xml:space="preserve"> </w:t>
      </w:r>
      <w:r w:rsidR="009A5EEE">
        <w:t>společnosti), mu</w:t>
      </w:r>
      <w:r w:rsidR="009A5EEE">
        <w:softHyphen/>
        <w:t xml:space="preserve">sí </w:t>
      </w:r>
      <w:r w:rsidRPr="00651F94">
        <w:t>t</w:t>
      </w:r>
      <w:r w:rsidR="009A1726">
        <w:t>u</w:t>
      </w:r>
      <w:r w:rsidRPr="00651F94">
        <w:t xml:space="preserve">to </w:t>
      </w:r>
      <w:r w:rsidR="009A1726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CA1362" w:rsidRDefault="00CA1362" w:rsidP="0009459C">
      <w:pPr>
        <w:pStyle w:val="Textnasted"/>
        <w:keepNext/>
        <w:spacing w:before="360"/>
      </w:pPr>
      <w:r>
        <w:t>č</w:t>
      </w:r>
      <w:r w:rsidR="0009459C" w:rsidRPr="00651F94">
        <w:t>l. VI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</w:t>
      </w:r>
      <w:r w:rsidR="00CA1362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CE1692">
        <w:softHyphen/>
      </w:r>
      <w:r w:rsidR="007E3284" w:rsidRPr="00651F94">
        <w:t>náj</w:t>
      </w:r>
      <w:r w:rsidR="00CE1692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CE1692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CA1362" w:rsidRDefault="00CA1362" w:rsidP="00600328">
      <w:pPr>
        <w:pStyle w:val="Textnasted"/>
        <w:keepNext/>
        <w:keepLines/>
        <w:spacing w:before="360"/>
      </w:pPr>
      <w:r>
        <w:lastRenderedPageBreak/>
        <w:t>č</w:t>
      </w:r>
      <w:r w:rsidR="006D0B3A" w:rsidRPr="00651F94">
        <w:t>l. VII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6D0B3A" w:rsidRPr="00651F94" w:rsidRDefault="006D0B3A" w:rsidP="00BA3E42">
      <w:pPr>
        <w:pStyle w:val="Odstavecseseznamem"/>
        <w:numPr>
          <w:ilvl w:val="0"/>
          <w:numId w:val="18"/>
        </w:numPr>
      </w:pPr>
      <w:permStart w:id="1727754446" w:edGrp="everyone"/>
      <w:r w:rsidRPr="00651F94">
        <w:t>Nájemce musí d</w:t>
      </w:r>
      <w:r w:rsidR="00930A5C">
        <w:t>održovat provozní řád tělocvičny</w:t>
      </w:r>
      <w:r w:rsidRPr="00651F94">
        <w:t>.</w:t>
      </w:r>
    </w:p>
    <w:p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</w:t>
      </w:r>
      <w:r w:rsidR="00E31233">
        <w:t xml:space="preserve"> používat pouze čistou </w:t>
      </w:r>
      <w:r w:rsidR="006D0B3A" w:rsidRPr="00651F94">
        <w:t xml:space="preserve"> obuv, která nepoško</w:t>
      </w:r>
      <w:r w:rsidR="00930A5C">
        <w:t>zuje povrch podlahy v tělocvičně</w:t>
      </w:r>
      <w:r w:rsidR="006D0B3A" w:rsidRPr="00651F94">
        <w:t>.</w:t>
      </w:r>
      <w:r w:rsidRPr="00651F94">
        <w:t xml:space="preserve"> </w:t>
      </w:r>
    </w:p>
    <w:p w:rsidR="006532A6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kurzu</w:t>
      </w:r>
      <w:r w:rsidR="00930A5C">
        <w:t xml:space="preserve"> opustit tělocvičnu</w:t>
      </w:r>
      <w:r w:rsidRPr="00651F94">
        <w:t xml:space="preserve"> a v jejích dalších pro</w:t>
      </w:r>
      <w:r w:rsidR="00E31233">
        <w:t>storách budovy</w:t>
      </w:r>
      <w:r w:rsidR="00870DDE">
        <w:t xml:space="preserve"> </w:t>
      </w:r>
      <w:r w:rsidR="00930A5C">
        <w:t xml:space="preserve">(šatna, sprcha)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 w:rsidR="00CE54B8" w:rsidRDefault="006532A6" w:rsidP="00930A5C">
      <w:pPr>
        <w:pStyle w:val="Odstavecseseznamem"/>
        <w:numPr>
          <w:ilvl w:val="0"/>
          <w:numId w:val="18"/>
        </w:numPr>
      </w:pPr>
      <w:r w:rsidRPr="00651F94">
        <w:t>Vedoucí kroužku vyzvedává děti ze školní družiny a po skončení je odvádí zpět do družiny</w:t>
      </w:r>
      <w:r w:rsidR="00CE54B8">
        <w:t>,</w:t>
      </w:r>
    </w:p>
    <w:p w:rsidR="006532A6" w:rsidRPr="00651F94" w:rsidRDefault="00CE54B8" w:rsidP="00CE54B8">
      <w:pPr>
        <w:pStyle w:val="Odstavecseseznamem"/>
        <w:ind w:left="360"/>
      </w:pPr>
      <w:r>
        <w:t>nebo dle pokynů zákonných zástupců</w:t>
      </w:r>
      <w:r w:rsidR="006532A6" w:rsidRPr="00651F94">
        <w:t>.</w:t>
      </w:r>
    </w:p>
    <w:permEnd w:id="1727754446"/>
    <w:p w:rsidR="00CA1362" w:rsidRDefault="00CA1362" w:rsidP="00BA3E42">
      <w:pPr>
        <w:pStyle w:val="Textnasted"/>
        <w:keepNext/>
        <w:spacing w:before="360"/>
      </w:pPr>
      <w:r>
        <w:t>č</w:t>
      </w:r>
      <w:r w:rsidR="00953C31" w:rsidRPr="00651F94">
        <w:t>l. V</w:t>
      </w:r>
      <w:r w:rsidR="00564AA6" w:rsidRPr="00651F94">
        <w:t>II</w:t>
      </w:r>
      <w:r w:rsidR="003B31DD" w:rsidRPr="00651F94">
        <w:t>I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AC03D2">
        <w:t xml:space="preserve"> (občanský zákoník)</w:t>
      </w:r>
      <w:r w:rsidRPr="00651F94">
        <w:t xml:space="preserve"> v</w:t>
      </w:r>
      <w:r w:rsidR="00AC03D2">
        <w:t> </w:t>
      </w:r>
      <w:r w:rsidRPr="00651F94">
        <w:t>plat</w:t>
      </w:r>
      <w:r w:rsidR="00AC03D2">
        <w:softHyphen/>
      </w:r>
      <w:r w:rsidRPr="00651F94">
        <w:t>ném</w:t>
      </w:r>
      <w:r w:rsidR="00AC03D2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CA1362" w:rsidRDefault="00CA1362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5F298A">
        <w:softHyphen/>
      </w:r>
      <w:r w:rsidR="00953C31" w:rsidRPr="00651F94">
        <w:t>ty, bude do předání prostoru platit nájemné v desetinásobné výši.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1C0177" w:rsidRDefault="00AA41A7" w:rsidP="001C0177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118600662" w:edGrp="everyone"/>
      <w:r w:rsidR="00E31233">
        <w:t>3</w:t>
      </w:r>
      <w:permEnd w:id="1118600662"/>
      <w:r w:rsidRPr="00651F94">
        <w:t xml:space="preserve"> vyhotoveních, z nichž </w:t>
      </w:r>
      <w:permStart w:id="1860570238" w:edGrp="everyone"/>
      <w:r w:rsidR="00E31233">
        <w:t>1</w:t>
      </w:r>
      <w:permEnd w:id="1860570238"/>
      <w:r w:rsidRPr="00651F94">
        <w:t xml:space="preserve"> ks si ponechá pronajímatel, </w:t>
      </w:r>
      <w:permStart w:id="1576159896" w:edGrp="everyone"/>
      <w:r w:rsidR="00E31233">
        <w:t>1</w:t>
      </w:r>
      <w:permEnd w:id="1576159896"/>
      <w:r w:rsidRPr="00651F94">
        <w:t xml:space="preserve"> ks nájemce a 1</w:t>
      </w:r>
      <w:r w:rsidR="00E817A4">
        <w:t> </w:t>
      </w:r>
      <w:r w:rsidRPr="00651F94">
        <w:t>ks zřizovatel pronajímatele.</w:t>
      </w:r>
    </w:p>
    <w:p w:rsidR="001C0177" w:rsidRPr="00FC0C2A" w:rsidRDefault="001C0177" w:rsidP="001C0177">
      <w:pPr>
        <w:pStyle w:val="Odstavecseseznamem"/>
        <w:numPr>
          <w:ilvl w:val="0"/>
          <w:numId w:val="6"/>
        </w:numPr>
      </w:pPr>
      <w:permStart w:id="1532185890" w:edGrp="everyone"/>
      <w:r>
        <w:t>Tato smlouva nabývá platnosti a účinnosti dnem podpisu oprávněných zástupc</w:t>
      </w:r>
      <w:r w:rsidR="00E31233">
        <w:t>ů obou smluvních stran.</w:t>
      </w:r>
      <w:r w:rsidRPr="00FC0C2A">
        <w:rPr>
          <w:color w:val="00B0F0"/>
          <w:sz w:val="20"/>
          <w:szCs w:val="20"/>
        </w:rPr>
        <w:t xml:space="preserve"> </w:t>
      </w:r>
      <w:permEnd w:id="1532185890"/>
      <w:r w:rsidRPr="00FC0C2A">
        <w:rPr>
          <w:color w:val="00B0F0"/>
          <w:sz w:val="20"/>
          <w:szCs w:val="20"/>
        </w:rPr>
        <w:t xml:space="preserve"> </w:t>
      </w:r>
    </w:p>
    <w:p w:rsidR="001C0177" w:rsidRDefault="001C0177" w:rsidP="001C0177">
      <w:pPr>
        <w:pStyle w:val="Odstavecseseznamem"/>
        <w:numPr>
          <w:ilvl w:val="0"/>
          <w:numId w:val="6"/>
        </w:numPr>
      </w:pPr>
      <w:permStart w:id="1219056880" w:edGrp="everyone"/>
      <w:permEnd w:id="1219056880"/>
      <w:r>
        <w:t>Změny této smlouvy lze provádět pouze v podobě písemně uzavřených dodatků k ní.</w:t>
      </w:r>
    </w:p>
    <w:p w:rsidR="001C0177" w:rsidRPr="00651F94" w:rsidRDefault="001C0177" w:rsidP="001C0177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</w:t>
      </w:r>
    </w:p>
    <w:p w:rsidR="001C0177" w:rsidRDefault="001C0177" w:rsidP="001C0177"/>
    <w:p w:rsidR="001C0177" w:rsidRDefault="001C0177" w:rsidP="005B1691"/>
    <w:p w:rsidR="00D40DAA" w:rsidRPr="00651F94" w:rsidRDefault="00B80F99" w:rsidP="005B1691">
      <w:r w:rsidRPr="00651F94">
        <w:t>V </w:t>
      </w:r>
      <w:permStart w:id="459290908" w:edGrp="everyone"/>
      <w:r w:rsidRPr="00651F94">
        <w:t>Praze</w:t>
      </w:r>
      <w:permEnd w:id="459290908"/>
      <w:r w:rsidRPr="00651F94">
        <w:t xml:space="preserve"> dne</w:t>
      </w:r>
      <w:r w:rsidR="003C3F0D" w:rsidRPr="00651F94">
        <w:t xml:space="preserve"> </w:t>
      </w:r>
      <w:permStart w:id="1383488323" w:edGrp="everyone"/>
      <w:sdt>
        <w:sdtPr>
          <w:id w:val="577645770"/>
          <w:lock w:val="sdtLocked"/>
          <w:placeholder>
            <w:docPart w:val="DefaultPlaceholder_1082065160"/>
          </w:placeholder>
          <w:date w:fullDate="2024-09-2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B1B9C">
            <w:t>25. 9. 2024</w:t>
          </w:r>
        </w:sdtContent>
      </w:sdt>
      <w:r w:rsidRPr="00651F94">
        <w:t xml:space="preserve"> </w:t>
      </w:r>
      <w:permEnd w:id="1383488323"/>
    </w:p>
    <w:p w:rsidR="00D40DAA" w:rsidRPr="00651F94" w:rsidRDefault="00D40DAA" w:rsidP="005B1691"/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7B512C">
      <w:r w:rsidRPr="00651F94"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F94">
        <w:t xml:space="preserve">za </w:t>
      </w:r>
      <w:r>
        <w:t>nájemce</w:t>
      </w:r>
    </w:p>
    <w:p w:rsidR="007B512C" w:rsidRDefault="007B512C" w:rsidP="007B512C"/>
    <w:p w:rsidR="007B512C" w:rsidRPr="00651F94" w:rsidRDefault="007B512C" w:rsidP="007B512C"/>
    <w:p w:rsidR="007B512C" w:rsidRPr="00651F94" w:rsidRDefault="007B512C" w:rsidP="007B512C"/>
    <w:p w:rsidR="007B512C" w:rsidRPr="00651F94" w:rsidRDefault="007B512C" w:rsidP="007B512C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7B512C" w:rsidRDefault="007B512C" w:rsidP="007B512C">
      <w:pPr>
        <w:tabs>
          <w:tab w:val="center" w:pos="1701"/>
          <w:tab w:val="center" w:pos="7371"/>
        </w:tabs>
      </w:pPr>
      <w:r w:rsidRPr="00651F94">
        <w:tab/>
      </w:r>
      <w:permStart w:id="40253847" w:edGrp="everyone"/>
      <w:r>
        <w:rPr>
          <w:sz w:val="20"/>
          <w:szCs w:val="20"/>
        </w:rPr>
        <w:t>Mg</w:t>
      </w:r>
      <w:r w:rsidRPr="00140A2B">
        <w:rPr>
          <w:sz w:val="20"/>
          <w:szCs w:val="20"/>
        </w:rPr>
        <w:t>r.</w:t>
      </w:r>
      <w:r w:rsidR="009B1B9C">
        <w:t xml:space="preserve">Bc. </w:t>
      </w:r>
      <w:r w:rsidR="009D54EB">
        <w:t>Ivo Hrstka, MBA</w:t>
      </w:r>
      <w:permEnd w:id="40253847"/>
      <w:r w:rsidRPr="00651F94">
        <w:tab/>
      </w:r>
      <w:permStart w:id="1735927258" w:edGrp="everyone"/>
      <w:r w:rsidR="007D0788">
        <w:t>Jan Kadlec</w:t>
      </w:r>
      <w:permEnd w:id="1735927258"/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sectPr w:rsidR="007B512C" w:rsidSect="008D1D5D">
      <w:headerReference w:type="default" r:id="rId11"/>
      <w:type w:val="continuous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F6" w:rsidRDefault="00420DF6" w:rsidP="005B1691">
      <w:r>
        <w:separator/>
      </w:r>
    </w:p>
  </w:endnote>
  <w:endnote w:type="continuationSeparator" w:id="0">
    <w:p w:rsidR="00420DF6" w:rsidRDefault="00420DF6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8A0818">
          <w:rPr>
            <w:noProof/>
            <w:sz w:val="20"/>
          </w:rPr>
          <w:t>1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F6" w:rsidRDefault="00420DF6" w:rsidP="005B1691">
      <w:r>
        <w:separator/>
      </w:r>
    </w:p>
  </w:footnote>
  <w:footnote w:type="continuationSeparator" w:id="0">
    <w:p w:rsidR="00420DF6" w:rsidRDefault="00420DF6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2037803895" w:edGrp="everyone"/>
    <w:r w:rsidR="00D805A6">
      <w:rPr>
        <w:sz w:val="28"/>
        <w:szCs w:val="28"/>
      </w:rPr>
      <w:t>2024-25</w:t>
    </w:r>
    <w:r w:rsidRPr="00651F94">
      <w:rPr>
        <w:sz w:val="28"/>
        <w:szCs w:val="28"/>
      </w:rPr>
      <w:t>/</w:t>
    </w:r>
    <w:r w:rsidR="004A5A91">
      <w:rPr>
        <w:sz w:val="28"/>
        <w:szCs w:val="28"/>
      </w:rPr>
      <w:t>115</w:t>
    </w:r>
    <w:permEnd w:id="2037803895"/>
  </w:p>
  <w:p w:rsidR="00651F94" w:rsidRPr="00966540" w:rsidRDefault="00464ABE" w:rsidP="00464ABE">
    <w:pPr>
      <w:pStyle w:val="Textnasted"/>
      <w:spacing w:after="0"/>
      <w:jc w:val="both"/>
      <w:rPr>
        <w:b w:val="0"/>
        <w:i/>
      </w:rPr>
    </w:pPr>
    <w:permStart w:id="1501233493" w:edGrp="everyone"/>
    <w:r>
      <w:rPr>
        <w:b w:val="0"/>
        <w:i/>
      </w:rPr>
      <w:t xml:space="preserve">                       </w:t>
    </w:r>
    <w:r w:rsidR="00FE2A21">
      <w:rPr>
        <w:b w:val="0"/>
        <w:i/>
      </w:rPr>
      <w:t xml:space="preserve">           Základní škola s rozšířenou jazyků,</w:t>
    </w:r>
    <w:r>
      <w:rPr>
        <w:b w:val="0"/>
        <w:i/>
      </w:rPr>
      <w:t xml:space="preserve"> Praha 13, Bronzová 2027</w:t>
    </w:r>
  </w:p>
  <w:p w:rsidR="00C3339F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464ABE">
      <w:rPr>
        <w:b w:val="0"/>
      </w:rPr>
      <w:t>Bronzová 2027/35</w:t>
    </w:r>
    <w:r w:rsidR="00651F94" w:rsidRPr="00651F94">
      <w:rPr>
        <w:b w:val="0"/>
      </w:rPr>
      <w:t xml:space="preserve"> Stodůlky, 15500 Praha</w:t>
    </w:r>
    <w:r>
      <w:rPr>
        <w:b w:val="0"/>
      </w:rPr>
      <w:t xml:space="preserve"> 5</w:t>
    </w:r>
  </w:p>
  <w:p w:rsidR="00651F94" w:rsidRPr="00651F94" w:rsidRDefault="00F337F6" w:rsidP="00D111FA">
    <w:pPr>
      <w:pStyle w:val="Textnasted"/>
      <w:spacing w:after="0"/>
      <w:rPr>
        <w:b w:val="0"/>
      </w:rPr>
    </w:pPr>
    <w:r>
      <w:rPr>
        <w:b w:val="0"/>
      </w:rPr>
      <w:t>zastou</w:t>
    </w:r>
    <w:r w:rsidR="00811E5D">
      <w:rPr>
        <w:b w:val="0"/>
      </w:rPr>
      <w:t>pená ředitelem školy Mgr.Ivo Hrstkou MBA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6728E2">
      <w:rPr>
        <w:b w:val="0"/>
      </w:rPr>
      <w:t xml:space="preserve"> </w:t>
    </w:r>
    <w:r>
      <w:rPr>
        <w:b w:val="0"/>
      </w:rPr>
      <w:t>6</w:t>
    </w:r>
    <w:r w:rsidR="00464ABE">
      <w:rPr>
        <w:b w:val="0"/>
      </w:rPr>
      <w:t>29 343 68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Pr="00854419">
      <w:rPr>
        <w:b w:val="0"/>
        <w:i/>
      </w:rPr>
      <w:t>Česká spořitelna a.s.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464ABE">
      <w:rPr>
        <w:b w:val="0"/>
      </w:rPr>
      <w:t>0133176309</w:t>
    </w:r>
    <w:r w:rsidRPr="00651F94">
      <w:rPr>
        <w:b w:val="0"/>
      </w:rPr>
      <w:t>/0800</w:t>
    </w:r>
    <w:permEnd w:id="1501233493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pronajímatel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651F94" w:rsidRPr="00966540" w:rsidRDefault="00811E5D" w:rsidP="00D111FA">
    <w:pPr>
      <w:pStyle w:val="Textnasted"/>
      <w:spacing w:after="0"/>
      <w:rPr>
        <w:b w:val="0"/>
        <w:i/>
      </w:rPr>
    </w:pPr>
    <w:permStart w:id="946604233" w:edGrp="everyone"/>
    <w:r>
      <w:rPr>
        <w:b w:val="0"/>
        <w:i/>
      </w:rPr>
      <w:t>Asociace Český Gymnathlon,</w:t>
    </w:r>
    <w:r w:rsidR="00706ECC">
      <w:rPr>
        <w:b w:val="0"/>
        <w:i/>
      </w:rPr>
      <w:t xml:space="preserve"> z.s.</w:t>
    </w:r>
  </w:p>
  <w:p w:rsidR="002132C0" w:rsidRPr="00CE54B8" w:rsidRDefault="00CE54B8" w:rsidP="00CE54B8">
    <w:pPr>
      <w:pStyle w:val="Textnasted"/>
      <w:spacing w:after="0"/>
      <w:jc w:val="both"/>
      <w:rPr>
        <w:b w:val="0"/>
      </w:rPr>
    </w:pPr>
    <w:r>
      <w:rPr>
        <w:b w:val="0"/>
      </w:rPr>
      <w:t xml:space="preserve">                                         se sídlem : </w:t>
    </w:r>
    <w:r w:rsidR="00811E5D">
      <w:rPr>
        <w:b w:val="0"/>
      </w:rPr>
      <w:t>U Pergamenky 1511/3, 170 00 Praha 7</w:t>
    </w:r>
  </w:p>
  <w:p w:rsidR="00706ECC" w:rsidRPr="00365A2D" w:rsidRDefault="002132C0" w:rsidP="00365A2D">
    <w:r w:rsidRPr="00CE54B8">
      <w:t xml:space="preserve">                 </w:t>
    </w:r>
    <w:r w:rsidR="00365A2D">
      <w:t xml:space="preserve">                         </w:t>
    </w:r>
    <w:r w:rsidR="007D0788">
      <w:t>zastoupený předsedou spolku Janem Kadlecem</w:t>
    </w:r>
    <w:r w:rsidR="00A0644B">
      <w:t xml:space="preserve"> </w:t>
    </w:r>
  </w:p>
  <w:p w:rsidR="00706ECC" w:rsidRPr="00365A2D" w:rsidRDefault="00811E5D" w:rsidP="00D111FA">
    <w:pPr>
      <w:pStyle w:val="Textnasted"/>
      <w:spacing w:after="0"/>
      <w:rPr>
        <w:b w:val="0"/>
      </w:rPr>
    </w:pPr>
    <w:r>
      <w:rPr>
        <w:b w:val="0"/>
      </w:rPr>
      <w:t>IČO: 09068244</w:t>
    </w:r>
    <w:r w:rsidR="00706ECC" w:rsidRPr="00365A2D">
      <w:rPr>
        <w:b w:val="0"/>
      </w:rPr>
      <w:t xml:space="preserve">    </w:t>
    </w:r>
  </w:p>
  <w:permEnd w:id="946604233"/>
  <w:p w:rsidR="00651F94" w:rsidRPr="00651F94" w:rsidRDefault="002132C0" w:rsidP="00D111FA">
    <w:pPr>
      <w:pStyle w:val="Textnasted"/>
      <w:spacing w:after="0"/>
      <w:rPr>
        <w:b w:val="0"/>
      </w:rPr>
    </w:pPr>
    <w:r>
      <w:t>,</w:t>
    </w:r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nájemce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067"/>
    <w:multiLevelType w:val="hybridMultilevel"/>
    <w:tmpl w:val="1CB49DD4"/>
    <w:lvl w:ilvl="0" w:tplc="6D4EEB94">
      <w:start w:val="1"/>
      <w:numFmt w:val="decimal"/>
      <w:lvlText w:val="%1."/>
      <w:lvlJc w:val="left"/>
      <w:pPr>
        <w:ind w:left="465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E56D47"/>
    <w:multiLevelType w:val="hybridMultilevel"/>
    <w:tmpl w:val="D428C402"/>
    <w:lvl w:ilvl="0" w:tplc="2368B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20"/>
  </w:num>
  <w:num w:numId="7">
    <w:abstractNumId w:val="12"/>
  </w:num>
  <w:num w:numId="8">
    <w:abstractNumId w:val="0"/>
  </w:num>
  <w:num w:numId="9">
    <w:abstractNumId w:val="18"/>
  </w:num>
  <w:num w:numId="10">
    <w:abstractNumId w:val="8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19"/>
  </w:num>
  <w:num w:numId="17">
    <w:abstractNumId w:val="6"/>
  </w:num>
  <w:num w:numId="18">
    <w:abstractNumId w:val="2"/>
  </w:num>
  <w:num w:numId="19">
    <w:abstractNumId w:val="1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1"/>
    <w:rsid w:val="00027C95"/>
    <w:rsid w:val="00043440"/>
    <w:rsid w:val="00043FA9"/>
    <w:rsid w:val="00057A84"/>
    <w:rsid w:val="00066291"/>
    <w:rsid w:val="0009459C"/>
    <w:rsid w:val="00095D68"/>
    <w:rsid w:val="000B01AE"/>
    <w:rsid w:val="000B2C18"/>
    <w:rsid w:val="000B6EEA"/>
    <w:rsid w:val="000B7561"/>
    <w:rsid w:val="000C4C46"/>
    <w:rsid w:val="000F027B"/>
    <w:rsid w:val="000F3F01"/>
    <w:rsid w:val="000F483F"/>
    <w:rsid w:val="001003BD"/>
    <w:rsid w:val="00115DA1"/>
    <w:rsid w:val="00116991"/>
    <w:rsid w:val="00117C3D"/>
    <w:rsid w:val="0012089D"/>
    <w:rsid w:val="00181E6D"/>
    <w:rsid w:val="00185C63"/>
    <w:rsid w:val="00187CBB"/>
    <w:rsid w:val="001A3D6C"/>
    <w:rsid w:val="001A492A"/>
    <w:rsid w:val="001A52C6"/>
    <w:rsid w:val="001B0499"/>
    <w:rsid w:val="001B4A3A"/>
    <w:rsid w:val="001B5115"/>
    <w:rsid w:val="001C0177"/>
    <w:rsid w:val="001C0E77"/>
    <w:rsid w:val="001C1E22"/>
    <w:rsid w:val="001C3927"/>
    <w:rsid w:val="001D58F0"/>
    <w:rsid w:val="001E3EDE"/>
    <w:rsid w:val="001F46F7"/>
    <w:rsid w:val="002132C0"/>
    <w:rsid w:val="00213D4E"/>
    <w:rsid w:val="00221ECA"/>
    <w:rsid w:val="00233CFF"/>
    <w:rsid w:val="0024578F"/>
    <w:rsid w:val="0024655B"/>
    <w:rsid w:val="00253FBF"/>
    <w:rsid w:val="002700C6"/>
    <w:rsid w:val="002805F8"/>
    <w:rsid w:val="002914A5"/>
    <w:rsid w:val="00291991"/>
    <w:rsid w:val="002A0DF1"/>
    <w:rsid w:val="002C21BB"/>
    <w:rsid w:val="002E0CEA"/>
    <w:rsid w:val="002E7047"/>
    <w:rsid w:val="00304F1C"/>
    <w:rsid w:val="00306E23"/>
    <w:rsid w:val="003118FD"/>
    <w:rsid w:val="003119EE"/>
    <w:rsid w:val="00313EED"/>
    <w:rsid w:val="0032050D"/>
    <w:rsid w:val="003267D4"/>
    <w:rsid w:val="00335F28"/>
    <w:rsid w:val="00336841"/>
    <w:rsid w:val="00356D72"/>
    <w:rsid w:val="00365A2D"/>
    <w:rsid w:val="00373432"/>
    <w:rsid w:val="00373B47"/>
    <w:rsid w:val="00392A7F"/>
    <w:rsid w:val="00396C9E"/>
    <w:rsid w:val="003B31DD"/>
    <w:rsid w:val="003B46EB"/>
    <w:rsid w:val="003C368A"/>
    <w:rsid w:val="003C3F0D"/>
    <w:rsid w:val="003E7118"/>
    <w:rsid w:val="004024F1"/>
    <w:rsid w:val="0040275E"/>
    <w:rsid w:val="0041080C"/>
    <w:rsid w:val="00411AC4"/>
    <w:rsid w:val="004130D7"/>
    <w:rsid w:val="00413A3B"/>
    <w:rsid w:val="00414DD6"/>
    <w:rsid w:val="00420DF6"/>
    <w:rsid w:val="0043249B"/>
    <w:rsid w:val="00445475"/>
    <w:rsid w:val="00450EEC"/>
    <w:rsid w:val="004518DB"/>
    <w:rsid w:val="0045216D"/>
    <w:rsid w:val="00452A72"/>
    <w:rsid w:val="004640D0"/>
    <w:rsid w:val="00464ABE"/>
    <w:rsid w:val="00471D92"/>
    <w:rsid w:val="004810C0"/>
    <w:rsid w:val="004858FE"/>
    <w:rsid w:val="0049377B"/>
    <w:rsid w:val="00493AEF"/>
    <w:rsid w:val="00495B29"/>
    <w:rsid w:val="004979B8"/>
    <w:rsid w:val="004A5A91"/>
    <w:rsid w:val="004A776C"/>
    <w:rsid w:val="004B7952"/>
    <w:rsid w:val="004C495E"/>
    <w:rsid w:val="004C499A"/>
    <w:rsid w:val="004D27D6"/>
    <w:rsid w:val="004D2DEF"/>
    <w:rsid w:val="004D65F6"/>
    <w:rsid w:val="004F59E9"/>
    <w:rsid w:val="004F75DA"/>
    <w:rsid w:val="0050323D"/>
    <w:rsid w:val="0051211A"/>
    <w:rsid w:val="00512971"/>
    <w:rsid w:val="00517D79"/>
    <w:rsid w:val="005220F2"/>
    <w:rsid w:val="00523B2F"/>
    <w:rsid w:val="005362C8"/>
    <w:rsid w:val="00540462"/>
    <w:rsid w:val="005475D6"/>
    <w:rsid w:val="00555BE5"/>
    <w:rsid w:val="00564577"/>
    <w:rsid w:val="00564AA6"/>
    <w:rsid w:val="00567A26"/>
    <w:rsid w:val="00585042"/>
    <w:rsid w:val="0059124C"/>
    <w:rsid w:val="005A0CD2"/>
    <w:rsid w:val="005B1691"/>
    <w:rsid w:val="005B4094"/>
    <w:rsid w:val="005B6981"/>
    <w:rsid w:val="005B6A88"/>
    <w:rsid w:val="005C7524"/>
    <w:rsid w:val="005E2948"/>
    <w:rsid w:val="005F298A"/>
    <w:rsid w:val="00600328"/>
    <w:rsid w:val="006350DB"/>
    <w:rsid w:val="00651B99"/>
    <w:rsid w:val="00651F94"/>
    <w:rsid w:val="006532A6"/>
    <w:rsid w:val="00664F43"/>
    <w:rsid w:val="00665D2C"/>
    <w:rsid w:val="006728E2"/>
    <w:rsid w:val="006811AC"/>
    <w:rsid w:val="0068160C"/>
    <w:rsid w:val="00694394"/>
    <w:rsid w:val="006D0B3A"/>
    <w:rsid w:val="006E1C74"/>
    <w:rsid w:val="006E4A41"/>
    <w:rsid w:val="006F600D"/>
    <w:rsid w:val="006F7C27"/>
    <w:rsid w:val="00706ECC"/>
    <w:rsid w:val="00731F5B"/>
    <w:rsid w:val="007420AF"/>
    <w:rsid w:val="0075084A"/>
    <w:rsid w:val="00756B61"/>
    <w:rsid w:val="00764D3B"/>
    <w:rsid w:val="00772455"/>
    <w:rsid w:val="00774D14"/>
    <w:rsid w:val="00795BAD"/>
    <w:rsid w:val="007B512C"/>
    <w:rsid w:val="007B63B8"/>
    <w:rsid w:val="007C1591"/>
    <w:rsid w:val="007D0788"/>
    <w:rsid w:val="007D530B"/>
    <w:rsid w:val="007E3284"/>
    <w:rsid w:val="007E72E7"/>
    <w:rsid w:val="0080732D"/>
    <w:rsid w:val="00811E5D"/>
    <w:rsid w:val="00825F91"/>
    <w:rsid w:val="00834367"/>
    <w:rsid w:val="008446D3"/>
    <w:rsid w:val="00854419"/>
    <w:rsid w:val="00855283"/>
    <w:rsid w:val="00855D8E"/>
    <w:rsid w:val="00856FFB"/>
    <w:rsid w:val="00870DDE"/>
    <w:rsid w:val="00874E70"/>
    <w:rsid w:val="00885275"/>
    <w:rsid w:val="008923DA"/>
    <w:rsid w:val="00895D42"/>
    <w:rsid w:val="008966E5"/>
    <w:rsid w:val="00896777"/>
    <w:rsid w:val="008A0519"/>
    <w:rsid w:val="008A0818"/>
    <w:rsid w:val="008A6BFE"/>
    <w:rsid w:val="008B3698"/>
    <w:rsid w:val="008C152D"/>
    <w:rsid w:val="008D17B2"/>
    <w:rsid w:val="008D1D5D"/>
    <w:rsid w:val="008D625B"/>
    <w:rsid w:val="008E70B6"/>
    <w:rsid w:val="008F3935"/>
    <w:rsid w:val="008F623D"/>
    <w:rsid w:val="00903BDC"/>
    <w:rsid w:val="0091554E"/>
    <w:rsid w:val="00930031"/>
    <w:rsid w:val="00930A5C"/>
    <w:rsid w:val="0094637D"/>
    <w:rsid w:val="0095076A"/>
    <w:rsid w:val="00953C31"/>
    <w:rsid w:val="00966540"/>
    <w:rsid w:val="00970AC1"/>
    <w:rsid w:val="009910E6"/>
    <w:rsid w:val="009913B8"/>
    <w:rsid w:val="009953EB"/>
    <w:rsid w:val="009A134A"/>
    <w:rsid w:val="009A1726"/>
    <w:rsid w:val="009A1FAA"/>
    <w:rsid w:val="009A5EEE"/>
    <w:rsid w:val="009B1B9C"/>
    <w:rsid w:val="009B5E0C"/>
    <w:rsid w:val="009B5E6D"/>
    <w:rsid w:val="009B797E"/>
    <w:rsid w:val="009C42DE"/>
    <w:rsid w:val="009D30DA"/>
    <w:rsid w:val="009D54EB"/>
    <w:rsid w:val="009E44E6"/>
    <w:rsid w:val="009F6347"/>
    <w:rsid w:val="00A03E3A"/>
    <w:rsid w:val="00A0644B"/>
    <w:rsid w:val="00A203BA"/>
    <w:rsid w:val="00A24505"/>
    <w:rsid w:val="00A33710"/>
    <w:rsid w:val="00A4460C"/>
    <w:rsid w:val="00A473A8"/>
    <w:rsid w:val="00A5588C"/>
    <w:rsid w:val="00A576FC"/>
    <w:rsid w:val="00A64849"/>
    <w:rsid w:val="00A7665A"/>
    <w:rsid w:val="00A87299"/>
    <w:rsid w:val="00A942FB"/>
    <w:rsid w:val="00AA41A7"/>
    <w:rsid w:val="00AB342C"/>
    <w:rsid w:val="00AC03D2"/>
    <w:rsid w:val="00AC08DA"/>
    <w:rsid w:val="00AC619E"/>
    <w:rsid w:val="00B0225D"/>
    <w:rsid w:val="00B05973"/>
    <w:rsid w:val="00B1183B"/>
    <w:rsid w:val="00B16447"/>
    <w:rsid w:val="00B226E9"/>
    <w:rsid w:val="00B373A1"/>
    <w:rsid w:val="00B50F5C"/>
    <w:rsid w:val="00B5321B"/>
    <w:rsid w:val="00B54FA5"/>
    <w:rsid w:val="00B67FE7"/>
    <w:rsid w:val="00B80F99"/>
    <w:rsid w:val="00B845E8"/>
    <w:rsid w:val="00BA12CA"/>
    <w:rsid w:val="00BA2235"/>
    <w:rsid w:val="00BA3E42"/>
    <w:rsid w:val="00BA709D"/>
    <w:rsid w:val="00BA774B"/>
    <w:rsid w:val="00BB216B"/>
    <w:rsid w:val="00BC3CAA"/>
    <w:rsid w:val="00BC5BA6"/>
    <w:rsid w:val="00BD72F1"/>
    <w:rsid w:val="00BF7A47"/>
    <w:rsid w:val="00C22A53"/>
    <w:rsid w:val="00C3339F"/>
    <w:rsid w:val="00C40BF2"/>
    <w:rsid w:val="00C61F79"/>
    <w:rsid w:val="00C62FD2"/>
    <w:rsid w:val="00C83EBD"/>
    <w:rsid w:val="00C95975"/>
    <w:rsid w:val="00CA0F4A"/>
    <w:rsid w:val="00CA1362"/>
    <w:rsid w:val="00CB119A"/>
    <w:rsid w:val="00CB64BC"/>
    <w:rsid w:val="00CB7A1B"/>
    <w:rsid w:val="00CC36F3"/>
    <w:rsid w:val="00CE1692"/>
    <w:rsid w:val="00CE54B8"/>
    <w:rsid w:val="00CF71AC"/>
    <w:rsid w:val="00D111FA"/>
    <w:rsid w:val="00D208B0"/>
    <w:rsid w:val="00D40DAA"/>
    <w:rsid w:val="00D41D1C"/>
    <w:rsid w:val="00D6463C"/>
    <w:rsid w:val="00D6584B"/>
    <w:rsid w:val="00D805A6"/>
    <w:rsid w:val="00D81DFB"/>
    <w:rsid w:val="00D92908"/>
    <w:rsid w:val="00D95926"/>
    <w:rsid w:val="00DB61C5"/>
    <w:rsid w:val="00DB65D7"/>
    <w:rsid w:val="00DD613E"/>
    <w:rsid w:val="00DD7696"/>
    <w:rsid w:val="00DE348E"/>
    <w:rsid w:val="00DE5786"/>
    <w:rsid w:val="00DE5F55"/>
    <w:rsid w:val="00E1299E"/>
    <w:rsid w:val="00E31232"/>
    <w:rsid w:val="00E31233"/>
    <w:rsid w:val="00E31E03"/>
    <w:rsid w:val="00E329E3"/>
    <w:rsid w:val="00E36000"/>
    <w:rsid w:val="00E41739"/>
    <w:rsid w:val="00E41BB7"/>
    <w:rsid w:val="00E47928"/>
    <w:rsid w:val="00E503E8"/>
    <w:rsid w:val="00E73FBB"/>
    <w:rsid w:val="00E753CE"/>
    <w:rsid w:val="00E817A4"/>
    <w:rsid w:val="00E95117"/>
    <w:rsid w:val="00EA332A"/>
    <w:rsid w:val="00EB7CB9"/>
    <w:rsid w:val="00EC0666"/>
    <w:rsid w:val="00EE2048"/>
    <w:rsid w:val="00EE738B"/>
    <w:rsid w:val="00EF2A03"/>
    <w:rsid w:val="00F075C3"/>
    <w:rsid w:val="00F10D5A"/>
    <w:rsid w:val="00F1679E"/>
    <w:rsid w:val="00F337F6"/>
    <w:rsid w:val="00F43074"/>
    <w:rsid w:val="00F51DEC"/>
    <w:rsid w:val="00F53F92"/>
    <w:rsid w:val="00F609EF"/>
    <w:rsid w:val="00F66B0C"/>
    <w:rsid w:val="00F73B1E"/>
    <w:rsid w:val="00F740AA"/>
    <w:rsid w:val="00F74CFC"/>
    <w:rsid w:val="00FA77C0"/>
    <w:rsid w:val="00FB571D"/>
    <w:rsid w:val="00FC03F6"/>
    <w:rsid w:val="00FC0C2A"/>
    <w:rsid w:val="00FC3C3B"/>
    <w:rsid w:val="00FD2379"/>
    <w:rsid w:val="00FD5C15"/>
    <w:rsid w:val="00FE2A21"/>
    <w:rsid w:val="00FE51D1"/>
    <w:rsid w:val="00FF314E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42A46"/>
    <w:rsid w:val="000627C2"/>
    <w:rsid w:val="0020529D"/>
    <w:rsid w:val="002D51C4"/>
    <w:rsid w:val="003063F1"/>
    <w:rsid w:val="0039683F"/>
    <w:rsid w:val="00411B7F"/>
    <w:rsid w:val="00430E2F"/>
    <w:rsid w:val="004A29C2"/>
    <w:rsid w:val="004F0492"/>
    <w:rsid w:val="0050111B"/>
    <w:rsid w:val="00530E75"/>
    <w:rsid w:val="005755EA"/>
    <w:rsid w:val="005937ED"/>
    <w:rsid w:val="00623D15"/>
    <w:rsid w:val="006E5726"/>
    <w:rsid w:val="00740739"/>
    <w:rsid w:val="00764A59"/>
    <w:rsid w:val="007B20CA"/>
    <w:rsid w:val="007E1335"/>
    <w:rsid w:val="007F3874"/>
    <w:rsid w:val="00A91D66"/>
    <w:rsid w:val="00AD061A"/>
    <w:rsid w:val="00B2295E"/>
    <w:rsid w:val="00B43822"/>
    <w:rsid w:val="00D41F38"/>
    <w:rsid w:val="00D53DC3"/>
    <w:rsid w:val="00DB5E30"/>
    <w:rsid w:val="00DD18AB"/>
    <w:rsid w:val="00DE2833"/>
    <w:rsid w:val="00E01997"/>
    <w:rsid w:val="00E4641A"/>
    <w:rsid w:val="00F14986"/>
    <w:rsid w:val="00F2199C"/>
    <w:rsid w:val="00FE19AF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1CE2-5203-4484-886D-87DED301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mickova</cp:lastModifiedBy>
  <cp:revision>2</cp:revision>
  <cp:lastPrinted>2024-11-12T10:51:00Z</cp:lastPrinted>
  <dcterms:created xsi:type="dcterms:W3CDTF">2024-12-10T13:20:00Z</dcterms:created>
  <dcterms:modified xsi:type="dcterms:W3CDTF">2024-12-10T13:20:00Z</dcterms:modified>
</cp:coreProperties>
</file>