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6AB6E" w14:textId="77777777" w:rsidR="00D11778" w:rsidRDefault="00000000">
      <w:pPr>
        <w:ind w:left="-5"/>
      </w:pPr>
      <w:r>
        <w:t>Základní škola a Mateřská škola Jistebnice, IČO 70887489, DIČ: CZ70887489, jako dodavatel a</w:t>
      </w:r>
    </w:p>
    <w:p w14:paraId="59FB740D" w14:textId="77777777" w:rsidR="00D11778" w:rsidRDefault="00000000">
      <w:pPr>
        <w:spacing w:after="654"/>
        <w:ind w:left="-5"/>
      </w:pPr>
      <w:r>
        <w:t>Sociální služby Města Milevska, 5.května 1510,399 01 Milevsko, IČO 75000750, jako odběratel, uzavírají spolu:</w:t>
      </w:r>
    </w:p>
    <w:p w14:paraId="1E9FEF71" w14:textId="4D87B416" w:rsidR="00D11778" w:rsidRDefault="00000000">
      <w:pPr>
        <w:spacing w:after="657" w:line="259" w:lineRule="auto"/>
        <w:ind w:left="0" w:right="240" w:firstLine="0"/>
        <w:jc w:val="center"/>
      </w:pPr>
      <w:r>
        <w:rPr>
          <w:b/>
        </w:rPr>
        <w:t>D o d a t e k</w:t>
      </w:r>
      <w:r w:rsidR="00A9317D">
        <w:rPr>
          <w:b/>
        </w:rPr>
        <w:t xml:space="preserve">   </w:t>
      </w:r>
      <w:r>
        <w:rPr>
          <w:b/>
        </w:rPr>
        <w:t xml:space="preserve">k e </w:t>
      </w:r>
      <w:r w:rsidR="00A9317D">
        <w:rPr>
          <w:b/>
        </w:rPr>
        <w:t xml:space="preserve">  </w:t>
      </w:r>
      <w:r>
        <w:rPr>
          <w:b/>
        </w:rPr>
        <w:t>s m l o u v ě</w:t>
      </w:r>
    </w:p>
    <w:p w14:paraId="78B177EC" w14:textId="77777777" w:rsidR="00D11778" w:rsidRDefault="00000000">
      <w:pPr>
        <w:ind w:left="-5"/>
      </w:pPr>
      <w:r>
        <w:t>o poskytnutí závodního stravování jiné organizaci uzavřené podle paragrafu 4 vládního nařízení č. 137/1989 Sb. o závodním stravování</w:t>
      </w:r>
    </w:p>
    <w:p w14:paraId="4B528993" w14:textId="77777777" w:rsidR="00D11778" w:rsidRDefault="00000000">
      <w:pPr>
        <w:spacing w:after="717" w:line="259" w:lineRule="auto"/>
        <w:ind w:left="6" w:right="-4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A4BD9B" wp14:editId="610AAD90">
                <wp:extent cx="6121400" cy="12700"/>
                <wp:effectExtent l="0" t="0" r="0" b="0"/>
                <wp:docPr id="882" name="Group 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0" cy="12700"/>
                          <a:chOff x="0" y="0"/>
                          <a:chExt cx="6121400" cy="127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12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00">
                                <a:moveTo>
                                  <a:pt x="0" y="0"/>
                                </a:moveTo>
                                <a:lnTo>
                                  <a:pt x="6121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2" style="width:482pt;height:1pt;mso-position-horizontal-relative:char;mso-position-vertical-relative:line" coordsize="61214,127">
                <v:shape id="Shape 7" style="position:absolute;width:61214;height:0;left:0;top:0;" coordsize="6121400,0" path="m0,0l61214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874BB86" w14:textId="77777777" w:rsidR="00D11778" w:rsidRDefault="00000000">
      <w:pPr>
        <w:spacing w:after="33"/>
        <w:ind w:left="-5" w:right="577"/>
      </w:pPr>
      <w:r>
        <w:t>S platností od 1.1.2025 dochází k následující úpravě kalkulace cen obědů pro Vaše zaměstnance takto:</w:t>
      </w:r>
    </w:p>
    <w:tbl>
      <w:tblPr>
        <w:tblStyle w:val="TableGrid"/>
        <w:tblW w:w="4733" w:type="dxa"/>
        <w:tblInd w:w="1679" w:type="dxa"/>
        <w:tblLook w:val="04A0" w:firstRow="1" w:lastRow="0" w:firstColumn="1" w:lastColumn="0" w:noHBand="0" w:noVBand="1"/>
      </w:tblPr>
      <w:tblGrid>
        <w:gridCol w:w="2130"/>
        <w:gridCol w:w="2603"/>
      </w:tblGrid>
      <w:tr w:rsidR="00D11778" w14:paraId="2817E479" w14:textId="77777777">
        <w:trPr>
          <w:trHeight w:val="288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714AC577" w14:textId="77777777" w:rsidR="00D11778" w:rsidRDefault="00000000">
            <w:pPr>
              <w:spacing w:after="0" w:line="259" w:lineRule="auto"/>
              <w:ind w:left="0" w:firstLine="0"/>
            </w:pPr>
            <w:r>
              <w:t>hodnota potravin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5C865280" w14:textId="77777777" w:rsidR="00D11778" w:rsidRDefault="00000000">
            <w:pPr>
              <w:spacing w:after="0" w:line="259" w:lineRule="auto"/>
              <w:ind w:left="0" w:right="54" w:firstLine="0"/>
              <w:jc w:val="right"/>
            </w:pPr>
            <w:r>
              <w:t>40,50 Kč</w:t>
            </w:r>
          </w:p>
        </w:tc>
      </w:tr>
      <w:tr w:rsidR="00D11778" w14:paraId="4AD1205E" w14:textId="77777777">
        <w:trPr>
          <w:trHeight w:val="322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37A4C5FB" w14:textId="77777777" w:rsidR="00D11778" w:rsidRDefault="00000000">
            <w:pPr>
              <w:spacing w:after="0" w:line="259" w:lineRule="auto"/>
              <w:ind w:left="0" w:firstLine="0"/>
            </w:pPr>
            <w:r>
              <w:t>věcné náklady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474C07B9" w14:textId="77777777" w:rsidR="00D11778" w:rsidRDefault="00000000">
            <w:pPr>
              <w:spacing w:after="0" w:line="259" w:lineRule="auto"/>
              <w:ind w:left="0" w:firstLine="0"/>
              <w:jc w:val="right"/>
            </w:pPr>
            <w:r>
              <w:t>18,55 Kč</w:t>
            </w:r>
          </w:p>
        </w:tc>
      </w:tr>
      <w:tr w:rsidR="00D11778" w14:paraId="65DDE81E" w14:textId="77777777">
        <w:trPr>
          <w:trHeight w:val="288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53D3A005" w14:textId="77777777" w:rsidR="00D11778" w:rsidRDefault="00000000">
            <w:pPr>
              <w:spacing w:after="0" w:line="259" w:lineRule="auto"/>
              <w:ind w:left="0" w:firstLine="0"/>
            </w:pPr>
            <w:r>
              <w:t>osobní režie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78AED2E7" w14:textId="77777777" w:rsidR="00D11778" w:rsidRDefault="00000000">
            <w:pPr>
              <w:spacing w:after="0" w:line="259" w:lineRule="auto"/>
              <w:ind w:left="0" w:right="39" w:firstLine="0"/>
              <w:jc w:val="right"/>
            </w:pPr>
            <w:r>
              <w:t>32,00 Kč</w:t>
            </w:r>
          </w:p>
        </w:tc>
      </w:tr>
    </w:tbl>
    <w:p w14:paraId="0D1EBF03" w14:textId="77777777" w:rsidR="00D11778" w:rsidRDefault="00000000">
      <w:pPr>
        <w:ind w:left="1689"/>
      </w:pPr>
      <w:r>
        <w:t>---------------------------------------------------</w:t>
      </w:r>
    </w:p>
    <w:p w14:paraId="6F929015" w14:textId="77777777" w:rsidR="00D11778" w:rsidRDefault="00000000">
      <w:pPr>
        <w:tabs>
          <w:tab w:val="center" w:pos="2849"/>
          <w:tab w:val="center" w:pos="586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cena oběda bez DPH</w:t>
      </w:r>
      <w:r>
        <w:tab/>
        <w:t>91,05 Kč</w:t>
      </w:r>
    </w:p>
    <w:p w14:paraId="64AE6618" w14:textId="77777777" w:rsidR="00D11778" w:rsidRDefault="00000000">
      <w:pPr>
        <w:pBdr>
          <w:bottom w:val="single" w:sz="6" w:space="1" w:color="auto"/>
        </w:pBdr>
        <w:tabs>
          <w:tab w:val="center" w:pos="2250"/>
          <w:tab w:val="center" w:pos="585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DPH 12%</w:t>
      </w:r>
      <w:r>
        <w:tab/>
        <w:t>10,95 Kč</w:t>
      </w:r>
    </w:p>
    <w:p w14:paraId="118F994A" w14:textId="6A1496F1" w:rsidR="00D11778" w:rsidRDefault="00000000">
      <w:pPr>
        <w:spacing w:after="972"/>
        <w:ind w:left="1689" w:right="2180"/>
      </w:pPr>
      <w:r>
        <w:rPr>
          <w:b/>
        </w:rPr>
        <w:t>cena oběda s DPH</w:t>
      </w:r>
      <w:r>
        <w:rPr>
          <w:b/>
        </w:rPr>
        <w:tab/>
        <w:t>102,-- Kč</w:t>
      </w:r>
    </w:p>
    <w:p w14:paraId="4CF854F1" w14:textId="77777777" w:rsidR="00D11778" w:rsidRDefault="00000000">
      <w:pPr>
        <w:spacing w:after="1643"/>
        <w:ind w:left="-5"/>
      </w:pPr>
      <w:r>
        <w:t>V Jistebnici dne 9.12.2024</w:t>
      </w:r>
    </w:p>
    <w:tbl>
      <w:tblPr>
        <w:tblStyle w:val="TableGrid"/>
        <w:tblW w:w="8577" w:type="dxa"/>
        <w:tblInd w:w="0" w:type="dxa"/>
        <w:tblLook w:val="04A0" w:firstRow="1" w:lastRow="0" w:firstColumn="1" w:lastColumn="0" w:noHBand="0" w:noVBand="1"/>
      </w:tblPr>
      <w:tblGrid>
        <w:gridCol w:w="5248"/>
        <w:gridCol w:w="3329"/>
      </w:tblGrid>
      <w:tr w:rsidR="00D11778" w14:paraId="7FEB6C5C" w14:textId="77777777">
        <w:trPr>
          <w:trHeight w:val="288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14:paraId="6DDF9011" w14:textId="77777777" w:rsidR="00D11778" w:rsidRDefault="00000000">
            <w:pPr>
              <w:spacing w:after="0" w:line="259" w:lineRule="auto"/>
              <w:ind w:left="0" w:firstLine="0"/>
            </w:pPr>
            <w:r>
              <w:t>-----------------------------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14:paraId="34A6D94F" w14:textId="77777777" w:rsidR="00D11778" w:rsidRDefault="00000000">
            <w:pPr>
              <w:spacing w:after="0" w:line="259" w:lineRule="auto"/>
              <w:ind w:left="0" w:firstLine="0"/>
              <w:jc w:val="right"/>
            </w:pPr>
            <w:r>
              <w:t>------------------------------</w:t>
            </w:r>
          </w:p>
        </w:tc>
      </w:tr>
      <w:tr w:rsidR="00D11778" w14:paraId="0AB522E9" w14:textId="77777777">
        <w:trPr>
          <w:trHeight w:val="288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14:paraId="05A8FC43" w14:textId="77777777" w:rsidR="00D11778" w:rsidRDefault="00000000">
            <w:pPr>
              <w:spacing w:after="0" w:line="259" w:lineRule="auto"/>
              <w:ind w:left="770" w:firstLine="0"/>
            </w:pPr>
            <w:r>
              <w:t>dodavatel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</w:tcPr>
          <w:p w14:paraId="3EE24D1D" w14:textId="77777777" w:rsidR="00D11778" w:rsidRDefault="00000000">
            <w:pPr>
              <w:spacing w:after="0" w:line="259" w:lineRule="auto"/>
              <w:ind w:left="727" w:firstLine="0"/>
              <w:jc w:val="center"/>
            </w:pPr>
            <w:r>
              <w:t>odběratel</w:t>
            </w:r>
          </w:p>
        </w:tc>
      </w:tr>
    </w:tbl>
    <w:p w14:paraId="62090229" w14:textId="77777777" w:rsidR="00145E84" w:rsidRDefault="00145E84"/>
    <w:sectPr w:rsidR="00145E84">
      <w:pgSz w:w="11920" w:h="16840"/>
      <w:pgMar w:top="1440" w:right="1630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778"/>
    <w:rsid w:val="00145E84"/>
    <w:rsid w:val="00963CFF"/>
    <w:rsid w:val="00A9317D"/>
    <w:rsid w:val="00D11778"/>
    <w:rsid w:val="00DA7250"/>
    <w:rsid w:val="00F4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733F"/>
  <w15:docId w15:val="{619A08E4-4AF3-4ADF-90FF-AABCF16A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4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672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závod.stravování Milevsko</dc:title>
  <dc:subject/>
  <dc:creator>Jaroslava Bezděková</dc:creator>
  <cp:keywords/>
  <cp:lastModifiedBy>Jaroslava Bezděková</cp:lastModifiedBy>
  <cp:revision>4</cp:revision>
  <dcterms:created xsi:type="dcterms:W3CDTF">2024-12-10T12:28:00Z</dcterms:created>
  <dcterms:modified xsi:type="dcterms:W3CDTF">2024-12-10T12:30:00Z</dcterms:modified>
</cp:coreProperties>
</file>