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68B8B" w14:textId="77777777" w:rsidR="00BE42FC" w:rsidRDefault="00BE42F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r>
        <w:rPr>
          <w:b/>
          <w:bCs/>
          <w:color w:val="000000"/>
        </w:rPr>
        <w:t>Od:</w:t>
      </w:r>
      <w:r>
        <w:rPr>
          <w:b/>
          <w:bCs/>
          <w:color w:val="000000"/>
        </w:rPr>
        <w:tab/>
      </w:r>
      <w:r w:rsidRPr="00BE42FC">
        <w:rPr>
          <w:color w:val="000000"/>
          <w:highlight w:val="black"/>
        </w:rPr>
        <w:t>Baroch Martin &lt;Baroch.Martin@cpost.cz&gt;</w:t>
      </w:r>
    </w:p>
    <w:p w14:paraId="47540ADE" w14:textId="77777777" w:rsidR="00BE42FC" w:rsidRDefault="00BE42F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</w:rPr>
        <w:t>Odesl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proofErr w:type="spellStart"/>
      <w:r>
        <w:rPr>
          <w:color w:val="000000"/>
          <w:lang w:val="en-US"/>
        </w:rPr>
        <w:t>úterý</w:t>
      </w:r>
      <w:proofErr w:type="spellEnd"/>
      <w:r>
        <w:rPr>
          <w:color w:val="000000"/>
          <w:lang w:val="en-US"/>
        </w:rPr>
        <w:t xml:space="preserve"> 10. </w:t>
      </w:r>
      <w:proofErr w:type="spellStart"/>
      <w:r>
        <w:rPr>
          <w:color w:val="000000"/>
          <w:lang w:val="en-US"/>
        </w:rPr>
        <w:t>prosince</w:t>
      </w:r>
      <w:proofErr w:type="spellEnd"/>
      <w:r>
        <w:rPr>
          <w:color w:val="000000"/>
          <w:lang w:val="en-US"/>
        </w:rPr>
        <w:t xml:space="preserve"> 2024 11:05</w:t>
      </w:r>
    </w:p>
    <w:p w14:paraId="7E31C967" w14:textId="77777777" w:rsidR="00BE42FC" w:rsidRDefault="00BE42F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Komu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BE42FC">
        <w:rPr>
          <w:color w:val="000000"/>
          <w:highlight w:val="black"/>
          <w:lang w:val="en-US"/>
        </w:rPr>
        <w:t>Jírová Jitka</w:t>
      </w:r>
    </w:p>
    <w:p w14:paraId="570874B2" w14:textId="77777777" w:rsidR="00BE42FC" w:rsidRDefault="00BE42F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Kopie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r w:rsidRPr="00BE42FC">
        <w:rPr>
          <w:color w:val="000000"/>
          <w:highlight w:val="black"/>
          <w:lang w:val="en-US"/>
        </w:rPr>
        <w:t>Vavřichová Alena Bc.</w:t>
      </w:r>
    </w:p>
    <w:p w14:paraId="7A71A94D" w14:textId="77777777" w:rsidR="00BE42FC" w:rsidRDefault="00BE42F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  <w:lang w:val="en-US"/>
        </w:rPr>
      </w:pPr>
      <w:proofErr w:type="spellStart"/>
      <w:r>
        <w:rPr>
          <w:b/>
          <w:bCs/>
          <w:color w:val="000000"/>
          <w:lang w:val="en-US"/>
        </w:rPr>
        <w:t>Předmět</w:t>
      </w:r>
      <w:proofErr w:type="spellEnd"/>
      <w:r>
        <w:rPr>
          <w:b/>
          <w:bCs/>
          <w:color w:val="000000"/>
          <w:lang w:val="en-US"/>
        </w:rPr>
        <w:t>:</w:t>
      </w:r>
      <w:r>
        <w:rPr>
          <w:b/>
          <w:bCs/>
          <w:color w:val="000000"/>
          <w:lang w:val="en-US"/>
        </w:rPr>
        <w:tab/>
      </w:r>
      <w:proofErr w:type="spellStart"/>
      <w:r>
        <w:rPr>
          <w:color w:val="000000"/>
          <w:lang w:val="en-US"/>
        </w:rPr>
        <w:t>Akceptace</w:t>
      </w:r>
      <w:proofErr w:type="spellEnd"/>
    </w:p>
    <w:p w14:paraId="7578EA9A" w14:textId="77777777" w:rsidR="00BE42FC" w:rsidRDefault="00BE42F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  <w:lang w:val="en-US"/>
        </w:rPr>
        <w:t>Přílohy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>
        <w:rPr>
          <w:color w:val="000000"/>
        </w:rPr>
        <w:t>SKM_4050241210101100.pdf</w:t>
      </w:r>
    </w:p>
    <w:p w14:paraId="3ACD0B0F" w14:textId="77777777" w:rsidR="00BE42FC" w:rsidRDefault="00BE42FC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color w:val="000000"/>
        </w:rPr>
      </w:pPr>
      <w:proofErr w:type="spellStart"/>
      <w:r>
        <w:rPr>
          <w:b/>
          <w:bCs/>
          <w:color w:val="000000"/>
        </w:rPr>
        <w:t>Podeps</w:t>
      </w:r>
      <w:r>
        <w:rPr>
          <w:b/>
          <w:bCs/>
          <w:color w:val="000000"/>
          <w:lang w:val="en-US"/>
        </w:rPr>
        <w:t>áno</w:t>
      </w:r>
      <w:proofErr w:type="spellEnd"/>
      <w:r>
        <w:rPr>
          <w:b/>
          <w:bCs/>
          <w:color w:val="000000"/>
        </w:rPr>
        <w:t>:</w:t>
      </w:r>
      <w:r>
        <w:rPr>
          <w:b/>
          <w:bCs/>
          <w:color w:val="000000"/>
        </w:rPr>
        <w:tab/>
      </w:r>
      <w:r w:rsidRPr="00BE42FC">
        <w:rPr>
          <w:color w:val="000000"/>
          <w:highlight w:val="black"/>
        </w:rPr>
        <w:t>Baroch.Martin@cpost.cz</w:t>
      </w:r>
    </w:p>
    <w:p w14:paraId="672E14B1" w14:textId="77777777" w:rsidR="00BE42FC" w:rsidRDefault="00BE42FC"/>
    <w:p w14:paraId="6DDCA6C3" w14:textId="77777777" w:rsidR="00BE42FC" w:rsidRDefault="00BE42FC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Akceptujeme </w:t>
      </w:r>
      <w:proofErr w:type="gramStart"/>
      <w:r>
        <w:rPr>
          <w:rFonts w:ascii="Garamond" w:hAnsi="Garamond"/>
          <w:b/>
          <w:bCs/>
          <w:sz w:val="24"/>
          <w:szCs w:val="24"/>
        </w:rPr>
        <w:t>Vaší</w:t>
      </w:r>
      <w:proofErr w:type="gramEnd"/>
      <w:r>
        <w:rPr>
          <w:rFonts w:ascii="Garamond" w:hAnsi="Garamond"/>
          <w:b/>
          <w:bCs/>
          <w:sz w:val="24"/>
          <w:szCs w:val="24"/>
        </w:rPr>
        <w:t xml:space="preserve"> objednávku č. 78/2024 ze dne 10. 12. 2024 na dobití kreditu do frankovacího stroje ve výši 100 000 Kč.</w:t>
      </w:r>
    </w:p>
    <w:p w14:paraId="44F66639" w14:textId="77777777" w:rsidR="00BE42FC" w:rsidRDefault="00BE42FC"/>
    <w:p w14:paraId="3BBC7B63" w14:textId="77777777" w:rsidR="00BE42FC" w:rsidRDefault="00BE42FC"/>
    <w:p w14:paraId="48D66745" w14:textId="77777777" w:rsidR="00BE42FC" w:rsidRDefault="00BE42FC">
      <w:pPr>
        <w:rPr>
          <w:rFonts w:ascii="Arial" w:hAnsi="Arial" w:cs="Arial"/>
          <w:color w:val="002776"/>
          <w:sz w:val="18"/>
          <w:szCs w:val="18"/>
          <w:lang w:eastAsia="cs-CZ"/>
          <w14:ligatures w14:val="none"/>
        </w:rPr>
      </w:pPr>
      <w:r>
        <w:rPr>
          <w:rFonts w:ascii="Arial" w:hAnsi="Arial" w:cs="Arial"/>
          <w:color w:val="002776"/>
          <w:sz w:val="18"/>
          <w:szCs w:val="18"/>
          <w:lang w:eastAsia="cs-CZ"/>
        </w:rPr>
        <w:t>               S pozdravem</w:t>
      </w:r>
    </w:p>
    <w:p w14:paraId="6444A7E4" w14:textId="77777777" w:rsidR="00BE42FC" w:rsidRDefault="00BE42FC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38E9D043" w14:textId="77777777" w:rsidR="00BE42FC" w:rsidRDefault="00BE42FC">
      <w:pPr>
        <w:rPr>
          <w:rFonts w:ascii="Arial" w:hAnsi="Arial" w:cs="Arial"/>
          <w:color w:val="002776"/>
          <w:sz w:val="18"/>
          <w:szCs w:val="18"/>
          <w:lang w:eastAsia="cs-CZ"/>
        </w:rPr>
      </w:pPr>
    </w:p>
    <w:p w14:paraId="7CE76C88" w14:textId="77777777" w:rsidR="00BE42FC" w:rsidRDefault="00BE42FC">
      <w:pPr>
        <w:rPr>
          <w:rFonts w:ascii="Arial" w:hAnsi="Arial" w:cs="Arial"/>
          <w:color w:val="002776"/>
          <w:sz w:val="18"/>
          <w:szCs w:val="18"/>
          <w:lang w:eastAsia="cs-CZ"/>
        </w:rPr>
      </w:pPr>
      <w:r>
        <w:rPr>
          <w:rFonts w:ascii="Arial" w:hAnsi="Arial" w:cs="Arial"/>
          <w:noProof/>
          <w:color w:val="002776"/>
          <w:sz w:val="18"/>
          <w:szCs w:val="18"/>
          <w:lang w:eastAsia="cs-CZ"/>
        </w:rPr>
        <w:drawing>
          <wp:inline distT="0" distB="0" distL="0" distR="0" wp14:anchorId="47FD3B14" wp14:editId="58D04F85">
            <wp:extent cx="1438275" cy="200025"/>
            <wp:effectExtent l="0" t="0" r="9525" b="9525"/>
            <wp:docPr id="1" name="obrázek 1" descr="ceskapo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eskapost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BA793" w14:textId="77777777" w:rsidR="00BE42FC" w:rsidRDefault="00BE42FC">
      <w:pPr>
        <w:rPr>
          <w:b/>
          <w:bCs/>
          <w:color w:val="002776"/>
          <w:lang w:eastAsia="cs-CZ"/>
        </w:rPr>
      </w:pPr>
    </w:p>
    <w:p w14:paraId="6C988A24" w14:textId="77777777" w:rsidR="00BE42FC" w:rsidRPr="00BE42FC" w:rsidRDefault="00BE42FC">
      <w:pPr>
        <w:rPr>
          <w:b/>
          <w:bCs/>
          <w:lang w:eastAsia="cs-CZ"/>
        </w:rPr>
      </w:pPr>
      <w:r w:rsidRPr="00BE42FC">
        <w:rPr>
          <w:b/>
          <w:bCs/>
          <w:highlight w:val="black"/>
          <w:lang w:eastAsia="cs-CZ"/>
        </w:rPr>
        <w:t>Martin Baroch</w:t>
      </w:r>
    </w:p>
    <w:p w14:paraId="32F87BD1" w14:textId="77777777" w:rsidR="00BE42FC" w:rsidRDefault="00BE42FC">
      <w:pPr>
        <w:rPr>
          <w:color w:val="002776"/>
          <w:lang w:eastAsia="cs-CZ"/>
        </w:rPr>
      </w:pPr>
      <w:bookmarkStart w:id="0" w:name="_Hlk152323934"/>
      <w:r>
        <w:rPr>
          <w:color w:val="002776"/>
          <w:lang w:eastAsia="cs-CZ"/>
        </w:rPr>
        <w:t>Specialista</w:t>
      </w:r>
      <w:r>
        <w:rPr>
          <w:color w:val="002776"/>
          <w:lang w:eastAsia="cs-CZ"/>
        </w:rPr>
        <w:t xml:space="preserve"> zákaznické péče</w:t>
      </w:r>
    </w:p>
    <w:p w14:paraId="01B2DAC5" w14:textId="77777777" w:rsidR="00BE42FC" w:rsidRDefault="00BE42FC">
      <w:pPr>
        <w:rPr>
          <w:color w:val="002776"/>
          <w:lang w:eastAsia="cs-CZ"/>
        </w:rPr>
      </w:pPr>
      <w:r>
        <w:rPr>
          <w:color w:val="002776"/>
          <w:lang w:eastAsia="cs-CZ"/>
        </w:rPr>
        <w:t>specializovaný útvar zákaznické služby</w:t>
      </w:r>
    </w:p>
    <w:p w14:paraId="457F62E0" w14:textId="77777777" w:rsidR="00BE42FC" w:rsidRDefault="00BE42FC">
      <w:pPr>
        <w:rPr>
          <w:color w:val="002776"/>
          <w:lang w:eastAsia="cs-CZ"/>
        </w:rPr>
      </w:pPr>
    </w:p>
    <w:p w14:paraId="430104C4" w14:textId="77777777" w:rsidR="00BE42FC" w:rsidRDefault="00BE42FC">
      <w:pPr>
        <w:rPr>
          <w:color w:val="002776"/>
          <w:lang w:eastAsia="cs-CZ"/>
        </w:rPr>
      </w:pPr>
      <w:r>
        <w:rPr>
          <w:noProof/>
          <w:color w:val="000000"/>
          <w:lang w:eastAsia="cs-CZ"/>
          <w14:ligatures w14:val="none"/>
        </w:rPr>
        <w:drawing>
          <wp:inline distT="0" distB="0" distL="0" distR="0" wp14:anchorId="4A8798AD" wp14:editId="4EF90C40">
            <wp:extent cx="5143500" cy="171450"/>
            <wp:effectExtent l="0" t="0" r="0" b="0"/>
            <wp:docPr id="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0B86F" w14:textId="77777777" w:rsidR="00BE42FC" w:rsidRDefault="00BE42FC">
      <w:pPr>
        <w:rPr>
          <w:color w:val="002776"/>
          <w:lang w:eastAsia="cs-CZ"/>
        </w:rPr>
      </w:pPr>
    </w:p>
    <w:p w14:paraId="17503D03" w14:textId="77777777" w:rsidR="00BE42FC" w:rsidRPr="00BE42FC" w:rsidRDefault="00BE42FC">
      <w:pPr>
        <w:rPr>
          <w:highlight w:val="black"/>
          <w:lang w:eastAsia="cs-CZ"/>
        </w:rPr>
      </w:pPr>
      <w:hyperlink r:id="rId6" w:history="1">
        <w:r w:rsidRPr="00BE42FC">
          <w:rPr>
            <w:rStyle w:val="Hypertextovodkaz"/>
            <w:rFonts w:ascii="Times New Roman" w:hAnsi="Times New Roman" w:cs="Times New Roman"/>
            <w:color w:val="auto"/>
            <w:highlight w:val="black"/>
            <w:lang w:eastAsia="cs-CZ"/>
          </w:rPr>
          <w:t>baroch.martin@cpost.cz</w:t>
        </w:r>
      </w:hyperlink>
    </w:p>
    <w:p w14:paraId="7C4168E3" w14:textId="77777777" w:rsidR="00BE42FC" w:rsidRPr="00BE42FC" w:rsidRDefault="00BE42FC">
      <w:pPr>
        <w:rPr>
          <w:highlight w:val="black"/>
          <w:lang w:eastAsia="cs-CZ"/>
        </w:rPr>
      </w:pPr>
      <w:r w:rsidRPr="00BE42FC">
        <w:rPr>
          <w:highlight w:val="black"/>
          <w:lang w:eastAsia="cs-CZ"/>
        </w:rPr>
        <w:t>Tel.: +420 954 401 042</w:t>
      </w:r>
    </w:p>
    <w:p w14:paraId="7461D3A2" w14:textId="77777777" w:rsidR="00BE42FC" w:rsidRPr="00BE42FC" w:rsidRDefault="00BE42FC">
      <w:pPr>
        <w:rPr>
          <w:lang w:eastAsia="cs-CZ"/>
        </w:rPr>
      </w:pPr>
      <w:r w:rsidRPr="00BE42FC">
        <w:rPr>
          <w:highlight w:val="black"/>
          <w:lang w:eastAsia="cs-CZ"/>
        </w:rPr>
        <w:t>GSM: +420 739 684 387</w:t>
      </w:r>
    </w:p>
    <w:p w14:paraId="6800E1C3" w14:textId="77777777" w:rsidR="00BE42FC" w:rsidRDefault="00BE42FC">
      <w:pPr>
        <w:rPr>
          <w:color w:val="002776"/>
          <w:lang w:eastAsia="cs-CZ"/>
        </w:rPr>
      </w:pPr>
    </w:p>
    <w:p w14:paraId="04E1F60C" w14:textId="77777777" w:rsidR="00BE42FC" w:rsidRDefault="00BE42FC">
      <w:pPr>
        <w:rPr>
          <w:b/>
          <w:bCs/>
          <w:color w:val="002776"/>
          <w:u w:val="single"/>
          <w:lang w:eastAsia="cs-CZ"/>
        </w:rPr>
      </w:pPr>
      <w:r>
        <w:rPr>
          <w:b/>
          <w:bCs/>
          <w:color w:val="002776"/>
          <w:u w:val="single"/>
          <w:lang w:eastAsia="cs-CZ"/>
        </w:rPr>
        <w:t xml:space="preserve">Korespondenční adresa: </w:t>
      </w:r>
    </w:p>
    <w:p w14:paraId="6BA8D5AA" w14:textId="77777777" w:rsidR="00BE42FC" w:rsidRDefault="00BE42FC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Česká pošta, </w:t>
      </w:r>
      <w:proofErr w:type="spellStart"/>
      <w:r>
        <w:rPr>
          <w:color w:val="002776"/>
          <w:lang w:eastAsia="cs-CZ"/>
        </w:rPr>
        <w:t>s.p</w:t>
      </w:r>
      <w:proofErr w:type="spellEnd"/>
      <w:r>
        <w:rPr>
          <w:color w:val="002776"/>
          <w:lang w:eastAsia="cs-CZ"/>
        </w:rPr>
        <w:t>.</w:t>
      </w:r>
    </w:p>
    <w:bookmarkEnd w:id="0"/>
    <w:p w14:paraId="4719DA83" w14:textId="77777777" w:rsidR="00BE42FC" w:rsidRDefault="00BE42FC">
      <w:pPr>
        <w:rPr>
          <w:color w:val="002776"/>
          <w:lang w:eastAsia="cs-CZ"/>
        </w:rPr>
      </w:pPr>
      <w:r>
        <w:rPr>
          <w:color w:val="002776"/>
          <w:lang w:eastAsia="cs-CZ"/>
        </w:rPr>
        <w:t>Politických vězňů 909/2</w:t>
      </w:r>
    </w:p>
    <w:p w14:paraId="45E0A1E4" w14:textId="77777777" w:rsidR="00BE42FC" w:rsidRDefault="00BE42FC">
      <w:pPr>
        <w:rPr>
          <w:color w:val="002776"/>
          <w:lang w:eastAsia="cs-CZ"/>
        </w:rPr>
      </w:pPr>
      <w:r>
        <w:rPr>
          <w:color w:val="002776"/>
          <w:lang w:eastAsia="cs-CZ"/>
        </w:rPr>
        <w:t xml:space="preserve">225 </w:t>
      </w:r>
      <w:proofErr w:type="gramStart"/>
      <w:r>
        <w:rPr>
          <w:color w:val="002776"/>
          <w:lang w:eastAsia="cs-CZ"/>
        </w:rPr>
        <w:t>99  Praha</w:t>
      </w:r>
      <w:proofErr w:type="gramEnd"/>
      <w:r>
        <w:rPr>
          <w:color w:val="002776"/>
          <w:lang w:eastAsia="cs-CZ"/>
        </w:rPr>
        <w:t xml:space="preserve"> 1</w:t>
      </w:r>
    </w:p>
    <w:p w14:paraId="55AF7A8C" w14:textId="77777777" w:rsidR="00BE42FC" w:rsidRDefault="00BE42FC"/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Type w:val="eMail"/>
  <w:defaultTabStop w:val="708"/>
  <w:hyphenationZone w:val="4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997"/>
    <w:rsid w:val="00BE42FC"/>
    <w:rsid w:val="00CA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8755346"/>
  <w15:chartTrackingRefBased/>
  <w15:docId w15:val="{FD249D8C-A2E6-424B-B8FD-FF2E5396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lang w:eastAsia="cs-CZ"/>
      <w14:ligatures w14:val="none"/>
    </w:rPr>
  </w:style>
  <w:style w:type="character" w:customStyle="1" w:styleId="style-mailovzprvy18">
    <w:name w:val="style-mailovzprvy18"/>
    <w:basedOn w:val="Standardnpsmoodstavce"/>
    <w:semiHidden/>
    <w:rPr>
      <w:rFonts w:ascii="Calibri" w:hAnsi="Calibri" w:cs="Calibri" w:hint="default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och.martin@cpost.cz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576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Jírová Jitka</dc:creator>
  <cp:keywords/>
  <dc:description/>
  <cp:lastModifiedBy>Jírová Jitka</cp:lastModifiedBy>
  <cp:revision>2</cp:revision>
  <dcterms:created xsi:type="dcterms:W3CDTF">2024-12-10T11:51:00Z</dcterms:created>
  <dcterms:modified xsi:type="dcterms:W3CDTF">2024-12-10T11:51:00Z</dcterms:modified>
</cp:coreProperties>
</file>