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23E4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38CC5E3D" wp14:editId="32B0A868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AC9C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34839ACA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11033923" w14:textId="11D2F211" w:rsidR="001000B9" w:rsidRPr="00EE5F92" w:rsidRDefault="001000B9" w:rsidP="00EE5F9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</w:t>
      </w:r>
      <w:proofErr w:type="spellStart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sml</w:t>
      </w:r>
      <w:proofErr w:type="spellEnd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. </w:t>
      </w:r>
      <w:r w:rsidR="002B161E">
        <w:rPr>
          <w:rFonts w:ascii="Times New Roman" w:eastAsia="Times New Roman" w:hAnsi="Times New Roman" w:cs="Times New Roman"/>
          <w:b/>
          <w:i/>
          <w:iCs/>
          <w:lang w:eastAsia="cs-CZ"/>
        </w:rPr>
        <w:t>0</w:t>
      </w:r>
      <w:r w:rsidR="00BB0857">
        <w:rPr>
          <w:rFonts w:ascii="Times New Roman" w:eastAsia="Times New Roman" w:hAnsi="Times New Roman" w:cs="Times New Roman"/>
          <w:b/>
          <w:i/>
          <w:iCs/>
          <w:lang w:eastAsia="cs-CZ"/>
        </w:rPr>
        <w:t>4</w:t>
      </w:r>
      <w:r w:rsidR="00174CCA">
        <w:rPr>
          <w:rFonts w:ascii="Times New Roman" w:eastAsia="Times New Roman" w:hAnsi="Times New Roman" w:cs="Times New Roman"/>
          <w:b/>
          <w:i/>
          <w:iCs/>
          <w:lang w:eastAsia="cs-CZ"/>
        </w:rPr>
        <w:t>/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2B161E">
        <w:rPr>
          <w:rFonts w:ascii="Times New Roman" w:eastAsia="Times New Roman" w:hAnsi="Times New Roman" w:cs="Times New Roman"/>
          <w:b/>
          <w:i/>
          <w:iCs/>
          <w:lang w:eastAsia="cs-CZ"/>
        </w:rPr>
        <w:t>4</w:t>
      </w:r>
    </w:p>
    <w:p w14:paraId="1980036C" w14:textId="77777777" w:rsidR="00423FE8" w:rsidRPr="00ED7826" w:rsidRDefault="00423FE8" w:rsidP="00423FE8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ED7826">
        <w:rPr>
          <w:rFonts w:ascii="Times New Roman" w:eastAsia="Times New Roman" w:hAnsi="Times New Roman" w:cs="Times New Roman"/>
          <w:b/>
          <w:lang w:eastAsia="cs-CZ"/>
        </w:rPr>
        <w:t xml:space="preserve">DIVADLO NA FIDLOVAČCE </w:t>
      </w:r>
      <w:proofErr w:type="spellStart"/>
      <w:r w:rsidRPr="00ED7826">
        <w:rPr>
          <w:rFonts w:ascii="Times New Roman" w:eastAsia="Times New Roman" w:hAnsi="Times New Roman" w:cs="Times New Roman"/>
          <w:b/>
          <w:lang w:eastAsia="cs-CZ"/>
        </w:rPr>
        <w:t>z.ú</w:t>
      </w:r>
      <w:proofErr w:type="spellEnd"/>
      <w:r w:rsidRPr="00ED7826">
        <w:rPr>
          <w:rFonts w:ascii="Times New Roman" w:eastAsia="Times New Roman" w:hAnsi="Times New Roman" w:cs="Times New Roman"/>
          <w:b/>
          <w:lang w:eastAsia="cs-CZ"/>
        </w:rPr>
        <w:t xml:space="preserve">., </w:t>
      </w:r>
      <w:r w:rsidRPr="00ED7826">
        <w:rPr>
          <w:rFonts w:ascii="Times New Roman" w:eastAsia="Times New Roman" w:hAnsi="Times New Roman" w:cs="Times New Roman"/>
          <w:bCs/>
          <w:lang w:eastAsia="cs-CZ"/>
        </w:rPr>
        <w:t>se sídlem Křesomyslova 625, Praha 4</w:t>
      </w:r>
    </w:p>
    <w:p w14:paraId="5F10021A" w14:textId="0A1FD2FD" w:rsidR="00423FE8" w:rsidRPr="007F21B4" w:rsidRDefault="007B26DF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>astoupené ředitelem</w:t>
      </w:r>
      <w:r w:rsidR="00423FE8">
        <w:rPr>
          <w:rFonts w:ascii="Times New Roman" w:eastAsia="Times New Roman" w:hAnsi="Times New Roman" w:cs="Times New Roman"/>
          <w:lang w:eastAsia="cs-CZ"/>
        </w:rPr>
        <w:t>: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 xml:space="preserve"> </w:t>
      </w:r>
      <w:r w:rsidR="00423FE8">
        <w:rPr>
          <w:rFonts w:ascii="Times New Roman" w:eastAsia="Times New Roman" w:hAnsi="Times New Roman" w:cs="Times New Roman"/>
          <w:lang w:eastAsia="cs-CZ"/>
        </w:rPr>
        <w:t>I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042D7E4F" w14:textId="774B9AA9" w:rsidR="00423FE8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A0534">
        <w:rPr>
          <w:rFonts w:ascii="Times New Roman" w:eastAsia="Times New Roman" w:hAnsi="Times New Roman" w:cs="Times New Roman"/>
          <w:lang w:eastAsia="cs-CZ"/>
        </w:rPr>
        <w:t>09218521</w:t>
      </w:r>
    </w:p>
    <w:p w14:paraId="60534E86" w14:textId="77777777" w:rsidR="00423FE8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proofErr w:type="spellStart"/>
      <w:proofErr w:type="gramStart"/>
      <w:r w:rsidRPr="007F21B4">
        <w:rPr>
          <w:rFonts w:ascii="Times New Roman" w:eastAsia="Times New Roman" w:hAnsi="Times New Roman" w:cs="Times New Roman"/>
          <w:lang w:eastAsia="cs-CZ"/>
        </w:rPr>
        <w:t>č.účtu</w:t>
      </w:r>
      <w:proofErr w:type="spellEnd"/>
      <w:proofErr w:type="gramEnd"/>
      <w:r>
        <w:rPr>
          <w:rFonts w:ascii="Times New Roman" w:eastAsia="Times New Roman" w:hAnsi="Times New Roman" w:cs="Times New Roman"/>
          <w:lang w:eastAsia="cs-CZ"/>
        </w:rPr>
        <w:t>: 5825981379/ 0800</w:t>
      </w:r>
    </w:p>
    <w:p w14:paraId="76F862DD" w14:textId="70507B27" w:rsidR="00423FE8" w:rsidRPr="007F21B4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osoba:</w:t>
      </w:r>
      <w:r w:rsidR="000402A9">
        <w:rPr>
          <w:rFonts w:ascii="Times New Roman" w:eastAsia="Times New Roman" w:hAnsi="Times New Roman" w:cs="Times New Roman"/>
          <w:lang w:eastAsia="cs-CZ"/>
        </w:rPr>
        <w:t>xxx</w:t>
      </w:r>
      <w:proofErr w:type="spellEnd"/>
    </w:p>
    <w:p w14:paraId="31F59F9D" w14:textId="3422A32B" w:rsidR="00423FE8" w:rsidRPr="007F21B4" w:rsidRDefault="00423FE8" w:rsidP="00423FE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telefon: </w:t>
      </w:r>
      <w:proofErr w:type="spellStart"/>
      <w:r w:rsidR="000402A9">
        <w:rPr>
          <w:rFonts w:ascii="Times New Roman" w:eastAsia="Times New Roman" w:hAnsi="Times New Roman" w:cs="Times New Roman"/>
          <w:lang w:eastAsia="cs-CZ"/>
        </w:rPr>
        <w:t>xxx</w:t>
      </w:r>
      <w:proofErr w:type="spellEnd"/>
      <w:r w:rsidRPr="007F21B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36F91018" w14:textId="565E2A95" w:rsidR="00423FE8" w:rsidRPr="007F21B4" w:rsidRDefault="00423FE8" w:rsidP="00423FE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proofErr w:type="spellStart"/>
      <w:r w:rsidRPr="007F21B4">
        <w:rPr>
          <w:rFonts w:ascii="Times New Roman" w:eastAsia="Times New Roman" w:hAnsi="Times New Roman" w:cs="Times New Roman"/>
          <w:lang w:eastAsia="cs-CZ"/>
        </w:rPr>
        <w:t>E-mail:</w:t>
      </w:r>
      <w:r w:rsidR="000402A9">
        <w:rPr>
          <w:rFonts w:ascii="Times New Roman" w:eastAsia="Times New Roman" w:hAnsi="Times New Roman" w:cs="Times New Roman"/>
          <w:lang w:eastAsia="cs-CZ"/>
        </w:rPr>
        <w:t>xxx</w:t>
      </w:r>
      <w:proofErr w:type="spellEnd"/>
    </w:p>
    <w:p w14:paraId="0BEB3C31" w14:textId="41AFD934" w:rsidR="00423FE8" w:rsidRPr="00860A8A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6472EA">
        <w:rPr>
          <w:rFonts w:ascii="Times New Roman" w:eastAsia="Times New Roman" w:hAnsi="Times New Roman" w:cs="Times New Roman"/>
          <w:b/>
          <w:bCs/>
          <w:lang w:eastAsia="cs-CZ"/>
        </w:rPr>
        <w:t>„D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ivadlo</w:t>
      </w:r>
      <w:r w:rsidR="006472EA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507EDBD1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2DC3BBD1" w14:textId="77777777" w:rsidR="001000B9" w:rsidRPr="007F21B4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a</w:t>
      </w:r>
    </w:p>
    <w:p w14:paraId="49090110" w14:textId="77777777" w:rsidR="001000B9" w:rsidRPr="00423FE8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1DA1D93" w14:textId="4DDEA559" w:rsidR="00BB0857" w:rsidRPr="00BB0857" w:rsidRDefault="00BB0857" w:rsidP="00BB085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BB0857">
        <w:rPr>
          <w:rFonts w:ascii="Times New Roman" w:eastAsia="Times New Roman" w:hAnsi="Times New Roman" w:cs="Times New Roman"/>
          <w:b/>
          <w:bCs/>
          <w:lang w:eastAsia="cs-CZ"/>
        </w:rPr>
        <w:t xml:space="preserve">MĚSTSKÉ KULTURNÍ STŘEDISKO HAVÍŘOV, </w:t>
      </w:r>
      <w:r w:rsidRPr="00BB0857">
        <w:rPr>
          <w:rFonts w:ascii="Times New Roman" w:eastAsia="Times New Roman" w:hAnsi="Times New Roman" w:cs="Times New Roman"/>
          <w:lang w:eastAsia="cs-CZ"/>
        </w:rPr>
        <w:t xml:space="preserve">se sídlem Hlavní třída </w:t>
      </w:r>
      <w:r>
        <w:rPr>
          <w:rFonts w:ascii="Times New Roman" w:eastAsia="Times New Roman" w:hAnsi="Times New Roman" w:cs="Times New Roman"/>
          <w:lang w:eastAsia="cs-CZ"/>
        </w:rPr>
        <w:t>246/</w:t>
      </w:r>
      <w:proofErr w:type="gramStart"/>
      <w:r w:rsidRPr="00BB0857">
        <w:rPr>
          <w:rFonts w:ascii="Times New Roman" w:eastAsia="Times New Roman" w:hAnsi="Times New Roman" w:cs="Times New Roman"/>
          <w:lang w:eastAsia="cs-CZ"/>
        </w:rPr>
        <w:t>31a</w:t>
      </w:r>
      <w:proofErr w:type="gramEnd"/>
      <w:r w:rsidRPr="00BB0857">
        <w:rPr>
          <w:rFonts w:ascii="Times New Roman" w:eastAsia="Times New Roman" w:hAnsi="Times New Roman" w:cs="Times New Roman"/>
          <w:lang w:eastAsia="cs-CZ"/>
        </w:rPr>
        <w:t>, Havířov</w:t>
      </w:r>
    </w:p>
    <w:p w14:paraId="27AD31D2" w14:textId="77777777" w:rsidR="00BB0857" w:rsidRPr="00BB0857" w:rsidRDefault="00BB0857" w:rsidP="00BB0857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BB0857">
        <w:rPr>
          <w:rFonts w:ascii="Times New Roman" w:eastAsia="Times New Roman" w:hAnsi="Times New Roman" w:cs="Times New Roman"/>
          <w:bCs/>
          <w:lang w:eastAsia="cs-CZ"/>
        </w:rPr>
        <w:t xml:space="preserve">Zastoupené: ředitelkou Mgr. Yvonou </w:t>
      </w:r>
      <w:proofErr w:type="spellStart"/>
      <w:r w:rsidRPr="00BB0857">
        <w:rPr>
          <w:rFonts w:ascii="Times New Roman" w:eastAsia="Times New Roman" w:hAnsi="Times New Roman" w:cs="Times New Roman"/>
          <w:bCs/>
          <w:lang w:eastAsia="cs-CZ"/>
        </w:rPr>
        <w:t>Dlábkovou</w:t>
      </w:r>
      <w:proofErr w:type="spellEnd"/>
    </w:p>
    <w:p w14:paraId="3A5D1F95" w14:textId="77777777" w:rsidR="00BB0857" w:rsidRPr="00BB0857" w:rsidRDefault="00BB0857" w:rsidP="00BB0857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BB0857">
        <w:rPr>
          <w:rFonts w:ascii="Times New Roman" w:eastAsia="Times New Roman" w:hAnsi="Times New Roman" w:cs="Times New Roman"/>
          <w:bCs/>
          <w:lang w:eastAsia="cs-CZ"/>
        </w:rPr>
        <w:t>IČO: 00317985</w:t>
      </w:r>
    </w:p>
    <w:p w14:paraId="21915CE4" w14:textId="77777777" w:rsidR="00BB0857" w:rsidRPr="00BB0857" w:rsidRDefault="00BB0857" w:rsidP="00BB0857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BB0857">
        <w:rPr>
          <w:rFonts w:ascii="Times New Roman" w:eastAsia="Times New Roman" w:hAnsi="Times New Roman" w:cs="Times New Roman"/>
          <w:bCs/>
          <w:lang w:eastAsia="cs-CZ"/>
        </w:rPr>
        <w:t>DIČ: CZ00317985</w:t>
      </w:r>
    </w:p>
    <w:p w14:paraId="60A54E6C" w14:textId="77777777" w:rsidR="00BB0857" w:rsidRPr="00BB0857" w:rsidRDefault="00BB0857" w:rsidP="00BB0857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BB0857">
        <w:rPr>
          <w:rFonts w:ascii="Times New Roman" w:eastAsia="Times New Roman" w:hAnsi="Times New Roman" w:cs="Times New Roman"/>
          <w:bCs/>
          <w:lang w:eastAsia="cs-CZ"/>
        </w:rPr>
        <w:t>č. účtu: 1722392389/0800</w:t>
      </w:r>
    </w:p>
    <w:p w14:paraId="35799FAC" w14:textId="77777777" w:rsidR="00BB0857" w:rsidRPr="00BB0857" w:rsidRDefault="00BB0857" w:rsidP="00BB085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BB0857">
        <w:rPr>
          <w:rFonts w:ascii="Times New Roman" w:eastAsia="Times New Roman" w:hAnsi="Times New Roman" w:cs="Times New Roman"/>
          <w:b/>
          <w:bCs/>
          <w:lang w:eastAsia="cs-CZ"/>
        </w:rPr>
        <w:t>(dále jen „Pořadatel“)</w:t>
      </w:r>
    </w:p>
    <w:p w14:paraId="04DB7A54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F099BE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 hry:</w:t>
      </w:r>
    </w:p>
    <w:p w14:paraId="6A81E38F" w14:textId="77777777" w:rsidR="00EE5F92" w:rsidRPr="00860A8A" w:rsidRDefault="00EE5F92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47C0DF87" w14:textId="77777777" w:rsidR="00DF6349" w:rsidRPr="008D1639" w:rsidRDefault="00DF634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2B2496" w14:textId="6DB361D3" w:rsidR="001000B9" w:rsidRDefault="00A21046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VÁLKA ROSEOVÝCH</w:t>
      </w:r>
    </w:p>
    <w:p w14:paraId="7158DEEB" w14:textId="77777777" w:rsidR="00EE5F92" w:rsidRPr="001A3A27" w:rsidRDefault="00EE5F92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14:paraId="7CF1F71D" w14:textId="77777777" w:rsidR="00DF6349" w:rsidRPr="008D1639" w:rsidRDefault="00DF634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6D9DFF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30511AAC" w14:textId="77777777" w:rsidR="00EE5F92" w:rsidRDefault="00EE5F92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1530FF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6A981F6A" w14:textId="02ED6F98" w:rsidR="001000B9" w:rsidRDefault="00174CCA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1000B9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A210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VÁLKA ROSEOVÝCH</w:t>
      </w:r>
      <w:r w:rsidR="001000B9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A21046">
        <w:rPr>
          <w:rFonts w:ascii="Times New Roman" w:eastAsia="Times New Roman" w:hAnsi="Times New Roman" w:cs="Times New Roman"/>
          <w:sz w:val="24"/>
          <w:szCs w:val="24"/>
          <w:lang w:eastAsia="cs-CZ"/>
        </w:rPr>
        <w:t>Warren Adler)</w:t>
      </w:r>
    </w:p>
    <w:p w14:paraId="68FA178C" w14:textId="0CD0EF20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21046">
        <w:rPr>
          <w:rFonts w:ascii="Times New Roman" w:eastAsia="Times New Roman" w:hAnsi="Times New Roman" w:cs="Times New Roman"/>
          <w:sz w:val="24"/>
          <w:szCs w:val="20"/>
          <w:lang w:eastAsia="cs-CZ"/>
        </w:rPr>
        <w:t>Tomáše Svobody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č.1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D664CB2" w14:textId="79794952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BB085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27</w:t>
      </w:r>
      <w:r w:rsidR="00AB7E1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6472E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BB085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</w:t>
      </w:r>
      <w:r w:rsidR="00AB7E1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554D6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AB7E1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6A25B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  <w:r w:rsidR="00AB7E1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od 19.00 hodin</w:t>
      </w:r>
      <w:r w:rsidR="00CB2695" w:rsidRPr="00423F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</w:p>
    <w:p w14:paraId="66463B1A" w14:textId="3A773585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</w:t>
      </w:r>
      <w:r w:rsidR="00F262A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r w:rsidR="00BB085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Městské kulturní středisko Havířov, Hlavní třída 246/</w:t>
      </w:r>
      <w:proofErr w:type="gramStart"/>
      <w:r w:rsidR="00BB085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31a</w:t>
      </w:r>
      <w:proofErr w:type="gramEnd"/>
    </w:p>
    <w:p w14:paraId="5336A6C7" w14:textId="77777777" w:rsidR="00EE5F92" w:rsidRDefault="00EE5F92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50AD6B8A" w14:textId="77777777" w:rsidR="002B161E" w:rsidRDefault="002B161E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564091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1AF7D8A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3EB683" w14:textId="32BB7E80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>představení v</w:t>
      </w:r>
      <w:r w:rsidR="002B60FB">
        <w:rPr>
          <w:rFonts w:ascii="Times New Roman" w:hAnsi="Times New Roman" w:cs="Times New Roman"/>
          <w:sz w:val="24"/>
          <w:szCs w:val="24"/>
        </w:rPr>
        <w:t xml:space="preserve"> celkové</w:t>
      </w:r>
      <w:r w:rsidRPr="00794830">
        <w:rPr>
          <w:rFonts w:ascii="Times New Roman" w:hAnsi="Times New Roman" w:cs="Times New Roman"/>
          <w:sz w:val="24"/>
          <w:szCs w:val="24"/>
        </w:rPr>
        <w:t xml:space="preserve">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4C7D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B0857">
        <w:rPr>
          <w:rFonts w:ascii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>.000Kč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C7D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sto </w:t>
      </w:r>
      <w:r w:rsidR="00BB08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pět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2B60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B60FB" w:rsidRPr="002E19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/nejme plátci DPH/</w:t>
      </w:r>
    </w:p>
    <w:p w14:paraId="30B1A1B3" w14:textId="423EDB4C" w:rsidR="004C7D80" w:rsidRDefault="001000B9" w:rsidP="000402A9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F262A7">
        <w:rPr>
          <w:rFonts w:ascii="Times New Roman" w:hAnsi="Times New Roman" w:cs="Times New Roman"/>
          <w:sz w:val="24"/>
          <w:szCs w:val="24"/>
        </w:rPr>
        <w:t>.</w:t>
      </w:r>
      <w:r w:rsidR="004C7D80">
        <w:rPr>
          <w:rFonts w:ascii="Times New Roman" w:hAnsi="Times New Roman" w:cs="Times New Roman"/>
          <w:sz w:val="24"/>
          <w:szCs w:val="24"/>
        </w:rPr>
        <w:t xml:space="preserve"> Smluven</w:t>
      </w:r>
      <w:r w:rsidR="006A25BE">
        <w:rPr>
          <w:rFonts w:ascii="Times New Roman" w:hAnsi="Times New Roman" w:cs="Times New Roman"/>
          <w:sz w:val="24"/>
          <w:szCs w:val="24"/>
        </w:rPr>
        <w:t>ý</w:t>
      </w:r>
      <w:r w:rsidR="004C7D80">
        <w:rPr>
          <w:rFonts w:ascii="Times New Roman" w:hAnsi="Times New Roman" w:cs="Times New Roman"/>
          <w:sz w:val="24"/>
          <w:szCs w:val="24"/>
        </w:rPr>
        <w:t xml:space="preserve"> dopravc</w:t>
      </w:r>
      <w:r w:rsidR="006A25BE">
        <w:rPr>
          <w:rFonts w:ascii="Times New Roman" w:hAnsi="Times New Roman" w:cs="Times New Roman"/>
          <w:sz w:val="24"/>
          <w:szCs w:val="24"/>
        </w:rPr>
        <w:t>e</w:t>
      </w:r>
      <w:r w:rsidR="004C7D80">
        <w:rPr>
          <w:rFonts w:ascii="Times New Roman" w:hAnsi="Times New Roman" w:cs="Times New Roman"/>
          <w:sz w:val="24"/>
          <w:szCs w:val="24"/>
        </w:rPr>
        <w:t xml:space="preserve"> Divadlem </w:t>
      </w:r>
      <w:proofErr w:type="spellStart"/>
      <w:r w:rsidR="000402A9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093CBD56" w14:textId="62402285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="009C2E6C"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</w:t>
      </w:r>
      <w:r w:rsidR="009C2E6C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="009C2E6C"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ivadlu </w:t>
      </w:r>
      <w:r w:rsidR="009C2E6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r w:rsidR="007C0AE3">
        <w:rPr>
          <w:rFonts w:ascii="Times New Roman" w:eastAsia="Times New Roman" w:hAnsi="Times New Roman" w:cs="Times New Roman"/>
          <w:sz w:val="24"/>
          <w:szCs w:val="20"/>
          <w:lang w:eastAsia="cs-CZ"/>
        </w:rPr>
        <w:t>1</w:t>
      </w:r>
      <w:r w:rsidR="00BB0857">
        <w:rPr>
          <w:rFonts w:ascii="Times New Roman" w:eastAsia="Times New Roman" w:hAnsi="Times New Roman" w:cs="Times New Roman"/>
          <w:sz w:val="24"/>
          <w:szCs w:val="20"/>
          <w:lang w:eastAsia="cs-CZ"/>
        </w:rPr>
        <w:t>05</w:t>
      </w:r>
      <w:r w:rsidR="009C2E6C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9C2E6C"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000</w:t>
      </w:r>
      <w:r w:rsidR="009C2E6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C2E6C"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Kč </w:t>
      </w:r>
      <w:r w:rsidR="009C2E6C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9C2E6C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r w:rsidR="007C0A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sto </w:t>
      </w:r>
      <w:r w:rsidR="00BB0857">
        <w:rPr>
          <w:rFonts w:ascii="Times New Roman" w:eastAsia="Times New Roman" w:hAnsi="Times New Roman" w:cs="Times New Roman"/>
          <w:sz w:val="24"/>
          <w:szCs w:val="24"/>
          <w:lang w:eastAsia="cs-CZ"/>
        </w:rPr>
        <w:t>pět</w:t>
      </w:r>
      <w:r w:rsidR="009C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tisíc korun českých</w:t>
      </w:r>
      <w:r w:rsidR="009C2E6C" w:rsidRPr="002E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  <w:r w:rsidR="002E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2B60FB" w:rsidRPr="002E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/nejsme plátci DPH/</w:t>
      </w:r>
      <w:r w:rsidR="009C2E6C" w:rsidRPr="002E1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9C2E6C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9C2E6C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</w:t>
      </w:r>
      <w:r w:rsidR="009C2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B0857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</w:t>
      </w:r>
      <w:r w:rsidR="00BB08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částky</w:t>
      </w:r>
      <w:r w:rsidR="00BB0857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 w:rsidR="00BB08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0857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BB085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2C101E8" w14:textId="3B4936A4" w:rsidR="00A21046" w:rsidRDefault="001000B9" w:rsidP="002B161E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="00B27938" w:rsidRP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na účet Aura-Pont s.r.o. provizi za poskytnutí licence ve výši </w:t>
      </w:r>
      <w:proofErr w:type="gramStart"/>
      <w:r w:rsidR="00B27938" w:rsidRP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>7,7%</w:t>
      </w:r>
      <w:proofErr w:type="gramEnd"/>
      <w:r w:rsidR="00B27938" w:rsidRP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>, na účet OSA odměnu ve výši 2% a na účet T</w:t>
      </w:r>
      <w:r w:rsidR="000402A9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B27938" w:rsidRP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0402A9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B27938" w:rsidRPr="00B27938">
        <w:rPr>
          <w:rFonts w:ascii="Times New Roman" w:eastAsia="Times New Roman" w:hAnsi="Times New Roman" w:cs="Times New Roman"/>
          <w:sz w:val="24"/>
          <w:szCs w:val="24"/>
          <w:lang w:eastAsia="cs-CZ"/>
        </w:rPr>
        <w:t>odměnu ve výši 2 % z celkových hrubých tržeb včetně předplatného.</w:t>
      </w:r>
    </w:p>
    <w:p w14:paraId="65CD92FD" w14:textId="1B5CB219" w:rsidR="00BB0857" w:rsidRDefault="00BB0857" w:rsidP="00BB085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Pořadatel</w:t>
      </w:r>
      <w:r w:rsidR="002E1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Městské kulturní středisko Havířov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zajistí na vlastní náklady nocleh v Havířově pro realizační tým odpovídající **** hotelu s prodlouženým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outem v ubytování do 16.00 hodin, </w:t>
      </w:r>
      <w:r w:rsidRPr="00BB08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celkem pro 18 členů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Výpis členů: 4x řidič, 6x herci, zvukař, osvětlovač, 2x technika, 1x rekvizitář, 1x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garderobka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1x maskérka a 1x inspicient, pokud by bylo možné, tak pro řidiče a herce jednolůžkové pokoje. </w:t>
      </w:r>
      <w:r w:rsidRPr="00BB0857">
        <w:rPr>
          <w:rFonts w:ascii="Times New Roman" w:hAnsi="Times New Roman" w:cs="Times New Roman"/>
          <w:b/>
          <w:bCs/>
          <w:sz w:val="24"/>
          <w:szCs w:val="24"/>
        </w:rPr>
        <w:t>Ostrava a Havířov zaplatí alikvotní podíl z ceny ubytování a z ceny dopravy.</w:t>
      </w:r>
    </w:p>
    <w:p w14:paraId="3E9A6620" w14:textId="77777777" w:rsidR="002E19B4" w:rsidRPr="00554D64" w:rsidRDefault="002E19B4" w:rsidP="002E19B4">
      <w:pPr>
        <w:spacing w:after="0" w:line="240" w:lineRule="auto"/>
        <w:ind w:left="-284"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554D64">
        <w:rPr>
          <w:rFonts w:ascii="Times New Roman" w:hAnsi="Times New Roman"/>
          <w:sz w:val="24"/>
          <w:szCs w:val="24"/>
        </w:rPr>
        <w:t xml:space="preserve">6. Smluvní strany se dohodly, že Divadlo zapůjčí </w:t>
      </w:r>
      <w:proofErr w:type="spellStart"/>
      <w:r w:rsidRPr="00554D64">
        <w:rPr>
          <w:rFonts w:ascii="Times New Roman" w:hAnsi="Times New Roman"/>
          <w:sz w:val="24"/>
          <w:szCs w:val="24"/>
        </w:rPr>
        <w:t>showfolii</w:t>
      </w:r>
      <w:proofErr w:type="spellEnd"/>
      <w:r w:rsidRPr="00554D64">
        <w:rPr>
          <w:rFonts w:ascii="Times New Roman" w:hAnsi="Times New Roman"/>
          <w:sz w:val="24"/>
          <w:szCs w:val="24"/>
        </w:rPr>
        <w:t xml:space="preserve"> a projektor na náklady Pořadatele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54D64">
        <w:rPr>
          <w:rFonts w:ascii="Times New Roman" w:hAnsi="Times New Roman"/>
          <w:b/>
          <w:bCs/>
          <w:sz w:val="24"/>
          <w:szCs w:val="24"/>
        </w:rPr>
        <w:t>půjčovné 1.500 Kč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554D64">
        <w:rPr>
          <w:rFonts w:ascii="Times New Roman" w:hAnsi="Times New Roman"/>
          <w:sz w:val="24"/>
          <w:szCs w:val="24"/>
        </w:rPr>
        <w:t xml:space="preserve">, částka bude uhrazena na účet Divadla </w:t>
      </w:r>
      <w:r w:rsidRPr="00554D64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představení.</w:t>
      </w:r>
    </w:p>
    <w:p w14:paraId="3FF8B266" w14:textId="77777777" w:rsidR="00EE5F92" w:rsidRPr="008D1639" w:rsidRDefault="00EE5F92" w:rsidP="00BB0857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7216B9" w14:textId="77777777" w:rsidR="002E19B4" w:rsidRDefault="002E19B4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13A5EE1" w14:textId="104D603F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07569437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80B77B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280BB7B0" w14:textId="54C1E491" w:rsidR="001000B9" w:rsidRPr="001A3A27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čisté prázdné jeviště od 1</w:t>
      </w:r>
      <w:r w:rsidR="00A2104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</w:t>
      </w:r>
      <w:r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</w:t>
      </w:r>
      <w:r w:rsidR="000E0212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in</w:t>
      </w:r>
      <w:r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dne </w:t>
      </w:r>
      <w:r w:rsidR="00BB085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27</w:t>
      </w:r>
      <w:r w:rsidR="00174CCA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6472E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BB085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</w:t>
      </w:r>
      <w:r w:rsidR="00E275B4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6472E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E275B4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6A25B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</w:p>
    <w:p w14:paraId="649291C8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65EFA45C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35813D2E" w14:textId="2BDB7E61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F262A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osvětlovač </w:t>
      </w:r>
      <w:r w:rsidR="006A25B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ve 12.00 hodin a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zvukař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A25BE">
        <w:rPr>
          <w:rFonts w:ascii="Times New Roman" w:eastAsia="Times New Roman" w:hAnsi="Times New Roman" w:cs="Times New Roman"/>
          <w:sz w:val="24"/>
          <w:szCs w:val="20"/>
          <w:lang w:eastAsia="cs-CZ"/>
        </w:rPr>
        <w:t>upřesní čas příjezdu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3A14ECCC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kontaktní osoby pro realizaci předmětu smlouvy: </w:t>
      </w:r>
    </w:p>
    <w:p w14:paraId="6833A4E8" w14:textId="73BF17D5" w:rsidR="00DF6349" w:rsidRPr="00BB0857" w:rsidRDefault="002E19B4" w:rsidP="00DF634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2E19B4">
        <w:rPr>
          <w:rFonts w:ascii="Times New Roman" w:eastAsia="Times New Roman" w:hAnsi="Times New Roman" w:cs="Times New Roman"/>
          <w:b/>
          <w:lang w:eastAsia="cs-CZ"/>
        </w:rPr>
        <w:t>Pořadatel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: </w:t>
      </w:r>
      <w:r w:rsidR="00DF6349" w:rsidRPr="00BB0857">
        <w:rPr>
          <w:rFonts w:ascii="Times New Roman" w:eastAsia="Times New Roman" w:hAnsi="Times New Roman" w:cs="Times New Roman"/>
          <w:bCs/>
          <w:lang w:eastAsia="cs-CZ"/>
        </w:rPr>
        <w:t xml:space="preserve">kont. </w:t>
      </w:r>
      <w:r>
        <w:rPr>
          <w:rFonts w:ascii="Times New Roman" w:eastAsia="Times New Roman" w:hAnsi="Times New Roman" w:cs="Times New Roman"/>
          <w:bCs/>
          <w:lang w:eastAsia="cs-CZ"/>
        </w:rPr>
        <w:t>o</w:t>
      </w:r>
      <w:r w:rsidR="00DF6349" w:rsidRPr="00BB0857">
        <w:rPr>
          <w:rFonts w:ascii="Times New Roman" w:eastAsia="Times New Roman" w:hAnsi="Times New Roman" w:cs="Times New Roman"/>
          <w:bCs/>
          <w:lang w:eastAsia="cs-CZ"/>
        </w:rPr>
        <w:t xml:space="preserve">soba: </w:t>
      </w:r>
      <w:proofErr w:type="spellStart"/>
      <w:r w:rsidR="000402A9">
        <w:rPr>
          <w:rFonts w:ascii="Times New Roman" w:eastAsia="Times New Roman" w:hAnsi="Times New Roman" w:cs="Times New Roman"/>
          <w:bCs/>
          <w:lang w:eastAsia="cs-CZ"/>
        </w:rPr>
        <w:t>xxx</w:t>
      </w:r>
      <w:proofErr w:type="spellEnd"/>
    </w:p>
    <w:p w14:paraId="204A55DD" w14:textId="4E4CEF80" w:rsidR="00DF6349" w:rsidRPr="002E19B4" w:rsidRDefault="00DF6349" w:rsidP="00DF6349">
      <w:pPr>
        <w:tabs>
          <w:tab w:val="left" w:pos="3240"/>
        </w:tabs>
        <w:spacing w:after="0" w:line="240" w:lineRule="auto"/>
        <w:ind w:left="-284" w:right="-284"/>
        <w:rPr>
          <w:rFonts w:ascii="Times New Roman" w:hAnsi="Times New Roman" w:cs="Times New Roman"/>
          <w:color w:val="000000" w:themeColor="text1"/>
        </w:rPr>
      </w:pPr>
      <w:r w:rsidRPr="002E19B4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 xml:space="preserve">Email: </w:t>
      </w:r>
      <w:proofErr w:type="spellStart"/>
      <w:r w:rsidR="000402A9">
        <w:rPr>
          <w:rStyle w:val="Hypertextovodkaz"/>
          <w:rFonts w:ascii="Times New Roman" w:eastAsia="Times New Roman" w:hAnsi="Times New Roman" w:cs="Times New Roman"/>
          <w:i/>
          <w:iCs/>
          <w:lang w:eastAsia="cs-CZ"/>
        </w:rPr>
        <w:t>xxx</w:t>
      </w:r>
      <w:proofErr w:type="spellEnd"/>
    </w:p>
    <w:p w14:paraId="37AEF7AD" w14:textId="7A1504C8" w:rsidR="00DF6349" w:rsidRPr="002E19B4" w:rsidRDefault="00DF634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</w:pPr>
      <w:r w:rsidRPr="002E19B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 xml:space="preserve">Fakturace: </w:t>
      </w:r>
      <w:hyperlink r:id="rId9" w:history="1">
        <w:r w:rsidRPr="002E19B4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fakturace@mkshavirov.cz</w:t>
        </w:r>
      </w:hyperlink>
      <w:r w:rsidRPr="002E19B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 xml:space="preserve"> </w:t>
      </w:r>
    </w:p>
    <w:p w14:paraId="4FCD14D7" w14:textId="14389A5B" w:rsidR="001000B9" w:rsidRDefault="002E19B4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E19B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Divadlo: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174CCA">
        <w:rPr>
          <w:rFonts w:ascii="Times New Roman" w:eastAsia="Times New Roman" w:hAnsi="Times New Roman" w:cs="Times New Roman"/>
          <w:sz w:val="24"/>
          <w:szCs w:val="20"/>
          <w:lang w:eastAsia="cs-CZ"/>
        </w:rPr>
        <w:t>t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proofErr w:type="spellStart"/>
      <w:r w:rsidR="000402A9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14:paraId="09A567EE" w14:textId="64091DAD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proofErr w:type="spellStart"/>
      <w:r w:rsidR="000402A9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14:paraId="34A9F7A4" w14:textId="3F02634C" w:rsidR="001000B9" w:rsidRDefault="00174CCA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proofErr w:type="spellStart"/>
      <w:r w:rsidR="000402A9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14:paraId="3D7E9B02" w14:textId="56CEC882" w:rsidR="006472EA" w:rsidRPr="0074021A" w:rsidRDefault="006472EA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zvuk: </w:t>
      </w:r>
      <w:proofErr w:type="spellStart"/>
      <w:r w:rsidR="000402A9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proofErr w:type="spellEnd"/>
    </w:p>
    <w:p w14:paraId="778E29FD" w14:textId="7C00DFDB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pořadatel zajistí pro divadlo 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volné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vstupen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>ky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představení</w:t>
      </w:r>
    </w:p>
    <w:p w14:paraId="23EDBFD4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358FA1B" w14:textId="77777777" w:rsidR="002E19B4" w:rsidRDefault="002E19B4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E4F7A9" w14:textId="4ADE75C6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17331739" w14:textId="77777777" w:rsidR="00EE5F92" w:rsidRDefault="00EE5F92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1FE6FD8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</w:p>
    <w:p w14:paraId="0915810C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22405672" w14:textId="77777777" w:rsidR="00DF6349" w:rsidRDefault="00DF634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396708" w14:textId="77777777" w:rsidR="002E19B4" w:rsidRDefault="002E19B4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53AA130" w14:textId="177FBB19" w:rsidR="00DF6349" w:rsidRPr="00DF634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189422F6" w14:textId="55CE671B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060DFDC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vysokou profesionální úroveň představení</w:t>
      </w:r>
    </w:p>
    <w:p w14:paraId="61CE716B" w14:textId="781AE67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dodržet oznámení </w:t>
      </w:r>
      <w:r w:rsidR="00174CCA">
        <w:rPr>
          <w:rFonts w:ascii="Times New Roman" w:eastAsia="Times New Roman" w:hAnsi="Times New Roman" w:cs="Times New Roman"/>
          <w:sz w:val="24"/>
          <w:szCs w:val="20"/>
          <w:lang w:eastAsia="cs-CZ"/>
        </w:rPr>
        <w:t>včetně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onemocnění, úrazu nebo zásadních organizačních změn</w:t>
      </w:r>
    </w:p>
    <w:p w14:paraId="47E20EC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Při konání požárně nebezpečných prací, tj. použití otevřeného ohně, kouření, dýmových </w:t>
      </w:r>
    </w:p>
    <w:p w14:paraId="465ED51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efektů apod. při představení zajistí zástupce Divadla Na Fidlovačce odpovědnou osobu, </w:t>
      </w:r>
    </w:p>
    <w:p w14:paraId="3F22C966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která podá informace o průběhu celé akce jevištnímu mistrovi. </w:t>
      </w:r>
    </w:p>
    <w:p w14:paraId="5DDE86DD" w14:textId="77777777" w:rsidR="00EE5F92" w:rsidRDefault="001000B9" w:rsidP="00EE5F92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Na Fidlovačce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6D5F19E" w14:textId="77777777" w:rsidR="00EE5F92" w:rsidRDefault="00EE5F92" w:rsidP="00EE5F92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7291CCB" w14:textId="77777777" w:rsidR="00EE5F92" w:rsidRDefault="00EE5F92" w:rsidP="00EE5F92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203E50F" w14:textId="77777777" w:rsidR="00EE5F92" w:rsidRDefault="00EE5F92" w:rsidP="00EE5F92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8A311FE" w14:textId="77777777" w:rsidR="00EE5F92" w:rsidRDefault="00EE5F92" w:rsidP="00EE5F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14:paraId="42F5FDB6" w14:textId="77777777" w:rsidR="00EE5F92" w:rsidRDefault="00EE5F92" w:rsidP="00EE5F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Ostatní ustanovení</w:t>
      </w:r>
    </w:p>
    <w:p w14:paraId="1D270BEA" w14:textId="77777777" w:rsidR="00EE5F92" w:rsidRPr="008D1639" w:rsidRDefault="00EE5F92" w:rsidP="00EE5F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13110C" w14:textId="77777777" w:rsidR="00EE5F92" w:rsidRPr="008D1639" w:rsidRDefault="00EE5F92" w:rsidP="00EE5F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81E2B5" w14:textId="77777777" w:rsidR="00EE5F92" w:rsidRPr="008D1639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71E32293" w14:textId="77777777" w:rsidR="00EE5F92" w:rsidRPr="008D1639" w:rsidRDefault="00EE5F92" w:rsidP="00EE5F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31B26607" w14:textId="77777777" w:rsidR="00EE5F92" w:rsidRPr="008D1639" w:rsidRDefault="00EE5F92" w:rsidP="00EE5F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2400E181" w14:textId="77777777" w:rsidR="00EE5F92" w:rsidRPr="008D1639" w:rsidRDefault="00EE5F92" w:rsidP="00EE5F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50D7C5DD" w14:textId="77777777" w:rsidR="00EE5F92" w:rsidRPr="008D1639" w:rsidRDefault="00EE5F92" w:rsidP="00EE5F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00CE8B60" w14:textId="77777777" w:rsidR="00EE5F92" w:rsidRPr="008D1639" w:rsidRDefault="00EE5F92" w:rsidP="00EE5F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0EC59E6C" w14:textId="77777777" w:rsidR="00EE5F92" w:rsidRDefault="00EE5F92" w:rsidP="00EE5F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7EBCD930" w14:textId="77777777" w:rsidR="00EE5F92" w:rsidRDefault="00EE5F92" w:rsidP="00EE5F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112EE6" w14:textId="77777777" w:rsidR="00EE5F92" w:rsidRDefault="00EE5F92" w:rsidP="00EE5F92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F40FAA8" w14:textId="77777777" w:rsidR="00EE5F92" w:rsidRPr="008D1639" w:rsidRDefault="00EE5F92" w:rsidP="00EE5F9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3ADCD559" w14:textId="77777777" w:rsidR="00EE5F92" w:rsidRDefault="00EE5F92" w:rsidP="00EE5F9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0A4D3F07" w14:textId="77777777" w:rsidR="00EE5F92" w:rsidRPr="008D1639" w:rsidRDefault="00EE5F92" w:rsidP="00EE5F9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4F19AC3" w14:textId="77777777" w:rsidR="00EE5F92" w:rsidRPr="008D1639" w:rsidRDefault="00EE5F92" w:rsidP="00EE5F9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3CB061B" w14:textId="77777777" w:rsidR="00EE5F92" w:rsidRPr="0074021A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1EB5F66E" w14:textId="77777777" w:rsidR="00EE5F92" w:rsidRPr="0074021A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45BB8B6A" w14:textId="77777777" w:rsidR="00EE5F92" w:rsidRPr="0074021A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. Smluvní strany se dohodly, že v případě povinnosti pořadatele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46E036DA" w14:textId="77777777" w:rsidR="00EE5F92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7D72A51" w14:textId="3BA361FE" w:rsidR="002B60FB" w:rsidRPr="002E19B4" w:rsidRDefault="002B60FB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</w:pPr>
      <w:r w:rsidRPr="002E19B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5. Smluvní strany tímto prohlašují, že při zpracování osobních údajů zajistí poskytnutí dostatečných záruk na provádění vhodných technických a organizačních opatření, a to takovým způsobem, aby zpracování splňovalo požadavky Nařízení Evropského parlamentu a Rady (EU) 2016/679 o ochraně fyzických osob při zpracovávání osobních údajů a o volném pohybu takových údajů (dále jen „GDPR“) a zajistí ochranu práv dotčených osob.</w:t>
      </w:r>
    </w:p>
    <w:p w14:paraId="73E73F77" w14:textId="77777777" w:rsidR="00EE5F92" w:rsidRPr="002B60FB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</w:p>
    <w:p w14:paraId="43DCEDD4" w14:textId="77777777" w:rsidR="00EE5F92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ED34EEA" w14:textId="77777777" w:rsidR="00EE5F92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DEC80B9" w14:textId="77777777" w:rsidR="00EE5F92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4C947D2" w14:textId="77777777" w:rsidR="00EE5F92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89E4205" w14:textId="77777777" w:rsidR="00EE5F92" w:rsidRPr="0074021A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1DBB7E3" w14:textId="77777777" w:rsidR="00EE5F92" w:rsidRDefault="00EE5F92" w:rsidP="00EE5F92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52A4796" w14:textId="5B0AA6A9" w:rsidR="00EE5F92" w:rsidRPr="00FE553B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402A9">
        <w:rPr>
          <w:rFonts w:ascii="Times New Roman" w:eastAsia="Times New Roman" w:hAnsi="Times New Roman" w:cs="Times New Roman"/>
          <w:sz w:val="24"/>
          <w:szCs w:val="20"/>
          <w:lang w:eastAsia="cs-CZ"/>
        </w:rPr>
        <w:t>29.11.2024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Havířově dne:</w:t>
      </w:r>
      <w:r w:rsidR="000402A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22.11.2024</w:t>
      </w:r>
    </w:p>
    <w:p w14:paraId="42090598" w14:textId="77777777" w:rsidR="00EE5F92" w:rsidRPr="00FE553B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F286DF9" w14:textId="77777777" w:rsidR="00EE5F92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0FD234" w14:textId="77777777" w:rsidR="00EE5F92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30012B2" w14:textId="77777777" w:rsidR="00EE5F92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4DA0F9B" w14:textId="77777777" w:rsidR="00EE5F92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C957817" w14:textId="77777777" w:rsidR="00EE5F92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D2CC878" w14:textId="77777777" w:rsidR="00EE5F92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A1393B0" w14:textId="77777777" w:rsidR="00EE5F92" w:rsidRPr="00FE553B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C159695" w14:textId="77777777" w:rsidR="00EE5F92" w:rsidRPr="00FE553B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Mgr. Yvona Dlábková</w:t>
      </w:r>
    </w:p>
    <w:p w14:paraId="34951E4E" w14:textId="07372AC5" w:rsidR="00EE5F92" w:rsidRPr="00EE5F92" w:rsidRDefault="00EE5F92" w:rsidP="00EE5F92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EE5F92" w:rsidRPr="00EE5F92" w:rsidSect="002E19B4">
          <w:footerReference w:type="default" r:id="rId10"/>
          <w:pgSz w:w="11906" w:h="16838"/>
          <w:pgMar w:top="426" w:right="1080" w:bottom="993" w:left="1080" w:header="708" w:footer="708" w:gutter="0"/>
          <w:cols w:space="708"/>
          <w:docGrid w:linePitch="360"/>
        </w:sect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Divadlo Na Fidlovačce,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Městské kult. středisko Havířov</w:t>
      </w:r>
    </w:p>
    <w:p w14:paraId="5C5EB2CF" w14:textId="42A88B1E" w:rsidR="00843F5A" w:rsidRPr="00BE5CB4" w:rsidRDefault="00C77BAE" w:rsidP="000402A9">
      <w:pPr>
        <w:rPr>
          <w:rFonts w:ascii="Times New Roman" w:hAnsi="Times New Roman" w:cs="Times New Roman"/>
        </w:rPr>
      </w:pPr>
      <w:r>
        <w:rPr>
          <w:noProof/>
          <w:sz w:val="40"/>
          <w:szCs w:val="40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14935DC5" wp14:editId="5EC3456F">
            <wp:simplePos x="0" y="0"/>
            <wp:positionH relativeFrom="column">
              <wp:posOffset>1795780</wp:posOffset>
            </wp:positionH>
            <wp:positionV relativeFrom="paragraph">
              <wp:posOffset>-290195</wp:posOffset>
            </wp:positionV>
            <wp:extent cx="1912620" cy="191262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43F5A" w:rsidRPr="00BE5CB4" w:rsidSect="00785FC0"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588D" w14:textId="77777777" w:rsidR="001E6BFE" w:rsidRDefault="001E6BFE" w:rsidP="001000B9">
      <w:pPr>
        <w:spacing w:after="0" w:line="240" w:lineRule="auto"/>
      </w:pPr>
      <w:r>
        <w:separator/>
      </w:r>
    </w:p>
  </w:endnote>
  <w:endnote w:type="continuationSeparator" w:id="0">
    <w:p w14:paraId="7720FF00" w14:textId="77777777" w:rsidR="001E6BFE" w:rsidRDefault="001E6BFE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cioEES">
    <w:altName w:val="Arial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0635000"/>
      <w:docPartObj>
        <w:docPartGallery w:val="Page Numbers (Bottom of Page)"/>
        <w:docPartUnique/>
      </w:docPartObj>
    </w:sdtPr>
    <w:sdtContent>
      <w:p w14:paraId="79181CB6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27B5A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373900"/>
      <w:docPartObj>
        <w:docPartGallery w:val="Page Numbers (Bottom of Page)"/>
        <w:docPartUnique/>
      </w:docPartObj>
    </w:sdtPr>
    <w:sdtContent>
      <w:p w14:paraId="250B2105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FE7C95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B88EE" w14:textId="77777777" w:rsidR="001E6BFE" w:rsidRDefault="001E6BFE" w:rsidP="001000B9">
      <w:pPr>
        <w:spacing w:after="0" w:line="240" w:lineRule="auto"/>
      </w:pPr>
      <w:r>
        <w:separator/>
      </w:r>
    </w:p>
  </w:footnote>
  <w:footnote w:type="continuationSeparator" w:id="0">
    <w:p w14:paraId="5B273182" w14:textId="77777777" w:rsidR="001E6BFE" w:rsidRDefault="001E6BFE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A751C"/>
    <w:multiLevelType w:val="hybridMultilevel"/>
    <w:tmpl w:val="C1FC7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780029813">
    <w:abstractNumId w:val="3"/>
  </w:num>
  <w:num w:numId="2" w16cid:durableId="807934176">
    <w:abstractNumId w:val="2"/>
  </w:num>
  <w:num w:numId="3" w16cid:durableId="576793386">
    <w:abstractNumId w:val="0"/>
  </w:num>
  <w:num w:numId="4" w16cid:durableId="169673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9"/>
    <w:rsid w:val="0003189A"/>
    <w:rsid w:val="000402A9"/>
    <w:rsid w:val="000B108C"/>
    <w:rsid w:val="000E0212"/>
    <w:rsid w:val="001000B9"/>
    <w:rsid w:val="00174CCA"/>
    <w:rsid w:val="00196935"/>
    <w:rsid w:val="001A3A27"/>
    <w:rsid w:val="001B2A27"/>
    <w:rsid w:val="001E6BFE"/>
    <w:rsid w:val="001F6FB5"/>
    <w:rsid w:val="00200492"/>
    <w:rsid w:val="002A2404"/>
    <w:rsid w:val="002B161E"/>
    <w:rsid w:val="002B60FB"/>
    <w:rsid w:val="002C42EF"/>
    <w:rsid w:val="002E19B4"/>
    <w:rsid w:val="003131FA"/>
    <w:rsid w:val="00317525"/>
    <w:rsid w:val="00335A39"/>
    <w:rsid w:val="0034200B"/>
    <w:rsid w:val="003465D2"/>
    <w:rsid w:val="00365DD8"/>
    <w:rsid w:val="003D05A4"/>
    <w:rsid w:val="004140FB"/>
    <w:rsid w:val="00423167"/>
    <w:rsid w:val="00423FE8"/>
    <w:rsid w:val="00453CF9"/>
    <w:rsid w:val="00455F2A"/>
    <w:rsid w:val="00494142"/>
    <w:rsid w:val="004C7D80"/>
    <w:rsid w:val="004D0440"/>
    <w:rsid w:val="00554D64"/>
    <w:rsid w:val="00557C28"/>
    <w:rsid w:val="005762BF"/>
    <w:rsid w:val="00593EA3"/>
    <w:rsid w:val="005C081E"/>
    <w:rsid w:val="005E1784"/>
    <w:rsid w:val="00622B9F"/>
    <w:rsid w:val="006441CE"/>
    <w:rsid w:val="006472EA"/>
    <w:rsid w:val="00652FE0"/>
    <w:rsid w:val="00662AC6"/>
    <w:rsid w:val="006721B4"/>
    <w:rsid w:val="006A1B3C"/>
    <w:rsid w:val="006A25BE"/>
    <w:rsid w:val="00757DB7"/>
    <w:rsid w:val="00785FC0"/>
    <w:rsid w:val="007B26DF"/>
    <w:rsid w:val="007C0AE3"/>
    <w:rsid w:val="008129B3"/>
    <w:rsid w:val="008423A5"/>
    <w:rsid w:val="00843F5A"/>
    <w:rsid w:val="008563F4"/>
    <w:rsid w:val="00860CF2"/>
    <w:rsid w:val="00866901"/>
    <w:rsid w:val="008B4D5A"/>
    <w:rsid w:val="008D0846"/>
    <w:rsid w:val="008D7562"/>
    <w:rsid w:val="00901B31"/>
    <w:rsid w:val="009977E8"/>
    <w:rsid w:val="009C2E6C"/>
    <w:rsid w:val="00A21046"/>
    <w:rsid w:val="00A60D4A"/>
    <w:rsid w:val="00AB129F"/>
    <w:rsid w:val="00AB15B9"/>
    <w:rsid w:val="00AB1CC2"/>
    <w:rsid w:val="00AB7E1B"/>
    <w:rsid w:val="00AE32B8"/>
    <w:rsid w:val="00B2096C"/>
    <w:rsid w:val="00B27938"/>
    <w:rsid w:val="00B31313"/>
    <w:rsid w:val="00B8614D"/>
    <w:rsid w:val="00BB0857"/>
    <w:rsid w:val="00BE5CB4"/>
    <w:rsid w:val="00C31570"/>
    <w:rsid w:val="00C425A1"/>
    <w:rsid w:val="00C55D33"/>
    <w:rsid w:val="00C77BAE"/>
    <w:rsid w:val="00C8762B"/>
    <w:rsid w:val="00CB2695"/>
    <w:rsid w:val="00CF740F"/>
    <w:rsid w:val="00D0000B"/>
    <w:rsid w:val="00D057F4"/>
    <w:rsid w:val="00D9224A"/>
    <w:rsid w:val="00DA0534"/>
    <w:rsid w:val="00DE4363"/>
    <w:rsid w:val="00DF3B44"/>
    <w:rsid w:val="00DF6349"/>
    <w:rsid w:val="00E275B4"/>
    <w:rsid w:val="00E33230"/>
    <w:rsid w:val="00E353C6"/>
    <w:rsid w:val="00E91C15"/>
    <w:rsid w:val="00E92C78"/>
    <w:rsid w:val="00EB3C83"/>
    <w:rsid w:val="00EE5F92"/>
    <w:rsid w:val="00EF564F"/>
    <w:rsid w:val="00F262A7"/>
    <w:rsid w:val="00F32EED"/>
    <w:rsid w:val="00F36DC2"/>
    <w:rsid w:val="00F47582"/>
    <w:rsid w:val="00F805A1"/>
    <w:rsid w:val="00F940B0"/>
    <w:rsid w:val="00F9793C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E26F"/>
  <w15:chartTrackingRefBased/>
  <w15:docId w15:val="{C68F6900-B665-4B63-895B-6292B609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paragraph" w:styleId="Zkladntext">
    <w:name w:val="Body Text"/>
    <w:basedOn w:val="Normln"/>
    <w:link w:val="ZkladntextChar"/>
    <w:rsid w:val="00554D64"/>
    <w:pPr>
      <w:widowControl w:val="0"/>
      <w:autoSpaceDE w:val="0"/>
      <w:autoSpaceDN w:val="0"/>
      <w:adjustRightInd w:val="0"/>
      <w:spacing w:after="0" w:line="240" w:lineRule="auto"/>
      <w:ind w:left="340" w:hanging="340"/>
      <w:jc w:val="both"/>
    </w:pPr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4D64"/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  <w:style w:type="paragraph" w:styleId="Bezmezer">
    <w:name w:val="No Spacing"/>
    <w:uiPriority w:val="1"/>
    <w:qFormat/>
    <w:rsid w:val="00EE5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mkshavir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C10B2-C047-4A85-9BED-910F4BC1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Šrom</dc:creator>
  <cp:keywords/>
  <dc:description/>
  <cp:lastModifiedBy>Alice Přečková</cp:lastModifiedBy>
  <cp:revision>3</cp:revision>
  <cp:lastPrinted>2023-03-22T12:07:00Z</cp:lastPrinted>
  <dcterms:created xsi:type="dcterms:W3CDTF">2024-11-05T17:33:00Z</dcterms:created>
  <dcterms:modified xsi:type="dcterms:W3CDTF">2024-12-05T11:39:00Z</dcterms:modified>
</cp:coreProperties>
</file>