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DB2" w:rsidRDefault="00EF0DB2" w:rsidP="00EF0DB2">
      <w:pPr>
        <w:spacing w:before="150" w:after="150"/>
        <w:rPr>
          <w:rFonts w:ascii="Roboto" w:hAnsi="Roboto" w:cs="Times New Roman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Odesilatel: </w:t>
      </w:r>
      <w:hyperlink r:id="rId6" w:tgtFrame="_blank" w:history="1">
        <w:r>
          <w:rPr>
            <w:rStyle w:val="Hypertextovodkaz"/>
            <w:rFonts w:ascii="Roboto" w:hAnsi="Roboto"/>
            <w:color w:val="0088CC"/>
            <w:sz w:val="20"/>
            <w:szCs w:val="20"/>
            <w:u w:val="none"/>
          </w:rPr>
          <w:t>diagnostika.cz.team@siemens-healthineers.com</w:t>
        </w:r>
      </w:hyperlink>
      <w:r>
        <w:rPr>
          <w:rFonts w:ascii="Roboto" w:hAnsi="Roboto"/>
          <w:color w:val="333333"/>
          <w:sz w:val="20"/>
          <w:szCs w:val="20"/>
        </w:rPr>
        <w:t xml:space="preserve"> </w:t>
      </w:r>
    </w:p>
    <w:p w:rsidR="00EF0DB2" w:rsidRDefault="00EF0DB2" w:rsidP="00EF0DB2">
      <w:pPr>
        <w:spacing w:before="150" w:after="150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>Datum: 02-12-2024 11:41</w:t>
      </w:r>
    </w:p>
    <w:p w:rsidR="00EF0DB2" w:rsidRDefault="00EF0DB2" w:rsidP="00EF0DB2">
      <w:pPr>
        <w:spacing w:before="150" w:after="150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Příjemce: </w:t>
      </w:r>
      <w:proofErr w:type="spellStart"/>
      <w:proofErr w:type="gramStart"/>
      <w:r>
        <w:rPr>
          <w:rFonts w:ascii="Roboto" w:hAnsi="Roboto"/>
          <w:color w:val="333333"/>
          <w:sz w:val="20"/>
          <w:szCs w:val="20"/>
        </w:rPr>
        <w:t>xxxxxxx.xxxxxxxxx</w:t>
      </w:r>
      <w:proofErr w:type="spellEnd"/>
      <w:proofErr w:type="gramEnd"/>
      <w:r>
        <w:rPr>
          <w:rFonts w:ascii="Roboto" w:hAnsi="Roboto"/>
          <w:color w:val="333333"/>
          <w:sz w:val="20"/>
          <w:szCs w:val="20"/>
        </w:rPr>
        <w:t xml:space="preserve"> (</w:t>
      </w:r>
      <w:hyperlink r:id="rId7" w:history="1">
        <w:r w:rsidRPr="00DF379C">
          <w:rPr>
            <w:rStyle w:val="Hypertextovodkaz"/>
            <w:rFonts w:ascii="Roboto" w:hAnsi="Roboto"/>
            <w:sz w:val="20"/>
            <w:szCs w:val="20"/>
          </w:rPr>
          <w:t>xxxxxxxxx@centlab.cz</w:t>
        </w:r>
      </w:hyperlink>
      <w:r>
        <w:rPr>
          <w:rFonts w:ascii="Roboto" w:hAnsi="Roboto"/>
          <w:color w:val="333333"/>
          <w:sz w:val="20"/>
          <w:szCs w:val="20"/>
        </w:rPr>
        <w:t>)</w:t>
      </w:r>
    </w:p>
    <w:p w:rsidR="00EF0DB2" w:rsidRDefault="00EF0DB2" w:rsidP="00EF0DB2">
      <w:pPr>
        <w:spacing w:before="150" w:after="150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Předmět: </w:t>
      </w:r>
      <w:r>
        <w:rPr>
          <w:rFonts w:ascii="Roboto" w:hAnsi="Roboto"/>
          <w:b/>
          <w:bCs/>
          <w:color w:val="333333"/>
          <w:sz w:val="20"/>
          <w:szCs w:val="20"/>
        </w:rPr>
        <w:t>RE: Objednávka 24000900 CL Krnov</w:t>
      </w:r>
      <w:r>
        <w:rPr>
          <w:rFonts w:ascii="Roboto" w:hAnsi="Roboto"/>
          <w:color w:val="333333"/>
          <w:sz w:val="20"/>
          <w:szCs w:val="20"/>
        </w:rPr>
        <w:t xml:space="preserve"> </w:t>
      </w:r>
    </w:p>
    <w:p w:rsidR="00EF0DB2" w:rsidRDefault="00EF0DB2" w:rsidP="00EF0DB2">
      <w:pPr>
        <w:spacing w:before="150" w:after="150"/>
        <w:rPr>
          <w:rFonts w:ascii="Roboto" w:hAnsi="Roboto"/>
          <w:sz w:val="20"/>
          <w:szCs w:val="20"/>
        </w:rPr>
      </w:pPr>
    </w:p>
    <w:p w:rsidR="00EF0DB2" w:rsidRDefault="00EF0DB2" w:rsidP="00EF0DB2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Dobrý den, potvrzuji přijetí Vaší objednávky ve výši </w:t>
      </w:r>
      <w:r>
        <w:rPr>
          <w:rStyle w:val="Siln"/>
          <w:color w:val="C00000"/>
        </w:rPr>
        <w:t>192 500,-</w:t>
      </w:r>
      <w:r>
        <w:rPr>
          <w:rFonts w:ascii="Arial" w:hAnsi="Arial" w:cs="Arial"/>
          <w:sz w:val="20"/>
          <w:szCs w:val="20"/>
        </w:rPr>
        <w:t> Kč bez DPH.</w:t>
      </w:r>
    </w:p>
    <w:p w:rsidR="00EF0DB2" w:rsidRDefault="00EF0DB2" w:rsidP="00EF0DB2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Arial" w:hAnsi="Arial" w:cs="Arial"/>
          <w:color w:val="919191"/>
          <w:sz w:val="20"/>
          <w:szCs w:val="20"/>
        </w:rPr>
        <w:t>Zasíláme informaci k objednávkám a realizaci dodávek v průběhu vánočních svátků, konce roku 2024 a na začátku roku 2025.</w:t>
      </w:r>
    </w:p>
    <w:p w:rsidR="00EF0DB2" w:rsidRDefault="00EF0DB2" w:rsidP="00EF0DB2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Arial" w:hAnsi="Arial" w:cs="Arial"/>
          <w:color w:val="919191"/>
          <w:sz w:val="20"/>
          <w:szCs w:val="20"/>
        </w:rPr>
        <w:t xml:space="preserve">Pro doručení zboží do </w:t>
      </w:r>
      <w:proofErr w:type="gramStart"/>
      <w:r>
        <w:rPr>
          <w:rFonts w:ascii="Arial" w:hAnsi="Arial" w:cs="Arial"/>
          <w:color w:val="919191"/>
          <w:sz w:val="20"/>
          <w:szCs w:val="20"/>
        </w:rPr>
        <w:t>20.12.2024</w:t>
      </w:r>
      <w:proofErr w:type="gramEnd"/>
      <w:r>
        <w:rPr>
          <w:rFonts w:ascii="Arial" w:hAnsi="Arial" w:cs="Arial"/>
          <w:color w:val="919191"/>
          <w:sz w:val="20"/>
          <w:szCs w:val="20"/>
        </w:rPr>
        <w:t xml:space="preserve"> prosíme o zaslání velkých </w:t>
      </w:r>
      <w:proofErr w:type="spellStart"/>
      <w:r>
        <w:rPr>
          <w:rFonts w:ascii="Arial" w:hAnsi="Arial" w:cs="Arial"/>
          <w:color w:val="919191"/>
          <w:sz w:val="20"/>
          <w:szCs w:val="20"/>
        </w:rPr>
        <w:t>objednáveknejpozději</w:t>
      </w:r>
      <w:proofErr w:type="spellEnd"/>
      <w:r>
        <w:rPr>
          <w:rFonts w:ascii="Arial" w:hAnsi="Arial" w:cs="Arial"/>
          <w:color w:val="919191"/>
          <w:sz w:val="20"/>
          <w:szCs w:val="20"/>
        </w:rPr>
        <w:t xml:space="preserve"> do pondělí 2. prosince.</w:t>
      </w:r>
    </w:p>
    <w:p w:rsidR="00EF0DB2" w:rsidRDefault="00EF0DB2" w:rsidP="00EF0DB2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Arial" w:hAnsi="Arial" w:cs="Arial"/>
          <w:color w:val="919191"/>
          <w:sz w:val="20"/>
          <w:szCs w:val="20"/>
        </w:rPr>
        <w:t xml:space="preserve">Objednávky, které obdržíme od 3. 12. 2024, pokud nebudou moci být vyřízeny ze zásob, budou dodány v lednu 2025. Pravidelné závozy budou od </w:t>
      </w:r>
      <w:proofErr w:type="gramStart"/>
      <w:r>
        <w:rPr>
          <w:rFonts w:ascii="Arial" w:hAnsi="Arial" w:cs="Arial"/>
          <w:color w:val="919191"/>
          <w:sz w:val="20"/>
          <w:szCs w:val="20"/>
        </w:rPr>
        <w:t>3.1.2025</w:t>
      </w:r>
      <w:proofErr w:type="gramEnd"/>
      <w:r>
        <w:rPr>
          <w:rFonts w:ascii="Arial" w:hAnsi="Arial" w:cs="Arial"/>
          <w:color w:val="919191"/>
          <w:sz w:val="20"/>
          <w:szCs w:val="20"/>
        </w:rPr>
        <w:t>.</w:t>
      </w:r>
    </w:p>
    <w:p w:rsidR="00EF0DB2" w:rsidRDefault="00EF0DB2" w:rsidP="00EF0DB2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Arial" w:hAnsi="Arial" w:cs="Arial"/>
          <w:color w:val="919191"/>
          <w:sz w:val="20"/>
          <w:szCs w:val="20"/>
        </w:rPr>
        <w:t>S pozdravem</w:t>
      </w:r>
    </w:p>
    <w:p w:rsidR="00EF0DB2" w:rsidRDefault="00EF0DB2" w:rsidP="00EF0DB2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>Milena Šimonková</w:t>
      </w:r>
      <w:r>
        <w:rPr>
          <w:rFonts w:ascii="Arial" w:hAnsi="Arial" w:cs="Arial"/>
          <w:sz w:val="20"/>
          <w:szCs w:val="20"/>
          <w:lang w:eastAsia="en-US"/>
        </w:rPr>
        <w:br/>
      </w:r>
      <w:r>
        <w:rPr>
          <w:rFonts w:ascii="Arial" w:hAnsi="Arial" w:cs="Arial"/>
          <w:sz w:val="20"/>
          <w:szCs w:val="20"/>
          <w:lang w:eastAsia="en-US"/>
        </w:rPr>
        <w:br/>
        <w:t xml:space="preserve">Siemens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Healthcare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>, s.r.o.</w:t>
      </w:r>
      <w:r>
        <w:rPr>
          <w:rFonts w:ascii="Arial" w:hAnsi="Arial" w:cs="Arial"/>
          <w:sz w:val="20"/>
          <w:szCs w:val="20"/>
          <w:lang w:eastAsia="en-US"/>
        </w:rPr>
        <w:br/>
        <w:t>SHS EMEA CEECA CZE FI LOG</w:t>
      </w:r>
      <w:r>
        <w:rPr>
          <w:rFonts w:ascii="Arial" w:hAnsi="Arial" w:cs="Arial"/>
          <w:sz w:val="20"/>
          <w:szCs w:val="20"/>
          <w:lang w:eastAsia="en-US"/>
        </w:rPr>
        <w:br/>
        <w:t>Podnikatelská 2924/2</w:t>
      </w:r>
      <w:r>
        <w:rPr>
          <w:rFonts w:ascii="Arial" w:hAnsi="Arial" w:cs="Arial"/>
          <w:sz w:val="20"/>
          <w:szCs w:val="20"/>
          <w:lang w:eastAsia="en-US"/>
        </w:rPr>
        <w:br/>
        <w:t>612 00 Brno, Česká republika</w:t>
      </w:r>
      <w:r>
        <w:rPr>
          <w:rFonts w:ascii="Arial" w:hAnsi="Arial" w:cs="Arial"/>
          <w:sz w:val="20"/>
          <w:szCs w:val="20"/>
          <w:lang w:eastAsia="en-US"/>
        </w:rPr>
        <w:br/>
      </w:r>
      <w:hyperlink r:id="rId8" w:tgtFrame="_blank" w:history="1">
        <w:r>
          <w:rPr>
            <w:rStyle w:val="Hypertextovodkaz"/>
            <w:rFonts w:ascii="Arial" w:hAnsi="Arial" w:cs="Arial"/>
            <w:sz w:val="20"/>
            <w:szCs w:val="20"/>
            <w:lang w:eastAsia="en-US"/>
          </w:rPr>
          <w:t>mailto:xxxxxx.xxxxxxxxx</w:t>
        </w:r>
        <w:bookmarkStart w:id="0" w:name="_GoBack"/>
        <w:bookmarkEnd w:id="0"/>
        <w:r>
          <w:rPr>
            <w:rStyle w:val="Hypertextovodkaz"/>
            <w:rFonts w:ascii="Arial" w:hAnsi="Arial" w:cs="Arial"/>
            <w:sz w:val="20"/>
            <w:szCs w:val="20"/>
            <w:lang w:eastAsia="en-US"/>
          </w:rPr>
          <w:t>@siemens-healthineers.com</w:t>
        </w:r>
      </w:hyperlink>
    </w:p>
    <w:p w:rsidR="00EF0DB2" w:rsidRDefault="00EF0DB2" w:rsidP="00EF0DB2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>+420 734 747 832</w:t>
      </w:r>
      <w:r>
        <w:rPr>
          <w:rFonts w:ascii="Arial" w:hAnsi="Arial" w:cs="Arial"/>
          <w:sz w:val="20"/>
          <w:szCs w:val="20"/>
          <w:lang w:eastAsia="en-US"/>
        </w:rPr>
        <w:br/>
      </w:r>
      <w:r>
        <w:rPr>
          <w:rFonts w:ascii="Arial" w:hAnsi="Arial" w:cs="Arial"/>
          <w:sz w:val="20"/>
          <w:szCs w:val="20"/>
          <w:lang w:eastAsia="en-US"/>
        </w:rPr>
        <w:br/>
      </w:r>
      <w:proofErr w:type="spellStart"/>
      <w:r>
        <w:rPr>
          <w:rFonts w:ascii="Arial" w:hAnsi="Arial" w:cs="Arial"/>
          <w:sz w:val="16"/>
          <w:szCs w:val="16"/>
          <w:lang w:eastAsia="en-US"/>
        </w:rPr>
        <w:t>Your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en-US"/>
        </w:rPr>
        <w:t>organization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en-US"/>
        </w:rPr>
        <w:t>is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en-US"/>
        </w:rPr>
        <w:t>currently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 not </w:t>
      </w:r>
      <w:proofErr w:type="spellStart"/>
      <w:r>
        <w:rPr>
          <w:rFonts w:ascii="Arial" w:hAnsi="Arial" w:cs="Arial"/>
          <w:sz w:val="16"/>
          <w:szCs w:val="16"/>
          <w:lang w:eastAsia="en-US"/>
        </w:rPr>
        <w:t>activated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en-US"/>
        </w:rPr>
        <w:t>for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en-US"/>
        </w:rPr>
        <w:t>using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 SCMS (e-mail </w:t>
      </w:r>
      <w:proofErr w:type="spellStart"/>
      <w:r>
        <w:rPr>
          <w:rFonts w:ascii="Arial" w:hAnsi="Arial" w:cs="Arial"/>
          <w:sz w:val="16"/>
          <w:szCs w:val="16"/>
          <w:lang w:eastAsia="en-US"/>
        </w:rPr>
        <w:t>signatures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). </w:t>
      </w:r>
      <w:proofErr w:type="spellStart"/>
      <w:r>
        <w:rPr>
          <w:rFonts w:ascii="Arial" w:hAnsi="Arial" w:cs="Arial"/>
          <w:sz w:val="16"/>
          <w:szCs w:val="16"/>
          <w:lang w:eastAsia="en-US"/>
        </w:rPr>
        <w:t>Please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en-US"/>
        </w:rPr>
        <w:t>contact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en-US"/>
        </w:rPr>
        <w:t>the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 IT Support </w:t>
      </w:r>
      <w:proofErr w:type="spellStart"/>
      <w:r>
        <w:rPr>
          <w:rFonts w:ascii="Arial" w:hAnsi="Arial" w:cs="Arial"/>
          <w:sz w:val="16"/>
          <w:szCs w:val="16"/>
          <w:lang w:eastAsia="en-US"/>
        </w:rPr>
        <w:t>or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 </w:t>
      </w:r>
      <w:hyperlink r:id="rId9" w:tgtFrame="_blank" w:history="1">
        <w:r>
          <w:rPr>
            <w:rStyle w:val="Hypertextovodkaz"/>
            <w:rFonts w:ascii="Arial" w:hAnsi="Arial" w:cs="Arial"/>
            <w:sz w:val="16"/>
            <w:szCs w:val="16"/>
            <w:lang w:eastAsia="en-US"/>
          </w:rPr>
          <w:t>help.scf@siemens.com</w:t>
        </w:r>
      </w:hyperlink>
      <w:r>
        <w:rPr>
          <w:rFonts w:ascii="Arial" w:hAnsi="Arial" w:cs="Arial"/>
          <w:sz w:val="16"/>
          <w:szCs w:val="16"/>
          <w:lang w:eastAsia="en-US"/>
        </w:rPr>
        <w:br/>
      </w:r>
      <w:r>
        <w:rPr>
          <w:rFonts w:ascii="Arial" w:hAnsi="Arial" w:cs="Arial"/>
          <w:sz w:val="20"/>
          <w:szCs w:val="20"/>
          <w:lang w:eastAsia="en-US"/>
        </w:rPr>
        <w:t xml:space="preserve">Siemens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Healthcare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>, s.r.o.</w:t>
      </w:r>
    </w:p>
    <w:p w:rsidR="00A12CE1" w:rsidRPr="00EF0DB2" w:rsidRDefault="00A12CE1" w:rsidP="00EF0DB2"/>
    <w:sectPr w:rsidR="00A12CE1" w:rsidRPr="00EF0DB2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EF0DB2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56DD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ena.simonkova@siemens-healthineers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xxxx@centlab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agnostika.cz.team@siemens-healthineers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elp.scf@siemens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3B6A8-8663-459E-9E3C-66713ECD3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2024-12-10T07:52:00Z</dcterms:created>
  <dcterms:modified xsi:type="dcterms:W3CDTF">2024-12-10T07:52:00Z</dcterms:modified>
</cp:coreProperties>
</file>