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6" w:rsidRDefault="00937736" w:rsidP="0093773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245745</wp:posOffset>
                </wp:positionV>
                <wp:extent cx="3362325" cy="14859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667C53" w:rsidP="009377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754ED2" w:rsidRDefault="00AF3105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ELEKTRO-BAU Olomouc, s.r.o.</w:t>
                            </w:r>
                          </w:p>
                          <w:p w:rsidR="004A7B28" w:rsidRDefault="00AF3105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Příčná 129/3</w:t>
                            </w:r>
                          </w:p>
                          <w:p w:rsidR="004A7B28" w:rsidRDefault="004A7B28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779 00 Olomouc </w:t>
                            </w:r>
                          </w:p>
                          <w:p w:rsidR="004A7B28" w:rsidRDefault="00AF3105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AF310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IČ: 25376799</w:t>
                            </w:r>
                          </w:p>
                          <w:p w:rsidR="004A7B28" w:rsidRPr="00601CD2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21.6pt;margin-top:19.35pt;width:264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">
                <v:textbox>
                  <w:txbxContent>
                    <w:p w:rsidR="00667C53" w:rsidRDefault="00667C53" w:rsidP="009377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754ED2" w:rsidRDefault="00AF3105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ELEKTRO-BAU Olomouc, s.r.o.</w:t>
                      </w:r>
                    </w:p>
                    <w:p w:rsidR="004A7B28" w:rsidRDefault="00AF3105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Příčná 129/3</w:t>
                      </w:r>
                    </w:p>
                    <w:p w:rsidR="004A7B28" w:rsidRDefault="004A7B28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779 00 Olomouc </w:t>
                      </w:r>
                    </w:p>
                    <w:p w:rsidR="004A7B28" w:rsidRDefault="00AF3105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 w:rsidRPr="00AF310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IČ: 25376799</w:t>
                      </w:r>
                    </w:p>
                    <w:p w:rsidR="004A7B28" w:rsidRPr="00601CD2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Pr="00937736" w:rsidRDefault="00CA6D6C" w:rsidP="00937736">
      <w:pPr>
        <w:tabs>
          <w:tab w:val="righ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 Olomouci dne: </w:t>
      </w:r>
      <w:r w:rsidR="00B101ED">
        <w:rPr>
          <w:b/>
          <w:sz w:val="24"/>
          <w:szCs w:val="24"/>
        </w:rPr>
        <w:t>05. 12</w:t>
      </w:r>
      <w:r w:rsidR="00AF3105">
        <w:rPr>
          <w:b/>
          <w:sz w:val="24"/>
          <w:szCs w:val="24"/>
        </w:rPr>
        <w:t>. 2024</w:t>
      </w:r>
      <w:r w:rsidR="00937736" w:rsidRPr="00937736">
        <w:rPr>
          <w:b/>
          <w:sz w:val="24"/>
          <w:szCs w:val="24"/>
        </w:rPr>
        <w:t xml:space="preserve"> </w:t>
      </w:r>
    </w:p>
    <w:p w:rsidR="00937736" w:rsidRDefault="00937736" w:rsidP="00937736">
      <w:pPr>
        <w:tabs>
          <w:tab w:val="right" w:pos="9000"/>
        </w:tabs>
        <w:rPr>
          <w:b/>
        </w:rPr>
      </w:pPr>
    </w:p>
    <w:p w:rsidR="00C22634" w:rsidRDefault="00C22634" w:rsidP="00937736">
      <w:pPr>
        <w:tabs>
          <w:tab w:val="right" w:pos="9000"/>
        </w:tabs>
        <w:rPr>
          <w:b/>
        </w:rPr>
      </w:pPr>
    </w:p>
    <w:p w:rsidR="00C22634" w:rsidRPr="00F40B40" w:rsidRDefault="00C22634" w:rsidP="00937736">
      <w:pPr>
        <w:tabs>
          <w:tab w:val="right" w:pos="9000"/>
        </w:tabs>
        <w:rPr>
          <w:b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sz w:val="28"/>
          <w:szCs w:val="24"/>
          <w:lang w:eastAsia="cs-CZ"/>
        </w:rPr>
        <w:t>Věc</w:t>
      </w:r>
      <w:r w:rsidRPr="00262A73">
        <w:rPr>
          <w:rFonts w:ascii="Times New Roman" w:hAnsi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cs-CZ"/>
        </w:rPr>
        <w:t xml:space="preserve"> Objednávka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C55151" w:rsidRDefault="00C55151" w:rsidP="000C5BD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Na základě cenové nabídky </w:t>
      </w:r>
      <w:r w:rsidR="004A7B28">
        <w:rPr>
          <w:rFonts w:ascii="Times New Roman" w:hAnsi="Times New Roman"/>
          <w:bCs/>
          <w:sz w:val="28"/>
          <w:szCs w:val="24"/>
          <w:lang w:eastAsia="cs-CZ"/>
        </w:rPr>
        <w:t xml:space="preserve">č. </w:t>
      </w:r>
      <w:r w:rsidR="00AF3105">
        <w:rPr>
          <w:rFonts w:ascii="Times New Roman" w:hAnsi="Times New Roman"/>
          <w:bCs/>
          <w:sz w:val="28"/>
          <w:szCs w:val="24"/>
          <w:lang w:eastAsia="cs-CZ"/>
        </w:rPr>
        <w:t xml:space="preserve">NAB09012742 </w:t>
      </w:r>
      <w:r w:rsidR="000C5BDE">
        <w:rPr>
          <w:rFonts w:ascii="Times New Roman" w:hAnsi="Times New Roman"/>
          <w:bCs/>
          <w:sz w:val="28"/>
          <w:szCs w:val="24"/>
          <w:lang w:eastAsia="cs-CZ"/>
        </w:rPr>
        <w:t xml:space="preserve">u vás </w:t>
      </w:r>
      <w:r w:rsidR="002D13BE">
        <w:rPr>
          <w:rFonts w:ascii="Times New Roman" w:hAnsi="Times New Roman"/>
          <w:bCs/>
          <w:sz w:val="28"/>
          <w:szCs w:val="24"/>
          <w:lang w:eastAsia="cs-CZ"/>
        </w:rPr>
        <w:t xml:space="preserve">objednáváme </w:t>
      </w:r>
      <w:r w:rsidR="00B101ED">
        <w:rPr>
          <w:rFonts w:ascii="Times New Roman" w:hAnsi="Times New Roman"/>
          <w:bCs/>
          <w:sz w:val="28"/>
          <w:szCs w:val="24"/>
          <w:lang w:eastAsia="cs-CZ"/>
        </w:rPr>
        <w:t>výrobu přístřešku č. 2</w:t>
      </w:r>
      <w:r w:rsidR="00AF3105">
        <w:rPr>
          <w:rFonts w:ascii="Times New Roman" w:hAnsi="Times New Roman"/>
          <w:bCs/>
          <w:sz w:val="28"/>
          <w:szCs w:val="24"/>
          <w:lang w:eastAsia="cs-CZ"/>
        </w:rPr>
        <w:t xml:space="preserve"> nad hlavním vchodem </w:t>
      </w:r>
      <w:r w:rsidR="0058206C" w:rsidRPr="0058206C">
        <w:rPr>
          <w:rFonts w:ascii="Times New Roman" w:hAnsi="Times New Roman"/>
          <w:bCs/>
          <w:sz w:val="28"/>
          <w:szCs w:val="24"/>
          <w:lang w:eastAsia="cs-CZ"/>
        </w:rPr>
        <w:t xml:space="preserve">v prostorách </w:t>
      </w:r>
      <w:r w:rsidR="005C564D">
        <w:rPr>
          <w:rFonts w:ascii="Times New Roman" w:hAnsi="Times New Roman"/>
          <w:bCs/>
          <w:sz w:val="28"/>
          <w:szCs w:val="24"/>
          <w:lang w:eastAsia="cs-CZ"/>
        </w:rPr>
        <w:t xml:space="preserve">SŠ, ZŠ a MŠ prof. </w:t>
      </w:r>
      <w:r w:rsidR="0058206C" w:rsidRPr="0058206C">
        <w:rPr>
          <w:rFonts w:ascii="Times New Roman" w:hAnsi="Times New Roman"/>
          <w:bCs/>
          <w:sz w:val="28"/>
          <w:szCs w:val="24"/>
          <w:lang w:eastAsia="cs-CZ"/>
        </w:rPr>
        <w:t xml:space="preserve">V. </w:t>
      </w:r>
      <w:proofErr w:type="spellStart"/>
      <w:r w:rsidR="0058206C" w:rsidRPr="0058206C">
        <w:rPr>
          <w:rFonts w:ascii="Times New Roman" w:hAnsi="Times New Roman"/>
          <w:bCs/>
          <w:sz w:val="28"/>
          <w:szCs w:val="24"/>
          <w:lang w:eastAsia="cs-CZ"/>
        </w:rPr>
        <w:t>Vejdovského</w:t>
      </w:r>
      <w:proofErr w:type="spellEnd"/>
      <w:r w:rsidR="004A7B28">
        <w:rPr>
          <w:rFonts w:ascii="Times New Roman" w:hAnsi="Times New Roman"/>
          <w:bCs/>
          <w:sz w:val="28"/>
          <w:szCs w:val="24"/>
          <w:lang w:eastAsia="cs-CZ"/>
        </w:rPr>
        <w:t xml:space="preserve">. </w:t>
      </w:r>
      <w:r>
        <w:rPr>
          <w:rFonts w:ascii="Times New Roman" w:hAnsi="Times New Roman"/>
          <w:bCs/>
          <w:sz w:val="28"/>
          <w:szCs w:val="24"/>
          <w:lang w:eastAsia="cs-CZ"/>
        </w:rPr>
        <w:t>V</w:t>
      </w:r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 celkové </w:t>
      </w:r>
      <w:r>
        <w:rPr>
          <w:rFonts w:ascii="Times New Roman" w:hAnsi="Times New Roman"/>
          <w:bCs/>
          <w:sz w:val="28"/>
          <w:szCs w:val="24"/>
          <w:lang w:eastAsia="cs-CZ"/>
        </w:rPr>
        <w:t xml:space="preserve">částce </w:t>
      </w:r>
      <w:r w:rsidR="00B101ED">
        <w:rPr>
          <w:rFonts w:ascii="Times New Roman" w:hAnsi="Times New Roman"/>
          <w:bCs/>
          <w:sz w:val="28"/>
          <w:szCs w:val="24"/>
          <w:lang w:eastAsia="cs-CZ"/>
        </w:rPr>
        <w:t>106 782,50</w:t>
      </w:r>
      <w:bookmarkStart w:id="0" w:name="_GoBack"/>
      <w:bookmarkEnd w:id="0"/>
      <w:r w:rsidR="00A836A5">
        <w:rPr>
          <w:rFonts w:ascii="Times New Roman" w:hAnsi="Times New Roman"/>
          <w:bCs/>
          <w:sz w:val="28"/>
          <w:szCs w:val="24"/>
          <w:lang w:eastAsia="cs-CZ"/>
        </w:rPr>
        <w:t>,-</w:t>
      </w:r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 Kč</w:t>
      </w:r>
      <w:r w:rsidR="00AF3105">
        <w:rPr>
          <w:rFonts w:ascii="Times New Roman" w:hAnsi="Times New Roman"/>
          <w:bCs/>
          <w:sz w:val="28"/>
          <w:szCs w:val="24"/>
          <w:lang w:eastAsia="cs-CZ"/>
        </w:rPr>
        <w:t xml:space="preserve"> vč. DPH</w:t>
      </w: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S pozdravem 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ind w:left="4956" w:firstLine="708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………………………..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 w:rsidR="00667C53">
        <w:rPr>
          <w:rFonts w:ascii="Times New Roman" w:hAnsi="Times New Roman"/>
          <w:bCs/>
          <w:sz w:val="28"/>
          <w:szCs w:val="24"/>
          <w:lang w:eastAsia="cs-CZ"/>
        </w:rPr>
        <w:t xml:space="preserve">    Mgr. Jiří Vymětal </w:t>
      </w:r>
    </w:p>
    <w:p w:rsidR="00667C53" w:rsidRPr="006F4AB2" w:rsidRDefault="00667C53" w:rsidP="00667C53">
      <w:pPr>
        <w:spacing w:after="0" w:line="240" w:lineRule="auto"/>
        <w:ind w:left="5664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        ředitel školy</w:t>
      </w:r>
    </w:p>
    <w:p w:rsidR="00937736" w:rsidRDefault="00937736" w:rsidP="00937736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937736" w:rsidRDefault="00937736" w:rsidP="00937736">
      <w:r>
        <w:t xml:space="preserve">                                                                                                      </w:t>
      </w:r>
    </w:p>
    <w:p w:rsidR="00937736" w:rsidRDefault="00937736" w:rsidP="00937736"/>
    <w:p w:rsidR="003B0B48" w:rsidRPr="003B0B48" w:rsidRDefault="00937736" w:rsidP="00C55151">
      <w:r>
        <w:t xml:space="preserve">              </w:t>
      </w:r>
    </w:p>
    <w:sectPr w:rsidR="003B0B48" w:rsidRPr="003B0B48" w:rsidSect="003B0B48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69" w:rsidRDefault="00ED0A69" w:rsidP="003B0B48">
      <w:pPr>
        <w:spacing w:after="0" w:line="240" w:lineRule="auto"/>
      </w:pPr>
      <w:r>
        <w:separator/>
      </w:r>
    </w:p>
  </w:endnote>
  <w:endnote w:type="continuationSeparator" w:id="0">
    <w:p w:rsidR="00ED0A69" w:rsidRDefault="00ED0A69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C5BDE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69" w:rsidRDefault="00ED0A69" w:rsidP="003B0B48">
      <w:pPr>
        <w:spacing w:after="0" w:line="240" w:lineRule="auto"/>
      </w:pPr>
      <w:r>
        <w:separator/>
      </w:r>
    </w:p>
  </w:footnote>
  <w:footnote w:type="continuationSeparator" w:id="0">
    <w:p w:rsidR="00ED0A69" w:rsidRDefault="00ED0A69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2D13BE">
      <w:tab/>
    </w:r>
    <w:r w:rsidR="002D13BE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D9"/>
    <w:multiLevelType w:val="hybridMultilevel"/>
    <w:tmpl w:val="37201BE8"/>
    <w:lvl w:ilvl="0" w:tplc="A866C8F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839"/>
    <w:multiLevelType w:val="hybridMultilevel"/>
    <w:tmpl w:val="B83209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15B2D"/>
    <w:rsid w:val="00055D41"/>
    <w:rsid w:val="000741BE"/>
    <w:rsid w:val="000C5BDE"/>
    <w:rsid w:val="001E04A9"/>
    <w:rsid w:val="00217790"/>
    <w:rsid w:val="002B046E"/>
    <w:rsid w:val="002D13BE"/>
    <w:rsid w:val="003064AF"/>
    <w:rsid w:val="003B0B48"/>
    <w:rsid w:val="003C65DC"/>
    <w:rsid w:val="003F6F70"/>
    <w:rsid w:val="004547A4"/>
    <w:rsid w:val="00490767"/>
    <w:rsid w:val="004A7B28"/>
    <w:rsid w:val="00524C4F"/>
    <w:rsid w:val="0058206C"/>
    <w:rsid w:val="00597A6F"/>
    <w:rsid w:val="005B008D"/>
    <w:rsid w:val="005C564D"/>
    <w:rsid w:val="00601CD2"/>
    <w:rsid w:val="00667C53"/>
    <w:rsid w:val="00712D59"/>
    <w:rsid w:val="007226DF"/>
    <w:rsid w:val="00754ED2"/>
    <w:rsid w:val="0076176E"/>
    <w:rsid w:val="007E3732"/>
    <w:rsid w:val="008B69D3"/>
    <w:rsid w:val="00917B8E"/>
    <w:rsid w:val="00937736"/>
    <w:rsid w:val="00993C0A"/>
    <w:rsid w:val="00A77A11"/>
    <w:rsid w:val="00A836A5"/>
    <w:rsid w:val="00AF3105"/>
    <w:rsid w:val="00B101ED"/>
    <w:rsid w:val="00B63470"/>
    <w:rsid w:val="00BD6ED3"/>
    <w:rsid w:val="00C22634"/>
    <w:rsid w:val="00C55151"/>
    <w:rsid w:val="00CA6D6C"/>
    <w:rsid w:val="00CB3EFF"/>
    <w:rsid w:val="00D12D43"/>
    <w:rsid w:val="00DE205F"/>
    <w:rsid w:val="00E63A49"/>
    <w:rsid w:val="00E7183B"/>
    <w:rsid w:val="00ED0A69"/>
    <w:rsid w:val="00F13440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585E1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character" w:styleId="Hypertextovodkaz">
    <w:name w:val="Hyperlink"/>
    <w:basedOn w:val="Standardnpsmoodstavce"/>
    <w:uiPriority w:val="99"/>
    <w:unhideWhenUsed/>
    <w:rsid w:val="00667C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C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Tereza Řezníčková</cp:lastModifiedBy>
  <cp:revision>3</cp:revision>
  <cp:lastPrinted>2021-11-18T13:48:00Z</cp:lastPrinted>
  <dcterms:created xsi:type="dcterms:W3CDTF">2024-12-05T15:25:00Z</dcterms:created>
  <dcterms:modified xsi:type="dcterms:W3CDTF">2024-12-05T15:27:00Z</dcterms:modified>
</cp:coreProperties>
</file>