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----- </w:t>
      </w:r>
      <w:proofErr w:type="spellStart"/>
      <w:r w:rsidRPr="00F4393C">
        <w:rPr>
          <w:rFonts w:ascii="Arial" w:eastAsia="Times New Roman" w:hAnsi="Arial" w:cs="Arial"/>
          <w:sz w:val="20"/>
          <w:szCs w:val="20"/>
          <w:lang w:eastAsia="cs-CZ"/>
        </w:rPr>
        <w:t>Original</w:t>
      </w:r>
      <w:proofErr w:type="spellEnd"/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F4393C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 ----- </w:t>
      </w:r>
    </w:p>
    <w:p w:rsidR="00F4393C" w:rsidRPr="00F4393C" w:rsidRDefault="00F4393C" w:rsidP="00F4393C">
      <w:pPr>
        <w:shd w:val="clear" w:color="auto" w:fill="E4E4E4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F439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From</w:t>
      </w:r>
      <w:proofErr w:type="spellEnd"/>
      <w:r w:rsidRPr="00F439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5" w:tgtFrame="_blank" w:tooltip="objednavky.janssen@its.jnj.com" w:history="1">
        <w:proofErr w:type="spellStart"/>
        <w:r w:rsidRPr="00F4393C">
          <w:rPr>
            <w:rFonts w:ascii="Arial" w:eastAsia="Times New Roman" w:hAnsi="Arial" w:cs="Arial"/>
            <w:sz w:val="20"/>
            <w:szCs w:val="20"/>
            <w:lang w:eastAsia="cs-CZ"/>
          </w:rPr>
          <w:t>Objednavky</w:t>
        </w:r>
        <w:proofErr w:type="spellEnd"/>
        <w:r w:rsidRPr="00F4393C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[JAC]</w:t>
        </w:r>
      </w:hyperlink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439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To: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6" w:tgtFrame="_blank" w:tooltip="jana.lacinova@nnm.cz" w:history="1">
        <w:r w:rsidRPr="00F4393C">
          <w:rPr>
            <w:rFonts w:ascii="Arial" w:eastAsia="Times New Roman" w:hAnsi="Arial" w:cs="Arial"/>
            <w:sz w:val="20"/>
            <w:szCs w:val="20"/>
            <w:lang w:eastAsia="cs-CZ"/>
          </w:rPr>
          <w:t>Jana Lacinová</w:t>
        </w:r>
      </w:hyperlink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439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Sent: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F4393C">
        <w:rPr>
          <w:rFonts w:ascii="Arial" w:eastAsia="Times New Roman" w:hAnsi="Arial" w:cs="Arial"/>
          <w:sz w:val="20"/>
          <w:szCs w:val="20"/>
          <w:lang w:eastAsia="cs-CZ"/>
        </w:rPr>
        <w:t>Friday</w:t>
      </w:r>
      <w:proofErr w:type="spellEnd"/>
      <w:r w:rsidRPr="00F4393C">
        <w:rPr>
          <w:rFonts w:ascii="Arial" w:eastAsia="Times New Roman" w:hAnsi="Arial" w:cs="Arial"/>
          <w:sz w:val="20"/>
          <w:szCs w:val="20"/>
          <w:lang w:eastAsia="cs-CZ"/>
        </w:rPr>
        <w:t>, July 22, 2016 1:52 PM</w:t>
      </w:r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F439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Subject</w:t>
      </w:r>
      <w:proofErr w:type="spellEnd"/>
      <w:r w:rsidRPr="00F439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 RE: Objednávka </w:t>
      </w:r>
      <w:proofErr w:type="spellStart"/>
      <w:r w:rsidRPr="00F4393C">
        <w:rPr>
          <w:rFonts w:ascii="Arial" w:eastAsia="Times New Roman" w:hAnsi="Arial" w:cs="Arial"/>
          <w:sz w:val="20"/>
          <w:szCs w:val="20"/>
          <w:lang w:eastAsia="cs-CZ"/>
        </w:rPr>
        <w:t>Olysia</w:t>
      </w:r>
      <w:proofErr w:type="spellEnd"/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Calibri" w:eastAsia="Times New Roman" w:hAnsi="Calibri" w:cs="Calibri"/>
          <w:color w:val="1F497D"/>
          <w:lang w:eastAsia="cs-CZ"/>
        </w:rPr>
        <w:t>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4393C" w:rsidRPr="00F4393C" w:rsidTr="00F4393C">
        <w:trPr>
          <w:trHeight w:val="1155"/>
          <w:tblCellSpacing w:w="0" w:type="dxa"/>
        </w:trPr>
        <w:tc>
          <w:tcPr>
            <w:tcW w:w="3105" w:type="dxa"/>
            <w:hideMark/>
          </w:tcPr>
          <w:p w:rsidR="00F4393C" w:rsidRPr="00F4393C" w:rsidRDefault="00F4393C" w:rsidP="00F4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Dobrý den, </w:t>
            </w:r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potvrzuji přijetí Vaší objednávky a dodání do </w:t>
            </w:r>
            <w:proofErr w:type="gramStart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27.7.2016</w:t>
            </w:r>
            <w:proofErr w:type="gramEnd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  <w:p w:rsidR="00F4393C" w:rsidRPr="00F4393C" w:rsidRDefault="00F4393C" w:rsidP="00F4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Cena je stále stejná – 98 175,00 </w:t>
            </w:r>
            <w:proofErr w:type="spellStart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kč</w:t>
            </w:r>
            <w:proofErr w:type="spellEnd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bez DPH.</w:t>
            </w:r>
          </w:p>
          <w:p w:rsidR="00F4393C" w:rsidRDefault="00F4393C" w:rsidP="00F4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S pozdravem </w:t>
            </w:r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Jitka </w:t>
            </w:r>
            <w:proofErr w:type="spellStart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Zdychyncová</w:t>
            </w:r>
            <w:proofErr w:type="spellEnd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Customer</w:t>
            </w:r>
            <w:proofErr w:type="spellEnd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Specialist</w:t>
            </w:r>
            <w:proofErr w:type="spellEnd"/>
            <w:r w:rsidRPr="00F43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noProof/>
                <w:color w:val="1F497D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587750" cy="806450"/>
                      <wp:effectExtent l="0" t="0" r="0" b="0"/>
                      <wp:docPr id="1" name="Obdélník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87750" cy="80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Popis: logo" style="width:282.5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4393C">
              <w:rPr>
                <w:rFonts w:ascii="Calibri" w:eastAsia="Times New Roman" w:hAnsi="Calibri" w:cs="Calibri"/>
                <w:color w:val="1F497D"/>
                <w:lang w:eastAsia="cs-CZ"/>
              </w:rPr>
              <w:br/>
            </w:r>
            <w:proofErr w:type="spellStart"/>
            <w:r w:rsidRPr="00F4393C">
              <w:rPr>
                <w:rFonts w:ascii="Calibri" w:eastAsia="Times New Roman" w:hAnsi="Calibri" w:cs="Calibri"/>
                <w:color w:val="1F497D"/>
                <w:lang w:eastAsia="cs-CZ"/>
              </w:rPr>
              <w:t>Janssen-Cilag</w:t>
            </w:r>
            <w:proofErr w:type="spellEnd"/>
            <w:r w:rsidRPr="00F4393C">
              <w:rPr>
                <w:rFonts w:ascii="Calibri" w:eastAsia="Times New Roman" w:hAnsi="Calibri" w:cs="Calibri"/>
                <w:color w:val="1F497D"/>
                <w:lang w:eastAsia="cs-CZ"/>
              </w:rPr>
              <w:t xml:space="preserve"> s.r.o.</w:t>
            </w:r>
            <w:r w:rsidRPr="00F4393C">
              <w:rPr>
                <w:rFonts w:ascii="Calibri" w:eastAsia="Times New Roman" w:hAnsi="Calibri" w:cs="Calibri"/>
                <w:color w:val="1F497D"/>
                <w:lang w:eastAsia="cs-CZ"/>
              </w:rPr>
              <w:br/>
              <w:t>Karla Engliše 3201/6</w:t>
            </w:r>
            <w:r w:rsidRPr="00F4393C">
              <w:rPr>
                <w:rFonts w:ascii="Calibri" w:eastAsia="Times New Roman" w:hAnsi="Calibri" w:cs="Calibri"/>
                <w:color w:val="1F497D"/>
                <w:lang w:eastAsia="cs-CZ"/>
              </w:rPr>
              <w:br/>
              <w:t>150 00 Prague 5, Czech Republic</w:t>
            </w:r>
            <w:r w:rsidRPr="00F4393C">
              <w:rPr>
                <w:rFonts w:ascii="Calibri" w:eastAsia="Times New Roman" w:hAnsi="Calibri" w:cs="Calibri"/>
                <w:color w:val="1F497D"/>
                <w:lang w:eastAsia="cs-CZ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xxxxxxxxxxxxxxxxxxxxxxxxx</w:t>
            </w:r>
            <w:proofErr w:type="spellEnd"/>
          </w:p>
          <w:p w:rsidR="00F4393C" w:rsidRPr="00F4393C" w:rsidRDefault="00F4393C" w:rsidP="00F4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xxxxxxxxxxxxxxxxxxxxxxxxxx</w:t>
            </w:r>
            <w:proofErr w:type="spellEnd"/>
          </w:p>
          <w:p w:rsidR="00F4393C" w:rsidRPr="00F4393C" w:rsidRDefault="00F4393C" w:rsidP="00F4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439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F439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F4393C">
        <w:rPr>
          <w:rFonts w:ascii="Tahoma" w:eastAsia="Times New Roman" w:hAnsi="Tahoma" w:cs="Tahoma"/>
          <w:sz w:val="20"/>
          <w:szCs w:val="20"/>
          <w:lang w:eastAsia="cs-CZ"/>
        </w:rPr>
        <w:t xml:space="preserve"> Jana Lacinová [mailto:</w:t>
      </w:r>
      <w:hyperlink r:id="rId7" w:history="1">
        <w:r w:rsidRPr="00F4393C">
          <w:rPr>
            <w:rFonts w:ascii="Tahoma" w:eastAsia="Times New Roman" w:hAnsi="Tahoma" w:cs="Tahoma"/>
            <w:sz w:val="20"/>
            <w:szCs w:val="20"/>
            <w:lang w:eastAsia="cs-CZ"/>
          </w:rPr>
          <w:t>jana.lacinova@nnm.cz</w:t>
        </w:r>
      </w:hyperlink>
      <w:r w:rsidRPr="00F4393C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F4393C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439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F4393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4393C"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 w:rsidRPr="00F4393C">
        <w:rPr>
          <w:rFonts w:ascii="Tahoma" w:eastAsia="Times New Roman" w:hAnsi="Tahoma" w:cs="Tahoma"/>
          <w:sz w:val="20"/>
          <w:szCs w:val="20"/>
          <w:lang w:eastAsia="cs-CZ"/>
        </w:rPr>
        <w:t>, July 22, 2016 1:49 PM</w:t>
      </w:r>
      <w:r w:rsidRPr="00F4393C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439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F4393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4393C">
        <w:rPr>
          <w:rFonts w:ascii="Tahoma" w:eastAsia="Times New Roman" w:hAnsi="Tahoma" w:cs="Tahoma"/>
          <w:sz w:val="20"/>
          <w:szCs w:val="20"/>
          <w:lang w:eastAsia="cs-CZ"/>
        </w:rPr>
        <w:t>Objednavky</w:t>
      </w:r>
      <w:proofErr w:type="spellEnd"/>
      <w:r w:rsidRPr="00F4393C">
        <w:rPr>
          <w:rFonts w:ascii="Tahoma" w:eastAsia="Times New Roman" w:hAnsi="Tahoma" w:cs="Tahoma"/>
          <w:sz w:val="20"/>
          <w:szCs w:val="20"/>
          <w:lang w:eastAsia="cs-CZ"/>
        </w:rPr>
        <w:t xml:space="preserve"> [JAC]</w:t>
      </w:r>
      <w:r w:rsidRPr="00F4393C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F439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F439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F4393C"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</w:t>
      </w:r>
      <w:proofErr w:type="spellStart"/>
      <w:r w:rsidRPr="00F4393C">
        <w:rPr>
          <w:rFonts w:ascii="Tahoma" w:eastAsia="Times New Roman" w:hAnsi="Tahoma" w:cs="Tahoma"/>
          <w:sz w:val="20"/>
          <w:szCs w:val="20"/>
          <w:lang w:eastAsia="cs-CZ"/>
        </w:rPr>
        <w:t>Olysia</w:t>
      </w:r>
      <w:proofErr w:type="spellEnd"/>
    </w:p>
    <w:p w:rsidR="00F4393C" w:rsidRPr="00F4393C" w:rsidRDefault="00F4393C" w:rsidP="00F4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Objednávám 1 </w:t>
      </w:r>
      <w:proofErr w:type="spellStart"/>
      <w:r w:rsidRPr="00F4393C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orginální</w:t>
      </w:r>
      <w:proofErr w:type="spellEnd"/>
      <w:r w:rsidRPr="00F4393C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balení </w:t>
      </w:r>
      <w:proofErr w:type="spellStart"/>
      <w:r w:rsidRPr="00F4393C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Olysio</w:t>
      </w:r>
      <w:proofErr w:type="spellEnd"/>
      <w:r w:rsidRPr="00F4393C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28x150mg por. </w:t>
      </w:r>
      <w:proofErr w:type="spellStart"/>
      <w:r w:rsidRPr="00F4393C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cps</w:t>
      </w:r>
      <w:proofErr w:type="spellEnd"/>
      <w:r w:rsidRPr="00F4393C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. dur. 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Prosím o kalkulaci ceny a určení termínu dodání.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  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Děkuji. S pozdravem Mgr. Jana Lacinová vedoucí lékárny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sz w:val="20"/>
          <w:szCs w:val="20"/>
          <w:lang w:eastAsia="cs-CZ"/>
        </w:rPr>
        <w:t>Dodací adresa: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  <w:t>Lékárna nemocnice, Nové Město na Moravě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  <w:t>Žďárská 610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lastRenderedPageBreak/>
        <w:t>Nové Město na Moravě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  <w:t>592 31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sz w:val="20"/>
          <w:szCs w:val="20"/>
          <w:lang w:eastAsia="cs-CZ"/>
        </w:rPr>
        <w:t>Fakturační adresa: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  <w:t>Nemocnice Nové Město na Moravě,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  <w:t>příspěvková organizace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  <w:t>Žďárská 610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  <w:t>Nové Město na Moravě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  <w:t>592 31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sz w:val="20"/>
          <w:szCs w:val="20"/>
          <w:lang w:eastAsia="cs-CZ"/>
        </w:rPr>
        <w:t>IČ: 00842001</w:t>
      </w:r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  <w:t>DIČ: CZ 00842001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Číslo bankovního účtu, ze kterého </w:t>
      </w:r>
      <w:proofErr w:type="gramStart"/>
      <w:r w:rsidRPr="00F4393C">
        <w:rPr>
          <w:rFonts w:ascii="Arial" w:eastAsia="Times New Roman" w:hAnsi="Arial" w:cs="Arial"/>
          <w:sz w:val="20"/>
          <w:szCs w:val="20"/>
          <w:lang w:eastAsia="cs-CZ"/>
        </w:rPr>
        <w:t>se</w:t>
      </w:r>
      <w:proofErr w:type="gramEnd"/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 bude platit </w:t>
      </w:r>
      <w:proofErr w:type="gramStart"/>
      <w:r w:rsidRPr="00F4393C">
        <w:rPr>
          <w:rFonts w:ascii="Arial" w:eastAsia="Times New Roman" w:hAnsi="Arial" w:cs="Arial"/>
          <w:sz w:val="20"/>
          <w:szCs w:val="20"/>
          <w:lang w:eastAsia="cs-CZ"/>
        </w:rPr>
        <w:t>je</w:t>
      </w:r>
      <w:proofErr w:type="gramEnd"/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xxxxxxxxxxxxxxxxxxxxxxx</w:t>
      </w:r>
      <w:proofErr w:type="spellEnd"/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Vedoucí lékárník Mgr. Jana Lacinová, </w:t>
      </w:r>
    </w:p>
    <w:p w:rsidR="00F4393C" w:rsidRPr="00F4393C" w:rsidRDefault="00F4393C" w:rsidP="00F43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xxxxxxxxxx</w:t>
      </w:r>
      <w:proofErr w:type="spellEnd"/>
      <w:r w:rsidRPr="00F4393C">
        <w:rPr>
          <w:rFonts w:ascii="Arial" w:eastAsia="Times New Roman" w:hAnsi="Arial" w:cs="Arial"/>
          <w:sz w:val="20"/>
          <w:szCs w:val="20"/>
          <w:lang w:eastAsia="cs-CZ"/>
        </w:rPr>
        <w:t xml:space="preserve">, služební mobil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xxxxxxxxx</w:t>
      </w:r>
      <w:proofErr w:type="spellEnd"/>
      <w:r w:rsidRPr="00F4393C">
        <w:rPr>
          <w:rFonts w:ascii="Arial" w:eastAsia="Times New Roman" w:hAnsi="Arial" w:cs="Arial"/>
          <w:sz w:val="20"/>
          <w:szCs w:val="20"/>
          <w:lang w:eastAsia="cs-CZ"/>
        </w:rPr>
        <w:br/>
      </w:r>
      <w:hyperlink r:id="rId8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XXXXXXXXXXXXXXXXXXXXXXXXxX</w:t>
        </w:r>
        <w:bookmarkStart w:id="0" w:name="_GoBack"/>
        <w:bookmarkEnd w:id="0"/>
      </w:hyperlink>
    </w:p>
    <w:p w:rsidR="00CD5014" w:rsidRDefault="00CD5014"/>
    <w:sectPr w:rsidR="00CD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4"/>
    <w:rsid w:val="008F1174"/>
    <w:rsid w:val="00CD5014"/>
    <w:rsid w:val="00F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93C"/>
  </w:style>
  <w:style w:type="character" w:styleId="Siln">
    <w:name w:val="Strong"/>
    <w:basedOn w:val="Standardnpsmoodstavce"/>
    <w:uiPriority w:val="22"/>
    <w:qFormat/>
    <w:rsid w:val="00F43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93C"/>
  </w:style>
  <w:style w:type="character" w:styleId="Siln">
    <w:name w:val="Strong"/>
    <w:basedOn w:val="Standardnpsmoodstavce"/>
    <w:uiPriority w:val="22"/>
    <w:qFormat/>
    <w:rsid w:val="00F43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3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6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9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3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45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5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70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7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x_3qr('new','jana.lacinova@nnm.cz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x_3qr('new','jana.lacinova@nnm.cz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.lacinova@nnm.cz" TargetMode="External"/><Relationship Id="rId5" Type="http://schemas.openxmlformats.org/officeDocument/2006/relationships/hyperlink" Target="mailto:objednavky.janssen@its.jnj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1285</Characters>
  <Application>Microsoft Office Word</Application>
  <DocSecurity>0</DocSecurity>
  <Lines>10</Lines>
  <Paragraphs>2</Paragraphs>
  <ScaleCrop>false</ScaleCrop>
  <Company>Nové Město na Moravě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2</cp:revision>
  <dcterms:created xsi:type="dcterms:W3CDTF">2016-07-25T11:06:00Z</dcterms:created>
  <dcterms:modified xsi:type="dcterms:W3CDTF">2016-07-25T11:12:00Z</dcterms:modified>
</cp:coreProperties>
</file>