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2A2883E5" w:rsidR="00481007" w:rsidRDefault="00C114DC" w:rsidP="00481007">
      <w:pPr>
        <w:jc w:val="center"/>
        <w:rPr>
          <w:rFonts w:ascii="Arial" w:hAnsi="Arial" w:cs="Arial"/>
          <w:b/>
          <w:sz w:val="24"/>
          <w:szCs w:val="24"/>
        </w:rPr>
      </w:pPr>
      <w:r>
        <w:rPr>
          <w:rFonts w:ascii="Arial" w:hAnsi="Arial" w:cs="Arial"/>
          <w:b/>
          <w:sz w:val="24"/>
          <w:szCs w:val="24"/>
        </w:rPr>
        <w:t>Rámcová smlouva 03</w:t>
      </w:r>
      <w:r w:rsidR="00481007">
        <w:rPr>
          <w:rFonts w:ascii="Arial" w:hAnsi="Arial" w:cs="Arial"/>
          <w:b/>
          <w:sz w:val="24"/>
          <w:szCs w:val="24"/>
        </w:rPr>
        <w:t xml:space="preserve"> – </w:t>
      </w:r>
      <w:r w:rsidR="005155ED" w:rsidRPr="005155ED">
        <w:rPr>
          <w:rFonts w:ascii="Arial" w:hAnsi="Arial" w:cs="Arial"/>
          <w:b/>
          <w:sz w:val="24"/>
          <w:szCs w:val="24"/>
        </w:rPr>
        <w:t>SSP Ostrava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23C1ACE3" w:rsidR="00481007" w:rsidRPr="00EF69D7" w:rsidRDefault="00481007" w:rsidP="00C114DC">
      <w:pPr>
        <w:tabs>
          <w:tab w:val="left" w:pos="1276"/>
        </w:tabs>
        <w:jc w:val="both"/>
        <w:rPr>
          <w:rFonts w:ascii="Arial" w:hAnsi="Arial" w:cs="Arial"/>
          <w:b/>
        </w:rPr>
      </w:pPr>
      <w:r w:rsidRPr="00EF69D7">
        <w:rPr>
          <w:rFonts w:ascii="Arial" w:hAnsi="Arial" w:cs="Arial"/>
          <w:b/>
        </w:rPr>
        <w:t xml:space="preserve">Objednatel   </w:t>
      </w:r>
      <w:r w:rsidR="00C114DC">
        <w:rPr>
          <w:rFonts w:ascii="Arial" w:hAnsi="Arial" w:cs="Arial"/>
          <w:b/>
        </w:rPr>
        <w:tab/>
      </w:r>
      <w:r w:rsidRPr="00EF69D7">
        <w:rPr>
          <w:rFonts w:ascii="Arial" w:hAnsi="Arial" w:cs="Arial"/>
          <w:b/>
        </w:rPr>
        <w:t>Povodí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5336379D" w:rsidR="00481007" w:rsidRPr="00EF69D7" w:rsidRDefault="00620E6D"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1832AD9D" w14:textId="07FF9268" w:rsidR="00481007" w:rsidRPr="00EB3AF0" w:rsidRDefault="00481007" w:rsidP="00C114DC">
      <w:pPr>
        <w:tabs>
          <w:tab w:val="left" w:pos="1276"/>
        </w:tabs>
        <w:ind w:left="284" w:hanging="284"/>
        <w:jc w:val="both"/>
        <w:rPr>
          <w:rFonts w:ascii="Arial" w:hAnsi="Arial" w:cs="Arial"/>
          <w:b/>
        </w:rPr>
      </w:pPr>
      <w:r w:rsidRPr="00EF69D7">
        <w:rPr>
          <w:rFonts w:ascii="Arial" w:hAnsi="Arial" w:cs="Arial"/>
          <w:b/>
        </w:rPr>
        <w:t xml:space="preserve">Zhotovitel   </w:t>
      </w:r>
      <w:r w:rsidR="00C114DC">
        <w:rPr>
          <w:rFonts w:ascii="Arial" w:hAnsi="Arial" w:cs="Arial"/>
          <w:b/>
        </w:rPr>
        <w:tab/>
        <w:t>Autodružstvo Frýdek-</w:t>
      </w:r>
      <w:r w:rsidR="00EB3AF0">
        <w:rPr>
          <w:rFonts w:ascii="Arial" w:hAnsi="Arial" w:cs="Arial"/>
          <w:b/>
        </w:rPr>
        <w:t>Místek</w:t>
      </w:r>
    </w:p>
    <w:p w14:paraId="6B3B0FC3" w14:textId="739D051D" w:rsidR="00481007" w:rsidRPr="00EB3AF0" w:rsidRDefault="00481007" w:rsidP="00EF69D7">
      <w:pPr>
        <w:ind w:left="284" w:firstLine="992"/>
        <w:jc w:val="both"/>
        <w:rPr>
          <w:rFonts w:ascii="Arial" w:hAnsi="Arial" w:cs="Arial"/>
        </w:rPr>
      </w:pPr>
      <w:r w:rsidRPr="00EB3AF0">
        <w:rPr>
          <w:rFonts w:ascii="Arial" w:hAnsi="Arial" w:cs="Arial"/>
        </w:rPr>
        <w:t>se sídlem</w:t>
      </w:r>
      <w:r w:rsidR="00EB3AF0">
        <w:rPr>
          <w:rFonts w:ascii="Arial" w:hAnsi="Arial" w:cs="Arial"/>
        </w:rPr>
        <w:t xml:space="preserve"> Beskydská 704, </w:t>
      </w:r>
      <w:r w:rsidR="00C114DC">
        <w:rPr>
          <w:rFonts w:ascii="Arial" w:hAnsi="Arial" w:cs="Arial"/>
        </w:rPr>
        <w:t xml:space="preserve">Místek, </w:t>
      </w:r>
      <w:r w:rsidR="00EB3AF0">
        <w:rPr>
          <w:rFonts w:ascii="Arial" w:hAnsi="Arial" w:cs="Arial"/>
        </w:rPr>
        <w:t>73801 Frýdek-Místek</w:t>
      </w:r>
    </w:p>
    <w:p w14:paraId="53D8A0BA" w14:textId="476113E9" w:rsidR="00481007" w:rsidRPr="00EB3AF0" w:rsidRDefault="00481007" w:rsidP="00EF69D7">
      <w:pPr>
        <w:ind w:left="284" w:firstLine="992"/>
        <w:jc w:val="both"/>
        <w:rPr>
          <w:rFonts w:ascii="Arial" w:hAnsi="Arial" w:cs="Arial"/>
        </w:rPr>
      </w:pPr>
      <w:r w:rsidRPr="00EB3AF0">
        <w:rPr>
          <w:rFonts w:ascii="Arial" w:hAnsi="Arial" w:cs="Arial"/>
        </w:rPr>
        <w:t>zapsaný v</w:t>
      </w:r>
      <w:r w:rsidR="00EB3AF0">
        <w:rPr>
          <w:rFonts w:ascii="Arial" w:hAnsi="Arial" w:cs="Arial"/>
        </w:rPr>
        <w:t> </w:t>
      </w:r>
      <w:r w:rsidRPr="00EB3AF0">
        <w:rPr>
          <w:rFonts w:ascii="Arial" w:hAnsi="Arial" w:cs="Arial"/>
        </w:rPr>
        <w:t>OR</w:t>
      </w:r>
      <w:r w:rsidR="00EB3AF0">
        <w:rPr>
          <w:rFonts w:ascii="Arial" w:hAnsi="Arial" w:cs="Arial"/>
        </w:rPr>
        <w:t xml:space="preserve"> Krajského soudu v</w:t>
      </w:r>
      <w:r w:rsidR="00C114DC">
        <w:rPr>
          <w:rFonts w:ascii="Arial" w:hAnsi="Arial" w:cs="Arial"/>
        </w:rPr>
        <w:t> </w:t>
      </w:r>
      <w:r w:rsidR="00EB3AF0">
        <w:rPr>
          <w:rFonts w:ascii="Arial" w:hAnsi="Arial" w:cs="Arial"/>
        </w:rPr>
        <w:t>Ostravě</w:t>
      </w:r>
      <w:r w:rsidR="00C114DC">
        <w:rPr>
          <w:rFonts w:ascii="Arial" w:hAnsi="Arial" w:cs="Arial"/>
        </w:rPr>
        <w:t>, oddíl</w:t>
      </w:r>
      <w:r w:rsidR="00EB3AF0">
        <w:rPr>
          <w:rFonts w:ascii="Arial" w:hAnsi="Arial" w:cs="Arial"/>
        </w:rPr>
        <w:t xml:space="preserve"> </w:t>
      </w:r>
      <w:proofErr w:type="spellStart"/>
      <w:r w:rsidR="00EB3AF0">
        <w:rPr>
          <w:rFonts w:ascii="Arial" w:hAnsi="Arial" w:cs="Arial"/>
        </w:rPr>
        <w:t>Dr</w:t>
      </w:r>
      <w:proofErr w:type="spellEnd"/>
      <w:r w:rsidR="001621C3">
        <w:rPr>
          <w:rFonts w:ascii="Arial" w:hAnsi="Arial" w:cs="Arial"/>
        </w:rPr>
        <w:t>, vložka</w:t>
      </w:r>
      <w:r w:rsidR="00EB3AF0">
        <w:rPr>
          <w:rFonts w:ascii="Arial" w:hAnsi="Arial" w:cs="Arial"/>
        </w:rPr>
        <w:t xml:space="preserve"> 134</w:t>
      </w:r>
    </w:p>
    <w:p w14:paraId="389AE732" w14:textId="5899EEC5" w:rsidR="00481007" w:rsidRPr="00EB3AF0" w:rsidRDefault="00481007" w:rsidP="00EF69D7">
      <w:pPr>
        <w:ind w:left="284" w:firstLine="992"/>
        <w:jc w:val="both"/>
        <w:rPr>
          <w:rFonts w:ascii="Arial" w:hAnsi="Arial" w:cs="Arial"/>
        </w:rPr>
      </w:pPr>
      <w:r w:rsidRPr="00EB3AF0">
        <w:rPr>
          <w:rFonts w:ascii="Arial" w:hAnsi="Arial" w:cs="Arial"/>
        </w:rPr>
        <w:t xml:space="preserve">jednající: </w:t>
      </w:r>
      <w:proofErr w:type="spellStart"/>
      <w:r w:rsidR="00620E6D">
        <w:rPr>
          <w:rFonts w:ascii="Arial" w:hAnsi="Arial" w:cs="Arial"/>
        </w:rPr>
        <w:t>xxx</w:t>
      </w:r>
      <w:proofErr w:type="spellEnd"/>
      <w:r w:rsidR="00C114DC">
        <w:rPr>
          <w:rFonts w:ascii="Arial" w:hAnsi="Arial" w:cs="Arial"/>
        </w:rPr>
        <w:t>, předseda družstva</w:t>
      </w:r>
    </w:p>
    <w:p w14:paraId="29A44B06" w14:textId="17EC5A63" w:rsidR="00481007" w:rsidRPr="00EB3AF0" w:rsidRDefault="00481007" w:rsidP="00EF69D7">
      <w:pPr>
        <w:ind w:left="284" w:firstLine="992"/>
        <w:jc w:val="both"/>
        <w:rPr>
          <w:rFonts w:ascii="Arial" w:hAnsi="Arial" w:cs="Arial"/>
        </w:rPr>
      </w:pPr>
      <w:r w:rsidRPr="00EB3AF0">
        <w:rPr>
          <w:rFonts w:ascii="Arial" w:hAnsi="Arial" w:cs="Arial"/>
        </w:rPr>
        <w:t>IČ</w:t>
      </w:r>
      <w:r w:rsidR="00EF69D7" w:rsidRPr="00EB3AF0">
        <w:rPr>
          <w:rFonts w:ascii="Arial" w:hAnsi="Arial" w:cs="Arial"/>
        </w:rPr>
        <w:t>O</w:t>
      </w:r>
      <w:r w:rsidRPr="00EB3AF0">
        <w:rPr>
          <w:rFonts w:ascii="Arial" w:hAnsi="Arial" w:cs="Arial"/>
        </w:rPr>
        <w:t xml:space="preserve">: </w:t>
      </w:r>
      <w:r w:rsidR="00EB3AF0">
        <w:rPr>
          <w:rFonts w:ascii="Arial" w:hAnsi="Arial" w:cs="Arial"/>
        </w:rPr>
        <w:t>19014856</w:t>
      </w:r>
    </w:p>
    <w:p w14:paraId="1EDEE133" w14:textId="72455CDB" w:rsidR="00481007" w:rsidRPr="00EB3AF0" w:rsidRDefault="00481007" w:rsidP="00EF69D7">
      <w:pPr>
        <w:ind w:left="284" w:firstLine="992"/>
        <w:jc w:val="both"/>
        <w:rPr>
          <w:rFonts w:ascii="Arial" w:hAnsi="Arial" w:cs="Arial"/>
        </w:rPr>
      </w:pPr>
      <w:r w:rsidRPr="00EB3AF0">
        <w:rPr>
          <w:rFonts w:ascii="Arial" w:hAnsi="Arial" w:cs="Arial"/>
        </w:rPr>
        <w:t xml:space="preserve">DIČ: </w:t>
      </w:r>
      <w:r w:rsidR="00EB3AF0">
        <w:rPr>
          <w:rFonts w:ascii="Arial" w:hAnsi="Arial" w:cs="Arial"/>
        </w:rPr>
        <w:t>CZ19014856</w:t>
      </w:r>
    </w:p>
    <w:p w14:paraId="677227F5" w14:textId="7F5A34D2" w:rsidR="00481007" w:rsidRPr="00EB3AF0" w:rsidRDefault="00481007" w:rsidP="00EF69D7">
      <w:pPr>
        <w:ind w:left="284" w:firstLine="992"/>
        <w:jc w:val="both"/>
        <w:rPr>
          <w:rFonts w:ascii="Arial" w:hAnsi="Arial" w:cs="Arial"/>
        </w:rPr>
      </w:pPr>
      <w:r w:rsidRPr="00EB3AF0">
        <w:rPr>
          <w:rFonts w:ascii="Arial" w:hAnsi="Arial" w:cs="Arial"/>
        </w:rPr>
        <w:t xml:space="preserve">Bankovní spojení: </w:t>
      </w:r>
      <w:r w:rsidR="001621C3">
        <w:rPr>
          <w:rFonts w:ascii="Arial" w:hAnsi="Arial" w:cs="Arial"/>
        </w:rPr>
        <w:t xml:space="preserve">ČSOB a.s. </w:t>
      </w:r>
      <w:proofErr w:type="spellStart"/>
      <w:proofErr w:type="gramStart"/>
      <w:r w:rsidRPr="00EB3AF0">
        <w:rPr>
          <w:rFonts w:ascii="Arial" w:hAnsi="Arial" w:cs="Arial"/>
        </w:rPr>
        <w:t>č.ú</w:t>
      </w:r>
      <w:proofErr w:type="spellEnd"/>
      <w:r w:rsidRPr="00EB3AF0">
        <w:rPr>
          <w:rFonts w:ascii="Arial" w:hAnsi="Arial" w:cs="Arial"/>
        </w:rPr>
        <w:t xml:space="preserve">. </w:t>
      </w:r>
      <w:r w:rsidR="00EB3AF0">
        <w:rPr>
          <w:rFonts w:ascii="Arial" w:hAnsi="Arial" w:cs="Arial"/>
        </w:rPr>
        <w:t>254517587</w:t>
      </w:r>
      <w:r w:rsidR="001621C3">
        <w:rPr>
          <w:rFonts w:ascii="Arial" w:hAnsi="Arial" w:cs="Arial"/>
        </w:rPr>
        <w:t>/0300</w:t>
      </w:r>
      <w:proofErr w:type="gramEnd"/>
    </w:p>
    <w:p w14:paraId="41D259BE" w14:textId="17B325F3" w:rsidR="00EB3AF0" w:rsidRDefault="00481007" w:rsidP="00EF69D7">
      <w:pPr>
        <w:ind w:left="284" w:firstLine="992"/>
        <w:jc w:val="both"/>
        <w:rPr>
          <w:rFonts w:ascii="Arial" w:hAnsi="Arial" w:cs="Arial"/>
        </w:rPr>
      </w:pPr>
      <w:r w:rsidRPr="00EB3AF0">
        <w:rPr>
          <w:rFonts w:ascii="Arial" w:hAnsi="Arial" w:cs="Arial"/>
        </w:rPr>
        <w:t xml:space="preserve">Kontaktní osoby: </w:t>
      </w:r>
      <w:proofErr w:type="spellStart"/>
      <w:r w:rsidR="00620E6D">
        <w:rPr>
          <w:rFonts w:ascii="Arial" w:hAnsi="Arial" w:cs="Arial"/>
        </w:rPr>
        <w:t>xxx</w:t>
      </w:r>
      <w:proofErr w:type="spellEnd"/>
      <w:r w:rsidR="00EB3AF0" w:rsidRPr="00EF69D7">
        <w:rPr>
          <w:rFonts w:ascii="Arial" w:hAnsi="Arial" w:cs="Arial"/>
        </w:rPr>
        <w:t xml:space="preserve"> </w:t>
      </w:r>
    </w:p>
    <w:p w14:paraId="743E6DFE" w14:textId="0407FF1B" w:rsidR="00481007" w:rsidRPr="00EF69D7" w:rsidRDefault="00481007" w:rsidP="00EF69D7">
      <w:pPr>
        <w:ind w:left="284" w:firstLine="992"/>
        <w:jc w:val="both"/>
        <w:rPr>
          <w:rFonts w:ascii="Arial" w:hAnsi="Arial" w:cs="Arial"/>
        </w:rPr>
      </w:pPr>
      <w:r w:rsidRPr="00EF69D7">
        <w:rPr>
          <w:rFonts w:ascii="Arial" w:hAnsi="Arial" w:cs="Arial"/>
        </w:rPr>
        <w:t>dále jen „zhotovitel“</w:t>
      </w:r>
    </w:p>
    <w:p w14:paraId="1A0EAFEC" w14:textId="77777777" w:rsidR="00481007" w:rsidRPr="00EF69D7" w:rsidRDefault="00481007" w:rsidP="00481007">
      <w:pPr>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340B501A"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C114DC">
        <w:rPr>
          <w:rFonts w:ascii="Arial" w:hAnsi="Arial" w:cs="Arial"/>
        </w:rPr>
        <w:t>é</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1621C3">
        <w:rPr>
          <w:rFonts w:ascii="Arial" w:hAnsi="Arial" w:cs="Arial"/>
          <w:color w:val="000000"/>
        </w:rPr>
        <w:t>5</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06342D2B"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1621C3">
        <w:rPr>
          <w:rFonts w:ascii="Arial" w:hAnsi="Arial" w:cs="Arial"/>
        </w:rPr>
        <w:t>5</w:t>
      </w:r>
      <w:r w:rsidRPr="00EF69D7">
        <w:rPr>
          <w:rFonts w:ascii="Arial" w:hAnsi="Arial" w:cs="Arial"/>
        </w:rPr>
        <w:t xml:space="preserve"> do </w:t>
      </w:r>
      <w:r w:rsidR="00C114DC">
        <w:rPr>
          <w:rFonts w:ascii="Arial" w:hAnsi="Arial" w:cs="Arial"/>
        </w:rPr>
        <w:br/>
      </w:r>
      <w:r w:rsidRPr="00EF69D7">
        <w:rPr>
          <w:rFonts w:ascii="Arial" w:hAnsi="Arial" w:cs="Arial"/>
        </w:rPr>
        <w:t>31. 12. 20</w:t>
      </w:r>
      <w:r w:rsidR="00575D3B">
        <w:rPr>
          <w:rFonts w:ascii="Arial" w:hAnsi="Arial" w:cs="Arial"/>
        </w:rPr>
        <w:t>2</w:t>
      </w:r>
      <w:r w:rsidR="001621C3">
        <w:rPr>
          <w:rFonts w:ascii="Arial" w:hAnsi="Arial" w:cs="Arial"/>
        </w:rPr>
        <w:t>5</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dohotovení a odhadovanou cenu opravy. Zakázkový list musí být potvrzen podpisy oprávněných </w:t>
      </w:r>
      <w:r w:rsidRPr="004003DB">
        <w:rPr>
          <w:rFonts w:ascii="Arial" w:hAnsi="Arial" w:cs="Arial"/>
        </w:rPr>
        <w:t xml:space="preserve">osob obou smluvních stran. </w:t>
      </w:r>
    </w:p>
    <w:p w14:paraId="6E955984" w14:textId="27EB4FB8"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lastRenderedPageBreak/>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5155ED" w:rsidRPr="005155ED">
        <w:rPr>
          <w:rFonts w:ascii="Arial" w:hAnsi="Arial" w:cs="Arial"/>
          <w:b/>
        </w:rPr>
        <w:t xml:space="preserve">Správa státního podniku Ostrava - Varenská 3101/49, </w:t>
      </w:r>
      <w:r w:rsidR="00C114DC">
        <w:rPr>
          <w:rFonts w:ascii="Arial" w:hAnsi="Arial" w:cs="Arial"/>
          <w:b/>
        </w:rPr>
        <w:br/>
      </w:r>
      <w:r w:rsidR="005155ED" w:rsidRPr="005155ED">
        <w:rPr>
          <w:rFonts w:ascii="Arial" w:hAnsi="Arial" w:cs="Arial"/>
          <w:b/>
        </w:rPr>
        <w:t>701 26 Ostrava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7AF843B2" w:rsidR="003E0AC0" w:rsidRPr="00EB3AF0" w:rsidRDefault="00EB3AF0" w:rsidP="00EB3AF0">
            <w:pPr>
              <w:keepNext/>
              <w:jc w:val="center"/>
              <w:rPr>
                <w:rFonts w:ascii="Arial" w:hAnsi="Arial" w:cs="Arial"/>
                <w:bCs/>
              </w:rPr>
            </w:pPr>
            <w:r w:rsidRPr="00EB3AF0">
              <w:rPr>
                <w:rFonts w:ascii="Arial" w:eastAsia="Calibri" w:hAnsi="Arial" w:cs="Arial"/>
                <w:lang w:eastAsia="en-US"/>
              </w:rPr>
              <w:t>Brandlova 5, 70200 Ostrava</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460A58EB" w:rsidR="003E0AC0" w:rsidRPr="00EB3AF0" w:rsidRDefault="00EB3AF0" w:rsidP="003E0AC0">
            <w:pPr>
              <w:keepNext/>
              <w:jc w:val="center"/>
              <w:rPr>
                <w:rFonts w:ascii="Arial" w:hAnsi="Arial" w:cs="Arial"/>
                <w:bCs/>
              </w:rPr>
            </w:pPr>
            <w:r w:rsidRPr="00EB3AF0">
              <w:rPr>
                <w:rFonts w:ascii="Arial" w:eastAsia="Calibri" w:hAnsi="Arial" w:cs="Arial"/>
                <w:lang w:eastAsia="en-US"/>
              </w:rPr>
              <w:t>X</w:t>
            </w: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2600B27E" w:rsidR="003E0AC0" w:rsidRPr="00EB3AF0" w:rsidRDefault="00EB3AF0" w:rsidP="003E0AC0">
            <w:pPr>
              <w:jc w:val="center"/>
              <w:rPr>
                <w:rFonts w:ascii="Arial" w:hAnsi="Arial" w:cs="Arial"/>
                <w:bCs/>
              </w:rPr>
            </w:pPr>
            <w:r w:rsidRPr="00EB3AF0">
              <w:rPr>
                <w:rFonts w:ascii="Arial" w:eastAsia="Calibri" w:hAnsi="Arial" w:cs="Arial"/>
                <w:lang w:eastAsia="en-US"/>
              </w:rPr>
              <w:t>X</w:t>
            </w: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6E34F969" w:rsidR="003E0AC0" w:rsidRPr="00EB3AF0" w:rsidRDefault="00EB3AF0" w:rsidP="00EB3AF0">
            <w:pPr>
              <w:jc w:val="center"/>
              <w:rPr>
                <w:rFonts w:ascii="Arial" w:hAnsi="Arial" w:cs="Arial"/>
                <w:bCs/>
              </w:rPr>
            </w:pPr>
            <w:r w:rsidRPr="00EB3AF0">
              <w:rPr>
                <w:rFonts w:ascii="Arial" w:eastAsia="Calibri" w:hAnsi="Arial" w:cs="Arial"/>
                <w:lang w:eastAsia="en-US"/>
              </w:rPr>
              <w:t>X</w:t>
            </w:r>
            <w:r w:rsidRPr="00EB3AF0">
              <w:rPr>
                <w:rFonts w:ascii="Arial" w:eastAsia="Calibri" w:hAnsi="Arial" w:cs="Arial"/>
                <w:highlight w:val="yellow"/>
                <w:lang w:eastAsia="en-US"/>
              </w:rPr>
              <w:t xml:space="preserve"> </w:t>
            </w: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0942C406"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EB3AF0" w:rsidRPr="00EB3AF0">
        <w:rPr>
          <w:rFonts w:ascii="Arial" w:eastAsia="Calibri" w:hAnsi="Arial" w:cs="Arial"/>
          <w:b/>
          <w:lang w:eastAsia="en-US"/>
        </w:rPr>
        <w:t>10</w:t>
      </w:r>
      <w:r w:rsidR="00AA24F0" w:rsidRPr="00EB3AF0">
        <w:rPr>
          <w:rFonts w:ascii="Arial" w:hAnsi="Arial" w:cs="Arial"/>
          <w:b/>
        </w:rPr>
        <w:t xml:space="preserve"> </w:t>
      </w:r>
      <w:r w:rsidRPr="00EB3AF0">
        <w:rPr>
          <w:rFonts w:ascii="Arial" w:hAnsi="Arial" w:cs="Arial"/>
          <w:b/>
        </w:rPr>
        <w:t>%</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21FBB22"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w:t>
      </w:r>
      <w:r w:rsidR="00C114DC">
        <w:rPr>
          <w:rFonts w:ascii="Arial" w:hAnsi="Arial" w:cs="Arial"/>
          <w:bCs/>
          <w:sz w:val="20"/>
        </w:rPr>
        <w:br/>
      </w:r>
      <w:r w:rsidRPr="004003DB">
        <w:rPr>
          <w:rFonts w:ascii="Arial" w:hAnsi="Arial" w:cs="Arial"/>
          <w:bCs/>
          <w:sz w:val="20"/>
        </w:rPr>
        <w:t xml:space="preserve">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5967059D"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1621C3">
        <w:rPr>
          <w:rFonts w:ascii="Arial" w:hAnsi="Arial" w:cs="Arial"/>
          <w:sz w:val="20"/>
        </w:rPr>
        <w:t>5</w:t>
      </w:r>
      <w:r w:rsidRPr="00EF69D7">
        <w:rPr>
          <w:rFonts w:ascii="Arial" w:hAnsi="Arial" w:cs="Arial"/>
          <w:sz w:val="20"/>
        </w:rPr>
        <w:t xml:space="preserve"> do 31. 12. 20</w:t>
      </w:r>
      <w:r w:rsidR="00575D3B">
        <w:rPr>
          <w:rFonts w:ascii="Arial" w:hAnsi="Arial" w:cs="Arial"/>
          <w:sz w:val="20"/>
        </w:rPr>
        <w:t>2</w:t>
      </w:r>
      <w:r w:rsidR="001621C3">
        <w:rPr>
          <w:rFonts w:ascii="Arial" w:hAnsi="Arial" w:cs="Arial"/>
          <w:sz w:val="20"/>
        </w:rPr>
        <w:t>5</w:t>
      </w:r>
      <w:r w:rsidRPr="00EF69D7">
        <w:rPr>
          <w:rFonts w:ascii="Arial" w:hAnsi="Arial" w:cs="Arial"/>
          <w:sz w:val="20"/>
        </w:rPr>
        <w:t xml:space="preserve">.  </w:t>
      </w:r>
    </w:p>
    <w:p w14:paraId="72C3CA37" w14:textId="03B78BAE"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w:t>
      </w:r>
      <w:r w:rsidR="00C114DC">
        <w:rPr>
          <w:rFonts w:ascii="Arial" w:hAnsi="Arial" w:cs="Arial"/>
          <w:sz w:val="20"/>
        </w:rPr>
        <w:br/>
      </w:r>
      <w:r w:rsidRPr="00EF69D7">
        <w:rPr>
          <w:rFonts w:ascii="Arial" w:hAnsi="Arial" w:cs="Arial"/>
          <w:sz w:val="20"/>
        </w:rPr>
        <w:t xml:space="preserve">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Ustanovení této Rámcové smlouvy platí pro obchodní vztah mezi objednatelem a zhotovitelem, nebude-li v jednotlivých případech dohodnuto něco jiného.</w:t>
      </w:r>
    </w:p>
    <w:p w14:paraId="279CBE06" w14:textId="5A387ED3"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lastRenderedPageBreak/>
        <w:t xml:space="preserve">Tato smlouva nabývá platnosti dnem oboustranného podpisu a účinnosti dnem </w:t>
      </w:r>
      <w:r w:rsidR="009F1318" w:rsidRPr="003509A4">
        <w:rPr>
          <w:rFonts w:ascii="Arial" w:hAnsi="Arial" w:cs="Arial"/>
          <w:sz w:val="20"/>
        </w:rPr>
        <w:t>1. 1. 202</w:t>
      </w:r>
      <w:r w:rsidR="001621C3">
        <w:rPr>
          <w:rFonts w:ascii="Arial" w:hAnsi="Arial" w:cs="Arial"/>
          <w:sz w:val="20"/>
        </w:rPr>
        <w:t>5</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098046B0"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w:t>
      </w:r>
      <w:r w:rsidR="00C114DC">
        <w:rPr>
          <w:rFonts w:cs="Arial"/>
          <w:sz w:val="20"/>
          <w:szCs w:val="20"/>
        </w:rPr>
        <w:br/>
      </w:r>
      <w:r w:rsidRPr="001C7577">
        <w:rPr>
          <w:rFonts w:cs="Arial"/>
          <w:sz w:val="20"/>
          <w:szCs w:val="20"/>
        </w:rPr>
        <w:lastRenderedPageBreak/>
        <w:t xml:space="preserve">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C114DC">
        <w:rPr>
          <w:rFonts w:ascii="Arial" w:hAnsi="Arial" w:cs="Arial"/>
          <w:sz w:val="20"/>
        </w:rPr>
        <w:t xml:space="preserve">Přílohy: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1BBB22F2" w:rsidR="00EF69D7" w:rsidRDefault="00EB3AF0"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620E6D">
        <w:rPr>
          <w:rFonts w:ascii="Arial" w:hAnsi="Arial" w:cs="Arial"/>
          <w:sz w:val="20"/>
        </w:rPr>
        <w:t>26.11.2024</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ve Frýdku-Místku </w:t>
      </w:r>
      <w:r w:rsidR="00EF69D7" w:rsidRPr="00EF69D7">
        <w:rPr>
          <w:rFonts w:ascii="Arial" w:hAnsi="Arial" w:cs="Arial"/>
          <w:sz w:val="20"/>
        </w:rPr>
        <w:t xml:space="preserve">dne </w:t>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52B6ABC3" w:rsidR="00EF69D7" w:rsidRDefault="00620E6D" w:rsidP="00620E6D">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6739F12" w14:textId="3E130D03" w:rsidR="0096193D" w:rsidRDefault="00EF69D7" w:rsidP="00EF69D7">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r w:rsidR="00620E6D">
        <w:rPr>
          <w:rFonts w:ascii="Arial" w:hAnsi="Arial" w:cs="Arial"/>
          <w:sz w:val="20"/>
        </w:rPr>
        <w:t>xxx</w:t>
      </w:r>
      <w:bookmarkStart w:id="2" w:name="_GoBack"/>
      <w:bookmarkEnd w:id="2"/>
    </w:p>
    <w:p w14:paraId="2CAA4E08" w14:textId="0462A92B" w:rsidR="00EF69D7" w:rsidRPr="00EF69D7" w:rsidRDefault="00EF69D7" w:rsidP="00EF69D7">
      <w:pPr>
        <w:pStyle w:val="Podnadpis"/>
        <w:tabs>
          <w:tab w:val="center" w:pos="1418"/>
          <w:tab w:val="center" w:pos="7088"/>
        </w:tabs>
        <w:jc w:val="both"/>
        <w:rPr>
          <w:rFonts w:ascii="Arial" w:hAnsi="Arial" w:cs="Arial"/>
          <w:sz w:val="20"/>
        </w:rPr>
      </w:pPr>
      <w:r>
        <w:rPr>
          <w:rFonts w:ascii="Arial" w:hAnsi="Arial" w:cs="Arial"/>
          <w:sz w:val="20"/>
        </w:rPr>
        <w:tab/>
        <w:t>generální ředitel</w:t>
      </w:r>
      <w:r w:rsidR="008F0F15">
        <w:rPr>
          <w:rFonts w:ascii="Arial" w:hAnsi="Arial" w:cs="Arial"/>
          <w:sz w:val="20"/>
        </w:rPr>
        <w:tab/>
      </w:r>
      <w:r w:rsidR="00EB3AF0">
        <w:rPr>
          <w:rFonts w:ascii="Arial" w:hAnsi="Arial" w:cs="Arial"/>
          <w:sz w:val="20"/>
        </w:rPr>
        <w:t>předseda družstva</w:t>
      </w:r>
    </w:p>
    <w:p w14:paraId="1C80503E" w14:textId="77777777" w:rsidR="00481007" w:rsidRPr="00EF69D7" w:rsidRDefault="00481007" w:rsidP="008F0F15">
      <w:pPr>
        <w:pStyle w:val="cislovany"/>
        <w:numPr>
          <w:ilvl w:val="0"/>
          <w:numId w:val="0"/>
        </w:numPr>
        <w:rPr>
          <w:rFonts w:ascii="Arial" w:hAnsi="Arial" w:cs="Arial"/>
          <w:sz w:val="20"/>
        </w:rPr>
      </w:pPr>
    </w:p>
    <w:p w14:paraId="01930B02" w14:textId="77777777" w:rsidR="002C2AC2" w:rsidRDefault="002C2AC2" w:rsidP="00E32993">
      <w:pPr>
        <w:rPr>
          <w:rFonts w:ascii="Arial" w:hAnsi="Arial" w:cs="Arial"/>
        </w:rPr>
      </w:pPr>
    </w:p>
    <w:sectPr w:rsidR="002C2AC2" w:rsidSect="00C114DC">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64769" w14:textId="77777777" w:rsidR="00620AC2" w:rsidRDefault="00620AC2" w:rsidP="004E5A04">
      <w:r>
        <w:separator/>
      </w:r>
    </w:p>
  </w:endnote>
  <w:endnote w:type="continuationSeparator" w:id="0">
    <w:p w14:paraId="1CADDEDE" w14:textId="77777777" w:rsidR="00620AC2" w:rsidRDefault="00620AC2"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5BAC889C" w:rsidR="004E5A04" w:rsidRDefault="007E7D7D">
        <w:pPr>
          <w:pStyle w:val="Zpat"/>
          <w:jc w:val="center"/>
        </w:pPr>
        <w:r>
          <w:fldChar w:fldCharType="begin"/>
        </w:r>
        <w:r w:rsidR="004E5A04">
          <w:instrText>PAGE   \* MERGEFORMAT</w:instrText>
        </w:r>
        <w:r>
          <w:fldChar w:fldCharType="separate"/>
        </w:r>
        <w:r w:rsidR="00620E6D">
          <w:rPr>
            <w:noProof/>
          </w:rPr>
          <w:t>4</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B2AF" w14:textId="77777777" w:rsidR="00620AC2" w:rsidRDefault="00620AC2" w:rsidP="004E5A04">
      <w:r>
        <w:separator/>
      </w:r>
    </w:p>
  </w:footnote>
  <w:footnote w:type="continuationSeparator" w:id="0">
    <w:p w14:paraId="5AB02E9F" w14:textId="77777777" w:rsidR="00620AC2" w:rsidRDefault="00620AC2"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F9A8" w14:textId="0D59AFD4" w:rsidR="00C114DC" w:rsidRPr="00C114DC" w:rsidRDefault="00C114DC">
    <w:pPr>
      <w:pStyle w:val="Zhlav"/>
      <w:rPr>
        <w:rFonts w:ascii="Arial" w:hAnsi="Arial" w:cs="Arial"/>
        <w:b/>
        <w:sz w:val="18"/>
        <w:szCs w:val="18"/>
      </w:rPr>
    </w:pPr>
    <w:proofErr w:type="spellStart"/>
    <w:r>
      <w:rPr>
        <w:rFonts w:ascii="Arial" w:hAnsi="Arial" w:cs="Arial"/>
        <w:sz w:val="18"/>
        <w:szCs w:val="18"/>
      </w:rPr>
      <w:t>ev.č</w:t>
    </w:r>
    <w:proofErr w:type="spellEnd"/>
    <w:r>
      <w:rPr>
        <w:rFonts w:ascii="Arial" w:hAnsi="Arial" w:cs="Arial"/>
        <w:sz w:val="18"/>
        <w:szCs w:val="18"/>
      </w:rPr>
      <w:t xml:space="preserve">. objednatele: </w:t>
    </w:r>
    <w:r>
      <w:rPr>
        <w:rFonts w:ascii="Arial" w:hAnsi="Arial" w:cs="Arial"/>
        <w:b/>
        <w:sz w:val="18"/>
        <w:szCs w:val="18"/>
      </w:rPr>
      <w:t>10-1636/24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80AF2"/>
    <w:rsid w:val="000B7DF9"/>
    <w:rsid w:val="000D516C"/>
    <w:rsid w:val="000D6BAD"/>
    <w:rsid w:val="00127243"/>
    <w:rsid w:val="001621C3"/>
    <w:rsid w:val="00186400"/>
    <w:rsid w:val="00192BFA"/>
    <w:rsid w:val="001B34FF"/>
    <w:rsid w:val="001C7577"/>
    <w:rsid w:val="001F600D"/>
    <w:rsid w:val="00234A80"/>
    <w:rsid w:val="00252F5C"/>
    <w:rsid w:val="0027043A"/>
    <w:rsid w:val="00276062"/>
    <w:rsid w:val="002C2AC2"/>
    <w:rsid w:val="002F38DA"/>
    <w:rsid w:val="0030458C"/>
    <w:rsid w:val="00333734"/>
    <w:rsid w:val="003509A4"/>
    <w:rsid w:val="003B4327"/>
    <w:rsid w:val="003B66AD"/>
    <w:rsid w:val="003E0AC0"/>
    <w:rsid w:val="003E3391"/>
    <w:rsid w:val="004003DB"/>
    <w:rsid w:val="00423ECE"/>
    <w:rsid w:val="0046222C"/>
    <w:rsid w:val="00463352"/>
    <w:rsid w:val="0047540C"/>
    <w:rsid w:val="00481007"/>
    <w:rsid w:val="004C36EE"/>
    <w:rsid w:val="004E5A04"/>
    <w:rsid w:val="005155ED"/>
    <w:rsid w:val="00554334"/>
    <w:rsid w:val="005552A7"/>
    <w:rsid w:val="00575D3B"/>
    <w:rsid w:val="00595A1B"/>
    <w:rsid w:val="005B0683"/>
    <w:rsid w:val="005F5730"/>
    <w:rsid w:val="00620AC2"/>
    <w:rsid w:val="00620E6D"/>
    <w:rsid w:val="00663554"/>
    <w:rsid w:val="006B263C"/>
    <w:rsid w:val="00765708"/>
    <w:rsid w:val="007937AE"/>
    <w:rsid w:val="007943BF"/>
    <w:rsid w:val="007E3A6E"/>
    <w:rsid w:val="007E7D7D"/>
    <w:rsid w:val="0087395C"/>
    <w:rsid w:val="008F0F15"/>
    <w:rsid w:val="0096193D"/>
    <w:rsid w:val="00982A92"/>
    <w:rsid w:val="00991557"/>
    <w:rsid w:val="009E348F"/>
    <w:rsid w:val="009F1318"/>
    <w:rsid w:val="00A02800"/>
    <w:rsid w:val="00A04534"/>
    <w:rsid w:val="00A24679"/>
    <w:rsid w:val="00A77C86"/>
    <w:rsid w:val="00A84EEA"/>
    <w:rsid w:val="00AA24F0"/>
    <w:rsid w:val="00AA55E2"/>
    <w:rsid w:val="00AE1D03"/>
    <w:rsid w:val="00B11A07"/>
    <w:rsid w:val="00B2326F"/>
    <w:rsid w:val="00B60132"/>
    <w:rsid w:val="00B61B24"/>
    <w:rsid w:val="00C114DC"/>
    <w:rsid w:val="00C67CE7"/>
    <w:rsid w:val="00C83849"/>
    <w:rsid w:val="00CA7F7B"/>
    <w:rsid w:val="00CF029C"/>
    <w:rsid w:val="00D14575"/>
    <w:rsid w:val="00D802A5"/>
    <w:rsid w:val="00DD28C0"/>
    <w:rsid w:val="00DD32B1"/>
    <w:rsid w:val="00DE255E"/>
    <w:rsid w:val="00E32993"/>
    <w:rsid w:val="00E37C53"/>
    <w:rsid w:val="00E7020D"/>
    <w:rsid w:val="00E95F82"/>
    <w:rsid w:val="00EB3AF0"/>
    <w:rsid w:val="00EC2327"/>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2110</Words>
  <Characters>12453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2022-10-17T09:57:00Z</cp:lastPrinted>
  <dcterms:created xsi:type="dcterms:W3CDTF">2024-11-25T07:46:00Z</dcterms:created>
  <dcterms:modified xsi:type="dcterms:W3CDTF">2024-12-09T10:37:00Z</dcterms:modified>
</cp:coreProperties>
</file>