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3108A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F3108A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OSM-O/0532/2017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 w:rsidP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3108A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seč pozemků - za </w:t>
            </w:r>
            <w:proofErr w:type="spellStart"/>
            <w:r>
              <w:rPr>
                <w:rFonts w:ascii="Arial" w:hAnsi="Arial"/>
                <w:sz w:val="17"/>
              </w:rPr>
              <w:t>hasičema</w:t>
            </w:r>
            <w:proofErr w:type="spellEnd"/>
            <w:r>
              <w:rPr>
                <w:rFonts w:ascii="Arial" w:hAnsi="Arial"/>
                <w:sz w:val="17"/>
              </w:rPr>
              <w:t xml:space="preserve">, ul. Rabasova, V </w:t>
            </w:r>
            <w:proofErr w:type="spellStart"/>
            <w:r>
              <w:rPr>
                <w:rFonts w:ascii="Arial" w:hAnsi="Arial"/>
                <w:sz w:val="17"/>
              </w:rPr>
              <w:t>Lubnici</w:t>
            </w:r>
            <w:proofErr w:type="spellEnd"/>
            <w:r>
              <w:rPr>
                <w:rFonts w:ascii="Arial" w:hAnsi="Arial"/>
                <w:sz w:val="17"/>
              </w:rPr>
              <w:t xml:space="preserve">, O. Beníškové, </w:t>
            </w:r>
            <w:proofErr w:type="spellStart"/>
            <w:r>
              <w:rPr>
                <w:rFonts w:ascii="Arial" w:hAnsi="Arial"/>
                <w:sz w:val="17"/>
              </w:rPr>
              <w:t>Bulovna</w:t>
            </w:r>
            <w:proofErr w:type="spellEnd"/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16 759,00 Kč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</w:t>
            </w:r>
            <w:r>
              <w:rPr>
                <w:rFonts w:ascii="Arial" w:hAnsi="Arial"/>
                <w:sz w:val="17"/>
              </w:rPr>
              <w:t>den prodlení z celkové částky za dílo ve sjednané lhůtě splatnosti faktury.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08A" w:rsidRDefault="004636C9" w:rsidP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 w:rsidP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3108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3108A">
        <w:trPr>
          <w:cantSplit/>
        </w:trPr>
        <w:tc>
          <w:tcPr>
            <w:tcW w:w="1880" w:type="dxa"/>
            <w:gridSpan w:val="2"/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F3108A" w:rsidRDefault="004636C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5527" w:type="dxa"/>
            <w:gridSpan w:val="4"/>
          </w:tcPr>
          <w:p w:rsidR="00F3108A" w:rsidRDefault="00F3108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636C9" w:rsidRDefault="004636C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F3108A" w:rsidRDefault="00F3108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4636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4636C9" w:rsidP="004636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e-mail:XXX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F3108A">
        <w:trPr>
          <w:cantSplit/>
        </w:trPr>
        <w:tc>
          <w:tcPr>
            <w:tcW w:w="11055" w:type="dxa"/>
            <w:gridSpan w:val="13"/>
          </w:tcPr>
          <w:p w:rsidR="00F3108A" w:rsidRDefault="004636C9" w:rsidP="004636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636C9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3108A"/>
    <w:rsid w:val="004636C9"/>
    <w:rsid w:val="00F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2017-07-31T07:32:00Z</dcterms:created>
  <dcterms:modified xsi:type="dcterms:W3CDTF">2017-07-31T07:34:00Z</dcterms:modified>
</cp:coreProperties>
</file>