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E11CE" w14:textId="77777777" w:rsidR="00157D69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353"/>
        <w:gridCol w:w="800"/>
        <w:gridCol w:w="3290"/>
        <w:gridCol w:w="2808"/>
        <w:gridCol w:w="14"/>
      </w:tblGrid>
      <w:tr w:rsidR="00157D69" w14:paraId="25DE502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5DF616" w14:textId="77777777" w:rsidR="00157D69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B67359" w14:textId="77777777" w:rsidR="00157D69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73F081" w14:textId="77777777" w:rsidR="00157D69" w:rsidRDefault="00157D69">
            <w:pPr>
              <w:rPr>
                <w:sz w:val="10"/>
                <w:szCs w:val="10"/>
              </w:rPr>
            </w:pPr>
          </w:p>
        </w:tc>
      </w:tr>
      <w:tr w:rsidR="00157D69" w14:paraId="0D96D61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5CB64A26" w14:textId="77777777" w:rsidR="00157D69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090" w:type="dxa"/>
            <w:gridSpan w:val="2"/>
            <w:shd w:val="clear" w:color="auto" w:fill="auto"/>
            <w:vAlign w:val="bottom"/>
          </w:tcPr>
          <w:p w14:paraId="58478D6A" w14:textId="77777777" w:rsidR="00157D69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LABMARKa.s.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4C08EDC7" w14:textId="77777777" w:rsidR="00157D69" w:rsidRDefault="00157D69">
            <w:pPr>
              <w:rPr>
                <w:sz w:val="10"/>
                <w:szCs w:val="10"/>
              </w:rPr>
            </w:pPr>
          </w:p>
        </w:tc>
      </w:tr>
      <w:tr w:rsidR="00157D69" w14:paraId="20FCEEB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6E9F1DCB" w14:textId="77777777" w:rsidR="00157D69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090" w:type="dxa"/>
            <w:gridSpan w:val="2"/>
            <w:shd w:val="clear" w:color="auto" w:fill="auto"/>
            <w:vAlign w:val="bottom"/>
          </w:tcPr>
          <w:p w14:paraId="6946E9DB" w14:textId="77777777" w:rsidR="00157D69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 Cihelnou 23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6086732A" w14:textId="77777777" w:rsidR="00157D69" w:rsidRDefault="00157D69">
            <w:pPr>
              <w:rPr>
                <w:sz w:val="10"/>
                <w:szCs w:val="10"/>
              </w:rPr>
            </w:pPr>
          </w:p>
        </w:tc>
      </w:tr>
      <w:tr w:rsidR="00157D69" w14:paraId="216C900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225EE83B" w14:textId="77777777" w:rsidR="00157D69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090" w:type="dxa"/>
            <w:gridSpan w:val="2"/>
            <w:shd w:val="clear" w:color="auto" w:fill="auto"/>
          </w:tcPr>
          <w:p w14:paraId="2DFFDBAD" w14:textId="77777777" w:rsidR="00157D69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161 00 Praha 6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4B9B572F" w14:textId="77777777" w:rsidR="00157D69" w:rsidRDefault="00157D69">
            <w:pPr>
              <w:rPr>
                <w:sz w:val="10"/>
                <w:szCs w:val="10"/>
              </w:rPr>
            </w:pPr>
          </w:p>
        </w:tc>
      </w:tr>
      <w:tr w:rsidR="00157D69" w14:paraId="04B4C31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5CDE09E0" w14:textId="77777777" w:rsidR="00157D69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090" w:type="dxa"/>
            <w:gridSpan w:val="2"/>
            <w:shd w:val="clear" w:color="auto" w:fill="auto"/>
            <w:vAlign w:val="bottom"/>
          </w:tcPr>
          <w:p w14:paraId="4D2DAC18" w14:textId="77777777" w:rsidR="00157D69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6C2FE6C3" w14:textId="77777777" w:rsidR="00157D69" w:rsidRDefault="00157D69">
            <w:pPr>
              <w:rPr>
                <w:sz w:val="10"/>
                <w:szCs w:val="10"/>
              </w:rPr>
            </w:pPr>
          </w:p>
        </w:tc>
      </w:tr>
      <w:tr w:rsidR="00157D69" w14:paraId="4A2C458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25AC69AD" w14:textId="77777777" w:rsidR="00157D69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090" w:type="dxa"/>
            <w:gridSpan w:val="2"/>
            <w:shd w:val="clear" w:color="auto" w:fill="auto"/>
          </w:tcPr>
          <w:p w14:paraId="625EC70C" w14:textId="77777777" w:rsidR="00157D69" w:rsidRDefault="00000000">
            <w:pPr>
              <w:pStyle w:val="Other10"/>
              <w:tabs>
                <w:tab w:val="left" w:pos="1951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25713001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6906EFD9" w14:textId="77777777" w:rsidR="00157D69" w:rsidRDefault="00157D69">
            <w:pPr>
              <w:rPr>
                <w:sz w:val="10"/>
                <w:szCs w:val="10"/>
              </w:rPr>
            </w:pPr>
          </w:p>
        </w:tc>
      </w:tr>
      <w:tr w:rsidR="00157D69" w14:paraId="7E6400E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422E3" w14:textId="77777777" w:rsidR="00157D69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0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B25F2" w14:textId="77777777" w:rsidR="00157D69" w:rsidRDefault="00000000">
            <w:pPr>
              <w:pStyle w:val="Other10"/>
              <w:tabs>
                <w:tab w:val="left" w:pos="1224"/>
              </w:tabs>
              <w:jc w:val="center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CZ25713001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9B99B1" w14:textId="77777777" w:rsidR="00157D69" w:rsidRDefault="00000000">
            <w:pPr>
              <w:pStyle w:val="Other10"/>
              <w:ind w:firstLine="360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ebertova@labmark.cz</w:t>
              </w:r>
            </w:hyperlink>
          </w:p>
        </w:tc>
      </w:tr>
      <w:tr w:rsidR="00157D69" w14:paraId="4352DE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1116"/>
          <w:jc w:val="center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38372" w14:textId="77777777" w:rsidR="00157D69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568B0D" w14:textId="77777777" w:rsidR="00157D69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4.12.2024</w:t>
            </w:r>
          </w:p>
          <w:p w14:paraId="28213503" w14:textId="77777777" w:rsidR="00157D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13.12.2024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CFB6BEA" w14:textId="77777777" w:rsidR="00157D69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7467AFD8" w14:textId="77777777" w:rsidR="00157D69" w:rsidRDefault="00000000">
            <w:pPr>
              <w:pStyle w:val="Other10"/>
              <w:ind w:left="1600"/>
            </w:pPr>
            <w:r>
              <w:rPr>
                <w:rStyle w:val="Other1"/>
              </w:rPr>
              <w:t>centrální sklad NsP Havířov</w:t>
            </w:r>
          </w:p>
          <w:p w14:paraId="48D1E861" w14:textId="77777777" w:rsidR="00157D69" w:rsidRDefault="00000000">
            <w:pPr>
              <w:pStyle w:val="Other10"/>
              <w:ind w:left="1600"/>
            </w:pPr>
            <w:r>
              <w:rPr>
                <w:rStyle w:val="Other1"/>
              </w:rPr>
              <w:t>Dělnická 1132/24</w:t>
            </w:r>
          </w:p>
          <w:p w14:paraId="37CCB545" w14:textId="77777777" w:rsidR="00157D69" w:rsidRDefault="00000000">
            <w:pPr>
              <w:pStyle w:val="Other10"/>
              <w:ind w:left="1600"/>
            </w:pPr>
            <w:r>
              <w:rPr>
                <w:rStyle w:val="Other1"/>
              </w:rPr>
              <w:t>736 01 Havířov</w:t>
            </w:r>
          </w:p>
        </w:tc>
      </w:tr>
      <w:tr w:rsidR="00157D69" w14:paraId="256491C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518"/>
          <w:jc w:val="center"/>
        </w:trPr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8E4B5" w14:textId="77777777" w:rsidR="00157D69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ACE92" w14:textId="77777777" w:rsidR="00157D69" w:rsidRDefault="00157D69">
            <w:pPr>
              <w:rPr>
                <w:sz w:val="10"/>
                <w:szCs w:val="10"/>
              </w:rPr>
            </w:pPr>
          </w:p>
        </w:tc>
        <w:tc>
          <w:tcPr>
            <w:tcW w:w="6098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37035" w14:textId="77777777" w:rsidR="00157D69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OKB laboratoř NsP HAVÍŘOV 5, Patro!</w:t>
            </w:r>
          </w:p>
        </w:tc>
      </w:tr>
    </w:tbl>
    <w:p w14:paraId="1E3A1235" w14:textId="77777777" w:rsidR="00157D69" w:rsidRDefault="00157D69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3773"/>
        <w:gridCol w:w="1663"/>
        <w:gridCol w:w="605"/>
        <w:gridCol w:w="1022"/>
        <w:gridCol w:w="907"/>
        <w:gridCol w:w="1224"/>
      </w:tblGrid>
      <w:tr w:rsidR="00157D69" w14:paraId="0D69508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468" w:type="dxa"/>
            <w:gridSpan w:val="7"/>
            <w:shd w:val="clear" w:color="auto" w:fill="auto"/>
          </w:tcPr>
          <w:p w14:paraId="34D93F97" w14:textId="77777777" w:rsidR="00157D69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157D69" w14:paraId="37B7E8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425E1A" w14:textId="77777777" w:rsidR="00157D69" w:rsidRDefault="00000000">
            <w:pPr>
              <w:pStyle w:val="Other10"/>
              <w:spacing w:before="14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20BAE0" w14:textId="77777777" w:rsidR="00157D69" w:rsidRDefault="00000000">
            <w:pPr>
              <w:pStyle w:val="Other10"/>
              <w:spacing w:before="14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ADFC64" w14:textId="77777777" w:rsidR="00157D69" w:rsidRDefault="00000000">
            <w:pPr>
              <w:pStyle w:val="Other10"/>
              <w:spacing w:before="1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B85A14" w14:textId="77777777" w:rsidR="00157D69" w:rsidRDefault="00000000">
            <w:pPr>
              <w:pStyle w:val="Other10"/>
              <w:spacing w:before="12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646B43" w14:textId="77777777" w:rsidR="00157D69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3B371" w14:textId="77777777" w:rsidR="00157D69" w:rsidRDefault="00000000">
            <w:pPr>
              <w:pStyle w:val="Other10"/>
              <w:spacing w:line="283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57D69" w14:paraId="41B4364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74" w:type="dxa"/>
            <w:vMerge/>
            <w:shd w:val="clear" w:color="auto" w:fill="auto"/>
          </w:tcPr>
          <w:p w14:paraId="2560E4F4" w14:textId="77777777" w:rsidR="00157D69" w:rsidRDefault="00157D69"/>
        </w:tc>
        <w:tc>
          <w:tcPr>
            <w:tcW w:w="3773" w:type="dxa"/>
            <w:vMerge/>
            <w:shd w:val="clear" w:color="auto" w:fill="auto"/>
          </w:tcPr>
          <w:p w14:paraId="113C30EC" w14:textId="77777777" w:rsidR="00157D69" w:rsidRDefault="00157D69"/>
        </w:tc>
        <w:tc>
          <w:tcPr>
            <w:tcW w:w="1663" w:type="dxa"/>
            <w:vMerge/>
            <w:shd w:val="clear" w:color="auto" w:fill="auto"/>
          </w:tcPr>
          <w:p w14:paraId="4D2D7DC3" w14:textId="77777777" w:rsidR="00157D69" w:rsidRDefault="00157D69"/>
        </w:tc>
        <w:tc>
          <w:tcPr>
            <w:tcW w:w="605" w:type="dxa"/>
            <w:vMerge/>
            <w:shd w:val="clear" w:color="auto" w:fill="auto"/>
          </w:tcPr>
          <w:p w14:paraId="653E8C3C" w14:textId="77777777" w:rsidR="00157D69" w:rsidRDefault="00157D69"/>
        </w:tc>
        <w:tc>
          <w:tcPr>
            <w:tcW w:w="1022" w:type="dxa"/>
            <w:shd w:val="clear" w:color="auto" w:fill="auto"/>
          </w:tcPr>
          <w:p w14:paraId="2B96D74E" w14:textId="77777777" w:rsidR="00157D69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07" w:type="dxa"/>
            <w:shd w:val="clear" w:color="auto" w:fill="auto"/>
          </w:tcPr>
          <w:p w14:paraId="54CE8854" w14:textId="77777777" w:rsidR="00157D69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14:paraId="1250D2D0" w14:textId="77777777" w:rsidR="00157D69" w:rsidRDefault="00157D69"/>
        </w:tc>
      </w:tr>
      <w:tr w:rsidR="00157D69" w14:paraId="0DE4574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93FF6A" w14:textId="77777777" w:rsidR="00157D69" w:rsidRDefault="00000000">
            <w:pPr>
              <w:pStyle w:val="Other10"/>
            </w:pPr>
            <w:r>
              <w:rPr>
                <w:rStyle w:val="Other1"/>
              </w:rPr>
              <w:t>N047034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BA5E5F" w14:textId="77777777" w:rsidR="00157D69" w:rsidRDefault="00000000">
            <w:pPr>
              <w:pStyle w:val="Other10"/>
              <w:ind w:firstLine="140"/>
            </w:pPr>
            <w:r>
              <w:rPr>
                <w:rStyle w:val="Other1"/>
              </w:rPr>
              <w:t>Sample Dilution Vials Universal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C34CAF" w14:textId="77777777" w:rsidR="00157D69" w:rsidRDefault="00000000">
            <w:pPr>
              <w:pStyle w:val="Other10"/>
            </w:pPr>
            <w:r>
              <w:rPr>
                <w:rStyle w:val="Other1"/>
              </w:rPr>
              <w:t>MST-0019U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61BE3F" w14:textId="77777777" w:rsidR="00157D6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CC6DA5" w14:textId="77777777" w:rsidR="00157D69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974F66" w14:textId="77777777" w:rsidR="00157D69" w:rsidRDefault="00000000">
            <w:pPr>
              <w:pStyle w:val="Other10"/>
              <w:jc w:val="both"/>
            </w:pPr>
            <w:r>
              <w:rPr>
                <w:rStyle w:val="Other1"/>
              </w:rPr>
              <w:t>3 248,00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CDCAA7" w14:textId="77777777" w:rsidR="00157D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3 248,00</w:t>
            </w:r>
          </w:p>
        </w:tc>
      </w:tr>
      <w:tr w:rsidR="00157D69" w14:paraId="7C6CEE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0BF48314" w14:textId="77777777" w:rsidR="00157D69" w:rsidRDefault="00000000">
            <w:pPr>
              <w:pStyle w:val="Other10"/>
            </w:pPr>
            <w:r>
              <w:rPr>
                <w:rStyle w:val="Other1"/>
              </w:rPr>
              <w:t>N045616</w:t>
            </w:r>
          </w:p>
        </w:tc>
        <w:tc>
          <w:tcPr>
            <w:tcW w:w="3773" w:type="dxa"/>
            <w:shd w:val="clear" w:color="auto" w:fill="auto"/>
          </w:tcPr>
          <w:p w14:paraId="3E5552A9" w14:textId="77777777" w:rsidR="00157D69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Microalbuminurie</w:t>
            </w:r>
          </w:p>
        </w:tc>
        <w:tc>
          <w:tcPr>
            <w:tcW w:w="1663" w:type="dxa"/>
            <w:shd w:val="clear" w:color="auto" w:fill="auto"/>
          </w:tcPr>
          <w:p w14:paraId="6A50E04E" w14:textId="77777777" w:rsidR="00157D69" w:rsidRDefault="00000000">
            <w:pPr>
              <w:pStyle w:val="Other10"/>
            </w:pPr>
            <w:r>
              <w:rPr>
                <w:rStyle w:val="Other1"/>
              </w:rPr>
              <w:t>KAI019</w:t>
            </w:r>
          </w:p>
        </w:tc>
        <w:tc>
          <w:tcPr>
            <w:tcW w:w="605" w:type="dxa"/>
            <w:shd w:val="clear" w:color="auto" w:fill="auto"/>
          </w:tcPr>
          <w:p w14:paraId="3BB9F20B" w14:textId="77777777" w:rsidR="00157D6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67876470" w14:textId="77777777" w:rsidR="00157D69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07" w:type="dxa"/>
            <w:shd w:val="clear" w:color="auto" w:fill="auto"/>
          </w:tcPr>
          <w:p w14:paraId="502511BA" w14:textId="77777777" w:rsidR="00157D69" w:rsidRDefault="00000000">
            <w:pPr>
              <w:pStyle w:val="Other10"/>
              <w:jc w:val="both"/>
            </w:pPr>
            <w:r>
              <w:rPr>
                <w:rStyle w:val="Other1"/>
              </w:rPr>
              <w:t>3 993,00</w:t>
            </w:r>
          </w:p>
        </w:tc>
        <w:tc>
          <w:tcPr>
            <w:tcW w:w="1224" w:type="dxa"/>
            <w:shd w:val="clear" w:color="auto" w:fill="auto"/>
          </w:tcPr>
          <w:p w14:paraId="3925DBC5" w14:textId="77777777" w:rsidR="00157D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3 993,00</w:t>
            </w:r>
          </w:p>
        </w:tc>
      </w:tr>
      <w:tr w:rsidR="00157D69" w14:paraId="0C40C5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79FA3DD6" w14:textId="77777777" w:rsidR="00157D69" w:rsidRDefault="00000000">
            <w:pPr>
              <w:pStyle w:val="Other10"/>
            </w:pPr>
            <w:r>
              <w:rPr>
                <w:rStyle w:val="Other1"/>
              </w:rPr>
              <w:t>N045365</w:t>
            </w:r>
          </w:p>
        </w:tc>
        <w:tc>
          <w:tcPr>
            <w:tcW w:w="3773" w:type="dxa"/>
            <w:shd w:val="clear" w:color="auto" w:fill="auto"/>
          </w:tcPr>
          <w:p w14:paraId="102346F0" w14:textId="77777777" w:rsidR="00157D69" w:rsidRDefault="00000000">
            <w:pPr>
              <w:pStyle w:val="Other10"/>
              <w:ind w:firstLine="140"/>
            </w:pPr>
            <w:r>
              <w:rPr>
                <w:rStyle w:val="Other1"/>
              </w:rPr>
              <w:t>Seronorm CRP Liquid L-2</w:t>
            </w:r>
          </w:p>
        </w:tc>
        <w:tc>
          <w:tcPr>
            <w:tcW w:w="1663" w:type="dxa"/>
            <w:shd w:val="clear" w:color="auto" w:fill="auto"/>
          </w:tcPr>
          <w:p w14:paraId="346512F8" w14:textId="77777777" w:rsidR="00157D69" w:rsidRDefault="00000000">
            <w:pPr>
              <w:pStyle w:val="Other10"/>
            </w:pPr>
            <w:r>
              <w:rPr>
                <w:rStyle w:val="Other1"/>
              </w:rPr>
              <w:t>213105</w:t>
            </w:r>
          </w:p>
        </w:tc>
        <w:tc>
          <w:tcPr>
            <w:tcW w:w="605" w:type="dxa"/>
            <w:shd w:val="clear" w:color="auto" w:fill="auto"/>
          </w:tcPr>
          <w:p w14:paraId="24958D43" w14:textId="77777777" w:rsidR="00157D6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1858FCAA" w14:textId="77777777" w:rsidR="00157D69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07" w:type="dxa"/>
            <w:shd w:val="clear" w:color="auto" w:fill="auto"/>
          </w:tcPr>
          <w:p w14:paraId="28E1B783" w14:textId="77777777" w:rsidR="00157D69" w:rsidRDefault="00000000">
            <w:pPr>
              <w:pStyle w:val="Other10"/>
              <w:jc w:val="both"/>
            </w:pPr>
            <w:r>
              <w:rPr>
                <w:rStyle w:val="Other1"/>
              </w:rPr>
              <w:t>4 295,50</w:t>
            </w:r>
          </w:p>
        </w:tc>
        <w:tc>
          <w:tcPr>
            <w:tcW w:w="1224" w:type="dxa"/>
            <w:shd w:val="clear" w:color="auto" w:fill="auto"/>
          </w:tcPr>
          <w:p w14:paraId="7649E771" w14:textId="77777777" w:rsidR="00157D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8 591,00</w:t>
            </w:r>
          </w:p>
        </w:tc>
      </w:tr>
      <w:tr w:rsidR="00157D69" w14:paraId="542E932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</w:tcPr>
          <w:p w14:paraId="2BE58543" w14:textId="77777777" w:rsidR="00157D69" w:rsidRDefault="00000000">
            <w:pPr>
              <w:pStyle w:val="Other10"/>
            </w:pPr>
            <w:r>
              <w:rPr>
                <w:rStyle w:val="Other1"/>
              </w:rPr>
              <w:t>N045403</w:t>
            </w:r>
          </w:p>
        </w:tc>
        <w:tc>
          <w:tcPr>
            <w:tcW w:w="3773" w:type="dxa"/>
            <w:shd w:val="clear" w:color="auto" w:fill="auto"/>
          </w:tcPr>
          <w:p w14:paraId="1F3612F0" w14:textId="77777777" w:rsidR="00157D69" w:rsidRDefault="00000000">
            <w:pPr>
              <w:pStyle w:val="Other10"/>
              <w:ind w:firstLine="140"/>
            </w:pPr>
            <w:r>
              <w:rPr>
                <w:rStyle w:val="Other1"/>
              </w:rPr>
              <w:t>Seronorm CRP Liquid L3 - 75mg/l</w:t>
            </w:r>
          </w:p>
        </w:tc>
        <w:tc>
          <w:tcPr>
            <w:tcW w:w="1663" w:type="dxa"/>
            <w:shd w:val="clear" w:color="auto" w:fill="auto"/>
          </w:tcPr>
          <w:p w14:paraId="7881527B" w14:textId="77777777" w:rsidR="00157D69" w:rsidRDefault="00000000">
            <w:pPr>
              <w:pStyle w:val="Other10"/>
            </w:pPr>
            <w:r>
              <w:rPr>
                <w:rStyle w:val="Other1"/>
              </w:rPr>
              <w:t>213205</w:t>
            </w:r>
          </w:p>
        </w:tc>
        <w:tc>
          <w:tcPr>
            <w:tcW w:w="605" w:type="dxa"/>
            <w:shd w:val="clear" w:color="auto" w:fill="auto"/>
          </w:tcPr>
          <w:p w14:paraId="14463BF6" w14:textId="77777777" w:rsidR="00157D6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657708D5" w14:textId="77777777" w:rsidR="00157D69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07" w:type="dxa"/>
            <w:shd w:val="clear" w:color="auto" w:fill="auto"/>
          </w:tcPr>
          <w:p w14:paraId="229AC3A0" w14:textId="77777777" w:rsidR="00157D69" w:rsidRDefault="00000000">
            <w:pPr>
              <w:pStyle w:val="Other10"/>
              <w:jc w:val="both"/>
            </w:pPr>
            <w:r>
              <w:rPr>
                <w:rStyle w:val="Other1"/>
              </w:rPr>
              <w:t>5 263,50</w:t>
            </w:r>
          </w:p>
        </w:tc>
        <w:tc>
          <w:tcPr>
            <w:tcW w:w="1224" w:type="dxa"/>
            <w:shd w:val="clear" w:color="auto" w:fill="auto"/>
          </w:tcPr>
          <w:p w14:paraId="264F8859" w14:textId="77777777" w:rsidR="00157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10 527,00</w:t>
            </w:r>
          </w:p>
        </w:tc>
      </w:tr>
      <w:tr w:rsidR="00157D69" w14:paraId="29F1F1D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</w:tcPr>
          <w:p w14:paraId="19D00A53" w14:textId="77777777" w:rsidR="00157D69" w:rsidRDefault="00000000">
            <w:pPr>
              <w:pStyle w:val="Other10"/>
            </w:pPr>
            <w:r>
              <w:rPr>
                <w:rStyle w:val="Other1"/>
              </w:rPr>
              <w:t>N000942</w:t>
            </w:r>
          </w:p>
        </w:tc>
        <w:tc>
          <w:tcPr>
            <w:tcW w:w="3773" w:type="dxa"/>
            <w:shd w:val="clear" w:color="auto" w:fill="auto"/>
          </w:tcPr>
          <w:p w14:paraId="5D28CCBF" w14:textId="77777777" w:rsidR="00157D69" w:rsidRDefault="00000000">
            <w:pPr>
              <w:pStyle w:val="Other10"/>
              <w:ind w:firstLine="140"/>
            </w:pPr>
            <w:r>
              <w:rPr>
                <w:rStyle w:val="Other1"/>
              </w:rPr>
              <w:t>CRP (3) High Sensitive</w:t>
            </w:r>
          </w:p>
        </w:tc>
        <w:tc>
          <w:tcPr>
            <w:tcW w:w="1663" w:type="dxa"/>
            <w:shd w:val="clear" w:color="auto" w:fill="auto"/>
          </w:tcPr>
          <w:p w14:paraId="014396E1" w14:textId="77777777" w:rsidR="00157D69" w:rsidRDefault="00000000">
            <w:pPr>
              <w:pStyle w:val="Other10"/>
            </w:pPr>
            <w:r>
              <w:rPr>
                <w:rStyle w:val="Other1"/>
              </w:rPr>
              <w:t>KAI-082</w:t>
            </w:r>
          </w:p>
        </w:tc>
        <w:tc>
          <w:tcPr>
            <w:tcW w:w="605" w:type="dxa"/>
            <w:shd w:val="clear" w:color="auto" w:fill="auto"/>
          </w:tcPr>
          <w:p w14:paraId="18FFE0E6" w14:textId="77777777" w:rsidR="00157D6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2B63A303" w14:textId="77777777" w:rsidR="00157D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07" w:type="dxa"/>
            <w:shd w:val="clear" w:color="auto" w:fill="auto"/>
          </w:tcPr>
          <w:p w14:paraId="287165B2" w14:textId="77777777" w:rsidR="00157D69" w:rsidRDefault="00000000">
            <w:pPr>
              <w:pStyle w:val="Other10"/>
              <w:jc w:val="both"/>
            </w:pPr>
            <w:r>
              <w:rPr>
                <w:rStyle w:val="Other1"/>
              </w:rPr>
              <w:t>6 751,80</w:t>
            </w:r>
          </w:p>
        </w:tc>
        <w:tc>
          <w:tcPr>
            <w:tcW w:w="1224" w:type="dxa"/>
            <w:shd w:val="clear" w:color="auto" w:fill="auto"/>
          </w:tcPr>
          <w:p w14:paraId="21573751" w14:textId="77777777" w:rsidR="00157D69" w:rsidRDefault="00000000">
            <w:pPr>
              <w:pStyle w:val="Other10"/>
              <w:ind w:firstLine="240"/>
            </w:pPr>
            <w:r>
              <w:rPr>
                <w:rStyle w:val="Other1"/>
              </w:rPr>
              <w:t>67 518,00</w:t>
            </w:r>
          </w:p>
        </w:tc>
      </w:tr>
      <w:tr w:rsidR="00157D69" w14:paraId="3D1B718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41D8556F" w14:textId="77777777" w:rsidR="00157D69" w:rsidRDefault="00000000">
            <w:pPr>
              <w:pStyle w:val="Other10"/>
            </w:pPr>
            <w:r>
              <w:rPr>
                <w:rStyle w:val="Other1"/>
              </w:rPr>
              <w:t>N004282</w:t>
            </w:r>
          </w:p>
        </w:tc>
        <w:tc>
          <w:tcPr>
            <w:tcW w:w="3773" w:type="dxa"/>
            <w:shd w:val="clear" w:color="auto" w:fill="auto"/>
          </w:tcPr>
          <w:p w14:paraId="2352509D" w14:textId="77777777" w:rsidR="00157D69" w:rsidRDefault="00000000">
            <w:pPr>
              <w:pStyle w:val="Other10"/>
              <w:ind w:firstLine="140"/>
            </w:pPr>
            <w:r>
              <w:rPr>
                <w:rStyle w:val="Other1"/>
              </w:rPr>
              <w:t>Lp(a)</w:t>
            </w:r>
          </w:p>
        </w:tc>
        <w:tc>
          <w:tcPr>
            <w:tcW w:w="1663" w:type="dxa"/>
            <w:shd w:val="clear" w:color="auto" w:fill="auto"/>
          </w:tcPr>
          <w:p w14:paraId="27EB6B8E" w14:textId="77777777" w:rsidR="00157D69" w:rsidRDefault="00000000">
            <w:pPr>
              <w:pStyle w:val="Other10"/>
            </w:pPr>
            <w:r>
              <w:rPr>
                <w:rStyle w:val="Other1"/>
              </w:rPr>
              <w:t>KAI-044</w:t>
            </w:r>
          </w:p>
        </w:tc>
        <w:tc>
          <w:tcPr>
            <w:tcW w:w="605" w:type="dxa"/>
            <w:shd w:val="clear" w:color="auto" w:fill="auto"/>
          </w:tcPr>
          <w:p w14:paraId="0D89FC3B" w14:textId="77777777" w:rsidR="00157D6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019E2E84" w14:textId="77777777" w:rsidR="00157D69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07" w:type="dxa"/>
            <w:shd w:val="clear" w:color="auto" w:fill="auto"/>
          </w:tcPr>
          <w:p w14:paraId="2C6B3195" w14:textId="77777777" w:rsidR="00157D69" w:rsidRDefault="00000000">
            <w:pPr>
              <w:pStyle w:val="Other10"/>
              <w:jc w:val="both"/>
            </w:pPr>
            <w:r>
              <w:rPr>
                <w:rStyle w:val="Other1"/>
              </w:rPr>
              <w:t>7 199,50</w:t>
            </w:r>
          </w:p>
        </w:tc>
        <w:tc>
          <w:tcPr>
            <w:tcW w:w="1224" w:type="dxa"/>
            <w:shd w:val="clear" w:color="auto" w:fill="auto"/>
          </w:tcPr>
          <w:p w14:paraId="2759DA61" w14:textId="77777777" w:rsidR="00157D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7 199,50</w:t>
            </w:r>
          </w:p>
        </w:tc>
      </w:tr>
      <w:tr w:rsidR="00157D69" w14:paraId="7C6616D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0DEFF4D" w14:textId="77777777" w:rsidR="00157D69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73" w:type="dxa"/>
            <w:shd w:val="clear" w:color="auto" w:fill="auto"/>
          </w:tcPr>
          <w:p w14:paraId="65F5186B" w14:textId="77777777" w:rsidR="00157D69" w:rsidRDefault="00157D69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06B6ACD9" w14:textId="77777777" w:rsidR="00157D69" w:rsidRDefault="00157D6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2911AA7E" w14:textId="77777777" w:rsidR="00157D69" w:rsidRDefault="00157D6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 w14:paraId="25C67D51" w14:textId="77777777" w:rsidR="00157D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17,000</w:t>
            </w:r>
          </w:p>
        </w:tc>
        <w:tc>
          <w:tcPr>
            <w:tcW w:w="907" w:type="dxa"/>
            <w:shd w:val="clear" w:color="auto" w:fill="auto"/>
          </w:tcPr>
          <w:p w14:paraId="4AC24239" w14:textId="77777777" w:rsidR="00157D69" w:rsidRDefault="00157D69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auto"/>
            <w:vAlign w:val="bottom"/>
          </w:tcPr>
          <w:p w14:paraId="19736E95" w14:textId="77777777" w:rsidR="00157D69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101 076,50</w:t>
            </w:r>
          </w:p>
        </w:tc>
      </w:tr>
    </w:tbl>
    <w:p w14:paraId="7387A965" w14:textId="77777777" w:rsidR="00157D69" w:rsidRDefault="00157D69">
      <w:pPr>
        <w:spacing w:after="6219" w:line="1" w:lineRule="exact"/>
      </w:pPr>
    </w:p>
    <w:p w14:paraId="367A7FCD" w14:textId="77777777" w:rsidR="00157D69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 .vložka 880</w:t>
      </w:r>
    </w:p>
    <w:p w14:paraId="1485BBE9" w14:textId="77777777" w:rsidR="00157D69" w:rsidRDefault="00000000">
      <w:pPr>
        <w:pStyle w:val="Bodytext10"/>
        <w:pBdr>
          <w:bottom w:val="single" w:sz="4" w:space="0" w:color="auto"/>
        </w:pBdr>
        <w:tabs>
          <w:tab w:val="left" w:pos="5170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157D69">
      <w:headerReference w:type="default" r:id="rId7"/>
      <w:pgSz w:w="11900" w:h="16840"/>
      <w:pgMar w:top="1233" w:right="698" w:bottom="1233" w:left="684" w:header="0" w:footer="8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1844D" w14:textId="77777777" w:rsidR="006035CD" w:rsidRDefault="006035CD">
      <w:r>
        <w:separator/>
      </w:r>
    </w:p>
  </w:endnote>
  <w:endnote w:type="continuationSeparator" w:id="0">
    <w:p w14:paraId="38BD636A" w14:textId="77777777" w:rsidR="006035CD" w:rsidRDefault="0060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A3A58" w14:textId="77777777" w:rsidR="006035CD" w:rsidRDefault="006035CD"/>
  </w:footnote>
  <w:footnote w:type="continuationSeparator" w:id="0">
    <w:p w14:paraId="3EDE0C78" w14:textId="77777777" w:rsidR="006035CD" w:rsidRDefault="00603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88165" w14:textId="77777777" w:rsidR="00157D6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3E512A" wp14:editId="38BCBEFB">
              <wp:simplePos x="0" y="0"/>
              <wp:positionH relativeFrom="page">
                <wp:posOffset>2898140</wp:posOffset>
              </wp:positionH>
              <wp:positionV relativeFrom="page">
                <wp:posOffset>495300</wp:posOffset>
              </wp:positionV>
              <wp:extent cx="40373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71B53" w14:textId="77777777" w:rsidR="00157D69" w:rsidRDefault="00000000">
                          <w:pPr>
                            <w:pStyle w:val="Headerorfooter20"/>
                            <w:tabs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 400210025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E512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8.2pt;margin-top:39pt;width:317.9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" filled="f" stroked="f">
              <v:textbox style="mso-fit-shape-to-text:t" inset="0,0,0,0">
                <w:txbxContent>
                  <w:p w14:paraId="6EB71B53" w14:textId="77777777" w:rsidR="00157D69" w:rsidRDefault="00000000">
                    <w:pPr>
                      <w:pStyle w:val="Headerorfooter20"/>
                      <w:tabs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 400210025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BF76D70" wp14:editId="1E2E3BC1">
              <wp:simplePos x="0" y="0"/>
              <wp:positionH relativeFrom="page">
                <wp:posOffset>484505</wp:posOffset>
              </wp:positionH>
              <wp:positionV relativeFrom="page">
                <wp:posOffset>718820</wp:posOffset>
              </wp:positionV>
              <wp:extent cx="6615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149999999999999pt;margin-top:56.600000000000001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69"/>
    <w:rsid w:val="00157D69"/>
    <w:rsid w:val="00444422"/>
    <w:rsid w:val="004C2FB8"/>
    <w:rsid w:val="006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093E"/>
  <w15:docId w15:val="{2D4FD3C2-129D-41B6-9F5C-A0E249F6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2024-12-09T11:33:00Z</dcterms:created>
  <dcterms:modified xsi:type="dcterms:W3CDTF">2024-12-09T11:33:00Z</dcterms:modified>
</cp:coreProperties>
</file>