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9B9D" w14:textId="404E65B1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b/>
          <w:bCs/>
          <w:color w:val="000000"/>
        </w:rPr>
        <w:t>Od:</w:t>
      </w:r>
      <w:r>
        <w:rPr>
          <w:rFonts w:ascii="Calibri" w:hAnsi="Calibri"/>
          <w:b/>
          <w:bCs/>
          <w:color w:val="000000"/>
        </w:rPr>
        <w:tab/>
      </w:r>
      <w:r w:rsidR="00322BCA" w:rsidRPr="00322BCA">
        <w:rPr>
          <w:rFonts w:ascii="Calibri" w:hAnsi="Calibri"/>
          <w:b/>
          <w:bCs/>
          <w:color w:val="000000"/>
          <w:highlight w:val="black"/>
        </w:rPr>
        <w:t>XXXXXXXXXXXXXXXXXXXXXXXXXXXXXXXXXXX</w:t>
      </w:r>
    </w:p>
    <w:p w14:paraId="1C39AFE0" w14:textId="77777777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Odesláno</w:t>
      </w:r>
      <w:proofErr w:type="spellEnd"/>
      <w:r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>čtvrtek 5. prosince 2024 17:18</w:t>
      </w:r>
    </w:p>
    <w:p w14:paraId="6C1CF60B" w14:textId="64F6007E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b/>
          <w:bCs/>
          <w:color w:val="000000"/>
        </w:rPr>
        <w:t>Komu:</w:t>
      </w:r>
      <w:r>
        <w:rPr>
          <w:rFonts w:ascii="Calibri" w:hAnsi="Calibri"/>
          <w:b/>
          <w:bCs/>
          <w:color w:val="000000"/>
        </w:rPr>
        <w:tab/>
      </w:r>
      <w:r w:rsidR="00322BCA" w:rsidRPr="00322BCA">
        <w:rPr>
          <w:rFonts w:ascii="Calibri" w:hAnsi="Calibri"/>
          <w:b/>
          <w:bCs/>
          <w:color w:val="000000"/>
          <w:highlight w:val="black"/>
        </w:rPr>
        <w:t>XXXXXXXXXXXXXXXXXXXXX</w:t>
      </w:r>
    </w:p>
    <w:p w14:paraId="2E1803C0" w14:textId="05FB83DB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  <w:lang w:val="en-US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Kopie</w:t>
      </w:r>
      <w:proofErr w:type="spellEnd"/>
      <w:r>
        <w:rPr>
          <w:rFonts w:ascii="Calibri" w:hAnsi="Calibri"/>
          <w:b/>
          <w:bCs/>
          <w:color w:val="000000"/>
          <w:lang w:val="en-US"/>
        </w:rPr>
        <w:t>:</w:t>
      </w:r>
      <w:r>
        <w:rPr>
          <w:rFonts w:ascii="Calibri" w:hAnsi="Calibri"/>
          <w:b/>
          <w:bCs/>
          <w:color w:val="000000"/>
          <w:lang w:val="en-US"/>
        </w:rPr>
        <w:tab/>
      </w:r>
      <w:r w:rsidR="00322BCA" w:rsidRPr="00322BCA">
        <w:rPr>
          <w:rFonts w:ascii="Calibri" w:hAnsi="Calibri"/>
          <w:b/>
          <w:bCs/>
          <w:color w:val="000000"/>
          <w:highlight w:val="black"/>
          <w:lang w:val="en-US"/>
        </w:rPr>
        <w:t>XXXXXXXXXXXXXXX</w:t>
      </w:r>
    </w:p>
    <w:p w14:paraId="6A54AB0C" w14:textId="77777777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  <w:lang w:val="en-US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Předmět</w:t>
      </w:r>
      <w:proofErr w:type="spellEnd"/>
      <w:r>
        <w:rPr>
          <w:rFonts w:ascii="Calibri" w:hAnsi="Calibri"/>
          <w:b/>
          <w:bCs/>
          <w:color w:val="000000"/>
          <w:lang w:val="en-US"/>
        </w:rPr>
        <w:t>:</w:t>
      </w:r>
      <w:r>
        <w:rPr>
          <w:rFonts w:ascii="Calibri" w:hAnsi="Calibri"/>
          <w:b/>
          <w:bCs/>
          <w:color w:val="000000"/>
          <w:lang w:val="en-US"/>
        </w:rPr>
        <w:tab/>
      </w:r>
      <w:proofErr w:type="spellStart"/>
      <w:r>
        <w:rPr>
          <w:rFonts w:ascii="Calibri" w:hAnsi="Calibri"/>
          <w:color w:val="000000"/>
          <w:lang w:val="en-US"/>
        </w:rPr>
        <w:t>Akceptace</w:t>
      </w:r>
      <w:proofErr w:type="spellEnd"/>
      <w:r>
        <w:rPr>
          <w:rFonts w:ascii="Calibri" w:hAnsi="Calibri"/>
          <w:color w:val="000000"/>
          <w:lang w:val="en-US"/>
        </w:rPr>
        <w:t xml:space="preserve"> objednávky </w:t>
      </w:r>
    </w:p>
    <w:p w14:paraId="4D32E471" w14:textId="77777777" w:rsidR="00AF75DD" w:rsidRDefault="0000000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Přílohy</w:t>
      </w:r>
      <w:proofErr w:type="spellEnd"/>
      <w:r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b/>
          <w:bCs/>
          <w:color w:val="000000"/>
        </w:rPr>
        <w:tab/>
      </w:r>
      <w:proofErr w:type="spellStart"/>
      <w:r>
        <w:rPr>
          <w:rFonts w:ascii="Calibri" w:hAnsi="Calibri"/>
          <w:color w:val="000000"/>
        </w:rPr>
        <w:t>Objedn</w:t>
      </w:r>
      <w:proofErr w:type="spellEnd"/>
      <w:r>
        <w:rPr>
          <w:rFonts w:ascii="Calibri" w:hAnsi="Calibri"/>
          <w:color w:val="000000"/>
          <w:lang w:val="en-US"/>
        </w:rPr>
        <w:t>ávka_64_2024.pdf</w:t>
      </w:r>
    </w:p>
    <w:p w14:paraId="3472B145" w14:textId="77777777" w:rsidR="00AF75DD" w:rsidRDefault="00AF75DD"/>
    <w:p w14:paraId="2F078553" w14:textId="3B118ED1" w:rsidR="00AF75DD" w:rsidRDefault="00000000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Vážená paní </w:t>
      </w:r>
      <w:r w:rsidR="00322BCA" w:rsidRPr="00322BCA">
        <w:rPr>
          <w:rFonts w:ascii="Garamond" w:hAnsi="Garamond"/>
          <w:sz w:val="24"/>
          <w:szCs w:val="24"/>
          <w:highlight w:val="black"/>
          <w:lang w:eastAsia="cs-CZ"/>
        </w:rPr>
        <w:t>XXXXXXXX</w:t>
      </w:r>
      <w:r w:rsidRPr="00322BCA">
        <w:rPr>
          <w:rFonts w:ascii="Garamond" w:hAnsi="Garamond"/>
          <w:sz w:val="24"/>
          <w:szCs w:val="24"/>
          <w:highlight w:val="black"/>
          <w:lang w:eastAsia="cs-CZ"/>
        </w:rPr>
        <w:t>,</w:t>
      </w:r>
    </w:p>
    <w:p w14:paraId="4E929226" w14:textId="77777777" w:rsidR="00AF75DD" w:rsidRDefault="00AF75DD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14:paraId="67FDA334" w14:textId="77777777" w:rsidR="00AF75DD" w:rsidRDefault="0000000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Za AV media Systems a.s. tímto akceptuji objednávku číslo 2024/OBJ/64 na dodání příslušenství videokonferenčních setů ve výši 287 350,80 Kč.</w:t>
      </w:r>
    </w:p>
    <w:p w14:paraId="086AF535" w14:textId="77777777" w:rsidR="00AF75DD" w:rsidRDefault="00AF75DD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14:paraId="0A4DBAA3" w14:textId="77777777" w:rsidR="00AF75DD" w:rsidRDefault="00000000">
      <w:r>
        <w:t>Děkuji za spolupráci a přeji pěkný den</w:t>
      </w:r>
    </w:p>
    <w:p w14:paraId="62FDC486" w14:textId="77777777" w:rsidR="00AF75DD" w:rsidRDefault="00AF75DD"/>
    <w:tbl>
      <w:tblPr>
        <w:tblW w:w="974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3"/>
      </w:tblGrid>
      <w:tr w:rsidR="00AF75DD" w14:paraId="05D4929B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92332" w14:textId="28699FCC" w:rsidR="00AF75DD" w:rsidRDefault="00322BCA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</w:pPr>
            <w:r w:rsidRPr="00322BCA">
              <w:rPr>
                <w:rFonts w:ascii="Arial" w:hAnsi="Arial" w:cs="Arial"/>
                <w:b/>
                <w:bCs/>
                <w:sz w:val="20"/>
                <w:szCs w:val="20"/>
                <w:highlight w:val="black"/>
                <w:lang w:eastAsia="cs-CZ"/>
                <w14:ligatures w14:val="none"/>
              </w:rPr>
              <w:t>XXXXXXXXXXXXXX</w: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  <w:br/>
            </w:r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Manažer </w:t>
            </w:r>
            <w:proofErr w:type="gramStart"/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projektu - instalace</w:t>
            </w:r>
            <w:proofErr w:type="gramEnd"/>
            <w:r w:rsidR="00000000"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8587B6E" wp14:editId="3583FB96">
                  <wp:extent cx="1428750" cy="304800"/>
                  <wp:effectExtent l="0" t="0" r="0" b="0"/>
                  <wp:docPr id="1" name="obrázek 1" descr="image00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 w:rsidR="00000000"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  <w:t>AV MEDIA SYSTEMS, a.s.</w:t>
            </w:r>
          </w:p>
          <w:p w14:paraId="2877F8D3" w14:textId="5A1638ED" w:rsidR="00AF75DD" w:rsidRDefault="00000000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Pražská 63, 102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00  Praha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  <w:t>M: +420 725 261 463</w:t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hyperlink r:id="rId6" w:history="1">
              <w:proofErr w:type="spellStart"/>
              <w:r w:rsidR="00C045C2" w:rsidRPr="00C045C2"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highlight w:val="black"/>
                  <w:lang w:eastAsia="cs-CZ"/>
                  <w14:ligatures w14:val="none"/>
                </w:rPr>
                <w:t>XXXXXXXXXXXXXXXXXXXXXX</w:t>
              </w:r>
              <w:r w:rsidRPr="00C045C2"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highlight w:val="black"/>
                  <w:lang w:eastAsia="cs-CZ"/>
                  <w14:ligatures w14:val="none"/>
                </w:rPr>
                <w:t>z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1D919151" w14:textId="77777777" w:rsidR="00AF75DD" w:rsidRDefault="00AF75DD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  <w14:ligatures w14:val="none"/>
              </w:rPr>
            </w:pPr>
          </w:p>
          <w:p w14:paraId="7480A205" w14:textId="77777777" w:rsidR="00AF75DD" w:rsidRDefault="00000000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3576E0E" wp14:editId="6C25CA47">
                  <wp:extent cx="304800" cy="304800"/>
                  <wp:effectExtent l="0" t="0" r="0" b="0"/>
                  <wp:docPr id="2" name="obrázek 2" descr="image00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0CDF2AB" wp14:editId="77E33ABF">
                  <wp:extent cx="304800" cy="304800"/>
                  <wp:effectExtent l="0" t="0" r="0" b="0"/>
                  <wp:docPr id="3" name="obrázek 3" descr="image00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351AD2B" wp14:editId="4F6D32B2">
                  <wp:extent cx="304800" cy="304800"/>
                  <wp:effectExtent l="0" t="0" r="0" b="0"/>
                  <wp:docPr id="4" name="obrázek 4" descr="image00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2B3EBBF8" wp14:editId="20BDE2C0">
                  <wp:extent cx="304800" cy="304800"/>
                  <wp:effectExtent l="0" t="0" r="0" b="0"/>
                  <wp:docPr id="5" name="obrázek 5" descr="image00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5DD" w14:paraId="3CF738A0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8F04B" w14:textId="77777777" w:rsidR="00AF75DD" w:rsidRDefault="00000000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FB0A86F" wp14:editId="273A6525">
                  <wp:extent cx="1152525" cy="571500"/>
                  <wp:effectExtent l="0" t="0" r="0" b="0"/>
                  <wp:docPr id="6" name="Obrázek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6470679" wp14:editId="6DD0151D">
                  <wp:extent cx="1152525" cy="666750"/>
                  <wp:effectExtent l="0" t="0" r="0" b="0"/>
                  <wp:docPr id="7" name="obrázek 7" descr="Obsah obrázku kreslení&#10;&#10;Popis byl vytvořen automaticky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Obsah obrázku kreslení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5DD" w14:paraId="17CAC641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4219F" w14:textId="77777777" w:rsidR="00AF75DD" w:rsidRDefault="00AF75DD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92457E5" w14:textId="77777777" w:rsidR="00AF75DD" w:rsidRDefault="00AF75DD">
      <w:pPr>
        <w:rPr>
          <w:lang w:eastAsia="cs-CZ"/>
          <w14:ligatures w14:val="none"/>
        </w:rPr>
      </w:pPr>
    </w:p>
    <w:p w14:paraId="624CD371" w14:textId="77777777" w:rsidR="00C428FB" w:rsidRDefault="00C428FB"/>
    <w:sectPr w:rsidR="00C428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53"/>
    <w:rsid w:val="00322BCA"/>
    <w:rsid w:val="00AF75DD"/>
    <w:rsid w:val="00C045C2"/>
    <w:rsid w:val="00C428FB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AD060"/>
  <w15:chartTrackingRefBased/>
  <w15:docId w15:val="{CC1EFF4A-2422-4D4E-A5A6-91BC8238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Calibri" w:hAnsi="Calibri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avmedia_cz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vNpIE3bc5RViIRn7vqdlQ?guided_help_flow=3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.avixa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%7C------008------%7C" TargetMode="External"/><Relationship Id="rId11" Type="http://schemas.openxmlformats.org/officeDocument/2006/relationships/hyperlink" Target="https://www.linkedin.com/company/av-med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hinkgpa.com/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hyperlink" Target="https://www.avmedia.cz/" TargetMode="External"/><Relationship Id="rId9" Type="http://schemas.openxmlformats.org/officeDocument/2006/relationships/hyperlink" Target="https://www.facebook.com/AVMEDI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4</cp:revision>
  <dcterms:created xsi:type="dcterms:W3CDTF">2024-12-09T08:53:00Z</dcterms:created>
  <dcterms:modified xsi:type="dcterms:W3CDTF">2024-12-09T08:57:00Z</dcterms:modified>
</cp:coreProperties>
</file>