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61C8033D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bookmarkStart w:id="0" w:name="_Hlk182401361"/>
      <w:r w:rsidR="00411FA1">
        <w:rPr>
          <w:rFonts w:eastAsia="Times New Roman"/>
          <w:color w:val="000000" w:themeColor="text1"/>
          <w:lang w:eastAsia="cs-CZ"/>
        </w:rPr>
        <w:t>XXXXX</w:t>
      </w:r>
      <w:bookmarkEnd w:id="0"/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722222CC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6E475C" w:rsidRPr="006E475C">
        <w:rPr>
          <w:rFonts w:eastAsia="Times New Roman"/>
          <w:color w:val="000000" w:themeColor="text1"/>
          <w:lang w:eastAsia="cs-CZ"/>
        </w:rPr>
        <w:t>Ing. Jan Vrba, radní pro oblast životního prostředí a energetiky</w:t>
      </w:r>
    </w:p>
    <w:p w14:paraId="06A77508" w14:textId="150DD158" w:rsidR="00603688" w:rsidRDefault="00CC11A9" w:rsidP="00603688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603688">
        <w:rPr>
          <w:rFonts w:eastAsia="Times New Roman"/>
          <w:color w:val="000000" w:themeColor="text1"/>
          <w:lang w:eastAsia="cs-CZ"/>
        </w:rPr>
        <w:tab/>
      </w:r>
      <w:r w:rsidR="00411FA1" w:rsidRPr="00411FA1">
        <w:rPr>
          <w:color w:val="000000" w:themeColor="text1"/>
        </w:rPr>
        <w:t>XXXXX</w:t>
      </w:r>
    </w:p>
    <w:p w14:paraId="765BC0C8" w14:textId="5B52B2CB" w:rsidR="00CC11A9" w:rsidRPr="002D3284" w:rsidRDefault="00603688" w:rsidP="00603688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>Č</w:t>
      </w:r>
      <w:r w:rsidR="00CC11A9" w:rsidRPr="002D3284">
        <w:rPr>
          <w:color w:val="000000" w:themeColor="text1"/>
        </w:rPr>
        <w:t>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 w:rsidR="00411FA1" w:rsidRPr="00411FA1">
        <w:rPr>
          <w:color w:val="000000" w:themeColor="text1"/>
        </w:rPr>
        <w:t>XXXXX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84722AD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603688" w:rsidRPr="00603688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8EBCD17" w14:textId="77777777" w:rsidR="00161C7A" w:rsidRDefault="00161C7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161C7A">
        <w:rPr>
          <w:rFonts w:eastAsia="Times New Roman"/>
          <w:b/>
          <w:bCs/>
          <w:color w:val="000000" w:themeColor="text1"/>
          <w:lang w:eastAsia="cs-CZ"/>
        </w:rPr>
        <w:t>Lázeňské lesy, spol. s r.o.</w:t>
      </w:r>
    </w:p>
    <w:p w14:paraId="7152572C" w14:textId="5C1173B1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Adresa sídla: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161C7A" w:rsidRPr="00161C7A">
        <w:rPr>
          <w:rFonts w:eastAsia="Times New Roman"/>
          <w:bCs/>
          <w:color w:val="000000" w:themeColor="text1"/>
          <w:lang w:eastAsia="cs-CZ"/>
        </w:rPr>
        <w:t>Ke Kostelu 43/20, 353 01 Mariánské Lázně</w:t>
      </w:r>
    </w:p>
    <w:p w14:paraId="6631E8B4" w14:textId="77777777" w:rsidR="00161C7A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161C7A" w:rsidRPr="00161C7A">
        <w:rPr>
          <w:rFonts w:eastAsia="Times New Roman"/>
          <w:bCs/>
          <w:color w:val="000000" w:themeColor="text1"/>
          <w:lang w:eastAsia="cs-CZ"/>
        </w:rPr>
        <w:t>64831086</w:t>
      </w:r>
    </w:p>
    <w:p w14:paraId="02B29782" w14:textId="19622BAA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DIČ: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161C7A" w:rsidRPr="00161C7A">
        <w:rPr>
          <w:rFonts w:eastAsia="Times New Roman"/>
          <w:bCs/>
          <w:color w:val="000000" w:themeColor="text1"/>
          <w:lang w:eastAsia="cs-CZ"/>
        </w:rPr>
        <w:t>CZ64831086</w:t>
      </w:r>
    </w:p>
    <w:p w14:paraId="5B9FA43D" w14:textId="63C521C7" w:rsidR="00CC11A9" w:rsidRPr="00161C7A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161C7A">
        <w:rPr>
          <w:rFonts w:eastAsia="Times New Roman"/>
          <w:color w:val="000000" w:themeColor="text1"/>
          <w:lang w:eastAsia="cs-CZ"/>
        </w:rPr>
        <w:t>Zastoupený:</w:t>
      </w:r>
      <w:r w:rsidRPr="00161C7A">
        <w:rPr>
          <w:rFonts w:eastAsia="Times New Roman"/>
          <w:color w:val="000000" w:themeColor="text1"/>
          <w:lang w:eastAsia="cs-CZ"/>
        </w:rPr>
        <w:tab/>
      </w:r>
      <w:r w:rsidR="00161C7A" w:rsidRPr="00161C7A">
        <w:rPr>
          <w:rFonts w:eastAsia="Times New Roman"/>
          <w:color w:val="000000" w:themeColor="text1"/>
          <w:lang w:eastAsia="cs-CZ"/>
        </w:rPr>
        <w:t>Martin Šlehofer, jednatel</w:t>
      </w:r>
    </w:p>
    <w:p w14:paraId="7CB35A6F" w14:textId="5B05779F" w:rsidR="00603688" w:rsidRPr="00161C7A" w:rsidRDefault="00CC11A9" w:rsidP="00603688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161C7A">
        <w:rPr>
          <w:rFonts w:eastAsia="Times New Roman"/>
          <w:color w:val="000000" w:themeColor="text1"/>
          <w:lang w:eastAsia="cs-CZ"/>
        </w:rPr>
        <w:t>Bankovní spojení:</w:t>
      </w:r>
      <w:r w:rsidR="00603688" w:rsidRPr="00161C7A">
        <w:rPr>
          <w:rFonts w:eastAsia="Times New Roman"/>
          <w:color w:val="000000" w:themeColor="text1"/>
          <w:lang w:eastAsia="cs-CZ"/>
        </w:rPr>
        <w:tab/>
      </w:r>
      <w:r w:rsidR="00411FA1" w:rsidRPr="00411FA1">
        <w:rPr>
          <w:rFonts w:eastAsia="Times New Roman"/>
          <w:color w:val="000000" w:themeColor="text1"/>
          <w:lang w:eastAsia="cs-CZ"/>
        </w:rPr>
        <w:t>XXXXX</w:t>
      </w:r>
      <w:r w:rsidRPr="00161C7A">
        <w:rPr>
          <w:rFonts w:eastAsia="Times New Roman"/>
          <w:color w:val="000000" w:themeColor="text1"/>
          <w:lang w:eastAsia="cs-CZ"/>
        </w:rPr>
        <w:tab/>
      </w:r>
      <w:r w:rsidRPr="00161C7A">
        <w:rPr>
          <w:rFonts w:eastAsia="Times New Roman"/>
          <w:color w:val="000000" w:themeColor="text1"/>
          <w:lang w:eastAsia="cs-CZ"/>
        </w:rPr>
        <w:tab/>
      </w:r>
      <w:r w:rsidRPr="00161C7A">
        <w:rPr>
          <w:rFonts w:eastAsia="Times New Roman"/>
          <w:color w:val="000000" w:themeColor="text1"/>
          <w:lang w:eastAsia="cs-CZ"/>
        </w:rPr>
        <w:tab/>
      </w:r>
      <w:r w:rsidR="005178F2" w:rsidRPr="00161C7A">
        <w:rPr>
          <w:rFonts w:eastAsia="Times New Roman"/>
          <w:color w:val="000000" w:themeColor="text1"/>
          <w:lang w:eastAsia="cs-CZ"/>
        </w:rPr>
        <w:tab/>
      </w:r>
      <w:r w:rsidR="005178F2" w:rsidRPr="00161C7A">
        <w:rPr>
          <w:rFonts w:eastAsia="Times New Roman"/>
          <w:color w:val="000000" w:themeColor="text1"/>
          <w:lang w:eastAsia="cs-CZ"/>
        </w:rPr>
        <w:tab/>
      </w:r>
    </w:p>
    <w:p w14:paraId="6026A4C8" w14:textId="383BB775" w:rsidR="00CC11A9" w:rsidRPr="00161C7A" w:rsidRDefault="00603688" w:rsidP="00603688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161C7A">
        <w:rPr>
          <w:rFonts w:eastAsia="Times New Roman"/>
          <w:color w:val="000000" w:themeColor="text1"/>
          <w:lang w:eastAsia="cs-CZ"/>
        </w:rPr>
        <w:t>Čí</w:t>
      </w:r>
      <w:r w:rsidR="00CC11A9" w:rsidRPr="00161C7A">
        <w:rPr>
          <w:rFonts w:eastAsia="Times New Roman"/>
          <w:color w:val="000000" w:themeColor="text1"/>
          <w:lang w:eastAsia="cs-CZ"/>
        </w:rPr>
        <w:t>slo účtu:</w:t>
      </w:r>
      <w:r w:rsidR="00CC11A9" w:rsidRPr="00161C7A">
        <w:rPr>
          <w:rFonts w:eastAsia="Times New Roman"/>
          <w:color w:val="000000" w:themeColor="text1"/>
          <w:lang w:eastAsia="cs-CZ"/>
        </w:rPr>
        <w:tab/>
      </w:r>
      <w:r w:rsidR="00411FA1" w:rsidRPr="00411FA1">
        <w:rPr>
          <w:rFonts w:eastAsia="Times New Roman"/>
          <w:color w:val="000000" w:themeColor="text1"/>
          <w:lang w:eastAsia="cs-CZ"/>
        </w:rPr>
        <w:t>XXXXX</w:t>
      </w:r>
    </w:p>
    <w:p w14:paraId="458C6585" w14:textId="46C07E9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161C7A">
        <w:rPr>
          <w:rFonts w:eastAsia="Times New Roman"/>
          <w:color w:val="000000" w:themeColor="text1"/>
          <w:lang w:eastAsia="cs-CZ"/>
        </w:rPr>
        <w:t>E-mail:</w:t>
      </w:r>
      <w:r w:rsidRPr="00161C7A">
        <w:rPr>
          <w:rFonts w:eastAsia="Times New Roman"/>
          <w:color w:val="000000" w:themeColor="text1"/>
          <w:lang w:eastAsia="cs-CZ"/>
        </w:rPr>
        <w:tab/>
      </w:r>
      <w:r w:rsidRPr="00161C7A">
        <w:rPr>
          <w:rFonts w:eastAsia="Times New Roman"/>
          <w:color w:val="000000" w:themeColor="text1"/>
          <w:lang w:eastAsia="cs-CZ"/>
        </w:rPr>
        <w:tab/>
      </w:r>
      <w:r w:rsidRPr="00161C7A">
        <w:rPr>
          <w:rFonts w:eastAsia="Times New Roman"/>
          <w:color w:val="000000" w:themeColor="text1"/>
          <w:lang w:eastAsia="cs-CZ"/>
        </w:rPr>
        <w:tab/>
      </w:r>
      <w:r w:rsidR="00411FA1" w:rsidRPr="00411FA1">
        <w:rPr>
          <w:rFonts w:eastAsia="Times New Roman"/>
          <w:color w:val="000000" w:themeColor="text1"/>
          <w:lang w:eastAsia="cs-CZ"/>
        </w:rPr>
        <w:t>XXXXX</w:t>
      </w:r>
    </w:p>
    <w:p w14:paraId="261F33D4" w14:textId="655929A8" w:rsidR="00CC11A9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161C7A" w:rsidRPr="00161C7A">
        <w:rPr>
          <w:rFonts w:eastAsia="Times New Roman"/>
          <w:color w:val="000000" w:themeColor="text1"/>
          <w:lang w:eastAsia="cs-CZ"/>
        </w:rPr>
        <w:t>s2whv5v</w:t>
      </w:r>
    </w:p>
    <w:p w14:paraId="289FEF3E" w14:textId="77777777" w:rsidR="00161C7A" w:rsidRPr="002D3284" w:rsidRDefault="00161C7A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6141EA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1CE920A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B7E0514" w14:textId="167FC6D2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1C958F35" w14:textId="77777777" w:rsidR="00B766F2" w:rsidRPr="002D3284" w:rsidRDefault="00B766F2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5A941D6E" w14:textId="7D6DF1D2" w:rsidR="00CC11A9" w:rsidRPr="00973C8A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</w:t>
      </w:r>
      <w:r w:rsidRPr="00603688">
        <w:rPr>
          <w:rFonts w:eastAsia="Arial Unicode MS"/>
          <w:color w:val="000000" w:themeColor="text1"/>
          <w:lang w:eastAsia="cs-CZ"/>
        </w:rPr>
        <w:t xml:space="preserve">dále </w:t>
      </w:r>
      <w:r w:rsidR="00F26CE1" w:rsidRPr="00603688">
        <w:rPr>
          <w:rFonts w:eastAsia="Arial Unicode MS"/>
          <w:color w:val="000000" w:themeColor="text1"/>
          <w:lang w:eastAsia="cs-CZ"/>
        </w:rPr>
        <w:t xml:space="preserve">jen </w:t>
      </w:r>
      <w:r w:rsidRPr="00603688">
        <w:rPr>
          <w:rFonts w:eastAsia="Arial Unicode MS"/>
          <w:color w:val="000000" w:themeColor="text1"/>
          <w:lang w:eastAsia="cs-CZ"/>
        </w:rPr>
        <w:t xml:space="preserve">„RPÚR“) a v souladu s Programem </w:t>
      </w:r>
      <w:r w:rsidR="00603688" w:rsidRPr="00603688">
        <w:rPr>
          <w:rFonts w:eastAsia="Arial Unicode MS"/>
          <w:color w:val="000000" w:themeColor="text1"/>
          <w:lang w:eastAsia="cs-CZ"/>
        </w:rPr>
        <w:t xml:space="preserve">na hospodaření v lesích </w:t>
      </w:r>
      <w:r w:rsidRPr="00603688">
        <w:rPr>
          <w:rFonts w:eastAsia="Arial Unicode MS"/>
          <w:color w:val="000000" w:themeColor="text1"/>
          <w:lang w:eastAsia="cs-CZ"/>
        </w:rPr>
        <w:t>(dále</w:t>
      </w:r>
      <w:r w:rsidRPr="002D3284">
        <w:rPr>
          <w:rFonts w:eastAsia="Arial Unicode MS"/>
          <w:color w:val="000000" w:themeColor="text1"/>
          <w:lang w:eastAsia="cs-CZ"/>
        </w:rPr>
        <w:t xml:space="preserve">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7A83DFC7" w14:textId="77777777" w:rsidR="00B766F2" w:rsidRPr="002D3284" w:rsidRDefault="00B766F2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79C01C8F" w14:textId="258EEB20" w:rsidR="00CC11A9" w:rsidRPr="002D3284" w:rsidRDefault="00CC11A9" w:rsidP="00241728">
      <w:pPr>
        <w:pStyle w:val="Normlnweb"/>
        <w:numPr>
          <w:ilvl w:val="0"/>
          <w:numId w:val="2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 xml:space="preserve">podle údajů uvedených v odstavci 2. tohoto článku. Výše dotace může být snížena s ohledem na </w:t>
      </w:r>
      <w:r w:rsidR="00393659" w:rsidRPr="002D3284">
        <w:rPr>
          <w:color w:val="000000" w:themeColor="text1"/>
          <w:sz w:val="22"/>
          <w:szCs w:val="22"/>
        </w:rPr>
        <w:t xml:space="preserve">případnou </w:t>
      </w:r>
      <w:r w:rsidRPr="002D3284">
        <w:rPr>
          <w:color w:val="000000" w:themeColor="text1"/>
          <w:sz w:val="22"/>
          <w:szCs w:val="22"/>
        </w:rPr>
        <w:t xml:space="preserve">maximální přípustnou výši podpory v režimu de </w:t>
      </w:r>
      <w:proofErr w:type="spellStart"/>
      <w:r w:rsidRPr="002D3284">
        <w:rPr>
          <w:color w:val="000000" w:themeColor="text1"/>
          <w:sz w:val="22"/>
          <w:szCs w:val="22"/>
        </w:rPr>
        <w:t>minimis</w:t>
      </w:r>
      <w:proofErr w:type="spellEnd"/>
      <w:r w:rsidR="00393659" w:rsidRPr="002D3284">
        <w:rPr>
          <w:color w:val="000000" w:themeColor="text1"/>
          <w:sz w:val="22"/>
          <w:szCs w:val="22"/>
        </w:rPr>
        <w:t>,</w:t>
      </w:r>
      <w:r w:rsidRPr="002D3284">
        <w:rPr>
          <w:color w:val="000000" w:themeColor="text1"/>
          <w:sz w:val="22"/>
          <w:szCs w:val="22"/>
        </w:rPr>
        <w:t xml:space="preserve"> a</w:t>
      </w:r>
      <w:r w:rsidR="008C6878" w:rsidRPr="002D3284">
        <w:rPr>
          <w:color w:val="000000" w:themeColor="text1"/>
          <w:sz w:val="22"/>
          <w:szCs w:val="22"/>
        </w:rPr>
        <w:t> </w:t>
      </w:r>
      <w:r w:rsidRPr="002D3284">
        <w:rPr>
          <w:color w:val="000000" w:themeColor="text1"/>
          <w:sz w:val="22"/>
          <w:szCs w:val="22"/>
        </w:rPr>
        <w:t>to</w:t>
      </w:r>
      <w:r w:rsidR="008C6878" w:rsidRPr="002D3284">
        <w:rPr>
          <w:color w:val="000000" w:themeColor="text1"/>
          <w:sz w:val="22"/>
          <w:szCs w:val="22"/>
        </w:rPr>
        <w:t> </w:t>
      </w:r>
      <w:r w:rsidRPr="002D3284">
        <w:rPr>
          <w:color w:val="000000" w:themeColor="text1"/>
          <w:sz w:val="22"/>
          <w:szCs w:val="22"/>
        </w:rPr>
        <w:t>dle</w:t>
      </w:r>
      <w:r w:rsidR="008C6878" w:rsidRPr="002D3284">
        <w:rPr>
          <w:color w:val="000000" w:themeColor="text1"/>
          <w:sz w:val="22"/>
          <w:szCs w:val="22"/>
        </w:rPr>
        <w:t> </w:t>
      </w:r>
      <w:r w:rsidRPr="002D3284">
        <w:rPr>
          <w:color w:val="000000" w:themeColor="text1"/>
          <w:sz w:val="22"/>
          <w:szCs w:val="22"/>
        </w:rPr>
        <w:t xml:space="preserve">aktuálního stavu v registru podpor de </w:t>
      </w:r>
      <w:proofErr w:type="spellStart"/>
      <w:r w:rsidRPr="002D3284">
        <w:rPr>
          <w:color w:val="000000" w:themeColor="text1"/>
          <w:sz w:val="22"/>
          <w:szCs w:val="22"/>
        </w:rPr>
        <w:t>minimis</w:t>
      </w:r>
      <w:proofErr w:type="spellEnd"/>
      <w:r w:rsidRPr="002D3284">
        <w:rPr>
          <w:color w:val="000000" w:themeColor="text1"/>
          <w:sz w:val="22"/>
          <w:szCs w:val="22"/>
        </w:rPr>
        <w:t xml:space="preserve"> v den podpisu smlouvy.</w:t>
      </w:r>
    </w:p>
    <w:p w14:paraId="5A14974E" w14:textId="77777777" w:rsidR="00CC11A9" w:rsidRPr="002D3284" w:rsidRDefault="00CC11A9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1360EE6C" w14:textId="77777777" w:rsidR="002C7496" w:rsidRDefault="002C7496">
      <w:pPr>
        <w:spacing w:after="0" w:line="240" w:lineRule="auto"/>
        <w:jc w:val="left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br w:type="page"/>
      </w:r>
    </w:p>
    <w:p w14:paraId="62FD60D4" w14:textId="70FCBEBB" w:rsidR="00CC11A9" w:rsidRPr="002D3284" w:rsidRDefault="00CC11A9" w:rsidP="002C7496">
      <w:pPr>
        <w:pStyle w:val="Normlnweb"/>
        <w:numPr>
          <w:ilvl w:val="0"/>
          <w:numId w:val="2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lastRenderedPageBreak/>
        <w:t>Údaje o dotaci:</w:t>
      </w:r>
    </w:p>
    <w:p w14:paraId="2D788886" w14:textId="36BA859C" w:rsidR="00CC11A9" w:rsidRPr="002C7496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C7496">
        <w:rPr>
          <w:color w:val="000000" w:themeColor="text1"/>
          <w:sz w:val="22"/>
          <w:szCs w:val="22"/>
        </w:rPr>
        <w:t>Dotace se poskytuje v kalendářním roce:</w:t>
      </w:r>
      <w:r w:rsidRPr="002C7496">
        <w:rPr>
          <w:color w:val="000000" w:themeColor="text1"/>
          <w:sz w:val="22"/>
          <w:szCs w:val="22"/>
        </w:rPr>
        <w:tab/>
      </w:r>
      <w:r w:rsidRPr="002C7496">
        <w:rPr>
          <w:color w:val="000000" w:themeColor="text1"/>
          <w:sz w:val="22"/>
          <w:szCs w:val="22"/>
        </w:rPr>
        <w:tab/>
      </w:r>
      <w:r w:rsidRPr="002C7496">
        <w:rPr>
          <w:color w:val="000000" w:themeColor="text1"/>
          <w:sz w:val="22"/>
          <w:szCs w:val="22"/>
        </w:rPr>
        <w:tab/>
      </w:r>
      <w:r w:rsidR="0063638D" w:rsidRPr="002C7496">
        <w:rPr>
          <w:b/>
          <w:color w:val="000000" w:themeColor="text1"/>
          <w:sz w:val="22"/>
          <w:szCs w:val="22"/>
        </w:rPr>
        <w:t>2024</w:t>
      </w:r>
    </w:p>
    <w:p w14:paraId="041A388D" w14:textId="24BB255B" w:rsidR="00CC11A9" w:rsidRPr="002C7496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C7496">
        <w:rPr>
          <w:color w:val="000000" w:themeColor="text1"/>
          <w:sz w:val="22"/>
          <w:szCs w:val="22"/>
        </w:rPr>
        <w:t>Dotace se poskytuje ve výši:</w:t>
      </w:r>
      <w:r w:rsidRPr="002C7496">
        <w:rPr>
          <w:color w:val="000000" w:themeColor="text1"/>
          <w:sz w:val="22"/>
          <w:szCs w:val="22"/>
        </w:rPr>
        <w:tab/>
      </w:r>
      <w:r w:rsidRPr="002C7496">
        <w:rPr>
          <w:color w:val="000000" w:themeColor="text1"/>
          <w:sz w:val="22"/>
          <w:szCs w:val="22"/>
        </w:rPr>
        <w:tab/>
      </w:r>
      <w:r w:rsidRPr="002C7496">
        <w:rPr>
          <w:color w:val="000000" w:themeColor="text1"/>
          <w:sz w:val="22"/>
          <w:szCs w:val="22"/>
        </w:rPr>
        <w:tab/>
      </w:r>
      <w:r w:rsidRPr="002C7496">
        <w:rPr>
          <w:color w:val="000000" w:themeColor="text1"/>
          <w:sz w:val="22"/>
          <w:szCs w:val="22"/>
        </w:rPr>
        <w:tab/>
      </w:r>
      <w:r w:rsidR="002C7496" w:rsidRPr="002C7496">
        <w:rPr>
          <w:b/>
          <w:color w:val="000000" w:themeColor="text1"/>
          <w:sz w:val="22"/>
          <w:szCs w:val="22"/>
        </w:rPr>
        <w:t>205 951,00 Kč</w:t>
      </w:r>
    </w:p>
    <w:p w14:paraId="7CF831B7" w14:textId="1BDBC0CF" w:rsidR="00CC11A9" w:rsidRPr="002C7496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C7496">
        <w:rPr>
          <w:color w:val="000000" w:themeColor="text1"/>
          <w:sz w:val="22"/>
          <w:szCs w:val="22"/>
        </w:rPr>
        <w:tab/>
        <w:t>(</w:t>
      </w:r>
      <w:r w:rsidR="005C4E9D" w:rsidRPr="002C7496">
        <w:rPr>
          <w:color w:val="000000" w:themeColor="text1"/>
          <w:sz w:val="22"/>
          <w:szCs w:val="22"/>
        </w:rPr>
        <w:t>s</w:t>
      </w:r>
      <w:r w:rsidRPr="002C7496">
        <w:rPr>
          <w:color w:val="000000" w:themeColor="text1"/>
          <w:sz w:val="22"/>
          <w:szCs w:val="22"/>
        </w:rPr>
        <w:t xml:space="preserve">lovy: </w:t>
      </w:r>
      <w:r w:rsidR="002C7496" w:rsidRPr="002C7496">
        <w:rPr>
          <w:color w:val="000000" w:themeColor="text1"/>
          <w:sz w:val="22"/>
          <w:szCs w:val="22"/>
        </w:rPr>
        <w:t>dvě stě pět tisíc devět set padesát jedna korun českých</w:t>
      </w:r>
      <w:r w:rsidRPr="002C7496">
        <w:rPr>
          <w:color w:val="000000" w:themeColor="text1"/>
          <w:sz w:val="22"/>
          <w:szCs w:val="22"/>
        </w:rPr>
        <w:t>)</w:t>
      </w:r>
    </w:p>
    <w:p w14:paraId="58983808" w14:textId="212C4689" w:rsidR="00CC11A9" w:rsidRPr="002C7496" w:rsidRDefault="00CC11A9" w:rsidP="002C7496">
      <w:pPr>
        <w:pStyle w:val="Normlnweb"/>
        <w:ind w:left="5664" w:hanging="5238"/>
        <w:rPr>
          <w:b/>
          <w:bCs/>
          <w:color w:val="000000" w:themeColor="text1"/>
          <w:sz w:val="22"/>
          <w:szCs w:val="22"/>
        </w:rPr>
      </w:pPr>
      <w:r w:rsidRPr="002C7496">
        <w:rPr>
          <w:color w:val="000000" w:themeColor="text1"/>
          <w:sz w:val="22"/>
          <w:szCs w:val="22"/>
        </w:rPr>
        <w:t>Dotace se poskytuje na účel:</w:t>
      </w:r>
      <w:r w:rsidRPr="002C7496">
        <w:rPr>
          <w:color w:val="000000" w:themeColor="text1"/>
          <w:sz w:val="22"/>
          <w:szCs w:val="22"/>
        </w:rPr>
        <w:tab/>
      </w:r>
      <w:r w:rsidR="002C7496" w:rsidRPr="002C7496">
        <w:rPr>
          <w:color w:val="000000" w:themeColor="text1"/>
          <w:sz w:val="22"/>
          <w:szCs w:val="22"/>
        </w:rPr>
        <w:t>úhrada zvýšených nákladů na zpracování nahodilých těžeb z důvodu vlivu biotických a abiotických činitelů</w:t>
      </w:r>
    </w:p>
    <w:p w14:paraId="62AA832A" w14:textId="36BC9814" w:rsidR="00CC11A9" w:rsidRPr="002C7496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C7496">
        <w:rPr>
          <w:color w:val="000000" w:themeColor="text1"/>
          <w:sz w:val="22"/>
          <w:szCs w:val="22"/>
        </w:rPr>
        <w:t>Platba dotace bude opatřena variabilním symbolem:</w:t>
      </w:r>
      <w:r w:rsidRPr="002C7496">
        <w:rPr>
          <w:color w:val="000000" w:themeColor="text1"/>
          <w:sz w:val="22"/>
          <w:szCs w:val="22"/>
        </w:rPr>
        <w:tab/>
      </w:r>
      <w:r w:rsidR="00411FA1" w:rsidRPr="00411FA1">
        <w:rPr>
          <w:b/>
          <w:color w:val="000000" w:themeColor="text1"/>
          <w:sz w:val="22"/>
          <w:szCs w:val="22"/>
        </w:rPr>
        <w:t>XXXXX</w:t>
      </w:r>
    </w:p>
    <w:p w14:paraId="31462497" w14:textId="6AF6796A" w:rsidR="00603688" w:rsidRDefault="00603688" w:rsidP="00603688">
      <w:pPr>
        <w:pStyle w:val="Normlnweb"/>
        <w:rPr>
          <w:b/>
          <w:bCs/>
          <w:color w:val="000000" w:themeColor="text1"/>
          <w:sz w:val="22"/>
          <w:szCs w:val="22"/>
        </w:rPr>
      </w:pPr>
    </w:p>
    <w:p w14:paraId="632B9972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E75CD9B" w14:textId="00891B03" w:rsidR="00D733D2" w:rsidRPr="002D3284" w:rsidRDefault="00D733D2" w:rsidP="0024172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2D3284">
        <w:rPr>
          <w:rFonts w:eastAsia="Arial Unicode MS"/>
          <w:color w:val="000000" w:themeColor="text1"/>
          <w:lang w:eastAsia="cs-CZ"/>
        </w:rPr>
        <w:t xml:space="preserve">zpravidla </w:t>
      </w:r>
      <w:r w:rsidRPr="002C7496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2C7496">
        <w:rPr>
          <w:rFonts w:eastAsia="Arial Unicode MS"/>
          <w:color w:val="000000" w:themeColor="text1"/>
          <w:lang w:eastAsia="cs-CZ"/>
        </w:rPr>
        <w:t xml:space="preserve">20 </w:t>
      </w:r>
      <w:r w:rsidRPr="002C7496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2C7496">
        <w:rPr>
          <w:rFonts w:eastAsia="Arial Unicode MS"/>
          <w:color w:val="000000" w:themeColor="text1"/>
          <w:lang w:eastAsia="cs-CZ"/>
        </w:rPr>
        <w:t xml:space="preserve"> </w:t>
      </w:r>
      <w:r w:rsidRPr="002C7496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2C7496">
        <w:rPr>
          <w:rFonts w:eastAsia="Arial Unicode MS"/>
          <w:color w:val="000000" w:themeColor="text1"/>
          <w:lang w:eastAsia="cs-CZ"/>
        </w:rPr>
        <w:t>uvedený v</w:t>
      </w:r>
      <w:r w:rsidR="004F5509" w:rsidRPr="002C7496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2C7496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2C7496">
        <w:rPr>
          <w:rFonts w:eastAsia="Arial Unicode MS"/>
          <w:color w:val="000000" w:themeColor="text1"/>
          <w:lang w:eastAsia="cs-CZ"/>
        </w:rPr>
        <w:t xml:space="preserve">čl. II. </w:t>
      </w:r>
      <w:r w:rsidRPr="002C7496">
        <w:rPr>
          <w:rFonts w:eastAsia="Arial Unicode MS"/>
          <w:color w:val="000000" w:themeColor="text1"/>
          <w:lang w:eastAsia="cs-CZ"/>
        </w:rPr>
        <w:t>odst</w:t>
      </w:r>
      <w:r w:rsidR="003829B7" w:rsidRPr="002C7496">
        <w:rPr>
          <w:rFonts w:eastAsia="Arial Unicode MS"/>
          <w:color w:val="000000" w:themeColor="text1"/>
          <w:lang w:eastAsia="cs-CZ"/>
        </w:rPr>
        <w:t>.</w:t>
      </w:r>
      <w:r w:rsidRPr="002C7496">
        <w:rPr>
          <w:rFonts w:eastAsia="Arial Unicode MS"/>
          <w:color w:val="000000" w:themeColor="text1"/>
          <w:lang w:eastAsia="cs-CZ"/>
        </w:rPr>
        <w:t xml:space="preserve"> 2.</w:t>
      </w:r>
    </w:p>
    <w:p w14:paraId="5B36B26D" w14:textId="5C67F409" w:rsidR="0039407B" w:rsidRDefault="0039407B" w:rsidP="0039407B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53ABDEC5" w14:textId="671DB38A" w:rsidR="00D733D2" w:rsidRPr="00E60DC6" w:rsidRDefault="002A15CC" w:rsidP="00241728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6E3F80">
        <w:rPr>
          <w:rFonts w:eastAsia="Arial Unicode MS"/>
          <w:color w:val="000000" w:themeColor="text1"/>
          <w:lang w:eastAsia="cs-CZ"/>
        </w:rPr>
        <w:t xml:space="preserve">Dotace je </w:t>
      </w:r>
      <w:r w:rsidR="006E3F80" w:rsidRPr="00E60DC6">
        <w:rPr>
          <w:rFonts w:eastAsia="Arial Unicode MS"/>
          <w:color w:val="000000" w:themeColor="text1"/>
          <w:lang w:eastAsia="cs-CZ"/>
        </w:rPr>
        <w:t>ne</w:t>
      </w:r>
      <w:r w:rsidRPr="00E60DC6">
        <w:rPr>
          <w:rFonts w:eastAsia="Arial Unicode MS"/>
          <w:color w:val="000000" w:themeColor="text1"/>
          <w:lang w:eastAsia="cs-CZ"/>
        </w:rPr>
        <w:t xml:space="preserve">investičního charakteru a </w:t>
      </w:r>
      <w:r w:rsidR="006E3F80" w:rsidRPr="00E60DC6">
        <w:rPr>
          <w:rFonts w:eastAsia="Arial Unicode MS"/>
          <w:color w:val="000000" w:themeColor="text1"/>
          <w:lang w:eastAsia="cs-CZ"/>
        </w:rPr>
        <w:t>poskytuje se výlučně na:</w:t>
      </w:r>
    </w:p>
    <w:p w14:paraId="797DB2A2" w14:textId="689FEFF5" w:rsidR="006E3F80" w:rsidRPr="00E60DC6" w:rsidRDefault="006E3F80" w:rsidP="006E3F80">
      <w:pPr>
        <w:spacing w:after="0" w:line="240" w:lineRule="auto"/>
        <w:ind w:left="426"/>
        <w:rPr>
          <w:rFonts w:eastAsia="Arial Unicode MS"/>
          <w:color w:val="000000" w:themeColor="text1"/>
          <w:lang w:eastAsia="cs-CZ"/>
        </w:rPr>
      </w:pPr>
    </w:p>
    <w:p w14:paraId="7AA816D5" w14:textId="77777777" w:rsidR="00B43A21" w:rsidRPr="00E60DC6" w:rsidRDefault="00B43A21" w:rsidP="00241728">
      <w:pPr>
        <w:numPr>
          <w:ilvl w:val="1"/>
          <w:numId w:val="33"/>
        </w:numPr>
        <w:spacing w:after="0" w:line="240" w:lineRule="auto"/>
        <w:ind w:left="709"/>
        <w:rPr>
          <w:rFonts w:eastAsia="Times New Roman"/>
          <w:lang w:eastAsia="cs-CZ"/>
        </w:rPr>
      </w:pPr>
      <w:r w:rsidRPr="00E60DC6">
        <w:rPr>
          <w:rFonts w:eastAsia="Times New Roman"/>
          <w:lang w:eastAsia="cs-CZ"/>
        </w:rPr>
        <w:t xml:space="preserve">pro dotační podtitul A – </w:t>
      </w:r>
      <w:r w:rsidRPr="00E60DC6">
        <w:rPr>
          <w:bCs/>
          <w:iCs/>
        </w:rPr>
        <w:t>úhrada zvýšených nákladů na zpracování nahodilých těžeb z důvodu vlivu biotických a abiotických činitelů</w:t>
      </w:r>
      <w:r w:rsidRPr="00E60DC6">
        <w:rPr>
          <w:rFonts w:eastAsia="Times New Roman"/>
          <w:lang w:eastAsia="cs-CZ"/>
        </w:rPr>
        <w:t>:</w:t>
      </w:r>
    </w:p>
    <w:p w14:paraId="1D80E636" w14:textId="4B993DF2" w:rsidR="00B43A21" w:rsidRPr="00E60DC6" w:rsidRDefault="00B43A21" w:rsidP="00241728">
      <w:pPr>
        <w:numPr>
          <w:ilvl w:val="0"/>
          <w:numId w:val="34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35 Kč za 1 m</w:t>
      </w:r>
      <w:r w:rsidRPr="00E60DC6">
        <w:rPr>
          <w:rFonts w:eastAsia="Times New Roman"/>
          <w:szCs w:val="20"/>
          <w:vertAlign w:val="superscript"/>
          <w:lang w:eastAsia="cs-CZ"/>
        </w:rPr>
        <w:t xml:space="preserve">3 </w:t>
      </w:r>
      <w:r w:rsidRPr="00E60DC6">
        <w:rPr>
          <w:rFonts w:eastAsia="Times New Roman"/>
          <w:szCs w:val="20"/>
          <w:lang w:eastAsia="cs-CZ"/>
        </w:rPr>
        <w:t>vytěženého jehličnatého dříví z nahodilé těžby,</w:t>
      </w:r>
    </w:p>
    <w:p w14:paraId="750C70C4" w14:textId="236B32BC" w:rsidR="00B43A21" w:rsidRPr="00E60DC6" w:rsidRDefault="00B43A21" w:rsidP="00241728">
      <w:pPr>
        <w:numPr>
          <w:ilvl w:val="0"/>
          <w:numId w:val="34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provedenou v období od 1. 1. 2023 do 31. 12. 2023.</w:t>
      </w:r>
    </w:p>
    <w:p w14:paraId="62860C78" w14:textId="77777777" w:rsidR="00B43A21" w:rsidRPr="00E60DC6" w:rsidRDefault="00B43A21" w:rsidP="00B43A21">
      <w:pPr>
        <w:spacing w:after="0" w:line="240" w:lineRule="auto"/>
        <w:ind w:left="1068"/>
        <w:contextualSpacing/>
        <w:rPr>
          <w:rFonts w:eastAsia="Times New Roman"/>
          <w:szCs w:val="20"/>
          <w:lang w:eastAsia="cs-CZ"/>
        </w:rPr>
      </w:pPr>
    </w:p>
    <w:p w14:paraId="794F1685" w14:textId="77777777" w:rsidR="00B43A21" w:rsidRPr="00E60DC6" w:rsidRDefault="00B43A21" w:rsidP="00241728">
      <w:pPr>
        <w:numPr>
          <w:ilvl w:val="1"/>
          <w:numId w:val="33"/>
        </w:numPr>
        <w:spacing w:after="0" w:line="240" w:lineRule="auto"/>
        <w:ind w:left="709"/>
        <w:rPr>
          <w:rFonts w:eastAsia="Times New Roman"/>
          <w:lang w:eastAsia="cs-CZ"/>
        </w:rPr>
      </w:pPr>
      <w:r w:rsidRPr="00E60DC6">
        <w:rPr>
          <w:rFonts w:eastAsia="Times New Roman"/>
          <w:lang w:eastAsia="cs-CZ"/>
        </w:rPr>
        <w:t>pro dotační podtitul B – individuální ochrana lesa proti zvěři:</w:t>
      </w:r>
    </w:p>
    <w:p w14:paraId="6A1FEE51" w14:textId="77777777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na instalaci individuální ochrany (oplůtků), za použití nového materiálu,</w:t>
      </w:r>
    </w:p>
    <w:p w14:paraId="660678F5" w14:textId="77777777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na mechanickou ochranu vrcholu (terminálního výhonu) jehličnatých dřevin,</w:t>
      </w:r>
    </w:p>
    <w:p w14:paraId="215B3F8C" w14:textId="77777777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na ochranu kultur ovazováním klestem,</w:t>
      </w:r>
    </w:p>
    <w:p w14:paraId="44A1B0F4" w14:textId="28BD0802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jestliže budou dodrženy parametry a podmínky uvedené v dotačním programu,</w:t>
      </w:r>
    </w:p>
    <w:p w14:paraId="0A0E6B58" w14:textId="77777777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jestliže práce spojené s instalací individuální ochrany (oplůtků) byly provedeny v období od 1. 7. 2023 do 30. 6. 2024,</w:t>
      </w:r>
    </w:p>
    <w:p w14:paraId="6638B541" w14:textId="77777777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120 Kč za 1 ks oplůtku,</w:t>
      </w:r>
    </w:p>
    <w:p w14:paraId="288E77D9" w14:textId="77777777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0,50 Kč za 1 ks mechanické ochrany vrcholu (terminálního výhonu),</w:t>
      </w:r>
    </w:p>
    <w:p w14:paraId="7C98959F" w14:textId="76E903B3" w:rsidR="00B43A21" w:rsidRPr="00E60DC6" w:rsidRDefault="00B43A21" w:rsidP="00241728">
      <w:pPr>
        <w:numPr>
          <w:ilvl w:val="0"/>
          <w:numId w:val="35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40 Kč za 1 ks jedince ovázaného klestem, do maximálního počtu 400 ks na 1 hektar porostu.</w:t>
      </w:r>
    </w:p>
    <w:p w14:paraId="643FD519" w14:textId="77777777" w:rsidR="00B43A21" w:rsidRPr="00E60DC6" w:rsidRDefault="00B43A21" w:rsidP="00B43A21">
      <w:pPr>
        <w:spacing w:after="0" w:line="240" w:lineRule="auto"/>
        <w:ind w:left="1068"/>
        <w:contextualSpacing/>
        <w:rPr>
          <w:rFonts w:eastAsia="Times New Roman"/>
          <w:szCs w:val="20"/>
          <w:lang w:eastAsia="cs-CZ"/>
        </w:rPr>
      </w:pPr>
    </w:p>
    <w:p w14:paraId="16316615" w14:textId="77777777" w:rsidR="00B43A21" w:rsidRPr="00E60DC6" w:rsidRDefault="00B43A21" w:rsidP="00241728">
      <w:pPr>
        <w:numPr>
          <w:ilvl w:val="1"/>
          <w:numId w:val="33"/>
        </w:numPr>
        <w:spacing w:after="0" w:line="240" w:lineRule="auto"/>
        <w:ind w:left="709"/>
        <w:rPr>
          <w:rFonts w:eastAsia="Times New Roman"/>
          <w:lang w:eastAsia="cs-CZ"/>
        </w:rPr>
      </w:pPr>
      <w:r w:rsidRPr="00E60DC6">
        <w:rPr>
          <w:rFonts w:eastAsia="Times New Roman"/>
          <w:lang w:eastAsia="cs-CZ"/>
        </w:rPr>
        <w:t>pro dotační podtitul C – ochrana lesa proti hmyzím škůdcům:</w:t>
      </w:r>
    </w:p>
    <w:p w14:paraId="0025E190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na pokládání (instalaci) a sanaci lapáků,</w:t>
      </w:r>
    </w:p>
    <w:p w14:paraId="484B120D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na pořízení a umístění bariérového lapače,</w:t>
      </w:r>
    </w:p>
    <w:p w14:paraId="0300542B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na výrobu a instalaci trojnožky,</w:t>
      </w:r>
    </w:p>
    <w:p w14:paraId="3EA9B682" w14:textId="356F1DCA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jestliže budou dodrženy parametry a podmínky uvedené v dotačním programu,</w:t>
      </w:r>
    </w:p>
    <w:p w14:paraId="0FCB7E9C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jestliže práce spojené s ochranou lesa proti hmyzím škůdcům byly provedeny v období od 1. 7. 2023 do 30. 6. 2024,</w:t>
      </w:r>
    </w:p>
    <w:p w14:paraId="0CC4E7F0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300 Kč za 1 ks položení lapáku,</w:t>
      </w:r>
    </w:p>
    <w:p w14:paraId="79029DAD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600 Kč za 1 ks bariérového štěrbinového lapače umístěného v porostu,</w:t>
      </w:r>
    </w:p>
    <w:p w14:paraId="7467FE97" w14:textId="77777777" w:rsidR="00B43A21" w:rsidRPr="00E60DC6" w:rsidRDefault="00B43A21" w:rsidP="00241728">
      <w:pPr>
        <w:numPr>
          <w:ilvl w:val="0"/>
          <w:numId w:val="36"/>
        </w:numPr>
        <w:spacing w:after="0" w:line="240" w:lineRule="auto"/>
        <w:contextualSpacing/>
        <w:rPr>
          <w:rFonts w:eastAsia="Times New Roman"/>
          <w:szCs w:val="20"/>
          <w:lang w:eastAsia="cs-CZ"/>
        </w:rPr>
      </w:pPr>
      <w:r w:rsidRPr="00E60DC6">
        <w:rPr>
          <w:rFonts w:eastAsia="Times New Roman"/>
          <w:szCs w:val="20"/>
          <w:lang w:eastAsia="cs-CZ"/>
        </w:rPr>
        <w:t>ve výši 400 Kč za 1 ks vyrobené trojnožky umístěné v porostu.</w:t>
      </w:r>
    </w:p>
    <w:p w14:paraId="555BA861" w14:textId="77777777" w:rsidR="00B766F2" w:rsidRPr="002D3284" w:rsidRDefault="00B766F2" w:rsidP="002B67D8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584004F6" w:rsidR="008F0B23" w:rsidRPr="002D3284" w:rsidRDefault="008F0B23" w:rsidP="00241728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866C55" w:rsidRPr="00B43A21">
        <w:rPr>
          <w:color w:val="000000" w:themeColor="text1"/>
          <w:lang w:eastAsia="cs-CZ"/>
        </w:rPr>
        <w:t>Programem</w:t>
      </w:r>
      <w:r w:rsidR="00820862" w:rsidRPr="00B43A21">
        <w:rPr>
          <w:color w:val="000000" w:themeColor="text1"/>
          <w:lang w:eastAsia="cs-CZ"/>
        </w:rPr>
        <w:t xml:space="preserve"> </w:t>
      </w:r>
      <w:r w:rsidR="00B43A21" w:rsidRPr="00B43A21">
        <w:rPr>
          <w:color w:val="000000" w:themeColor="text1"/>
          <w:lang w:eastAsia="cs-CZ"/>
        </w:rPr>
        <w:t xml:space="preserve">na hospodaření v lesích </w:t>
      </w:r>
      <w:r w:rsidR="00820862" w:rsidRPr="00B43A21">
        <w:rPr>
          <w:color w:val="000000" w:themeColor="text1"/>
          <w:lang w:eastAsia="cs-CZ"/>
        </w:rPr>
        <w:t>schváleným</w:t>
      </w:r>
      <w:r w:rsidR="00820862" w:rsidRPr="002D3284">
        <w:rPr>
          <w:color w:val="000000" w:themeColor="text1"/>
          <w:lang w:eastAsia="cs-CZ"/>
        </w:rPr>
        <w:t xml:space="preserve"> Zastupitelstvem </w:t>
      </w:r>
      <w:r w:rsidRPr="002D3284">
        <w:rPr>
          <w:color w:val="000000" w:themeColor="text1"/>
          <w:lang w:eastAsia="cs-CZ"/>
        </w:rPr>
        <w:t>Karlovarského kraje usnesením č</w:t>
      </w:r>
      <w:r w:rsidR="00707C34">
        <w:rPr>
          <w:color w:val="000000" w:themeColor="text1"/>
          <w:lang w:eastAsia="cs-CZ"/>
        </w:rPr>
        <w:t>.</w:t>
      </w:r>
      <w:r w:rsidR="00B43A21" w:rsidRPr="00B43A21">
        <w:rPr>
          <w:color w:val="000000" w:themeColor="text1"/>
          <w:lang w:eastAsia="cs-CZ"/>
        </w:rPr>
        <w:t xml:space="preserve"> ZK 117/04/24 </w:t>
      </w:r>
      <w:r w:rsidRPr="002D3284">
        <w:rPr>
          <w:color w:val="000000" w:themeColor="text1"/>
          <w:lang w:eastAsia="cs-CZ"/>
        </w:rPr>
        <w:t xml:space="preserve">ze dne </w:t>
      </w:r>
      <w:r w:rsidR="00B43A21">
        <w:rPr>
          <w:color w:val="000000" w:themeColor="text1"/>
          <w:lang w:eastAsia="cs-CZ"/>
        </w:rPr>
        <w:t>22. 4. 2024</w:t>
      </w:r>
      <w:r w:rsidRPr="002D3284">
        <w:rPr>
          <w:color w:val="000000" w:themeColor="text1"/>
          <w:lang w:eastAsia="cs-CZ"/>
        </w:rPr>
        <w:t>, zveřejněnými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241728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lastRenderedPageBreak/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4FDDDD9" w14:textId="0302BFC7" w:rsidR="00B43A21" w:rsidRPr="00B43A21" w:rsidRDefault="008F0B23" w:rsidP="00241728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</w:t>
      </w:r>
      <w:r w:rsidRPr="00B43A21">
        <w:rPr>
          <w:rFonts w:eastAsia="Arial Unicode MS"/>
          <w:color w:val="000000" w:themeColor="text1"/>
          <w:lang w:eastAsia="cs-CZ"/>
        </w:rPr>
        <w:t>o úhrady spojené s realizací účelu, na který byly poskytnuty). Dále tyto</w:t>
      </w:r>
      <w:r w:rsidR="008C6878" w:rsidRPr="00B43A21">
        <w:rPr>
          <w:rFonts w:eastAsia="Arial Unicode MS"/>
          <w:color w:val="000000" w:themeColor="text1"/>
          <w:lang w:eastAsia="cs-CZ"/>
        </w:rPr>
        <w:t> </w:t>
      </w:r>
      <w:r w:rsidRPr="00B43A21">
        <w:rPr>
          <w:rFonts w:eastAsia="Arial Unicode MS"/>
          <w:color w:val="000000" w:themeColor="text1"/>
          <w:lang w:eastAsia="cs-CZ"/>
        </w:rPr>
        <w:t>prostředky nesmí použít na dary, pohoštění, mzdy pracovníků nebo funkcionářů příjemce či</w:t>
      </w:r>
      <w:r w:rsidR="00CF660D" w:rsidRPr="00B43A21">
        <w:rPr>
          <w:rFonts w:eastAsia="Arial Unicode MS"/>
          <w:color w:val="000000" w:themeColor="text1"/>
          <w:lang w:eastAsia="cs-CZ"/>
        </w:rPr>
        <w:t> </w:t>
      </w:r>
      <w:r w:rsidRPr="00B43A21">
        <w:rPr>
          <w:rFonts w:eastAsia="Arial Unicode MS"/>
          <w:color w:val="000000" w:themeColor="text1"/>
          <w:lang w:eastAsia="cs-CZ"/>
        </w:rPr>
        <w:t xml:space="preserve">příjemce samotného, </w:t>
      </w:r>
      <w:r w:rsidR="00033EEB" w:rsidRPr="00B43A21">
        <w:rPr>
          <w:rFonts w:eastAsia="Arial Unicode MS"/>
          <w:color w:val="000000" w:themeColor="text1"/>
          <w:lang w:eastAsia="cs-CZ"/>
        </w:rPr>
        <w:t>poštovné</w:t>
      </w:r>
      <w:r w:rsidR="00C75871" w:rsidRPr="00B43A21">
        <w:rPr>
          <w:rFonts w:eastAsia="Arial Unicode MS"/>
          <w:color w:val="000000" w:themeColor="text1"/>
          <w:lang w:eastAsia="cs-CZ"/>
        </w:rPr>
        <w:t xml:space="preserve"> a balné</w:t>
      </w:r>
      <w:r w:rsidR="00033EEB" w:rsidRPr="00B43A21">
        <w:rPr>
          <w:rFonts w:eastAsia="Arial Unicode MS"/>
          <w:color w:val="000000" w:themeColor="text1"/>
          <w:lang w:eastAsia="cs-CZ"/>
        </w:rPr>
        <w:t xml:space="preserve">, </w:t>
      </w:r>
      <w:r w:rsidRPr="00B43A21">
        <w:rPr>
          <w:rFonts w:eastAsia="Arial Unicode MS"/>
          <w:color w:val="000000" w:themeColor="text1"/>
          <w:lang w:eastAsia="cs-CZ"/>
        </w:rPr>
        <w:t>penále, úroky z úvěrů, náhrady škod, pojistné, pokuty, úhrady dluhu apod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241728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241728">
      <w:pPr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29B59EAB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60532C3C" w14:textId="331803BE" w:rsidR="008F0B23" w:rsidRPr="00821559" w:rsidRDefault="008F0B23" w:rsidP="00821559">
      <w:pPr>
        <w:pStyle w:val="Odstavecseseznamem"/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821559">
        <w:rPr>
          <w:rFonts w:eastAsia="Arial Unicode MS"/>
          <w:color w:val="000000" w:themeColor="text1"/>
          <w:lang w:eastAsia="cs-CZ"/>
        </w:rPr>
        <w:t>Dotace nepodléhá finančnímu vypořádání.</w:t>
      </w:r>
    </w:p>
    <w:p w14:paraId="71D4E03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64FA5668" w14:textId="77777777" w:rsidR="008F0B23" w:rsidRPr="002D3284" w:rsidRDefault="008F0B23" w:rsidP="00241728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F61B50" w14:textId="61C81758" w:rsidR="008F0B23" w:rsidRPr="002D3284" w:rsidRDefault="008F0B23" w:rsidP="00241728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Příjemce je zejména povinen oznámit poskytovateli </w:t>
      </w:r>
      <w:r w:rsidRPr="002C7496">
        <w:rPr>
          <w:rFonts w:eastAsia="Arial Unicode MS"/>
          <w:color w:val="000000" w:themeColor="text1"/>
          <w:lang w:eastAsia="cs-CZ"/>
        </w:rPr>
        <w:t>do 10 pracovních dnů ode dne, kdy došlo k události, skutečnosti, které mají nebo mohou mít za následek</w:t>
      </w:r>
      <w:r w:rsidRPr="002D3284">
        <w:rPr>
          <w:rFonts w:eastAsia="Arial Unicode MS"/>
          <w:color w:val="000000" w:themeColor="text1"/>
          <w:lang w:eastAsia="cs-CZ"/>
        </w:rPr>
        <w:t xml:space="preserve">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2D3284">
        <w:rPr>
          <w:rFonts w:eastAsia="Arial Unicode MS"/>
          <w:color w:val="000000" w:themeColor="text1"/>
          <w:lang w:eastAsia="cs-CZ"/>
        </w:rPr>
        <w:t>poskytuje</w:t>
      </w:r>
      <w:r w:rsidRPr="002D3284">
        <w:rPr>
          <w:rFonts w:eastAsia="Arial Unicode MS"/>
          <w:color w:val="000000" w:themeColor="text1"/>
          <w:lang w:eastAsia="cs-CZ"/>
        </w:rPr>
        <w:t xml:space="preserve"> apod.</w:t>
      </w:r>
    </w:p>
    <w:p w14:paraId="4582C3D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44A12CDC" w14:textId="3D0365E8" w:rsidR="008F0B23" w:rsidRPr="002D3284" w:rsidRDefault="008F0B23" w:rsidP="00241728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2D3284">
        <w:rPr>
          <w:rFonts w:eastAsia="Arial Unicode MS"/>
          <w:color w:val="000000" w:themeColor="text1"/>
          <w:lang w:eastAsia="cs-CZ"/>
        </w:rPr>
        <w:t>dotace,</w:t>
      </w:r>
      <w:r w:rsidRPr="002D3284">
        <w:rPr>
          <w:rFonts w:eastAsia="Arial Unicode MS"/>
          <w:color w:val="000000" w:themeColor="text1"/>
          <w:lang w:eastAsia="cs-CZ"/>
        </w:rPr>
        <w:t xml:space="preserve"> a to ke dni likvidace.</w:t>
      </w:r>
    </w:p>
    <w:p w14:paraId="1C27DF6B" w14:textId="77777777" w:rsidR="002C7496" w:rsidRDefault="002C7496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</w:p>
    <w:p w14:paraId="0B257D4E" w14:textId="2B2DEE9E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6F69DDD3" w:rsidR="008F0B23" w:rsidRPr="002D3284" w:rsidRDefault="008C6878" w:rsidP="00241728">
      <w:pPr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A95B25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A95B25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</w:t>
      </w:r>
      <w:r w:rsidR="00655B6B" w:rsidRPr="00655B6B">
        <w:rPr>
          <w:color w:val="000000" w:themeColor="text1"/>
        </w:rPr>
        <w:t xml:space="preserve">oprávněn </w:t>
      </w:r>
      <w:r w:rsidR="008F0B23" w:rsidRPr="002D3284">
        <w:rPr>
          <w:color w:val="000000" w:themeColor="text1"/>
        </w:rPr>
        <w:t>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441FBF74" w:rsidR="008F0B23" w:rsidRPr="002D3284" w:rsidRDefault="008F0B23" w:rsidP="00241728">
      <w:pPr>
        <w:pStyle w:val="Odstavecseseznamem"/>
        <w:numPr>
          <w:ilvl w:val="0"/>
          <w:numId w:val="2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4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241728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</w:t>
      </w:r>
      <w:r w:rsidR="00241728">
        <w:rPr>
          <w:rFonts w:eastAsia="Times New Roman"/>
          <w:bCs/>
          <w:color w:val="000000" w:themeColor="text1"/>
          <w:lang w:eastAsia="cs-CZ"/>
        </w:rPr>
        <w:t xml:space="preserve"> 1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241728">
        <w:rPr>
          <w:rFonts w:eastAsia="Times New Roman"/>
          <w:bCs/>
          <w:color w:val="000000" w:themeColor="text1"/>
          <w:lang w:eastAsia="cs-CZ"/>
        </w:rPr>
        <w:t>2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241728">
        <w:rPr>
          <w:rFonts w:eastAsia="Times New Roman"/>
          <w:bCs/>
          <w:color w:val="000000" w:themeColor="text1"/>
          <w:lang w:eastAsia="cs-CZ"/>
        </w:rPr>
        <w:t>3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této smlouvy, nespočívající však v neoprávněném použití prostředků dle odst. 2 tohoto článku, považuje se toto jednání za porušení rozpočtové kázně ve smyslu ustanovení § 22 RPÚR. Příjemce </w:t>
      </w:r>
      <w:r w:rsidRPr="002D3284">
        <w:rPr>
          <w:rFonts w:eastAsia="Times New Roman"/>
          <w:bCs/>
          <w:color w:val="000000" w:themeColor="text1"/>
          <w:lang w:eastAsia="cs-CZ"/>
        </w:rPr>
        <w:lastRenderedPageBreak/>
        <w:t>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72F29BE7" w:rsidR="008F0B23" w:rsidRPr="002D3284" w:rsidRDefault="008F0B23" w:rsidP="00241728">
      <w:pPr>
        <w:pStyle w:val="Odstavecseseznamem"/>
        <w:numPr>
          <w:ilvl w:val="0"/>
          <w:numId w:val="2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8B27F4">
        <w:rPr>
          <w:rFonts w:eastAsia="Times New Roman"/>
          <w:bCs/>
          <w:color w:val="000000" w:themeColor="text1"/>
          <w:lang w:eastAsia="cs-CZ"/>
        </w:rPr>
        <w:t>1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="008B27F4">
        <w:rPr>
          <w:rFonts w:eastAsia="Times New Roman"/>
          <w:bCs/>
          <w:color w:val="000000" w:themeColor="text1"/>
          <w:lang w:eastAsia="cs-CZ"/>
        </w:rPr>
        <w:t>,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3405EF" w:rsidR="008F0B23" w:rsidRPr="002D3284" w:rsidRDefault="008F0B23" w:rsidP="00241728">
      <w:pPr>
        <w:pStyle w:val="Odstavecseseznamem"/>
        <w:numPr>
          <w:ilvl w:val="0"/>
          <w:numId w:val="2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241728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241728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5D2FE01B" w14:textId="2DD8ED47" w:rsidR="008F0B23" w:rsidRPr="002D3284" w:rsidRDefault="008F0B23" w:rsidP="00241728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Příjemce bere na vědomí, že je mu poskytována podpora de </w:t>
      </w:r>
      <w:proofErr w:type="spellStart"/>
      <w:r w:rsidRPr="002D3284">
        <w:rPr>
          <w:rFonts w:eastAsia="Times New Roman"/>
          <w:bCs/>
          <w:color w:val="000000" w:themeColor="text1"/>
          <w:lang w:eastAsia="cs-CZ"/>
        </w:rPr>
        <w:t>minimis</w:t>
      </w:r>
      <w:proofErr w:type="spellEnd"/>
      <w:r w:rsidRPr="002D3284">
        <w:rPr>
          <w:rFonts w:eastAsia="Times New Roman"/>
          <w:bCs/>
          <w:color w:val="000000" w:themeColor="text1"/>
          <w:lang w:eastAsia="cs-CZ"/>
        </w:rPr>
        <w:t xml:space="preserve"> (podpora malého rozsahu), a to v souladu s Nařízením Komise (ES) č. </w:t>
      </w:r>
      <w:r w:rsidR="00A04A53">
        <w:t>2023/2831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ze dne 1</w:t>
      </w:r>
      <w:r w:rsidR="00A04A53">
        <w:rPr>
          <w:rFonts w:eastAsia="Times New Roman"/>
          <w:bCs/>
          <w:color w:val="000000" w:themeColor="text1"/>
          <w:lang w:eastAsia="cs-CZ"/>
        </w:rPr>
        <w:t>3</w:t>
      </w:r>
      <w:r w:rsidRPr="002D3284">
        <w:rPr>
          <w:rFonts w:eastAsia="Times New Roman"/>
          <w:bCs/>
          <w:color w:val="000000" w:themeColor="text1"/>
          <w:lang w:eastAsia="cs-CZ"/>
        </w:rPr>
        <w:t>. prosince 20</w:t>
      </w:r>
      <w:r w:rsidR="00A04A53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3 o použití článků 107 a 108 Smlouvy o fungování Evropské unie na podporu de </w:t>
      </w:r>
      <w:proofErr w:type="spellStart"/>
      <w:r w:rsidRPr="002D3284">
        <w:rPr>
          <w:rFonts w:eastAsia="Times New Roman"/>
          <w:bCs/>
          <w:color w:val="000000" w:themeColor="text1"/>
          <w:lang w:eastAsia="cs-CZ"/>
        </w:rPr>
        <w:t>minimis</w:t>
      </w:r>
      <w:proofErr w:type="spellEnd"/>
      <w:r w:rsidRPr="002D3284">
        <w:rPr>
          <w:rFonts w:eastAsia="Times New Roman"/>
          <w:bCs/>
          <w:color w:val="000000" w:themeColor="text1"/>
          <w:lang w:eastAsia="cs-CZ"/>
        </w:rPr>
        <w:t xml:space="preserve">, publikovaném v Úředním věstníku L </w:t>
      </w:r>
      <w:r w:rsidR="003949E2">
        <w:rPr>
          <w:rFonts w:eastAsia="Times New Roman"/>
          <w:bCs/>
          <w:color w:val="000000" w:themeColor="text1"/>
          <w:lang w:eastAsia="cs-CZ"/>
        </w:rPr>
        <w:t>ze dne 15. 12. 2023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(dále jen „Nařízení komise“).</w:t>
      </w:r>
    </w:p>
    <w:p w14:paraId="10B54D72" w14:textId="77777777" w:rsidR="00F40594" w:rsidRPr="002D3284" w:rsidRDefault="00F40594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4A08CED7" w14:textId="08F21747" w:rsidR="008F0B23" w:rsidRPr="002D3284" w:rsidRDefault="008F0B23" w:rsidP="00241728">
      <w:pPr>
        <w:pStyle w:val="Odstavecseseznamem"/>
        <w:numPr>
          <w:ilvl w:val="0"/>
          <w:numId w:val="14"/>
        </w:numPr>
        <w:tabs>
          <w:tab w:val="clear" w:pos="720"/>
        </w:tabs>
        <w:spacing w:after="0" w:line="240" w:lineRule="auto"/>
        <w:ind w:left="426" w:hanging="426"/>
        <w:rPr>
          <w:color w:val="000000" w:themeColor="text1"/>
        </w:rPr>
      </w:pPr>
      <w:bookmarkStart w:id="1" w:name="_Hlk175234740"/>
      <w:r w:rsidRPr="002D3284">
        <w:rPr>
          <w:color w:val="000000" w:themeColor="text1"/>
        </w:rPr>
        <w:t xml:space="preserve">Příjemce podpory prohlašuje, že v souladu s článkem 3 tohoto Nařízení komise, neobdržel v předchozích </w:t>
      </w:r>
      <w:r w:rsidR="008721B5" w:rsidRPr="002D3284">
        <w:rPr>
          <w:color w:val="000000" w:themeColor="text1"/>
        </w:rPr>
        <w:t xml:space="preserve">třech </w:t>
      </w:r>
      <w:r w:rsidRPr="002D3284">
        <w:rPr>
          <w:color w:val="000000" w:themeColor="text1"/>
        </w:rPr>
        <w:t xml:space="preserve">letech od data </w:t>
      </w:r>
      <w:r w:rsidR="00522CB4">
        <w:rPr>
          <w:color w:val="000000" w:themeColor="text1"/>
        </w:rPr>
        <w:t>posk</w:t>
      </w:r>
      <w:r w:rsidR="001D08F0">
        <w:rPr>
          <w:color w:val="000000" w:themeColor="text1"/>
        </w:rPr>
        <w:t>ytnutí podpory dle</w:t>
      </w:r>
      <w:r w:rsidR="00522CB4" w:rsidRPr="002D3284">
        <w:rPr>
          <w:color w:val="000000" w:themeColor="text1"/>
        </w:rPr>
        <w:t xml:space="preserve"> </w:t>
      </w:r>
      <w:r w:rsidRPr="002D3284">
        <w:rPr>
          <w:color w:val="000000" w:themeColor="text1"/>
        </w:rPr>
        <w:t xml:space="preserve">této smlouvy podporu de </w:t>
      </w:r>
      <w:proofErr w:type="spellStart"/>
      <w:r w:rsidRPr="002D3284">
        <w:rPr>
          <w:color w:val="000000" w:themeColor="text1"/>
        </w:rPr>
        <w:t>minimis</w:t>
      </w:r>
      <w:proofErr w:type="spellEnd"/>
      <w:r w:rsidRPr="002D3284">
        <w:rPr>
          <w:color w:val="000000" w:themeColor="text1"/>
        </w:rPr>
        <w:t>.</w:t>
      </w:r>
    </w:p>
    <w:bookmarkEnd w:id="1"/>
    <w:p w14:paraId="40819894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</w:p>
    <w:p w14:paraId="30E699EB" w14:textId="77777777" w:rsidR="008F0B23" w:rsidRPr="002D3284" w:rsidRDefault="008F0B23" w:rsidP="00241728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color w:val="000000" w:themeColor="text1"/>
        </w:rPr>
      </w:pPr>
      <w:r w:rsidRPr="002D3284">
        <w:rPr>
          <w:color w:val="000000" w:themeColor="text1"/>
        </w:rPr>
        <w:t>Kurz pro přepočet částky do CZK je stanovený Evropskou centrální bankou zveřejňovaný na webových stránkách ECB ke dni podpisu smlouvy.</w:t>
      </w:r>
    </w:p>
    <w:p w14:paraId="19AB9F9E" w14:textId="77777777" w:rsidR="008F0B23" w:rsidRPr="002D3284" w:rsidRDefault="008F0B23" w:rsidP="008F0B23">
      <w:pPr>
        <w:spacing w:after="0" w:line="240" w:lineRule="auto"/>
        <w:ind w:left="426" w:hanging="426"/>
        <w:rPr>
          <w:color w:val="000000" w:themeColor="text1"/>
        </w:rPr>
      </w:pPr>
    </w:p>
    <w:p w14:paraId="681742AB" w14:textId="0C07C030" w:rsidR="008F0B23" w:rsidRPr="002D3284" w:rsidRDefault="008F0B23" w:rsidP="00241728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color w:val="000000" w:themeColor="text1"/>
        </w:rPr>
      </w:pPr>
      <w:r w:rsidRPr="002D3284">
        <w:rPr>
          <w:color w:val="000000" w:themeColor="text1"/>
        </w:rPr>
        <w:t xml:space="preserve">Příjemce podpory dle smlouvy se zavazuje vrátit poskytovateli bez zbytečného odkladu poskytnutou podporu včetně úroků podle Nařízení komise v případě, že se jeho prohlášení uvedené </w:t>
      </w:r>
      <w:r w:rsidR="008721B5" w:rsidRPr="002D3284">
        <w:rPr>
          <w:color w:val="000000" w:themeColor="text1"/>
        </w:rPr>
        <w:t>v odstavci</w:t>
      </w:r>
      <w:r w:rsidRPr="002D3284">
        <w:rPr>
          <w:color w:val="000000" w:themeColor="text1"/>
        </w:rPr>
        <w:t xml:space="preserve"> 1 tohoto článku prokáže jako nepravdivé, či pokud Komise (ES) rozhodne podle přímo aplikovatelného právního předpisu</w:t>
      </w:r>
      <w:r w:rsidRPr="002D3284">
        <w:rPr>
          <w:rStyle w:val="Znakapoznpodarou"/>
          <w:color w:val="000000" w:themeColor="text1"/>
        </w:rPr>
        <w:footnoteReference w:id="1"/>
      </w:r>
      <w:r w:rsidRPr="002D3284">
        <w:rPr>
          <w:color w:val="000000" w:themeColor="text1"/>
        </w:rPr>
        <w:t xml:space="preserve"> buď o vrácení podpory, prozatímním navrácení podpory nebo o pozastavení podpory.</w:t>
      </w:r>
    </w:p>
    <w:p w14:paraId="0F28AD1A" w14:textId="77777777" w:rsidR="008F0B23" w:rsidRPr="002D3284" w:rsidRDefault="008F0B23" w:rsidP="000717F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241728">
      <w:pPr>
        <w:numPr>
          <w:ilvl w:val="0"/>
          <w:numId w:val="12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1F3B4D04" w:rsidR="008F0B23" w:rsidRPr="002D3284" w:rsidRDefault="008F0B23" w:rsidP="00241728">
      <w:pPr>
        <w:numPr>
          <w:ilvl w:val="0"/>
          <w:numId w:val="12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lastRenderedPageBreak/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A95B25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A95B25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8AFA09E" w14:textId="2D1A5A61" w:rsidR="00EF57A1" w:rsidRPr="002D3284" w:rsidRDefault="000C086C" w:rsidP="00241728">
      <w:pPr>
        <w:numPr>
          <w:ilvl w:val="0"/>
          <w:numId w:val="28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0C086C">
        <w:rPr>
          <w:rFonts w:eastAsia="Times New Roman"/>
          <w:color w:val="000000" w:themeColor="text1"/>
          <w:lang w:eastAsia="cs-CZ"/>
        </w:rPr>
        <w:t>Smlouva je vyhotovena ve 3 vyhotoveních, z nichž 2 obdrží poskytovatel a 1 příjemce.</w:t>
      </w:r>
      <w:bookmarkStart w:id="2" w:name="_GoBack"/>
      <w:bookmarkEnd w:id="2"/>
    </w:p>
    <w:p w14:paraId="4E1C6E05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9AAD6CD" w14:textId="043C1BD7" w:rsidR="008F0B23" w:rsidRPr="002D3284" w:rsidRDefault="00F326E8" w:rsidP="00241728">
      <w:pPr>
        <w:numPr>
          <w:ilvl w:val="0"/>
          <w:numId w:val="28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3" w:name="_Hlk175234875"/>
      <w:r w:rsidRPr="00F326E8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F326E8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F326E8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color w:val="000000" w:themeColor="text1"/>
          <w:lang w:eastAsia="cs-CZ"/>
        </w:rPr>
        <w:t>.</w:t>
      </w:r>
    </w:p>
    <w:bookmarkEnd w:id="3"/>
    <w:p w14:paraId="45E8A6F5" w14:textId="77777777" w:rsidR="009B4958" w:rsidRPr="002D3284" w:rsidRDefault="009B4958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77777777" w:rsidR="008F0B23" w:rsidRPr="002D3284" w:rsidRDefault="008F0B23" w:rsidP="00241728">
      <w:pPr>
        <w:numPr>
          <w:ilvl w:val="0"/>
          <w:numId w:val="3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1532EBC0" w:rsidR="008F0B23" w:rsidRPr="002D3284" w:rsidRDefault="008F0B23" w:rsidP="00241728">
      <w:pPr>
        <w:numPr>
          <w:ilvl w:val="0"/>
          <w:numId w:val="31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Rada Karlovarského kraje usnesením č. </w:t>
      </w:r>
      <w:r w:rsidR="00450E90" w:rsidRPr="00450E90">
        <w:rPr>
          <w:rFonts w:eastAsia="Times New Roman"/>
          <w:color w:val="000000" w:themeColor="text1"/>
          <w:lang w:eastAsia="cs-CZ"/>
        </w:rPr>
        <w:t>RK 1245/10/24</w:t>
      </w:r>
      <w:r w:rsidRPr="00450E90">
        <w:rPr>
          <w:rFonts w:eastAsia="Times New Roman"/>
          <w:color w:val="000000" w:themeColor="text1"/>
          <w:lang w:eastAsia="cs-CZ"/>
        </w:rPr>
        <w:t xml:space="preserve"> ze dne</w:t>
      </w:r>
      <w:r w:rsidR="00450E90">
        <w:rPr>
          <w:rFonts w:eastAsia="Times New Roman"/>
          <w:color w:val="000000" w:themeColor="text1"/>
          <w:lang w:eastAsia="cs-CZ"/>
        </w:rPr>
        <w:t xml:space="preserve"> 7. 10. 2024</w:t>
      </w:r>
      <w:r w:rsidRPr="002D3284">
        <w:rPr>
          <w:rFonts w:eastAsia="Times New Roman"/>
          <w:color w:val="000000" w:themeColor="text1"/>
          <w:lang w:eastAsia="cs-CZ"/>
        </w:rPr>
        <w:t>.</w:t>
      </w: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2C7496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2C7496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472BEE3B" w14:textId="15AB5133" w:rsidR="00244899" w:rsidRDefault="006E475C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(</w:t>
            </w:r>
            <w:r w:rsidR="00244899">
              <w:rPr>
                <w:rFonts w:eastAsia="Times New Roman"/>
                <w:color w:val="000000" w:themeColor="text1"/>
                <w:lang w:eastAsia="cs-CZ"/>
              </w:rPr>
              <w:t>p</w:t>
            </w:r>
            <w:r w:rsidR="00244899" w:rsidRPr="002D3284">
              <w:rPr>
                <w:rFonts w:eastAsia="Times New Roman"/>
                <w:color w:val="000000" w:themeColor="text1"/>
                <w:lang w:eastAsia="cs-CZ"/>
              </w:rPr>
              <w:t>oskytovatel</w:t>
            </w:r>
            <w:r>
              <w:rPr>
                <w:rFonts w:eastAsia="Times New Roman"/>
                <w:color w:val="000000" w:themeColor="text1"/>
                <w:lang w:eastAsia="cs-CZ"/>
              </w:rPr>
              <w:t>)</w:t>
            </w:r>
          </w:p>
          <w:p w14:paraId="3DE200CD" w14:textId="77777777" w:rsidR="006E475C" w:rsidRDefault="006E475C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6E475C">
              <w:rPr>
                <w:rFonts w:eastAsia="Times New Roman"/>
                <w:color w:val="000000" w:themeColor="text1"/>
                <w:lang w:eastAsia="cs-CZ"/>
              </w:rPr>
              <w:t xml:space="preserve">Ing. Jan Vrba, </w:t>
            </w:r>
          </w:p>
          <w:p w14:paraId="5D6E577E" w14:textId="3F410ECF" w:rsidR="008F0B23" w:rsidRPr="002D3284" w:rsidRDefault="006E475C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6E475C">
              <w:rPr>
                <w:rFonts w:eastAsia="Times New Roman"/>
                <w:color w:val="000000" w:themeColor="text1"/>
                <w:lang w:eastAsia="cs-CZ"/>
              </w:rPr>
              <w:t>radní pro oblast životního prostředí a energetiky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686692EF" w14:textId="359F556A" w:rsidR="002C7496" w:rsidRDefault="006E475C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(p</w:t>
            </w:r>
            <w:r w:rsidR="00244899" w:rsidRPr="002D3284">
              <w:rPr>
                <w:rFonts w:eastAsia="Times New Roman"/>
                <w:color w:val="000000" w:themeColor="text1"/>
                <w:lang w:eastAsia="cs-CZ"/>
              </w:rPr>
              <w:t>říjemce</w:t>
            </w:r>
            <w:r>
              <w:rPr>
                <w:rFonts w:eastAsia="Times New Roman"/>
                <w:color w:val="000000" w:themeColor="text1"/>
                <w:lang w:eastAsia="cs-CZ"/>
              </w:rPr>
              <w:t>)</w:t>
            </w:r>
          </w:p>
          <w:p w14:paraId="081204A2" w14:textId="77777777" w:rsidR="006E475C" w:rsidRDefault="002C7496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C7496">
              <w:rPr>
                <w:rFonts w:eastAsia="Times New Roman"/>
                <w:color w:val="000000" w:themeColor="text1"/>
                <w:lang w:eastAsia="cs-CZ"/>
              </w:rPr>
              <w:t>Martin Šlehofer,</w:t>
            </w:r>
          </w:p>
          <w:p w14:paraId="37B590E0" w14:textId="63CB448F" w:rsidR="008F0B23" w:rsidRPr="002D3284" w:rsidRDefault="002C7496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C7496">
              <w:rPr>
                <w:rFonts w:eastAsia="Times New Roman"/>
                <w:color w:val="000000" w:themeColor="text1"/>
                <w:lang w:eastAsia="cs-CZ"/>
              </w:rPr>
              <w:t>jednatel</w:t>
            </w:r>
          </w:p>
          <w:p w14:paraId="4B83B585" w14:textId="66625E5B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</w:tr>
    </w:tbl>
    <w:p w14:paraId="7808369B" w14:textId="77777777" w:rsidR="008F0B23" w:rsidRPr="002D3284" w:rsidRDefault="008F0B23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8F0B23" w:rsidRPr="002D3284" w:rsidSect="00300D1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C5579" w14:textId="77777777" w:rsidR="000D6B02" w:rsidRDefault="000D6B02" w:rsidP="008F0B23">
      <w:pPr>
        <w:spacing w:after="0" w:line="240" w:lineRule="auto"/>
      </w:pPr>
      <w:r>
        <w:separator/>
      </w:r>
    </w:p>
  </w:endnote>
  <w:endnote w:type="continuationSeparator" w:id="0">
    <w:p w14:paraId="3E1615EB" w14:textId="77777777" w:rsidR="000D6B02" w:rsidRDefault="000D6B02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F8875" w14:textId="77777777" w:rsidR="000D6B02" w:rsidRDefault="000D6B02" w:rsidP="008F0B23">
      <w:pPr>
        <w:spacing w:after="0" w:line="240" w:lineRule="auto"/>
      </w:pPr>
      <w:r>
        <w:separator/>
      </w:r>
    </w:p>
  </w:footnote>
  <w:footnote w:type="continuationSeparator" w:id="0">
    <w:p w14:paraId="097BF6E6" w14:textId="77777777" w:rsidR="000D6B02" w:rsidRDefault="000D6B02" w:rsidP="008F0B23">
      <w:pPr>
        <w:spacing w:after="0" w:line="240" w:lineRule="auto"/>
      </w:pPr>
      <w:r>
        <w:continuationSeparator/>
      </w:r>
    </w:p>
  </w:footnote>
  <w:footnote w:id="1">
    <w:p w14:paraId="68A84229" w14:textId="406FC022" w:rsidR="000D6B02" w:rsidRPr="008721B5" w:rsidRDefault="000D6B02" w:rsidP="000C76F4">
      <w:pPr>
        <w:pStyle w:val="Textpoznpodarou"/>
      </w:pPr>
      <w:r w:rsidRPr="008721B5">
        <w:rPr>
          <w:rStyle w:val="Znakapoznpodarou"/>
        </w:rPr>
        <w:footnoteRef/>
      </w:r>
      <w:r w:rsidRPr="008721B5">
        <w:t xml:space="preserve"> Nařízení Rady (EU) 2015/1589 ze dne 13. července 2015, kterým se stanoví prováděcí pravidla k článku 108 Smlouvy o fungování Evropské unie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1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42A31"/>
    <w:multiLevelType w:val="hybridMultilevel"/>
    <w:tmpl w:val="9BE8A7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36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2203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78791C"/>
    <w:multiLevelType w:val="hybridMultilevel"/>
    <w:tmpl w:val="7F58DF2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788" w:hanging="360"/>
      </w:pPr>
      <w:rPr>
        <w:b w:val="0"/>
      </w:rPr>
    </w:lvl>
    <w:lvl w:ilvl="2" w:tplc="040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F056173"/>
    <w:multiLevelType w:val="hybridMultilevel"/>
    <w:tmpl w:val="7F58DF2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788" w:hanging="360"/>
      </w:pPr>
      <w:rPr>
        <w:b w:val="0"/>
      </w:rPr>
    </w:lvl>
    <w:lvl w:ilvl="2" w:tplc="040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FE16EE"/>
    <w:multiLevelType w:val="hybridMultilevel"/>
    <w:tmpl w:val="7F58DF2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788" w:hanging="360"/>
      </w:pPr>
      <w:rPr>
        <w:b w:val="0"/>
      </w:rPr>
    </w:lvl>
    <w:lvl w:ilvl="2" w:tplc="040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33"/>
  </w:num>
  <w:num w:numId="3">
    <w:abstractNumId w:val="22"/>
  </w:num>
  <w:num w:numId="4">
    <w:abstractNumId w:val="32"/>
  </w:num>
  <w:num w:numId="5">
    <w:abstractNumId w:val="23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20"/>
  </w:num>
  <w:num w:numId="12">
    <w:abstractNumId w:val="15"/>
  </w:num>
  <w:num w:numId="13">
    <w:abstractNumId w:val="14"/>
  </w:num>
  <w:num w:numId="14">
    <w:abstractNumId w:val="34"/>
  </w:num>
  <w:num w:numId="15">
    <w:abstractNumId w:val="31"/>
  </w:num>
  <w:num w:numId="16">
    <w:abstractNumId w:val="8"/>
  </w:num>
  <w:num w:numId="17">
    <w:abstractNumId w:val="16"/>
  </w:num>
  <w:num w:numId="18">
    <w:abstractNumId w:val="13"/>
  </w:num>
  <w:num w:numId="19">
    <w:abstractNumId w:val="9"/>
  </w:num>
  <w:num w:numId="20">
    <w:abstractNumId w:val="6"/>
  </w:num>
  <w:num w:numId="21">
    <w:abstractNumId w:val="19"/>
  </w:num>
  <w:num w:numId="22">
    <w:abstractNumId w:val="29"/>
  </w:num>
  <w:num w:numId="23">
    <w:abstractNumId w:val="30"/>
  </w:num>
  <w:num w:numId="24">
    <w:abstractNumId w:val="25"/>
  </w:num>
  <w:num w:numId="25">
    <w:abstractNumId w:val="5"/>
  </w:num>
  <w:num w:numId="26">
    <w:abstractNumId w:val="28"/>
  </w:num>
  <w:num w:numId="27">
    <w:abstractNumId w:val="12"/>
  </w:num>
  <w:num w:numId="28">
    <w:abstractNumId w:val="18"/>
  </w:num>
  <w:num w:numId="29">
    <w:abstractNumId w:val="27"/>
  </w:num>
  <w:num w:numId="30">
    <w:abstractNumId w:val="0"/>
  </w:num>
  <w:num w:numId="31">
    <w:abstractNumId w:val="26"/>
  </w:num>
  <w:num w:numId="32">
    <w:abstractNumId w:val="7"/>
  </w:num>
  <w:num w:numId="33">
    <w:abstractNumId w:val="10"/>
  </w:num>
  <w:num w:numId="34">
    <w:abstractNumId w:val="24"/>
  </w:num>
  <w:num w:numId="35">
    <w:abstractNumId w:val="21"/>
  </w:num>
  <w:num w:numId="36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547D6"/>
    <w:rsid w:val="00062252"/>
    <w:rsid w:val="0006239A"/>
    <w:rsid w:val="00062915"/>
    <w:rsid w:val="00063C82"/>
    <w:rsid w:val="00067587"/>
    <w:rsid w:val="000717F9"/>
    <w:rsid w:val="000802CB"/>
    <w:rsid w:val="000858A0"/>
    <w:rsid w:val="000C086C"/>
    <w:rsid w:val="000C0B7A"/>
    <w:rsid w:val="000C12F2"/>
    <w:rsid w:val="000C76F4"/>
    <w:rsid w:val="000D37F3"/>
    <w:rsid w:val="000D6B02"/>
    <w:rsid w:val="000E6D8B"/>
    <w:rsid w:val="000F73AF"/>
    <w:rsid w:val="00102C47"/>
    <w:rsid w:val="00103453"/>
    <w:rsid w:val="00117A22"/>
    <w:rsid w:val="00130488"/>
    <w:rsid w:val="0015202A"/>
    <w:rsid w:val="00161C7A"/>
    <w:rsid w:val="001817D7"/>
    <w:rsid w:val="00184E2C"/>
    <w:rsid w:val="00187D78"/>
    <w:rsid w:val="00190D24"/>
    <w:rsid w:val="001962A9"/>
    <w:rsid w:val="00196DB2"/>
    <w:rsid w:val="001A3CCC"/>
    <w:rsid w:val="001D08F0"/>
    <w:rsid w:val="001F21EF"/>
    <w:rsid w:val="001F3575"/>
    <w:rsid w:val="00235F86"/>
    <w:rsid w:val="00241728"/>
    <w:rsid w:val="00244366"/>
    <w:rsid w:val="00244899"/>
    <w:rsid w:val="002448B8"/>
    <w:rsid w:val="00247572"/>
    <w:rsid w:val="00251951"/>
    <w:rsid w:val="002525C2"/>
    <w:rsid w:val="0025503C"/>
    <w:rsid w:val="00266773"/>
    <w:rsid w:val="00281566"/>
    <w:rsid w:val="00286321"/>
    <w:rsid w:val="0029215C"/>
    <w:rsid w:val="00295B0C"/>
    <w:rsid w:val="002969AE"/>
    <w:rsid w:val="002A15CC"/>
    <w:rsid w:val="002B3F52"/>
    <w:rsid w:val="002B67D8"/>
    <w:rsid w:val="002C3670"/>
    <w:rsid w:val="002C7496"/>
    <w:rsid w:val="002D3284"/>
    <w:rsid w:val="002E4E97"/>
    <w:rsid w:val="00300D1B"/>
    <w:rsid w:val="00303E56"/>
    <w:rsid w:val="00320C36"/>
    <w:rsid w:val="00325592"/>
    <w:rsid w:val="00326865"/>
    <w:rsid w:val="003633F4"/>
    <w:rsid w:val="00371D93"/>
    <w:rsid w:val="003733B0"/>
    <w:rsid w:val="003767E2"/>
    <w:rsid w:val="003829B7"/>
    <w:rsid w:val="00385583"/>
    <w:rsid w:val="00393659"/>
    <w:rsid w:val="0039407B"/>
    <w:rsid w:val="00394151"/>
    <w:rsid w:val="003949E2"/>
    <w:rsid w:val="003B249A"/>
    <w:rsid w:val="003B6DE9"/>
    <w:rsid w:val="003C40E6"/>
    <w:rsid w:val="003D28B6"/>
    <w:rsid w:val="003D6BBB"/>
    <w:rsid w:val="003E2204"/>
    <w:rsid w:val="00401FF7"/>
    <w:rsid w:val="00404DE1"/>
    <w:rsid w:val="00411FA1"/>
    <w:rsid w:val="004335E2"/>
    <w:rsid w:val="00450E90"/>
    <w:rsid w:val="0046096F"/>
    <w:rsid w:val="00476C23"/>
    <w:rsid w:val="004B7CA6"/>
    <w:rsid w:val="004C3CDF"/>
    <w:rsid w:val="004C60B5"/>
    <w:rsid w:val="004F1637"/>
    <w:rsid w:val="004F3493"/>
    <w:rsid w:val="004F5509"/>
    <w:rsid w:val="005010CB"/>
    <w:rsid w:val="005022FF"/>
    <w:rsid w:val="005075F5"/>
    <w:rsid w:val="00513EE1"/>
    <w:rsid w:val="00516E0D"/>
    <w:rsid w:val="005178F2"/>
    <w:rsid w:val="00517DCD"/>
    <w:rsid w:val="00522CB4"/>
    <w:rsid w:val="00560154"/>
    <w:rsid w:val="00564566"/>
    <w:rsid w:val="005865FA"/>
    <w:rsid w:val="005A3162"/>
    <w:rsid w:val="005B6C29"/>
    <w:rsid w:val="005C4E9D"/>
    <w:rsid w:val="005D143B"/>
    <w:rsid w:val="005D58A5"/>
    <w:rsid w:val="005D78CC"/>
    <w:rsid w:val="005E6AC0"/>
    <w:rsid w:val="00603688"/>
    <w:rsid w:val="00630DF0"/>
    <w:rsid w:val="00634CE5"/>
    <w:rsid w:val="0063638D"/>
    <w:rsid w:val="00640D63"/>
    <w:rsid w:val="00643C26"/>
    <w:rsid w:val="00655B6B"/>
    <w:rsid w:val="00664E7F"/>
    <w:rsid w:val="00665BDD"/>
    <w:rsid w:val="00686ECC"/>
    <w:rsid w:val="006A6B01"/>
    <w:rsid w:val="006C53A1"/>
    <w:rsid w:val="006E3F80"/>
    <w:rsid w:val="006E475C"/>
    <w:rsid w:val="006F2369"/>
    <w:rsid w:val="007018CB"/>
    <w:rsid w:val="00707C34"/>
    <w:rsid w:val="00710F90"/>
    <w:rsid w:val="0071229F"/>
    <w:rsid w:val="007A26B7"/>
    <w:rsid w:val="007B5CE3"/>
    <w:rsid w:val="007C424F"/>
    <w:rsid w:val="00800E6F"/>
    <w:rsid w:val="0080740E"/>
    <w:rsid w:val="008076E0"/>
    <w:rsid w:val="00815C2F"/>
    <w:rsid w:val="00820862"/>
    <w:rsid w:val="008211C7"/>
    <w:rsid w:val="00821559"/>
    <w:rsid w:val="008348EA"/>
    <w:rsid w:val="008466C6"/>
    <w:rsid w:val="0086261B"/>
    <w:rsid w:val="0086380E"/>
    <w:rsid w:val="00866C55"/>
    <w:rsid w:val="008721B5"/>
    <w:rsid w:val="00893799"/>
    <w:rsid w:val="008B27F4"/>
    <w:rsid w:val="008C6878"/>
    <w:rsid w:val="008D4B53"/>
    <w:rsid w:val="008F0B23"/>
    <w:rsid w:val="0096233F"/>
    <w:rsid w:val="00972169"/>
    <w:rsid w:val="00973C8A"/>
    <w:rsid w:val="009929D2"/>
    <w:rsid w:val="009B4958"/>
    <w:rsid w:val="009C4702"/>
    <w:rsid w:val="009C6F84"/>
    <w:rsid w:val="00A04A53"/>
    <w:rsid w:val="00A079CD"/>
    <w:rsid w:val="00A22E47"/>
    <w:rsid w:val="00A43ABC"/>
    <w:rsid w:val="00A47F4B"/>
    <w:rsid w:val="00A562B2"/>
    <w:rsid w:val="00A77221"/>
    <w:rsid w:val="00A94054"/>
    <w:rsid w:val="00A95B25"/>
    <w:rsid w:val="00AA4091"/>
    <w:rsid w:val="00AC32AB"/>
    <w:rsid w:val="00AF07DC"/>
    <w:rsid w:val="00B16D7B"/>
    <w:rsid w:val="00B43A21"/>
    <w:rsid w:val="00B738A8"/>
    <w:rsid w:val="00B766F2"/>
    <w:rsid w:val="00B80343"/>
    <w:rsid w:val="00BA0C3B"/>
    <w:rsid w:val="00BA2302"/>
    <w:rsid w:val="00BA5EA2"/>
    <w:rsid w:val="00BC1DA4"/>
    <w:rsid w:val="00BC216D"/>
    <w:rsid w:val="00BD446B"/>
    <w:rsid w:val="00BF512D"/>
    <w:rsid w:val="00C112CD"/>
    <w:rsid w:val="00C57C01"/>
    <w:rsid w:val="00C707E0"/>
    <w:rsid w:val="00C75871"/>
    <w:rsid w:val="00C81072"/>
    <w:rsid w:val="00C8481B"/>
    <w:rsid w:val="00C91027"/>
    <w:rsid w:val="00CC11A9"/>
    <w:rsid w:val="00CC5F72"/>
    <w:rsid w:val="00CD7089"/>
    <w:rsid w:val="00CF660D"/>
    <w:rsid w:val="00D006DF"/>
    <w:rsid w:val="00D21DE8"/>
    <w:rsid w:val="00D403A5"/>
    <w:rsid w:val="00D72289"/>
    <w:rsid w:val="00D733D2"/>
    <w:rsid w:val="00D80E8F"/>
    <w:rsid w:val="00D9675B"/>
    <w:rsid w:val="00DA5631"/>
    <w:rsid w:val="00DB55D3"/>
    <w:rsid w:val="00DD5083"/>
    <w:rsid w:val="00DF1E0C"/>
    <w:rsid w:val="00DF5E91"/>
    <w:rsid w:val="00DF7ECE"/>
    <w:rsid w:val="00E164AC"/>
    <w:rsid w:val="00E30593"/>
    <w:rsid w:val="00E35F29"/>
    <w:rsid w:val="00E51915"/>
    <w:rsid w:val="00E60DC6"/>
    <w:rsid w:val="00E84768"/>
    <w:rsid w:val="00EB02D6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73C3E"/>
    <w:rsid w:val="00F73D78"/>
    <w:rsid w:val="00F8238C"/>
    <w:rsid w:val="00F858B5"/>
    <w:rsid w:val="00FA04D0"/>
    <w:rsid w:val="00FA04E2"/>
    <w:rsid w:val="00FA63A9"/>
    <w:rsid w:val="00FB6890"/>
    <w:rsid w:val="00FE74A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BF1-D543-4F0B-92BA-1C669072DCDC}">
  <ds:schemaRefs>
    <ds:schemaRef ds:uri="http://purl.org/dc/terms/"/>
    <ds:schemaRef ds:uri="http://schemas.microsoft.com/office/2006/documentManagement/types"/>
    <ds:schemaRef ds:uri="d87dc67d-0739-4cd1-9830-26abc4988147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B357B-E60B-457C-9889-7798ED174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1761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4</cp:revision>
  <cp:lastPrinted>2024-11-13T13:42:00Z</cp:lastPrinted>
  <dcterms:created xsi:type="dcterms:W3CDTF">2024-11-13T13:42:00Z</dcterms:created>
  <dcterms:modified xsi:type="dcterms:W3CDTF">2024-11-19T09:11:00Z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