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FC826" w14:textId="77777777" w:rsidR="00F367DA" w:rsidRDefault="00F53DC2">
      <w:pPr>
        <w:spacing w:before="317" w:line="368" w:lineRule="exact"/>
        <w:ind w:right="461"/>
        <w:jc w:val="center"/>
        <w:rPr>
          <w:b/>
          <w:sz w:val="32"/>
        </w:rPr>
      </w:pPr>
      <w:bookmarkStart w:id="0" w:name="Rámcová_dohoda_na_zajištění_licencí_a_li"/>
      <w:bookmarkEnd w:id="0"/>
      <w:r>
        <w:rPr>
          <w:b/>
          <w:color w:val="585858"/>
          <w:sz w:val="32"/>
        </w:rPr>
        <w:t>Rámcová</w:t>
      </w:r>
      <w:r>
        <w:rPr>
          <w:b/>
          <w:color w:val="585858"/>
          <w:spacing w:val="-11"/>
          <w:sz w:val="32"/>
        </w:rPr>
        <w:t xml:space="preserve"> </w:t>
      </w:r>
      <w:r>
        <w:rPr>
          <w:b/>
          <w:color w:val="585858"/>
          <w:sz w:val="32"/>
        </w:rPr>
        <w:t>dohoda</w:t>
      </w:r>
      <w:r>
        <w:rPr>
          <w:b/>
          <w:color w:val="585858"/>
          <w:spacing w:val="-11"/>
          <w:sz w:val="32"/>
        </w:rPr>
        <w:t xml:space="preserve"> </w:t>
      </w:r>
      <w:r>
        <w:rPr>
          <w:b/>
          <w:color w:val="585858"/>
          <w:sz w:val="32"/>
        </w:rPr>
        <w:t>na</w:t>
      </w:r>
      <w:r>
        <w:rPr>
          <w:b/>
          <w:color w:val="585858"/>
          <w:spacing w:val="-10"/>
          <w:sz w:val="32"/>
        </w:rPr>
        <w:t xml:space="preserve"> </w:t>
      </w:r>
      <w:r>
        <w:rPr>
          <w:b/>
          <w:color w:val="585858"/>
          <w:sz w:val="32"/>
        </w:rPr>
        <w:t>zajištění</w:t>
      </w:r>
      <w:r>
        <w:rPr>
          <w:b/>
          <w:color w:val="585858"/>
          <w:spacing w:val="-8"/>
          <w:sz w:val="32"/>
        </w:rPr>
        <w:t xml:space="preserve"> </w:t>
      </w:r>
      <w:r>
        <w:rPr>
          <w:b/>
          <w:color w:val="585858"/>
          <w:sz w:val="32"/>
        </w:rPr>
        <w:t>licencí</w:t>
      </w:r>
      <w:r>
        <w:rPr>
          <w:b/>
          <w:color w:val="585858"/>
          <w:spacing w:val="-11"/>
          <w:sz w:val="32"/>
        </w:rPr>
        <w:t xml:space="preserve"> </w:t>
      </w:r>
      <w:r>
        <w:rPr>
          <w:b/>
          <w:color w:val="585858"/>
          <w:sz w:val="32"/>
        </w:rPr>
        <w:t>a</w:t>
      </w:r>
      <w:r>
        <w:rPr>
          <w:b/>
          <w:color w:val="585858"/>
          <w:spacing w:val="-10"/>
          <w:sz w:val="32"/>
        </w:rPr>
        <w:t xml:space="preserve"> </w:t>
      </w:r>
      <w:r>
        <w:rPr>
          <w:b/>
          <w:color w:val="585858"/>
          <w:spacing w:val="-2"/>
          <w:sz w:val="32"/>
        </w:rPr>
        <w:t>licenční</w:t>
      </w:r>
    </w:p>
    <w:p w14:paraId="261E43FB" w14:textId="77777777" w:rsidR="00F367DA" w:rsidRDefault="00F53DC2">
      <w:pPr>
        <w:spacing w:line="368" w:lineRule="exact"/>
        <w:ind w:left="1" w:right="461"/>
        <w:jc w:val="center"/>
        <w:rPr>
          <w:b/>
          <w:sz w:val="32"/>
        </w:rPr>
      </w:pPr>
      <w:r>
        <w:rPr>
          <w:b/>
          <w:color w:val="585858"/>
          <w:sz w:val="32"/>
        </w:rPr>
        <w:t>podpory</w:t>
      </w:r>
      <w:r>
        <w:rPr>
          <w:b/>
          <w:color w:val="585858"/>
          <w:spacing w:val="-16"/>
          <w:sz w:val="32"/>
        </w:rPr>
        <w:t xml:space="preserve"> </w:t>
      </w:r>
      <w:r>
        <w:rPr>
          <w:b/>
          <w:color w:val="585858"/>
          <w:spacing w:val="-5"/>
          <w:sz w:val="32"/>
        </w:rPr>
        <w:t>SAP</w:t>
      </w:r>
    </w:p>
    <w:p w14:paraId="7222B66B" w14:textId="77777777" w:rsidR="00F367DA" w:rsidRDefault="00F53DC2">
      <w:pPr>
        <w:pStyle w:val="Zkladntext"/>
        <w:ind w:left="144" w:right="461"/>
        <w:jc w:val="center"/>
      </w:pPr>
      <w:r>
        <w:rPr>
          <w:color w:val="585858"/>
        </w:rPr>
        <w:t>číslo</w:t>
      </w:r>
      <w:r>
        <w:rPr>
          <w:color w:val="585858"/>
          <w:spacing w:val="-6"/>
        </w:rPr>
        <w:t xml:space="preserve"> </w:t>
      </w:r>
      <w:r>
        <w:rPr>
          <w:color w:val="585858"/>
        </w:rPr>
        <w:t>2024/295</w:t>
      </w:r>
      <w:r>
        <w:rPr>
          <w:color w:val="585858"/>
          <w:spacing w:val="-4"/>
        </w:rPr>
        <w:t xml:space="preserve"> NAKIT</w:t>
      </w:r>
    </w:p>
    <w:p w14:paraId="38BD1697" w14:textId="77777777" w:rsidR="00F367DA" w:rsidRDefault="00F367DA">
      <w:pPr>
        <w:pStyle w:val="Zkladntext"/>
        <w:spacing w:before="0"/>
        <w:ind w:left="0"/>
        <w:jc w:val="left"/>
        <w:rPr>
          <w:sz w:val="20"/>
        </w:rPr>
      </w:pPr>
    </w:p>
    <w:p w14:paraId="4918721A" w14:textId="77777777" w:rsidR="00F367DA" w:rsidRDefault="00F367DA">
      <w:pPr>
        <w:pStyle w:val="Zkladntext"/>
        <w:spacing w:before="47" w:after="1"/>
        <w:ind w:left="0"/>
        <w:jc w:val="left"/>
        <w:rPr>
          <w:sz w:val="20"/>
        </w:rPr>
      </w:pPr>
    </w:p>
    <w:tbl>
      <w:tblPr>
        <w:tblStyle w:val="TableNormal"/>
        <w:tblW w:w="0" w:type="auto"/>
        <w:tblInd w:w="111" w:type="dxa"/>
        <w:tblLayout w:type="fixed"/>
        <w:tblLook w:val="01E0" w:firstRow="1" w:lastRow="1" w:firstColumn="1" w:lastColumn="1" w:noHBand="0" w:noVBand="0"/>
      </w:tblPr>
      <w:tblGrid>
        <w:gridCol w:w="3119"/>
        <w:gridCol w:w="5004"/>
      </w:tblGrid>
      <w:tr w:rsidR="00F367DA" w14:paraId="69C05440" w14:textId="77777777">
        <w:trPr>
          <w:trHeight w:val="269"/>
        </w:trPr>
        <w:tc>
          <w:tcPr>
            <w:tcW w:w="8123" w:type="dxa"/>
            <w:gridSpan w:val="2"/>
          </w:tcPr>
          <w:p w14:paraId="49DE21B7" w14:textId="77777777" w:rsidR="00F367DA" w:rsidRDefault="00F53DC2">
            <w:pPr>
              <w:pStyle w:val="TableParagraph"/>
              <w:spacing w:line="247" w:lineRule="exact"/>
              <w:ind w:left="50"/>
              <w:rPr>
                <w:b/>
              </w:rPr>
            </w:pPr>
            <w:r>
              <w:rPr>
                <w:b/>
                <w:color w:val="585858"/>
              </w:rPr>
              <w:t>Národní</w:t>
            </w:r>
            <w:r>
              <w:rPr>
                <w:b/>
                <w:color w:val="585858"/>
                <w:spacing w:val="-4"/>
              </w:rPr>
              <w:t xml:space="preserve"> </w:t>
            </w:r>
            <w:r>
              <w:rPr>
                <w:b/>
                <w:color w:val="585858"/>
              </w:rPr>
              <w:t>agentura</w:t>
            </w:r>
            <w:r>
              <w:rPr>
                <w:b/>
                <w:color w:val="585858"/>
                <w:spacing w:val="-8"/>
              </w:rPr>
              <w:t xml:space="preserve"> </w:t>
            </w:r>
            <w:r>
              <w:rPr>
                <w:b/>
                <w:color w:val="585858"/>
              </w:rPr>
              <w:t>pro</w:t>
            </w:r>
            <w:r>
              <w:rPr>
                <w:b/>
                <w:color w:val="585858"/>
                <w:spacing w:val="-5"/>
              </w:rPr>
              <w:t xml:space="preserve"> </w:t>
            </w:r>
            <w:r>
              <w:rPr>
                <w:b/>
                <w:color w:val="585858"/>
              </w:rPr>
              <w:t>komunikační</w:t>
            </w:r>
            <w:r>
              <w:rPr>
                <w:b/>
                <w:color w:val="585858"/>
                <w:spacing w:val="-4"/>
              </w:rPr>
              <w:t xml:space="preserve"> </w:t>
            </w:r>
            <w:r>
              <w:rPr>
                <w:b/>
                <w:color w:val="585858"/>
              </w:rPr>
              <w:t>a</w:t>
            </w:r>
            <w:r>
              <w:rPr>
                <w:b/>
                <w:color w:val="585858"/>
                <w:spacing w:val="-7"/>
              </w:rPr>
              <w:t xml:space="preserve"> </w:t>
            </w:r>
            <w:r>
              <w:rPr>
                <w:b/>
                <w:color w:val="585858"/>
              </w:rPr>
              <w:t>informační</w:t>
            </w:r>
            <w:r>
              <w:rPr>
                <w:b/>
                <w:color w:val="585858"/>
                <w:spacing w:val="-7"/>
              </w:rPr>
              <w:t xml:space="preserve"> </w:t>
            </w:r>
            <w:r>
              <w:rPr>
                <w:b/>
                <w:color w:val="585858"/>
              </w:rPr>
              <w:t>technologie,</w:t>
            </w:r>
            <w:r>
              <w:rPr>
                <w:b/>
                <w:color w:val="585858"/>
                <w:spacing w:val="-6"/>
              </w:rPr>
              <w:t xml:space="preserve"> </w:t>
            </w:r>
            <w:r>
              <w:rPr>
                <w:b/>
                <w:color w:val="585858"/>
              </w:rPr>
              <w:t>s.</w:t>
            </w:r>
            <w:r>
              <w:rPr>
                <w:b/>
                <w:color w:val="585858"/>
                <w:spacing w:val="-6"/>
              </w:rPr>
              <w:t xml:space="preserve"> </w:t>
            </w:r>
            <w:r>
              <w:rPr>
                <w:b/>
                <w:color w:val="585858"/>
                <w:spacing w:val="-5"/>
              </w:rPr>
              <w:t>p.</w:t>
            </w:r>
          </w:p>
        </w:tc>
      </w:tr>
      <w:tr w:rsidR="00F367DA" w14:paraId="597B6A07" w14:textId="77777777">
        <w:trPr>
          <w:trHeight w:val="292"/>
        </w:trPr>
        <w:tc>
          <w:tcPr>
            <w:tcW w:w="3119" w:type="dxa"/>
          </w:tcPr>
          <w:p w14:paraId="126D153D" w14:textId="77777777" w:rsidR="00F367DA" w:rsidRDefault="00F53DC2">
            <w:pPr>
              <w:pStyle w:val="TableParagraph"/>
              <w:spacing w:before="16"/>
              <w:ind w:left="50"/>
            </w:pPr>
            <w:r>
              <w:rPr>
                <w:color w:val="585858"/>
              </w:rPr>
              <w:t xml:space="preserve">se </w:t>
            </w:r>
            <w:r>
              <w:rPr>
                <w:color w:val="585858"/>
                <w:spacing w:val="-2"/>
              </w:rPr>
              <w:t>sídlem:</w:t>
            </w:r>
          </w:p>
        </w:tc>
        <w:tc>
          <w:tcPr>
            <w:tcW w:w="5004" w:type="dxa"/>
          </w:tcPr>
          <w:p w14:paraId="7DD46D8B" w14:textId="77777777" w:rsidR="00F367DA" w:rsidRDefault="00F53DC2">
            <w:pPr>
              <w:pStyle w:val="TableParagraph"/>
              <w:spacing w:before="16"/>
              <w:ind w:left="192"/>
            </w:pPr>
            <w:r>
              <w:rPr>
                <w:color w:val="585858"/>
              </w:rPr>
              <w:t>Kodaňská</w:t>
            </w:r>
            <w:r>
              <w:rPr>
                <w:color w:val="585858"/>
                <w:spacing w:val="-6"/>
              </w:rPr>
              <w:t xml:space="preserve"> </w:t>
            </w:r>
            <w:r>
              <w:rPr>
                <w:color w:val="585858"/>
              </w:rPr>
              <w:t>1441/46,</w:t>
            </w:r>
            <w:r>
              <w:rPr>
                <w:color w:val="585858"/>
                <w:spacing w:val="-4"/>
              </w:rPr>
              <w:t xml:space="preserve"> </w:t>
            </w:r>
            <w:r>
              <w:rPr>
                <w:color w:val="585858"/>
              </w:rPr>
              <w:t>Vršovice,</w:t>
            </w:r>
            <w:r>
              <w:rPr>
                <w:color w:val="585858"/>
                <w:spacing w:val="-3"/>
              </w:rPr>
              <w:t xml:space="preserve"> </w:t>
            </w:r>
            <w:r>
              <w:rPr>
                <w:color w:val="585858"/>
              </w:rPr>
              <w:t>101</w:t>
            </w:r>
            <w:r>
              <w:rPr>
                <w:color w:val="585858"/>
                <w:spacing w:val="-7"/>
              </w:rPr>
              <w:t xml:space="preserve"> </w:t>
            </w:r>
            <w:r>
              <w:rPr>
                <w:color w:val="585858"/>
              </w:rPr>
              <w:t>00</w:t>
            </w:r>
            <w:r>
              <w:rPr>
                <w:color w:val="585858"/>
                <w:spacing w:val="-6"/>
              </w:rPr>
              <w:t xml:space="preserve"> </w:t>
            </w:r>
            <w:r>
              <w:rPr>
                <w:color w:val="585858"/>
              </w:rPr>
              <w:t>Praha</w:t>
            </w:r>
            <w:r>
              <w:rPr>
                <w:color w:val="585858"/>
                <w:spacing w:val="-4"/>
              </w:rPr>
              <w:t xml:space="preserve"> </w:t>
            </w:r>
            <w:r>
              <w:rPr>
                <w:color w:val="585858"/>
                <w:spacing w:val="-5"/>
              </w:rPr>
              <w:t>10</w:t>
            </w:r>
          </w:p>
        </w:tc>
      </w:tr>
      <w:tr w:rsidR="00F367DA" w14:paraId="0CC4B218" w14:textId="77777777">
        <w:trPr>
          <w:trHeight w:val="293"/>
        </w:trPr>
        <w:tc>
          <w:tcPr>
            <w:tcW w:w="3119" w:type="dxa"/>
          </w:tcPr>
          <w:p w14:paraId="6E9F642F" w14:textId="77777777" w:rsidR="00F367DA" w:rsidRDefault="00F53DC2">
            <w:pPr>
              <w:pStyle w:val="TableParagraph"/>
              <w:spacing w:before="16"/>
              <w:ind w:left="50"/>
            </w:pPr>
            <w:r>
              <w:rPr>
                <w:color w:val="585858"/>
                <w:spacing w:val="-4"/>
              </w:rPr>
              <w:t>IČO:</w:t>
            </w:r>
          </w:p>
        </w:tc>
        <w:tc>
          <w:tcPr>
            <w:tcW w:w="5004" w:type="dxa"/>
          </w:tcPr>
          <w:p w14:paraId="73D35083" w14:textId="77777777" w:rsidR="00F367DA" w:rsidRDefault="00F53DC2">
            <w:pPr>
              <w:pStyle w:val="TableParagraph"/>
              <w:spacing w:before="16"/>
              <w:ind w:left="192"/>
            </w:pPr>
            <w:r>
              <w:rPr>
                <w:color w:val="585858"/>
                <w:spacing w:val="-2"/>
              </w:rPr>
              <w:t>04767543</w:t>
            </w:r>
          </w:p>
        </w:tc>
      </w:tr>
      <w:tr w:rsidR="00F367DA" w14:paraId="4AB3F76B" w14:textId="77777777">
        <w:trPr>
          <w:trHeight w:val="293"/>
        </w:trPr>
        <w:tc>
          <w:tcPr>
            <w:tcW w:w="3119" w:type="dxa"/>
          </w:tcPr>
          <w:p w14:paraId="70F109F9" w14:textId="77777777" w:rsidR="00F367DA" w:rsidRDefault="00F53DC2">
            <w:pPr>
              <w:pStyle w:val="TableParagraph"/>
              <w:spacing w:before="17"/>
              <w:ind w:left="50"/>
            </w:pPr>
            <w:r>
              <w:rPr>
                <w:color w:val="585858"/>
                <w:spacing w:val="-4"/>
              </w:rPr>
              <w:t>DIČ:</w:t>
            </w:r>
          </w:p>
        </w:tc>
        <w:tc>
          <w:tcPr>
            <w:tcW w:w="5004" w:type="dxa"/>
          </w:tcPr>
          <w:p w14:paraId="6A188BB1" w14:textId="77777777" w:rsidR="00F367DA" w:rsidRDefault="00F53DC2">
            <w:pPr>
              <w:pStyle w:val="TableParagraph"/>
              <w:spacing w:before="17"/>
              <w:ind w:left="192"/>
            </w:pPr>
            <w:r>
              <w:rPr>
                <w:color w:val="585858"/>
              </w:rPr>
              <w:t>CZ</w:t>
            </w:r>
            <w:r>
              <w:rPr>
                <w:color w:val="585858"/>
                <w:spacing w:val="-2"/>
              </w:rPr>
              <w:t xml:space="preserve"> 04767543</w:t>
            </w:r>
          </w:p>
        </w:tc>
      </w:tr>
      <w:tr w:rsidR="00F367DA" w14:paraId="19463914" w14:textId="77777777">
        <w:trPr>
          <w:trHeight w:val="292"/>
        </w:trPr>
        <w:tc>
          <w:tcPr>
            <w:tcW w:w="3119" w:type="dxa"/>
          </w:tcPr>
          <w:p w14:paraId="75278FD8" w14:textId="77777777" w:rsidR="00F367DA" w:rsidRDefault="00F53DC2">
            <w:pPr>
              <w:pStyle w:val="TableParagraph"/>
              <w:spacing w:before="16"/>
              <w:ind w:left="50"/>
            </w:pPr>
            <w:r>
              <w:rPr>
                <w:color w:val="585858"/>
                <w:spacing w:val="-2"/>
              </w:rPr>
              <w:t>zastoupen:</w:t>
            </w:r>
          </w:p>
        </w:tc>
        <w:tc>
          <w:tcPr>
            <w:tcW w:w="5004" w:type="dxa"/>
          </w:tcPr>
          <w:p w14:paraId="09C658B8" w14:textId="334281A4" w:rsidR="00F367DA" w:rsidRDefault="00F53DC2">
            <w:pPr>
              <w:pStyle w:val="TableParagraph"/>
              <w:spacing w:before="16"/>
              <w:ind w:left="192"/>
            </w:pPr>
            <w:r>
              <w:rPr>
                <w:color w:val="585858"/>
              </w:rPr>
              <w:t>xxx</w:t>
            </w:r>
          </w:p>
        </w:tc>
      </w:tr>
      <w:tr w:rsidR="00F367DA" w14:paraId="03F49503" w14:textId="77777777">
        <w:trPr>
          <w:trHeight w:val="292"/>
        </w:trPr>
        <w:tc>
          <w:tcPr>
            <w:tcW w:w="3119" w:type="dxa"/>
          </w:tcPr>
          <w:p w14:paraId="36086A84" w14:textId="77777777" w:rsidR="00F367DA" w:rsidRDefault="00F53DC2">
            <w:pPr>
              <w:pStyle w:val="TableParagraph"/>
              <w:spacing w:before="16"/>
              <w:ind w:left="50"/>
            </w:pPr>
            <w:r>
              <w:rPr>
                <w:color w:val="585858"/>
              </w:rPr>
              <w:t>zapsán</w:t>
            </w:r>
            <w:r>
              <w:rPr>
                <w:color w:val="585858"/>
                <w:spacing w:val="-4"/>
              </w:rPr>
              <w:t xml:space="preserve"> </w:t>
            </w:r>
            <w:r>
              <w:rPr>
                <w:color w:val="585858"/>
              </w:rPr>
              <w:t>v</w:t>
            </w:r>
            <w:r>
              <w:rPr>
                <w:color w:val="585858"/>
                <w:spacing w:val="-5"/>
              </w:rPr>
              <w:t xml:space="preserve"> </w:t>
            </w:r>
            <w:r>
              <w:rPr>
                <w:color w:val="585858"/>
              </w:rPr>
              <w:t>obchodním</w:t>
            </w:r>
            <w:r>
              <w:rPr>
                <w:color w:val="585858"/>
                <w:spacing w:val="-4"/>
              </w:rPr>
              <w:t xml:space="preserve"> </w:t>
            </w:r>
            <w:r>
              <w:rPr>
                <w:color w:val="585858"/>
                <w:spacing w:val="-2"/>
              </w:rPr>
              <w:t>rejstříku</w:t>
            </w:r>
          </w:p>
        </w:tc>
        <w:tc>
          <w:tcPr>
            <w:tcW w:w="5004" w:type="dxa"/>
          </w:tcPr>
          <w:p w14:paraId="7BEB10E8" w14:textId="77777777" w:rsidR="00F367DA" w:rsidRDefault="00F53DC2">
            <w:pPr>
              <w:pStyle w:val="TableParagraph"/>
              <w:spacing w:before="16"/>
              <w:ind w:left="192"/>
            </w:pPr>
            <w:r>
              <w:rPr>
                <w:color w:val="585858"/>
              </w:rPr>
              <w:t>Městského</w:t>
            </w:r>
            <w:r>
              <w:rPr>
                <w:color w:val="585858"/>
                <w:spacing w:val="-4"/>
              </w:rPr>
              <w:t xml:space="preserve"> </w:t>
            </w:r>
            <w:r>
              <w:rPr>
                <w:color w:val="585858"/>
              </w:rPr>
              <w:t>soudu</w:t>
            </w:r>
            <w:r>
              <w:rPr>
                <w:color w:val="585858"/>
                <w:spacing w:val="-4"/>
              </w:rPr>
              <w:t xml:space="preserve"> </w:t>
            </w:r>
            <w:r>
              <w:rPr>
                <w:color w:val="585858"/>
              </w:rPr>
              <w:t>v</w:t>
            </w:r>
            <w:r>
              <w:rPr>
                <w:color w:val="585858"/>
                <w:spacing w:val="-5"/>
              </w:rPr>
              <w:t xml:space="preserve"> </w:t>
            </w:r>
            <w:r>
              <w:rPr>
                <w:color w:val="585858"/>
              </w:rPr>
              <w:t>Praze,</w:t>
            </w:r>
            <w:r>
              <w:rPr>
                <w:color w:val="585858"/>
                <w:spacing w:val="-1"/>
              </w:rPr>
              <w:t xml:space="preserve"> </w:t>
            </w:r>
            <w:r>
              <w:rPr>
                <w:color w:val="585858"/>
              </w:rPr>
              <w:t>oddíl</w:t>
            </w:r>
            <w:r>
              <w:rPr>
                <w:color w:val="585858"/>
                <w:spacing w:val="-3"/>
              </w:rPr>
              <w:t xml:space="preserve"> </w:t>
            </w:r>
            <w:r>
              <w:rPr>
                <w:color w:val="585858"/>
              </w:rPr>
              <w:t>A,</w:t>
            </w:r>
            <w:r>
              <w:rPr>
                <w:color w:val="585858"/>
                <w:spacing w:val="-4"/>
              </w:rPr>
              <w:t xml:space="preserve"> </w:t>
            </w:r>
            <w:r>
              <w:rPr>
                <w:color w:val="585858"/>
              </w:rPr>
              <w:t>vložka</w:t>
            </w:r>
            <w:r>
              <w:rPr>
                <w:color w:val="585858"/>
                <w:spacing w:val="-3"/>
              </w:rPr>
              <w:t xml:space="preserve"> </w:t>
            </w:r>
            <w:r>
              <w:rPr>
                <w:color w:val="585858"/>
                <w:spacing w:val="-2"/>
              </w:rPr>
              <w:t>77322</w:t>
            </w:r>
          </w:p>
        </w:tc>
      </w:tr>
      <w:tr w:rsidR="00F367DA" w14:paraId="23CC073A" w14:textId="77777777">
        <w:trPr>
          <w:trHeight w:val="831"/>
        </w:trPr>
        <w:tc>
          <w:tcPr>
            <w:tcW w:w="3119" w:type="dxa"/>
          </w:tcPr>
          <w:p w14:paraId="590549F6" w14:textId="77777777" w:rsidR="00F367DA" w:rsidRDefault="00F53DC2">
            <w:pPr>
              <w:pStyle w:val="TableParagraph"/>
              <w:spacing w:before="16"/>
              <w:ind w:left="50"/>
            </w:pPr>
            <w:r>
              <w:rPr>
                <w:color w:val="585858"/>
              </w:rPr>
              <w:t>bankovní</w:t>
            </w:r>
            <w:r>
              <w:rPr>
                <w:color w:val="585858"/>
                <w:spacing w:val="-6"/>
              </w:rPr>
              <w:t xml:space="preserve"> </w:t>
            </w:r>
            <w:r>
              <w:rPr>
                <w:color w:val="585858"/>
                <w:spacing w:val="-2"/>
              </w:rPr>
              <w:t>spojení:</w:t>
            </w:r>
          </w:p>
        </w:tc>
        <w:tc>
          <w:tcPr>
            <w:tcW w:w="5004" w:type="dxa"/>
          </w:tcPr>
          <w:p w14:paraId="10282AB2" w14:textId="77777777" w:rsidR="00F53DC2" w:rsidRDefault="00F53DC2">
            <w:pPr>
              <w:pStyle w:val="TableParagraph"/>
              <w:spacing w:before="16" w:line="352" w:lineRule="auto"/>
              <w:ind w:left="192"/>
              <w:rPr>
                <w:color w:val="585858"/>
              </w:rPr>
            </w:pPr>
            <w:r>
              <w:rPr>
                <w:color w:val="585858"/>
              </w:rPr>
              <w:t>Československá</w:t>
            </w:r>
            <w:r>
              <w:rPr>
                <w:color w:val="585858"/>
                <w:spacing w:val="-14"/>
              </w:rPr>
              <w:t xml:space="preserve"> </w:t>
            </w:r>
            <w:r>
              <w:rPr>
                <w:color w:val="585858"/>
              </w:rPr>
              <w:t>obchodní</w:t>
            </w:r>
            <w:r>
              <w:rPr>
                <w:color w:val="585858"/>
                <w:spacing w:val="-12"/>
              </w:rPr>
              <w:t xml:space="preserve"> </w:t>
            </w:r>
            <w:r>
              <w:rPr>
                <w:color w:val="585858"/>
              </w:rPr>
              <w:t>banka,</w:t>
            </w:r>
            <w:r>
              <w:rPr>
                <w:color w:val="585858"/>
                <w:spacing w:val="-12"/>
              </w:rPr>
              <w:t xml:space="preserve"> </w:t>
            </w:r>
            <w:r>
              <w:rPr>
                <w:color w:val="585858"/>
              </w:rPr>
              <w:t xml:space="preserve">a.s. </w:t>
            </w:r>
          </w:p>
          <w:p w14:paraId="3AF35336" w14:textId="51BE64A7" w:rsidR="00F367DA" w:rsidRDefault="00F53DC2">
            <w:pPr>
              <w:pStyle w:val="TableParagraph"/>
              <w:spacing w:before="16" w:line="352" w:lineRule="auto"/>
              <w:ind w:left="192"/>
            </w:pPr>
            <w:r>
              <w:rPr>
                <w:color w:val="585858"/>
                <w:spacing w:val="-2"/>
              </w:rPr>
              <w:t>č.ú.xxx</w:t>
            </w:r>
          </w:p>
        </w:tc>
      </w:tr>
      <w:tr w:rsidR="00F367DA" w14:paraId="2A240F40" w14:textId="77777777">
        <w:trPr>
          <w:trHeight w:val="436"/>
        </w:trPr>
        <w:tc>
          <w:tcPr>
            <w:tcW w:w="3119" w:type="dxa"/>
          </w:tcPr>
          <w:p w14:paraId="653DEFEB" w14:textId="77777777" w:rsidR="00F367DA" w:rsidRDefault="00F53DC2">
            <w:pPr>
              <w:pStyle w:val="TableParagraph"/>
              <w:spacing w:before="183" w:line="233" w:lineRule="exact"/>
              <w:ind w:left="50"/>
            </w:pPr>
            <w:r>
              <w:rPr>
                <w:color w:val="585858"/>
              </w:rPr>
              <w:t>(dále</w:t>
            </w:r>
            <w:r>
              <w:rPr>
                <w:color w:val="585858"/>
                <w:spacing w:val="-4"/>
              </w:rPr>
              <w:t xml:space="preserve"> </w:t>
            </w:r>
            <w:r>
              <w:rPr>
                <w:color w:val="585858"/>
              </w:rPr>
              <w:t>jako</w:t>
            </w:r>
            <w:r>
              <w:rPr>
                <w:color w:val="585858"/>
                <w:spacing w:val="-5"/>
              </w:rPr>
              <w:t xml:space="preserve"> </w:t>
            </w:r>
            <w:r>
              <w:rPr>
                <w:color w:val="585858"/>
                <w:spacing w:val="-2"/>
              </w:rPr>
              <w:t>„</w:t>
            </w:r>
            <w:r>
              <w:rPr>
                <w:b/>
                <w:color w:val="585858"/>
                <w:spacing w:val="-2"/>
              </w:rPr>
              <w:t>Objednatel</w:t>
            </w:r>
            <w:r>
              <w:rPr>
                <w:color w:val="585858"/>
                <w:spacing w:val="-2"/>
              </w:rPr>
              <w:t>“)</w:t>
            </w:r>
          </w:p>
        </w:tc>
        <w:tc>
          <w:tcPr>
            <w:tcW w:w="5004" w:type="dxa"/>
          </w:tcPr>
          <w:p w14:paraId="1429FEE3" w14:textId="77777777" w:rsidR="00F367DA" w:rsidRDefault="00F367DA">
            <w:pPr>
              <w:pStyle w:val="TableParagraph"/>
              <w:ind w:left="0"/>
              <w:rPr>
                <w:rFonts w:ascii="Times New Roman"/>
              </w:rPr>
            </w:pPr>
          </w:p>
        </w:tc>
      </w:tr>
    </w:tbl>
    <w:p w14:paraId="4469DA59" w14:textId="77777777" w:rsidR="00F367DA" w:rsidRDefault="00F367DA">
      <w:pPr>
        <w:pStyle w:val="Zkladntext"/>
        <w:spacing w:before="6"/>
        <w:ind w:left="0"/>
        <w:jc w:val="left"/>
      </w:pPr>
    </w:p>
    <w:p w14:paraId="2BEA68D7" w14:textId="77777777" w:rsidR="00F367DA" w:rsidRDefault="00F53DC2">
      <w:pPr>
        <w:pStyle w:val="Zkladntext"/>
        <w:spacing w:before="0"/>
        <w:ind w:left="108"/>
        <w:jc w:val="left"/>
      </w:pPr>
      <w:r>
        <w:rPr>
          <w:color w:val="585858"/>
          <w:spacing w:val="-10"/>
        </w:rPr>
        <w:t>a</w:t>
      </w:r>
    </w:p>
    <w:p w14:paraId="5AC4D825" w14:textId="77777777" w:rsidR="00F367DA" w:rsidRDefault="00F367DA">
      <w:pPr>
        <w:pStyle w:val="Zkladntext"/>
        <w:spacing w:before="42"/>
        <w:ind w:left="0"/>
        <w:jc w:val="left"/>
        <w:rPr>
          <w:sz w:val="20"/>
        </w:rPr>
      </w:pPr>
    </w:p>
    <w:tbl>
      <w:tblPr>
        <w:tblStyle w:val="TableNormal"/>
        <w:tblW w:w="0" w:type="auto"/>
        <w:tblInd w:w="111" w:type="dxa"/>
        <w:tblLayout w:type="fixed"/>
        <w:tblLook w:val="01E0" w:firstRow="1" w:lastRow="1" w:firstColumn="1" w:lastColumn="1" w:noHBand="0" w:noVBand="0"/>
      </w:tblPr>
      <w:tblGrid>
        <w:gridCol w:w="3279"/>
        <w:gridCol w:w="5836"/>
      </w:tblGrid>
      <w:tr w:rsidR="00F367DA" w14:paraId="11990877" w14:textId="77777777">
        <w:trPr>
          <w:trHeight w:val="269"/>
        </w:trPr>
        <w:tc>
          <w:tcPr>
            <w:tcW w:w="3279" w:type="dxa"/>
          </w:tcPr>
          <w:p w14:paraId="4CA4EDB0" w14:textId="77777777" w:rsidR="00F367DA" w:rsidRDefault="00F53DC2">
            <w:pPr>
              <w:pStyle w:val="TableParagraph"/>
              <w:spacing w:line="247" w:lineRule="exact"/>
              <w:ind w:left="50"/>
              <w:rPr>
                <w:b/>
              </w:rPr>
            </w:pPr>
            <w:r>
              <w:rPr>
                <w:b/>
                <w:color w:val="585858"/>
              </w:rPr>
              <w:t>SAP</w:t>
            </w:r>
            <w:r>
              <w:rPr>
                <w:b/>
                <w:color w:val="585858"/>
                <w:spacing w:val="-5"/>
              </w:rPr>
              <w:t xml:space="preserve"> </w:t>
            </w:r>
            <w:r>
              <w:rPr>
                <w:b/>
                <w:color w:val="585858"/>
              </w:rPr>
              <w:t>ČR,</w:t>
            </w:r>
            <w:r>
              <w:rPr>
                <w:b/>
                <w:color w:val="585858"/>
                <w:spacing w:val="-3"/>
              </w:rPr>
              <w:t xml:space="preserve"> </w:t>
            </w:r>
            <w:r>
              <w:rPr>
                <w:b/>
                <w:color w:val="585858"/>
              </w:rPr>
              <w:t>spol. s</w:t>
            </w:r>
            <w:r>
              <w:rPr>
                <w:b/>
                <w:color w:val="585858"/>
                <w:spacing w:val="-4"/>
              </w:rPr>
              <w:t xml:space="preserve"> r.o.</w:t>
            </w:r>
          </w:p>
        </w:tc>
        <w:tc>
          <w:tcPr>
            <w:tcW w:w="5836" w:type="dxa"/>
          </w:tcPr>
          <w:p w14:paraId="6E3F6881" w14:textId="77777777" w:rsidR="00F367DA" w:rsidRDefault="00F367DA">
            <w:pPr>
              <w:pStyle w:val="TableParagraph"/>
              <w:ind w:left="0"/>
              <w:rPr>
                <w:rFonts w:ascii="Times New Roman"/>
                <w:sz w:val="18"/>
              </w:rPr>
            </w:pPr>
          </w:p>
        </w:tc>
      </w:tr>
      <w:tr w:rsidR="00F367DA" w14:paraId="02E8ED2D" w14:textId="77777777">
        <w:trPr>
          <w:trHeight w:val="292"/>
        </w:trPr>
        <w:tc>
          <w:tcPr>
            <w:tcW w:w="3279" w:type="dxa"/>
          </w:tcPr>
          <w:p w14:paraId="36E66A6A" w14:textId="77777777" w:rsidR="00F367DA" w:rsidRDefault="00F53DC2">
            <w:pPr>
              <w:pStyle w:val="TableParagraph"/>
              <w:spacing w:before="16"/>
              <w:ind w:left="50"/>
            </w:pPr>
            <w:r>
              <w:rPr>
                <w:color w:val="585858"/>
              </w:rPr>
              <w:t xml:space="preserve">se </w:t>
            </w:r>
            <w:r>
              <w:rPr>
                <w:color w:val="585858"/>
                <w:spacing w:val="-2"/>
              </w:rPr>
              <w:t>sídlem:</w:t>
            </w:r>
          </w:p>
        </w:tc>
        <w:tc>
          <w:tcPr>
            <w:tcW w:w="5836" w:type="dxa"/>
          </w:tcPr>
          <w:p w14:paraId="408D2C4A" w14:textId="77777777" w:rsidR="00F367DA" w:rsidRDefault="00F53DC2">
            <w:pPr>
              <w:pStyle w:val="TableParagraph"/>
              <w:spacing w:before="16"/>
              <w:ind w:left="171"/>
            </w:pPr>
            <w:r>
              <w:rPr>
                <w:color w:val="585858"/>
              </w:rPr>
              <w:t>Bucharova</w:t>
            </w:r>
            <w:r>
              <w:rPr>
                <w:color w:val="585858"/>
                <w:spacing w:val="-6"/>
              </w:rPr>
              <w:t xml:space="preserve"> </w:t>
            </w:r>
            <w:r>
              <w:rPr>
                <w:color w:val="585858"/>
              </w:rPr>
              <w:t>2817/11,</w:t>
            </w:r>
            <w:r>
              <w:rPr>
                <w:color w:val="585858"/>
                <w:spacing w:val="-5"/>
              </w:rPr>
              <w:t xml:space="preserve"> </w:t>
            </w:r>
            <w:r>
              <w:rPr>
                <w:color w:val="585858"/>
              </w:rPr>
              <w:t>158</w:t>
            </w:r>
            <w:r>
              <w:rPr>
                <w:color w:val="585858"/>
                <w:spacing w:val="-5"/>
              </w:rPr>
              <w:t xml:space="preserve"> </w:t>
            </w:r>
            <w:r>
              <w:rPr>
                <w:color w:val="585858"/>
              </w:rPr>
              <w:t>00</w:t>
            </w:r>
            <w:r>
              <w:rPr>
                <w:color w:val="585858"/>
                <w:spacing w:val="-4"/>
              </w:rPr>
              <w:t xml:space="preserve"> </w:t>
            </w:r>
            <w:r>
              <w:rPr>
                <w:color w:val="585858"/>
              </w:rPr>
              <w:t>Praha</w:t>
            </w:r>
            <w:r>
              <w:rPr>
                <w:color w:val="585858"/>
                <w:spacing w:val="-5"/>
              </w:rPr>
              <w:t xml:space="preserve"> </w:t>
            </w:r>
            <w:r>
              <w:rPr>
                <w:color w:val="585858"/>
                <w:spacing w:val="-10"/>
              </w:rPr>
              <w:t>5</w:t>
            </w:r>
          </w:p>
        </w:tc>
      </w:tr>
      <w:tr w:rsidR="00F367DA" w14:paraId="39EF5B6F" w14:textId="77777777">
        <w:trPr>
          <w:trHeight w:val="292"/>
        </w:trPr>
        <w:tc>
          <w:tcPr>
            <w:tcW w:w="3279" w:type="dxa"/>
          </w:tcPr>
          <w:p w14:paraId="3CDF861A" w14:textId="77777777" w:rsidR="00F367DA" w:rsidRDefault="00F53DC2">
            <w:pPr>
              <w:pStyle w:val="TableParagraph"/>
              <w:spacing w:before="16"/>
              <w:ind w:left="50"/>
            </w:pPr>
            <w:r>
              <w:rPr>
                <w:color w:val="585858"/>
                <w:spacing w:val="-4"/>
              </w:rPr>
              <w:t>IČO:</w:t>
            </w:r>
          </w:p>
        </w:tc>
        <w:tc>
          <w:tcPr>
            <w:tcW w:w="5836" w:type="dxa"/>
          </w:tcPr>
          <w:p w14:paraId="66287A79" w14:textId="77777777" w:rsidR="00F367DA" w:rsidRDefault="00F53DC2">
            <w:pPr>
              <w:pStyle w:val="TableParagraph"/>
              <w:spacing w:before="16"/>
              <w:ind w:left="171"/>
            </w:pPr>
            <w:r>
              <w:rPr>
                <w:color w:val="585858"/>
                <w:spacing w:val="-2"/>
              </w:rPr>
              <w:t>49713361</w:t>
            </w:r>
          </w:p>
        </w:tc>
      </w:tr>
      <w:tr w:rsidR="00F367DA" w14:paraId="7406257C" w14:textId="77777777">
        <w:trPr>
          <w:trHeight w:val="399"/>
        </w:trPr>
        <w:tc>
          <w:tcPr>
            <w:tcW w:w="3279" w:type="dxa"/>
          </w:tcPr>
          <w:p w14:paraId="2E93853F" w14:textId="77777777" w:rsidR="00F367DA" w:rsidRDefault="00F53DC2">
            <w:pPr>
              <w:pStyle w:val="TableParagraph"/>
              <w:spacing w:before="16"/>
              <w:ind w:left="50"/>
            </w:pPr>
            <w:r>
              <w:rPr>
                <w:color w:val="585858"/>
                <w:spacing w:val="-4"/>
              </w:rPr>
              <w:t>DIČ:</w:t>
            </w:r>
          </w:p>
        </w:tc>
        <w:tc>
          <w:tcPr>
            <w:tcW w:w="5836" w:type="dxa"/>
          </w:tcPr>
          <w:p w14:paraId="6C6B8625" w14:textId="77777777" w:rsidR="00F367DA" w:rsidRDefault="00F53DC2">
            <w:pPr>
              <w:pStyle w:val="TableParagraph"/>
              <w:spacing w:before="16"/>
              <w:ind w:left="171"/>
            </w:pPr>
            <w:r>
              <w:rPr>
                <w:color w:val="585858"/>
                <w:spacing w:val="-2"/>
              </w:rPr>
              <w:t>CZ49713361</w:t>
            </w:r>
          </w:p>
        </w:tc>
      </w:tr>
      <w:tr w:rsidR="00F367DA" w14:paraId="1BB3B0EF" w14:textId="77777777">
        <w:trPr>
          <w:trHeight w:val="399"/>
        </w:trPr>
        <w:tc>
          <w:tcPr>
            <w:tcW w:w="3279" w:type="dxa"/>
          </w:tcPr>
          <w:p w14:paraId="2AD9038E" w14:textId="77777777" w:rsidR="00F367DA" w:rsidRDefault="00F53DC2">
            <w:pPr>
              <w:pStyle w:val="TableParagraph"/>
              <w:spacing w:before="123"/>
              <w:ind w:left="50"/>
            </w:pPr>
            <w:r>
              <w:rPr>
                <w:color w:val="585858"/>
                <w:spacing w:val="-2"/>
              </w:rPr>
              <w:t>zastoupen:</w:t>
            </w:r>
          </w:p>
        </w:tc>
        <w:tc>
          <w:tcPr>
            <w:tcW w:w="5836" w:type="dxa"/>
          </w:tcPr>
          <w:p w14:paraId="626A1BA7" w14:textId="1B3F0550" w:rsidR="00F367DA" w:rsidRDefault="00F53DC2">
            <w:pPr>
              <w:pStyle w:val="TableParagraph"/>
              <w:spacing w:before="123"/>
              <w:ind w:left="171"/>
            </w:pPr>
            <w:r>
              <w:rPr>
                <w:color w:val="585858"/>
              </w:rPr>
              <w:t>xxx</w:t>
            </w:r>
          </w:p>
        </w:tc>
      </w:tr>
      <w:tr w:rsidR="00F367DA" w14:paraId="68D3E1D7" w14:textId="77777777">
        <w:trPr>
          <w:trHeight w:val="526"/>
        </w:trPr>
        <w:tc>
          <w:tcPr>
            <w:tcW w:w="3279" w:type="dxa"/>
          </w:tcPr>
          <w:p w14:paraId="57977D71" w14:textId="77777777" w:rsidR="00F367DA" w:rsidRDefault="00F53DC2">
            <w:pPr>
              <w:pStyle w:val="TableParagraph"/>
              <w:spacing w:before="16"/>
              <w:ind w:left="50"/>
            </w:pPr>
            <w:r>
              <w:rPr>
                <w:color w:val="585858"/>
              </w:rPr>
              <w:t>zapsán/a</w:t>
            </w:r>
            <w:r>
              <w:rPr>
                <w:color w:val="585858"/>
                <w:spacing w:val="-7"/>
              </w:rPr>
              <w:t xml:space="preserve"> </w:t>
            </w:r>
            <w:r>
              <w:rPr>
                <w:color w:val="585858"/>
              </w:rPr>
              <w:t>v</w:t>
            </w:r>
            <w:r>
              <w:rPr>
                <w:color w:val="585858"/>
                <w:spacing w:val="-3"/>
              </w:rPr>
              <w:t xml:space="preserve"> </w:t>
            </w:r>
            <w:r>
              <w:rPr>
                <w:color w:val="585858"/>
              </w:rPr>
              <w:t>obchodním</w:t>
            </w:r>
            <w:r>
              <w:rPr>
                <w:color w:val="585858"/>
                <w:spacing w:val="-5"/>
              </w:rPr>
              <w:t xml:space="preserve"> </w:t>
            </w:r>
            <w:r>
              <w:rPr>
                <w:color w:val="585858"/>
                <w:spacing w:val="-2"/>
              </w:rPr>
              <w:t>rejstříku</w:t>
            </w:r>
          </w:p>
        </w:tc>
        <w:tc>
          <w:tcPr>
            <w:tcW w:w="5836" w:type="dxa"/>
          </w:tcPr>
          <w:p w14:paraId="69B42FDD" w14:textId="77777777" w:rsidR="00F367DA" w:rsidRDefault="00F53DC2">
            <w:pPr>
              <w:pStyle w:val="TableParagraph"/>
              <w:spacing w:before="16"/>
              <w:ind w:left="171"/>
            </w:pPr>
            <w:r>
              <w:rPr>
                <w:color w:val="585858"/>
              </w:rPr>
              <w:t>vedeném</w:t>
            </w:r>
            <w:r>
              <w:rPr>
                <w:color w:val="585858"/>
                <w:spacing w:val="-6"/>
              </w:rPr>
              <w:t xml:space="preserve"> </w:t>
            </w:r>
            <w:r>
              <w:rPr>
                <w:color w:val="585858"/>
              </w:rPr>
              <w:t>Městským</w:t>
            </w:r>
            <w:r>
              <w:rPr>
                <w:color w:val="585858"/>
                <w:spacing w:val="-5"/>
              </w:rPr>
              <w:t xml:space="preserve"> </w:t>
            </w:r>
            <w:r>
              <w:rPr>
                <w:color w:val="585858"/>
              </w:rPr>
              <w:t>soudem</w:t>
            </w:r>
            <w:r>
              <w:rPr>
                <w:color w:val="585858"/>
                <w:spacing w:val="-2"/>
              </w:rPr>
              <w:t xml:space="preserve"> </w:t>
            </w:r>
            <w:r>
              <w:rPr>
                <w:color w:val="585858"/>
              </w:rPr>
              <w:t>v</w:t>
            </w:r>
            <w:r>
              <w:rPr>
                <w:color w:val="585858"/>
                <w:spacing w:val="-6"/>
              </w:rPr>
              <w:t xml:space="preserve"> </w:t>
            </w:r>
            <w:r>
              <w:rPr>
                <w:color w:val="585858"/>
              </w:rPr>
              <w:t>Praze,</w:t>
            </w:r>
            <w:r>
              <w:rPr>
                <w:color w:val="585858"/>
                <w:spacing w:val="-3"/>
              </w:rPr>
              <w:t xml:space="preserve"> </w:t>
            </w:r>
            <w:r>
              <w:rPr>
                <w:color w:val="585858"/>
              </w:rPr>
              <w:t>oddíl</w:t>
            </w:r>
            <w:r>
              <w:rPr>
                <w:color w:val="585858"/>
                <w:spacing w:val="-4"/>
              </w:rPr>
              <w:t xml:space="preserve"> </w:t>
            </w:r>
            <w:r>
              <w:rPr>
                <w:color w:val="585858"/>
              </w:rPr>
              <w:t>C,</w:t>
            </w:r>
            <w:r>
              <w:rPr>
                <w:color w:val="585858"/>
                <w:spacing w:val="-2"/>
              </w:rPr>
              <w:t xml:space="preserve"> vložka</w:t>
            </w:r>
          </w:p>
          <w:p w14:paraId="409D2CFE" w14:textId="77777777" w:rsidR="00F367DA" w:rsidRDefault="00F53DC2">
            <w:pPr>
              <w:pStyle w:val="TableParagraph"/>
              <w:spacing w:before="2" w:line="236" w:lineRule="exact"/>
              <w:ind w:left="171"/>
            </w:pPr>
            <w:r>
              <w:rPr>
                <w:color w:val="585858"/>
                <w:spacing w:val="-2"/>
              </w:rPr>
              <w:t>23228</w:t>
            </w:r>
          </w:p>
        </w:tc>
      </w:tr>
      <w:tr w:rsidR="00F367DA" w14:paraId="0738E358" w14:textId="77777777">
        <w:trPr>
          <w:trHeight w:val="758"/>
        </w:trPr>
        <w:tc>
          <w:tcPr>
            <w:tcW w:w="3279" w:type="dxa"/>
          </w:tcPr>
          <w:p w14:paraId="238BDF95" w14:textId="77777777" w:rsidR="00F367DA" w:rsidRDefault="00F53DC2">
            <w:pPr>
              <w:pStyle w:val="TableParagraph"/>
              <w:spacing w:line="249" w:lineRule="exact"/>
              <w:ind w:left="50"/>
            </w:pPr>
            <w:r>
              <w:rPr>
                <w:color w:val="585858"/>
              </w:rPr>
              <w:t>bankovní</w:t>
            </w:r>
            <w:r>
              <w:rPr>
                <w:color w:val="585858"/>
                <w:spacing w:val="-6"/>
              </w:rPr>
              <w:t xml:space="preserve"> </w:t>
            </w:r>
            <w:r>
              <w:rPr>
                <w:color w:val="585858"/>
                <w:spacing w:val="-2"/>
              </w:rPr>
              <w:t>spojení:</w:t>
            </w:r>
          </w:p>
        </w:tc>
        <w:tc>
          <w:tcPr>
            <w:tcW w:w="5836" w:type="dxa"/>
          </w:tcPr>
          <w:p w14:paraId="480D0EE0" w14:textId="77777777" w:rsidR="00F367DA" w:rsidRDefault="00F53DC2">
            <w:pPr>
              <w:pStyle w:val="TableParagraph"/>
              <w:ind w:left="171"/>
            </w:pPr>
            <w:r>
              <w:rPr>
                <w:color w:val="585858"/>
              </w:rPr>
              <w:t>Deutsche Bank Aktiengesellschaft - Filiale Prag, Organizační</w:t>
            </w:r>
            <w:r>
              <w:rPr>
                <w:color w:val="585858"/>
                <w:spacing w:val="-5"/>
              </w:rPr>
              <w:t xml:space="preserve"> </w:t>
            </w:r>
            <w:r>
              <w:rPr>
                <w:color w:val="585858"/>
              </w:rPr>
              <w:t>složka,</w:t>
            </w:r>
            <w:r>
              <w:rPr>
                <w:color w:val="585858"/>
                <w:spacing w:val="-8"/>
              </w:rPr>
              <w:t xml:space="preserve"> </w:t>
            </w:r>
            <w:r>
              <w:rPr>
                <w:color w:val="585858"/>
              </w:rPr>
              <w:t>Jungmannova</w:t>
            </w:r>
            <w:r>
              <w:rPr>
                <w:color w:val="585858"/>
                <w:spacing w:val="-7"/>
              </w:rPr>
              <w:t xml:space="preserve"> </w:t>
            </w:r>
            <w:r>
              <w:rPr>
                <w:color w:val="585858"/>
              </w:rPr>
              <w:t>745/24,</w:t>
            </w:r>
            <w:r>
              <w:rPr>
                <w:color w:val="585858"/>
                <w:spacing w:val="-5"/>
              </w:rPr>
              <w:t xml:space="preserve"> </w:t>
            </w:r>
            <w:r>
              <w:rPr>
                <w:color w:val="585858"/>
              </w:rPr>
              <w:t>111</w:t>
            </w:r>
            <w:r>
              <w:rPr>
                <w:color w:val="585858"/>
                <w:spacing w:val="-8"/>
              </w:rPr>
              <w:t xml:space="preserve"> </w:t>
            </w:r>
            <w:r>
              <w:rPr>
                <w:color w:val="585858"/>
              </w:rPr>
              <w:t>21</w:t>
            </w:r>
            <w:r>
              <w:rPr>
                <w:color w:val="585858"/>
                <w:spacing w:val="-7"/>
              </w:rPr>
              <w:t xml:space="preserve"> </w:t>
            </w:r>
            <w:r>
              <w:rPr>
                <w:color w:val="585858"/>
              </w:rPr>
              <w:t>Praha,</w:t>
            </w:r>
          </w:p>
          <w:p w14:paraId="3800869C" w14:textId="22B73FDA" w:rsidR="00F367DA" w:rsidRDefault="00F53DC2">
            <w:pPr>
              <w:pStyle w:val="TableParagraph"/>
              <w:spacing w:line="236" w:lineRule="exact"/>
              <w:ind w:left="171"/>
            </w:pPr>
            <w:r>
              <w:rPr>
                <w:color w:val="585858"/>
              </w:rPr>
              <w:t>číslo</w:t>
            </w:r>
            <w:r>
              <w:rPr>
                <w:color w:val="585858"/>
                <w:spacing w:val="-3"/>
              </w:rPr>
              <w:t xml:space="preserve"> </w:t>
            </w:r>
            <w:r>
              <w:rPr>
                <w:color w:val="585858"/>
              </w:rPr>
              <w:t>účtu:</w:t>
            </w:r>
            <w:r>
              <w:rPr>
                <w:color w:val="585858"/>
                <w:spacing w:val="-2"/>
              </w:rPr>
              <w:t xml:space="preserve"> xxx</w:t>
            </w:r>
          </w:p>
        </w:tc>
      </w:tr>
      <w:tr w:rsidR="00F367DA" w14:paraId="5457802B" w14:textId="77777777">
        <w:trPr>
          <w:trHeight w:val="249"/>
        </w:trPr>
        <w:tc>
          <w:tcPr>
            <w:tcW w:w="3279" w:type="dxa"/>
          </w:tcPr>
          <w:p w14:paraId="2C766430" w14:textId="77777777" w:rsidR="00F367DA" w:rsidRDefault="00F53DC2">
            <w:pPr>
              <w:pStyle w:val="TableParagraph"/>
              <w:spacing w:line="229" w:lineRule="exact"/>
              <w:ind w:left="50"/>
            </w:pPr>
            <w:r>
              <w:rPr>
                <w:color w:val="585858"/>
              </w:rPr>
              <w:t>(dále</w:t>
            </w:r>
            <w:r>
              <w:rPr>
                <w:color w:val="585858"/>
                <w:spacing w:val="-4"/>
              </w:rPr>
              <w:t xml:space="preserve"> </w:t>
            </w:r>
            <w:r>
              <w:rPr>
                <w:color w:val="585858"/>
              </w:rPr>
              <w:t>jako</w:t>
            </w:r>
            <w:r>
              <w:rPr>
                <w:color w:val="585858"/>
                <w:spacing w:val="-5"/>
              </w:rPr>
              <w:t xml:space="preserve"> </w:t>
            </w:r>
            <w:r>
              <w:rPr>
                <w:color w:val="585858"/>
                <w:spacing w:val="-2"/>
              </w:rPr>
              <w:t>„</w:t>
            </w:r>
            <w:r>
              <w:rPr>
                <w:b/>
                <w:color w:val="585858"/>
                <w:spacing w:val="-2"/>
              </w:rPr>
              <w:t>Poskytovatel</w:t>
            </w:r>
            <w:r>
              <w:rPr>
                <w:color w:val="585858"/>
                <w:spacing w:val="-2"/>
              </w:rPr>
              <w:t>“)</w:t>
            </w:r>
          </w:p>
        </w:tc>
        <w:tc>
          <w:tcPr>
            <w:tcW w:w="5836" w:type="dxa"/>
          </w:tcPr>
          <w:p w14:paraId="54EE4846" w14:textId="77777777" w:rsidR="00F367DA" w:rsidRDefault="00F367DA">
            <w:pPr>
              <w:pStyle w:val="TableParagraph"/>
              <w:ind w:left="0"/>
              <w:rPr>
                <w:rFonts w:ascii="Times New Roman"/>
                <w:sz w:val="18"/>
              </w:rPr>
            </w:pPr>
          </w:p>
        </w:tc>
      </w:tr>
    </w:tbl>
    <w:p w14:paraId="3BDCCA30" w14:textId="77777777" w:rsidR="00F367DA" w:rsidRDefault="00F367DA">
      <w:pPr>
        <w:pStyle w:val="Zkladntext"/>
        <w:spacing w:before="149"/>
        <w:ind w:left="0"/>
        <w:jc w:val="left"/>
      </w:pPr>
    </w:p>
    <w:p w14:paraId="204561BD" w14:textId="77777777" w:rsidR="00F367DA" w:rsidRDefault="00F53DC2">
      <w:pPr>
        <w:pStyle w:val="Zkladntext"/>
        <w:spacing w:before="0"/>
        <w:ind w:left="157" w:right="471"/>
      </w:pPr>
      <w:r>
        <w:rPr>
          <w:color w:val="585858"/>
        </w:rPr>
        <w:t>dále</w:t>
      </w:r>
      <w:r>
        <w:rPr>
          <w:color w:val="585858"/>
          <w:spacing w:val="69"/>
        </w:rPr>
        <w:t xml:space="preserve"> </w:t>
      </w:r>
      <w:r>
        <w:rPr>
          <w:color w:val="585858"/>
        </w:rPr>
        <w:t>jednotlivě</w:t>
      </w:r>
      <w:r>
        <w:rPr>
          <w:color w:val="585858"/>
          <w:spacing w:val="67"/>
        </w:rPr>
        <w:t xml:space="preserve"> </w:t>
      </w:r>
      <w:r>
        <w:rPr>
          <w:color w:val="585858"/>
        </w:rPr>
        <w:t>jako</w:t>
      </w:r>
      <w:r>
        <w:rPr>
          <w:color w:val="585858"/>
          <w:spacing w:val="67"/>
        </w:rPr>
        <w:t xml:space="preserve"> </w:t>
      </w:r>
      <w:r>
        <w:rPr>
          <w:color w:val="585858"/>
        </w:rPr>
        <w:t>„</w:t>
      </w:r>
      <w:r>
        <w:rPr>
          <w:b/>
          <w:color w:val="585858"/>
        </w:rPr>
        <w:t>Smluvní</w:t>
      </w:r>
      <w:r>
        <w:rPr>
          <w:b/>
          <w:color w:val="585858"/>
          <w:spacing w:val="71"/>
        </w:rPr>
        <w:t xml:space="preserve"> </w:t>
      </w:r>
      <w:r>
        <w:rPr>
          <w:b/>
          <w:color w:val="585858"/>
        </w:rPr>
        <w:t>strana</w:t>
      </w:r>
      <w:r>
        <w:rPr>
          <w:color w:val="585858"/>
        </w:rPr>
        <w:t>“,</w:t>
      </w:r>
      <w:r>
        <w:rPr>
          <w:color w:val="585858"/>
          <w:spacing w:val="68"/>
        </w:rPr>
        <w:t xml:space="preserve"> </w:t>
      </w:r>
      <w:r>
        <w:rPr>
          <w:color w:val="585858"/>
        </w:rPr>
        <w:t>nebo</w:t>
      </w:r>
      <w:r>
        <w:rPr>
          <w:color w:val="585858"/>
          <w:spacing w:val="67"/>
        </w:rPr>
        <w:t xml:space="preserve"> </w:t>
      </w:r>
      <w:r>
        <w:rPr>
          <w:color w:val="585858"/>
        </w:rPr>
        <w:t>společně</w:t>
      </w:r>
      <w:r>
        <w:rPr>
          <w:color w:val="585858"/>
          <w:spacing w:val="69"/>
        </w:rPr>
        <w:t xml:space="preserve"> </w:t>
      </w:r>
      <w:r>
        <w:rPr>
          <w:color w:val="585858"/>
        </w:rPr>
        <w:t>jako</w:t>
      </w:r>
      <w:r>
        <w:rPr>
          <w:color w:val="585858"/>
          <w:spacing w:val="64"/>
        </w:rPr>
        <w:t xml:space="preserve"> </w:t>
      </w:r>
      <w:r>
        <w:rPr>
          <w:color w:val="585858"/>
        </w:rPr>
        <w:t>„</w:t>
      </w:r>
      <w:r>
        <w:rPr>
          <w:b/>
          <w:color w:val="585858"/>
        </w:rPr>
        <w:t>Smluvní</w:t>
      </w:r>
      <w:r>
        <w:rPr>
          <w:b/>
          <w:color w:val="585858"/>
          <w:spacing w:val="71"/>
        </w:rPr>
        <w:t xml:space="preserve"> </w:t>
      </w:r>
      <w:r>
        <w:rPr>
          <w:b/>
          <w:color w:val="585858"/>
        </w:rPr>
        <w:t>strany</w:t>
      </w:r>
      <w:r>
        <w:rPr>
          <w:color w:val="585858"/>
        </w:rPr>
        <w:t>“</w:t>
      </w:r>
      <w:r>
        <w:rPr>
          <w:color w:val="585858"/>
          <w:spacing w:val="68"/>
        </w:rPr>
        <w:t xml:space="preserve"> </w:t>
      </w:r>
      <w:r>
        <w:rPr>
          <w:color w:val="585858"/>
        </w:rPr>
        <w:t>uzavírají v</w:t>
      </w:r>
      <w:r>
        <w:rPr>
          <w:color w:val="585858"/>
          <w:spacing w:val="-1"/>
        </w:rPr>
        <w:t xml:space="preserve"> </w:t>
      </w:r>
      <w:r>
        <w:rPr>
          <w:color w:val="585858"/>
        </w:rPr>
        <w:t>souladu s ustanoveními § 1746 odst. 2 a 2358 a násl. zákona č. 89/2012 Sb., občanský zákoník</w:t>
      </w:r>
      <w:r>
        <w:rPr>
          <w:color w:val="585858"/>
          <w:spacing w:val="-1"/>
        </w:rPr>
        <w:t xml:space="preserve"> </w:t>
      </w:r>
      <w:r>
        <w:rPr>
          <w:color w:val="585858"/>
        </w:rPr>
        <w:t>(dále</w:t>
      </w:r>
      <w:r>
        <w:rPr>
          <w:color w:val="585858"/>
          <w:spacing w:val="-2"/>
        </w:rPr>
        <w:t xml:space="preserve"> </w:t>
      </w:r>
      <w:r>
        <w:rPr>
          <w:color w:val="585858"/>
        </w:rPr>
        <w:t>jen</w:t>
      </w:r>
      <w:r>
        <w:rPr>
          <w:color w:val="585858"/>
          <w:spacing w:val="-1"/>
        </w:rPr>
        <w:t xml:space="preserve"> </w:t>
      </w:r>
      <w:r>
        <w:rPr>
          <w:color w:val="585858"/>
        </w:rPr>
        <w:t>„</w:t>
      </w:r>
      <w:r>
        <w:rPr>
          <w:b/>
          <w:color w:val="585858"/>
        </w:rPr>
        <w:t>Občanský zákoník</w:t>
      </w:r>
      <w:r>
        <w:rPr>
          <w:color w:val="585858"/>
        </w:rPr>
        <w:t>“), a</w:t>
      </w:r>
      <w:r>
        <w:rPr>
          <w:color w:val="585858"/>
          <w:spacing w:val="-2"/>
        </w:rPr>
        <w:t xml:space="preserve"> </w:t>
      </w:r>
      <w:r>
        <w:rPr>
          <w:color w:val="585858"/>
        </w:rPr>
        <w:t>ustanoveními</w:t>
      </w:r>
      <w:r>
        <w:rPr>
          <w:color w:val="585858"/>
          <w:spacing w:val="-2"/>
        </w:rPr>
        <w:t xml:space="preserve"> </w:t>
      </w:r>
      <w:r>
        <w:rPr>
          <w:color w:val="585858"/>
        </w:rPr>
        <w:t>zákona</w:t>
      </w:r>
      <w:r>
        <w:rPr>
          <w:color w:val="585858"/>
          <w:spacing w:val="-2"/>
        </w:rPr>
        <w:t xml:space="preserve"> </w:t>
      </w:r>
      <w:r>
        <w:rPr>
          <w:color w:val="585858"/>
        </w:rPr>
        <w:t>č. 134/2016 Sb., o</w:t>
      </w:r>
      <w:r>
        <w:rPr>
          <w:color w:val="585858"/>
          <w:spacing w:val="-2"/>
        </w:rPr>
        <w:t xml:space="preserve"> </w:t>
      </w:r>
      <w:r>
        <w:rPr>
          <w:color w:val="585858"/>
        </w:rPr>
        <w:t>zadávání veřejných</w:t>
      </w:r>
      <w:r>
        <w:rPr>
          <w:color w:val="585858"/>
          <w:spacing w:val="-7"/>
        </w:rPr>
        <w:t xml:space="preserve"> </w:t>
      </w:r>
      <w:r>
        <w:rPr>
          <w:color w:val="585858"/>
        </w:rPr>
        <w:t>zakázek</w:t>
      </w:r>
      <w:r>
        <w:rPr>
          <w:color w:val="585858"/>
          <w:spacing w:val="-8"/>
        </w:rPr>
        <w:t xml:space="preserve"> </w:t>
      </w:r>
      <w:r>
        <w:rPr>
          <w:color w:val="585858"/>
        </w:rPr>
        <w:t>(dále</w:t>
      </w:r>
      <w:r>
        <w:rPr>
          <w:color w:val="585858"/>
          <w:spacing w:val="-9"/>
        </w:rPr>
        <w:t xml:space="preserve"> </w:t>
      </w:r>
      <w:r>
        <w:rPr>
          <w:color w:val="585858"/>
        </w:rPr>
        <w:t>jen</w:t>
      </w:r>
      <w:r>
        <w:rPr>
          <w:color w:val="585858"/>
          <w:spacing w:val="-7"/>
        </w:rPr>
        <w:t xml:space="preserve"> </w:t>
      </w:r>
      <w:r>
        <w:rPr>
          <w:color w:val="585858"/>
        </w:rPr>
        <w:t>„</w:t>
      </w:r>
      <w:r>
        <w:rPr>
          <w:b/>
          <w:color w:val="585858"/>
        </w:rPr>
        <w:t>ZZVZ</w:t>
      </w:r>
      <w:r>
        <w:rPr>
          <w:color w:val="585858"/>
        </w:rPr>
        <w:t>“)</w:t>
      </w:r>
      <w:r>
        <w:rPr>
          <w:color w:val="585858"/>
          <w:spacing w:val="-8"/>
        </w:rPr>
        <w:t xml:space="preserve"> </w:t>
      </w:r>
      <w:r>
        <w:rPr>
          <w:color w:val="585858"/>
        </w:rPr>
        <w:t>a</w:t>
      </w:r>
      <w:r>
        <w:rPr>
          <w:color w:val="585858"/>
          <w:spacing w:val="-7"/>
        </w:rPr>
        <w:t xml:space="preserve"> </w:t>
      </w:r>
      <w:r>
        <w:rPr>
          <w:color w:val="585858"/>
        </w:rPr>
        <w:t>zákonem</w:t>
      </w:r>
      <w:r>
        <w:rPr>
          <w:color w:val="585858"/>
          <w:spacing w:val="-8"/>
        </w:rPr>
        <w:t xml:space="preserve"> </w:t>
      </w:r>
      <w:r>
        <w:rPr>
          <w:color w:val="585858"/>
        </w:rPr>
        <w:t>č.</w:t>
      </w:r>
      <w:r>
        <w:rPr>
          <w:color w:val="585858"/>
          <w:spacing w:val="-8"/>
        </w:rPr>
        <w:t xml:space="preserve"> </w:t>
      </w:r>
      <w:r>
        <w:rPr>
          <w:color w:val="585858"/>
        </w:rPr>
        <w:t>121/2000</w:t>
      </w:r>
      <w:r>
        <w:rPr>
          <w:color w:val="585858"/>
          <w:spacing w:val="-9"/>
        </w:rPr>
        <w:t xml:space="preserve"> </w:t>
      </w:r>
      <w:r>
        <w:rPr>
          <w:color w:val="585858"/>
        </w:rPr>
        <w:t>Sb.,</w:t>
      </w:r>
      <w:r>
        <w:rPr>
          <w:color w:val="585858"/>
          <w:spacing w:val="-6"/>
        </w:rPr>
        <w:t xml:space="preserve"> </w:t>
      </w:r>
      <w:r>
        <w:rPr>
          <w:color w:val="585858"/>
        </w:rPr>
        <w:t>o</w:t>
      </w:r>
      <w:r>
        <w:rPr>
          <w:color w:val="585858"/>
          <w:spacing w:val="-9"/>
        </w:rPr>
        <w:t xml:space="preserve"> </w:t>
      </w:r>
      <w:r>
        <w:rPr>
          <w:color w:val="585858"/>
        </w:rPr>
        <w:t>právu</w:t>
      </w:r>
      <w:r>
        <w:rPr>
          <w:color w:val="585858"/>
          <w:spacing w:val="-7"/>
        </w:rPr>
        <w:t xml:space="preserve"> </w:t>
      </w:r>
      <w:r>
        <w:rPr>
          <w:color w:val="585858"/>
        </w:rPr>
        <w:t>autorském,</w:t>
      </w:r>
      <w:r>
        <w:rPr>
          <w:color w:val="585858"/>
          <w:spacing w:val="-6"/>
        </w:rPr>
        <w:t xml:space="preserve"> </w:t>
      </w:r>
      <w:r>
        <w:rPr>
          <w:color w:val="585858"/>
        </w:rPr>
        <w:t>právech souvisejících</w:t>
      </w:r>
      <w:r>
        <w:rPr>
          <w:color w:val="585858"/>
          <w:spacing w:val="18"/>
        </w:rPr>
        <w:t xml:space="preserve"> </w:t>
      </w:r>
      <w:r>
        <w:rPr>
          <w:color w:val="585858"/>
        </w:rPr>
        <w:t>s</w:t>
      </w:r>
      <w:r>
        <w:rPr>
          <w:color w:val="585858"/>
          <w:spacing w:val="20"/>
        </w:rPr>
        <w:t xml:space="preserve"> </w:t>
      </w:r>
      <w:r>
        <w:rPr>
          <w:color w:val="585858"/>
        </w:rPr>
        <w:t>právem</w:t>
      </w:r>
      <w:r>
        <w:rPr>
          <w:color w:val="585858"/>
          <w:spacing w:val="20"/>
        </w:rPr>
        <w:t xml:space="preserve"> </w:t>
      </w:r>
      <w:r>
        <w:rPr>
          <w:color w:val="585858"/>
        </w:rPr>
        <w:t>autorským</w:t>
      </w:r>
      <w:r>
        <w:rPr>
          <w:color w:val="585858"/>
          <w:spacing w:val="21"/>
        </w:rPr>
        <w:t xml:space="preserve"> </w:t>
      </w:r>
      <w:r>
        <w:rPr>
          <w:color w:val="585858"/>
        </w:rPr>
        <w:t>a</w:t>
      </w:r>
      <w:r>
        <w:rPr>
          <w:color w:val="585858"/>
          <w:spacing w:val="20"/>
        </w:rPr>
        <w:t xml:space="preserve"> </w:t>
      </w:r>
      <w:r>
        <w:rPr>
          <w:color w:val="585858"/>
        </w:rPr>
        <w:t>o</w:t>
      </w:r>
      <w:r>
        <w:rPr>
          <w:color w:val="585858"/>
          <w:spacing w:val="20"/>
        </w:rPr>
        <w:t xml:space="preserve"> </w:t>
      </w:r>
      <w:r>
        <w:rPr>
          <w:color w:val="585858"/>
        </w:rPr>
        <w:t>změně</w:t>
      </w:r>
      <w:r>
        <w:rPr>
          <w:color w:val="585858"/>
          <w:spacing w:val="20"/>
        </w:rPr>
        <w:t xml:space="preserve"> </w:t>
      </w:r>
      <w:r>
        <w:rPr>
          <w:color w:val="585858"/>
        </w:rPr>
        <w:t>některých</w:t>
      </w:r>
      <w:r>
        <w:rPr>
          <w:color w:val="585858"/>
          <w:spacing w:val="20"/>
        </w:rPr>
        <w:t xml:space="preserve"> </w:t>
      </w:r>
      <w:r>
        <w:rPr>
          <w:color w:val="585858"/>
        </w:rPr>
        <w:t>zákonů</w:t>
      </w:r>
      <w:r>
        <w:rPr>
          <w:color w:val="585858"/>
          <w:spacing w:val="20"/>
        </w:rPr>
        <w:t xml:space="preserve"> </w:t>
      </w:r>
      <w:r>
        <w:rPr>
          <w:color w:val="585858"/>
        </w:rPr>
        <w:t>(autorský</w:t>
      </w:r>
      <w:r>
        <w:rPr>
          <w:color w:val="585858"/>
          <w:spacing w:val="21"/>
        </w:rPr>
        <w:t xml:space="preserve"> </w:t>
      </w:r>
      <w:r>
        <w:rPr>
          <w:color w:val="585858"/>
        </w:rPr>
        <w:t>zákon)</w:t>
      </w:r>
      <w:r>
        <w:rPr>
          <w:color w:val="585858"/>
          <w:spacing w:val="20"/>
        </w:rPr>
        <w:t xml:space="preserve"> </w:t>
      </w:r>
      <w:r>
        <w:rPr>
          <w:color w:val="585858"/>
        </w:rPr>
        <w:t>(dále</w:t>
      </w:r>
      <w:r>
        <w:rPr>
          <w:color w:val="585858"/>
          <w:spacing w:val="20"/>
        </w:rPr>
        <w:t xml:space="preserve"> </w:t>
      </w:r>
      <w:r>
        <w:rPr>
          <w:color w:val="585858"/>
          <w:spacing w:val="-5"/>
        </w:rPr>
        <w:t>jen</w:t>
      </w:r>
    </w:p>
    <w:p w14:paraId="20C36262" w14:textId="77777777" w:rsidR="00F367DA" w:rsidRDefault="00F53DC2">
      <w:pPr>
        <w:pStyle w:val="Zkladntext"/>
        <w:spacing w:before="0" w:line="252" w:lineRule="exact"/>
        <w:ind w:left="157"/>
        <w:jc w:val="left"/>
      </w:pPr>
      <w:r>
        <w:rPr>
          <w:color w:val="585858"/>
          <w:spacing w:val="-2"/>
        </w:rPr>
        <w:t>„</w:t>
      </w:r>
      <w:r>
        <w:rPr>
          <w:b/>
          <w:color w:val="585858"/>
          <w:spacing w:val="-2"/>
        </w:rPr>
        <w:t>Autorský</w:t>
      </w:r>
      <w:r>
        <w:rPr>
          <w:b/>
          <w:color w:val="585858"/>
          <w:spacing w:val="-7"/>
        </w:rPr>
        <w:t xml:space="preserve"> </w:t>
      </w:r>
      <w:r>
        <w:rPr>
          <w:b/>
          <w:color w:val="585858"/>
          <w:spacing w:val="-2"/>
        </w:rPr>
        <w:t>zákon</w:t>
      </w:r>
      <w:r>
        <w:rPr>
          <w:color w:val="585858"/>
          <w:spacing w:val="-2"/>
        </w:rPr>
        <w:t>“)</w:t>
      </w:r>
      <w:r>
        <w:rPr>
          <w:color w:val="585858"/>
          <w:spacing w:val="-6"/>
        </w:rPr>
        <w:t xml:space="preserve"> </w:t>
      </w:r>
      <w:r>
        <w:rPr>
          <w:color w:val="585858"/>
          <w:spacing w:val="-2"/>
        </w:rPr>
        <w:t>tuto</w:t>
      </w:r>
      <w:r>
        <w:rPr>
          <w:color w:val="585858"/>
          <w:spacing w:val="-6"/>
        </w:rPr>
        <w:t xml:space="preserve"> </w:t>
      </w:r>
      <w:r>
        <w:rPr>
          <w:color w:val="585858"/>
          <w:spacing w:val="-2"/>
        </w:rPr>
        <w:t>rámcovou</w:t>
      </w:r>
      <w:r>
        <w:rPr>
          <w:color w:val="585858"/>
          <w:spacing w:val="-7"/>
        </w:rPr>
        <w:t xml:space="preserve"> </w:t>
      </w:r>
      <w:r>
        <w:rPr>
          <w:color w:val="585858"/>
          <w:spacing w:val="-2"/>
        </w:rPr>
        <w:t>dohodu</w:t>
      </w:r>
      <w:r>
        <w:rPr>
          <w:color w:val="585858"/>
          <w:spacing w:val="-7"/>
        </w:rPr>
        <w:t xml:space="preserve"> </w:t>
      </w:r>
      <w:r>
        <w:rPr>
          <w:color w:val="585858"/>
          <w:spacing w:val="-2"/>
        </w:rPr>
        <w:t>na</w:t>
      </w:r>
      <w:r>
        <w:rPr>
          <w:color w:val="585858"/>
          <w:spacing w:val="-7"/>
        </w:rPr>
        <w:t xml:space="preserve"> </w:t>
      </w:r>
      <w:r>
        <w:rPr>
          <w:color w:val="585858"/>
          <w:spacing w:val="-2"/>
        </w:rPr>
        <w:t>zajištění</w:t>
      </w:r>
      <w:r>
        <w:rPr>
          <w:color w:val="585858"/>
          <w:spacing w:val="-5"/>
        </w:rPr>
        <w:t xml:space="preserve"> </w:t>
      </w:r>
      <w:r>
        <w:rPr>
          <w:color w:val="585858"/>
          <w:spacing w:val="-2"/>
        </w:rPr>
        <w:t>licencí</w:t>
      </w:r>
      <w:r>
        <w:rPr>
          <w:color w:val="585858"/>
          <w:spacing w:val="-6"/>
        </w:rPr>
        <w:t xml:space="preserve"> </w:t>
      </w:r>
      <w:r>
        <w:rPr>
          <w:color w:val="585858"/>
          <w:spacing w:val="-2"/>
        </w:rPr>
        <w:t>a</w:t>
      </w:r>
      <w:r>
        <w:rPr>
          <w:color w:val="585858"/>
          <w:spacing w:val="-6"/>
        </w:rPr>
        <w:t xml:space="preserve"> </w:t>
      </w:r>
      <w:r>
        <w:rPr>
          <w:color w:val="585858"/>
          <w:spacing w:val="-2"/>
        </w:rPr>
        <w:t>licenční</w:t>
      </w:r>
      <w:r>
        <w:rPr>
          <w:color w:val="585858"/>
          <w:spacing w:val="-6"/>
        </w:rPr>
        <w:t xml:space="preserve"> </w:t>
      </w:r>
      <w:r>
        <w:rPr>
          <w:color w:val="585858"/>
          <w:spacing w:val="-2"/>
        </w:rPr>
        <w:t>podpory</w:t>
      </w:r>
      <w:r>
        <w:rPr>
          <w:color w:val="585858"/>
          <w:spacing w:val="-3"/>
        </w:rPr>
        <w:t xml:space="preserve"> </w:t>
      </w:r>
      <w:r>
        <w:rPr>
          <w:color w:val="585858"/>
          <w:spacing w:val="-2"/>
        </w:rPr>
        <w:t>SAP</w:t>
      </w:r>
      <w:r>
        <w:rPr>
          <w:color w:val="585858"/>
          <w:spacing w:val="-7"/>
        </w:rPr>
        <w:t xml:space="preserve"> </w:t>
      </w:r>
      <w:r>
        <w:rPr>
          <w:color w:val="585858"/>
          <w:spacing w:val="-2"/>
        </w:rPr>
        <w:t>(dále</w:t>
      </w:r>
      <w:r>
        <w:rPr>
          <w:color w:val="585858"/>
          <w:spacing w:val="9"/>
        </w:rPr>
        <w:t xml:space="preserve"> </w:t>
      </w:r>
      <w:r>
        <w:rPr>
          <w:color w:val="585858"/>
          <w:spacing w:val="-5"/>
        </w:rPr>
        <w:t>jen</w:t>
      </w:r>
    </w:p>
    <w:p w14:paraId="02A21176" w14:textId="77777777" w:rsidR="00F367DA" w:rsidRDefault="00F53DC2">
      <w:pPr>
        <w:spacing w:line="252" w:lineRule="exact"/>
        <w:ind w:left="157"/>
      </w:pPr>
      <w:r>
        <w:rPr>
          <w:color w:val="585858"/>
          <w:spacing w:val="-2"/>
        </w:rPr>
        <w:t>„</w:t>
      </w:r>
      <w:r>
        <w:rPr>
          <w:b/>
          <w:color w:val="585858"/>
          <w:spacing w:val="-2"/>
        </w:rPr>
        <w:t>Dohoda</w:t>
      </w:r>
      <w:r>
        <w:rPr>
          <w:color w:val="585858"/>
          <w:spacing w:val="-2"/>
        </w:rPr>
        <w:t>“).</w:t>
      </w:r>
    </w:p>
    <w:p w14:paraId="1E8496C3" w14:textId="77777777" w:rsidR="00F367DA" w:rsidRDefault="00F367DA">
      <w:pPr>
        <w:pStyle w:val="Zkladntext"/>
        <w:spacing w:before="240"/>
        <w:ind w:left="0"/>
        <w:jc w:val="left"/>
      </w:pPr>
    </w:p>
    <w:p w14:paraId="5F9887D7" w14:textId="77777777" w:rsidR="00F367DA" w:rsidRDefault="00F53DC2">
      <w:pPr>
        <w:pStyle w:val="Nadpis2"/>
        <w:spacing w:before="1"/>
        <w:ind w:left="145" w:right="461" w:firstLine="0"/>
        <w:jc w:val="center"/>
      </w:pPr>
      <w:r>
        <w:rPr>
          <w:color w:val="585858"/>
          <w:spacing w:val="-2"/>
        </w:rPr>
        <w:t>Preambule</w:t>
      </w:r>
    </w:p>
    <w:p w14:paraId="79A01B25" w14:textId="77777777" w:rsidR="00F367DA" w:rsidRDefault="00F53DC2">
      <w:pPr>
        <w:pStyle w:val="Zkladntext"/>
        <w:ind w:left="157" w:right="472"/>
      </w:pPr>
      <w:r>
        <w:rPr>
          <w:color w:val="585858"/>
        </w:rPr>
        <w:t>Objednatel provedl zadávací řízení k veřejné zakázce „Rámcová dohoda na zajištění licencí a</w:t>
      </w:r>
      <w:r>
        <w:rPr>
          <w:color w:val="585858"/>
          <w:spacing w:val="-2"/>
        </w:rPr>
        <w:t xml:space="preserve"> </w:t>
      </w:r>
      <w:r>
        <w:rPr>
          <w:color w:val="585858"/>
        </w:rPr>
        <w:t>licenční podpory SAP“ na uzavření této Dohody (dále jen „</w:t>
      </w:r>
      <w:r>
        <w:rPr>
          <w:b/>
          <w:color w:val="585858"/>
        </w:rPr>
        <w:t>Zadávací řízení</w:t>
      </w:r>
      <w:r>
        <w:rPr>
          <w:color w:val="585858"/>
        </w:rPr>
        <w:t>“). Tato Dohoda je</w:t>
      </w:r>
      <w:r>
        <w:rPr>
          <w:color w:val="585858"/>
          <w:spacing w:val="40"/>
        </w:rPr>
        <w:t xml:space="preserve"> </w:t>
      </w:r>
      <w:r>
        <w:rPr>
          <w:color w:val="585858"/>
        </w:rPr>
        <w:t>uzavírána</w:t>
      </w:r>
      <w:r>
        <w:rPr>
          <w:color w:val="585858"/>
          <w:spacing w:val="40"/>
        </w:rPr>
        <w:t xml:space="preserve"> </w:t>
      </w:r>
      <w:r>
        <w:rPr>
          <w:color w:val="585858"/>
        </w:rPr>
        <w:t>s</w:t>
      </w:r>
      <w:r>
        <w:rPr>
          <w:color w:val="585858"/>
          <w:spacing w:val="40"/>
        </w:rPr>
        <w:t xml:space="preserve"> </w:t>
      </w:r>
      <w:r>
        <w:rPr>
          <w:color w:val="585858"/>
        </w:rPr>
        <w:t>Poskytovatelem</w:t>
      </w:r>
      <w:r>
        <w:rPr>
          <w:color w:val="585858"/>
          <w:spacing w:val="40"/>
        </w:rPr>
        <w:t xml:space="preserve"> </w:t>
      </w:r>
      <w:r>
        <w:rPr>
          <w:color w:val="585858"/>
        </w:rPr>
        <w:t>na</w:t>
      </w:r>
      <w:r>
        <w:rPr>
          <w:color w:val="585858"/>
          <w:spacing w:val="40"/>
        </w:rPr>
        <w:t xml:space="preserve"> </w:t>
      </w:r>
      <w:r>
        <w:rPr>
          <w:color w:val="585858"/>
        </w:rPr>
        <w:t>základě</w:t>
      </w:r>
      <w:r>
        <w:rPr>
          <w:color w:val="585858"/>
          <w:spacing w:val="40"/>
        </w:rPr>
        <w:t xml:space="preserve"> </w:t>
      </w:r>
      <w:r>
        <w:rPr>
          <w:color w:val="585858"/>
        </w:rPr>
        <w:t>výsledku</w:t>
      </w:r>
      <w:r>
        <w:rPr>
          <w:color w:val="585858"/>
          <w:spacing w:val="40"/>
        </w:rPr>
        <w:t xml:space="preserve"> </w:t>
      </w:r>
      <w:r>
        <w:rPr>
          <w:color w:val="585858"/>
        </w:rPr>
        <w:t>Zadávacího</w:t>
      </w:r>
      <w:r>
        <w:rPr>
          <w:color w:val="585858"/>
          <w:spacing w:val="40"/>
        </w:rPr>
        <w:t xml:space="preserve"> </w:t>
      </w:r>
      <w:r>
        <w:rPr>
          <w:color w:val="585858"/>
        </w:rPr>
        <w:t>řízení.</w:t>
      </w:r>
      <w:r>
        <w:rPr>
          <w:color w:val="585858"/>
          <w:spacing w:val="40"/>
        </w:rPr>
        <w:t xml:space="preserve"> </w:t>
      </w:r>
      <w:r>
        <w:rPr>
          <w:color w:val="585858"/>
        </w:rPr>
        <w:t>Objednatel</w:t>
      </w:r>
      <w:r>
        <w:rPr>
          <w:color w:val="585858"/>
          <w:spacing w:val="40"/>
        </w:rPr>
        <w:t xml:space="preserve"> </w:t>
      </w:r>
      <w:r>
        <w:rPr>
          <w:color w:val="585858"/>
        </w:rPr>
        <w:t>tímto ve</w:t>
      </w:r>
      <w:r>
        <w:rPr>
          <w:color w:val="585858"/>
          <w:spacing w:val="-2"/>
        </w:rPr>
        <w:t xml:space="preserve"> </w:t>
      </w:r>
      <w:r>
        <w:rPr>
          <w:color w:val="585858"/>
        </w:rPr>
        <w:t>smyslu ustanovení § 1740 odst. 3 Občanského zákoníku předem vylučuje přijetí nabídky na uzavření této Dohody s dodatkem nebo odchylkou.</w:t>
      </w:r>
    </w:p>
    <w:p w14:paraId="0E3E44B1" w14:textId="77777777" w:rsidR="00F367DA" w:rsidRDefault="00F367DA">
      <w:pPr>
        <w:sectPr w:rsidR="00F367DA">
          <w:headerReference w:type="default" r:id="rId7"/>
          <w:footerReference w:type="even" r:id="rId8"/>
          <w:footerReference w:type="default" r:id="rId9"/>
          <w:footerReference w:type="first" r:id="rId10"/>
          <w:type w:val="continuous"/>
          <w:pgSz w:w="11910" w:h="16840"/>
          <w:pgMar w:top="2000" w:right="940" w:bottom="1000" w:left="1260" w:header="348" w:footer="817" w:gutter="0"/>
          <w:pgNumType w:start="1"/>
          <w:cols w:space="708"/>
        </w:sectPr>
      </w:pPr>
    </w:p>
    <w:p w14:paraId="05DE03A9" w14:textId="77777777" w:rsidR="00F367DA" w:rsidRDefault="00F367DA">
      <w:pPr>
        <w:pStyle w:val="Zkladntext"/>
        <w:spacing w:before="64"/>
        <w:ind w:left="0"/>
        <w:jc w:val="left"/>
      </w:pPr>
    </w:p>
    <w:p w14:paraId="313F1734" w14:textId="77777777" w:rsidR="00F367DA" w:rsidRDefault="00F53DC2">
      <w:pPr>
        <w:pStyle w:val="Nadpis2"/>
        <w:numPr>
          <w:ilvl w:val="0"/>
          <w:numId w:val="2"/>
        </w:numPr>
        <w:tabs>
          <w:tab w:val="left" w:pos="3824"/>
        </w:tabs>
        <w:ind w:left="3824" w:hanging="354"/>
        <w:jc w:val="both"/>
      </w:pPr>
      <w:r>
        <w:rPr>
          <w:color w:val="585858"/>
        </w:rPr>
        <w:t>Předmět</w:t>
      </w:r>
      <w:r>
        <w:rPr>
          <w:color w:val="585858"/>
          <w:spacing w:val="-4"/>
        </w:rPr>
        <w:t xml:space="preserve"> </w:t>
      </w:r>
      <w:r>
        <w:rPr>
          <w:color w:val="585858"/>
        </w:rPr>
        <w:t>a</w:t>
      </w:r>
      <w:r>
        <w:rPr>
          <w:color w:val="585858"/>
          <w:spacing w:val="-3"/>
        </w:rPr>
        <w:t xml:space="preserve"> </w:t>
      </w:r>
      <w:r>
        <w:rPr>
          <w:color w:val="585858"/>
        </w:rPr>
        <w:t>účel</w:t>
      </w:r>
      <w:r>
        <w:rPr>
          <w:color w:val="585858"/>
          <w:spacing w:val="-1"/>
        </w:rPr>
        <w:t xml:space="preserve"> </w:t>
      </w:r>
      <w:r>
        <w:rPr>
          <w:color w:val="585858"/>
          <w:spacing w:val="-2"/>
        </w:rPr>
        <w:t>Dohody</w:t>
      </w:r>
    </w:p>
    <w:p w14:paraId="5C69F131" w14:textId="77777777" w:rsidR="00F367DA" w:rsidRDefault="00F53DC2">
      <w:pPr>
        <w:pStyle w:val="Odstavecseseznamem"/>
        <w:numPr>
          <w:ilvl w:val="1"/>
          <w:numId w:val="2"/>
        </w:numPr>
        <w:tabs>
          <w:tab w:val="left" w:pos="876"/>
          <w:tab w:val="left" w:pos="878"/>
        </w:tabs>
        <w:ind w:right="472"/>
        <w:jc w:val="both"/>
      </w:pPr>
      <w:r>
        <w:rPr>
          <w:color w:val="585858"/>
        </w:rPr>
        <w:t>Účelem této Dohody je stanovení podmínek a právního rámce pro uzavírání Dílčích smluv mezi Poskytovatelem a Objednatelem na poskytnutí Předmětu plnění, jak je tento pojem definován v článku 2. odst. 2.3 Dohody.</w:t>
      </w:r>
    </w:p>
    <w:p w14:paraId="6756D3B1" w14:textId="77777777" w:rsidR="00F367DA" w:rsidRDefault="00F53DC2">
      <w:pPr>
        <w:pStyle w:val="Odstavecseseznamem"/>
        <w:numPr>
          <w:ilvl w:val="1"/>
          <w:numId w:val="2"/>
        </w:numPr>
        <w:tabs>
          <w:tab w:val="left" w:pos="875"/>
          <w:tab w:val="left" w:pos="877"/>
        </w:tabs>
        <w:spacing w:before="120"/>
        <w:ind w:left="877" w:right="475"/>
        <w:jc w:val="both"/>
      </w:pPr>
      <w:r>
        <w:rPr>
          <w:color w:val="585858"/>
        </w:rPr>
        <w:t>Předmětem této Dohody je stanovení práv a povinností Smluvních stran pro postup při</w:t>
      </w:r>
      <w:r>
        <w:rPr>
          <w:color w:val="585858"/>
          <w:spacing w:val="-2"/>
        </w:rPr>
        <w:t xml:space="preserve"> </w:t>
      </w:r>
      <w:r>
        <w:rPr>
          <w:color w:val="585858"/>
        </w:rPr>
        <w:t>uzavírání Dílčích smluv (jak je tento pojem definován níže v článku 2. odst. 2.10 této Dohody), na poskytnutí následujícího plnění:</w:t>
      </w:r>
    </w:p>
    <w:p w14:paraId="090426EA" w14:textId="77777777" w:rsidR="00F367DA" w:rsidRDefault="00F53DC2">
      <w:pPr>
        <w:pStyle w:val="Odstavecseseznamem"/>
        <w:numPr>
          <w:ilvl w:val="2"/>
          <w:numId w:val="2"/>
        </w:numPr>
        <w:tabs>
          <w:tab w:val="left" w:pos="1288"/>
          <w:tab w:val="left" w:pos="1290"/>
        </w:tabs>
        <w:ind w:right="475"/>
        <w:jc w:val="both"/>
      </w:pPr>
      <w:r>
        <w:rPr>
          <w:color w:val="585858"/>
        </w:rPr>
        <w:t>dodávka software uvedeného v aktuálním ceníku výrobce produktů SAP, který je k dispozici na vyžádání od Poskytovatele (dále jen „</w:t>
      </w:r>
      <w:r>
        <w:rPr>
          <w:b/>
          <w:color w:val="585858"/>
        </w:rPr>
        <w:t>Ceník</w:t>
      </w:r>
      <w:r>
        <w:rPr>
          <w:color w:val="585858"/>
        </w:rPr>
        <w:t>“), včetně poskytnutí oprávnění k výkonu práva užít tento software (dále jen „</w:t>
      </w:r>
      <w:r>
        <w:rPr>
          <w:b/>
          <w:color w:val="585858"/>
        </w:rPr>
        <w:t>Nový software</w:t>
      </w:r>
      <w:r>
        <w:rPr>
          <w:color w:val="585858"/>
        </w:rPr>
        <w:t>“), popř. poskytnutí/rozšíření oprávnění k výkonu práva užít software, jehož užívací práva byla</w:t>
      </w:r>
      <w:r>
        <w:rPr>
          <w:color w:val="585858"/>
          <w:spacing w:val="73"/>
        </w:rPr>
        <w:t xml:space="preserve"> </w:t>
      </w:r>
      <w:r>
        <w:rPr>
          <w:color w:val="585858"/>
        </w:rPr>
        <w:t>Objednateli</w:t>
      </w:r>
      <w:r>
        <w:rPr>
          <w:color w:val="585858"/>
          <w:spacing w:val="72"/>
        </w:rPr>
        <w:t xml:space="preserve"> </w:t>
      </w:r>
      <w:r>
        <w:rPr>
          <w:color w:val="585858"/>
        </w:rPr>
        <w:t>poskytnuta</w:t>
      </w:r>
      <w:r>
        <w:rPr>
          <w:color w:val="585858"/>
          <w:spacing w:val="73"/>
        </w:rPr>
        <w:t xml:space="preserve"> </w:t>
      </w:r>
      <w:r>
        <w:rPr>
          <w:color w:val="585858"/>
        </w:rPr>
        <w:t>v</w:t>
      </w:r>
      <w:r>
        <w:rPr>
          <w:color w:val="585858"/>
          <w:spacing w:val="-6"/>
        </w:rPr>
        <w:t xml:space="preserve"> </w:t>
      </w:r>
      <w:r>
        <w:rPr>
          <w:color w:val="585858"/>
        </w:rPr>
        <w:t>minulosti</w:t>
      </w:r>
      <w:r>
        <w:rPr>
          <w:color w:val="585858"/>
          <w:spacing w:val="73"/>
        </w:rPr>
        <w:t xml:space="preserve"> </w:t>
      </w:r>
      <w:r>
        <w:rPr>
          <w:color w:val="585858"/>
        </w:rPr>
        <w:t>(dále</w:t>
      </w:r>
      <w:r>
        <w:rPr>
          <w:color w:val="585858"/>
          <w:spacing w:val="71"/>
        </w:rPr>
        <w:t xml:space="preserve"> </w:t>
      </w:r>
      <w:r>
        <w:rPr>
          <w:color w:val="585858"/>
        </w:rPr>
        <w:t>jen</w:t>
      </w:r>
      <w:r>
        <w:rPr>
          <w:color w:val="585858"/>
          <w:spacing w:val="73"/>
        </w:rPr>
        <w:t xml:space="preserve"> </w:t>
      </w:r>
      <w:r>
        <w:rPr>
          <w:color w:val="585858"/>
        </w:rPr>
        <w:t>„</w:t>
      </w:r>
      <w:r>
        <w:rPr>
          <w:b/>
          <w:color w:val="585858"/>
        </w:rPr>
        <w:t>Stávající</w:t>
      </w:r>
      <w:r>
        <w:rPr>
          <w:b/>
          <w:color w:val="585858"/>
          <w:spacing w:val="72"/>
        </w:rPr>
        <w:t xml:space="preserve"> </w:t>
      </w:r>
      <w:r>
        <w:rPr>
          <w:b/>
          <w:color w:val="585858"/>
        </w:rPr>
        <w:t>software</w:t>
      </w:r>
      <w:r>
        <w:rPr>
          <w:color w:val="585858"/>
        </w:rPr>
        <w:t>“</w:t>
      </w:r>
      <w:r>
        <w:rPr>
          <w:color w:val="585858"/>
          <w:spacing w:val="74"/>
        </w:rPr>
        <w:t xml:space="preserve"> </w:t>
      </w:r>
      <w:r>
        <w:rPr>
          <w:color w:val="585858"/>
        </w:rPr>
        <w:t>nebo</w:t>
      </w:r>
    </w:p>
    <w:p w14:paraId="7F558AEA" w14:textId="77777777" w:rsidR="00F367DA" w:rsidRDefault="00F53DC2">
      <w:pPr>
        <w:pStyle w:val="Zkladntext"/>
        <w:spacing w:before="0" w:line="355" w:lineRule="auto"/>
        <w:ind w:left="1290" w:right="475"/>
      </w:pPr>
      <w:r>
        <w:rPr>
          <w:color w:val="585858"/>
        </w:rPr>
        <w:t>„</w:t>
      </w:r>
      <w:r>
        <w:rPr>
          <w:b/>
          <w:color w:val="585858"/>
        </w:rPr>
        <w:t>stávající</w:t>
      </w:r>
      <w:r>
        <w:rPr>
          <w:b/>
          <w:color w:val="585858"/>
          <w:spacing w:val="-14"/>
        </w:rPr>
        <w:t xml:space="preserve"> </w:t>
      </w:r>
      <w:r>
        <w:rPr>
          <w:b/>
          <w:color w:val="585858"/>
        </w:rPr>
        <w:t>produkty</w:t>
      </w:r>
      <w:r>
        <w:rPr>
          <w:color w:val="585858"/>
        </w:rPr>
        <w:t>“),</w:t>
      </w:r>
      <w:r>
        <w:rPr>
          <w:color w:val="585858"/>
          <w:spacing w:val="-12"/>
        </w:rPr>
        <w:t xml:space="preserve"> </w:t>
      </w:r>
      <w:r>
        <w:rPr>
          <w:color w:val="585858"/>
        </w:rPr>
        <w:t>a</w:t>
      </w:r>
      <w:r>
        <w:rPr>
          <w:color w:val="585858"/>
          <w:spacing w:val="-16"/>
        </w:rPr>
        <w:t xml:space="preserve"> </w:t>
      </w:r>
      <w:r>
        <w:rPr>
          <w:color w:val="585858"/>
        </w:rPr>
        <w:t>to</w:t>
      </w:r>
      <w:r>
        <w:rPr>
          <w:color w:val="585858"/>
          <w:spacing w:val="-14"/>
        </w:rPr>
        <w:t xml:space="preserve"> </w:t>
      </w:r>
      <w:r>
        <w:rPr>
          <w:color w:val="585858"/>
        </w:rPr>
        <w:t>v</w:t>
      </w:r>
      <w:r>
        <w:rPr>
          <w:color w:val="585858"/>
          <w:spacing w:val="-13"/>
        </w:rPr>
        <w:t xml:space="preserve"> </w:t>
      </w:r>
      <w:r>
        <w:rPr>
          <w:color w:val="585858"/>
        </w:rPr>
        <w:t>souladu</w:t>
      </w:r>
      <w:r>
        <w:rPr>
          <w:color w:val="585858"/>
          <w:spacing w:val="-14"/>
        </w:rPr>
        <w:t xml:space="preserve"> </w:t>
      </w:r>
      <w:r>
        <w:rPr>
          <w:color w:val="585858"/>
        </w:rPr>
        <w:t>s</w:t>
      </w:r>
      <w:r>
        <w:rPr>
          <w:color w:val="585858"/>
          <w:spacing w:val="-13"/>
        </w:rPr>
        <w:t xml:space="preserve"> </w:t>
      </w:r>
      <w:r>
        <w:rPr>
          <w:color w:val="585858"/>
        </w:rPr>
        <w:t>pravidly</w:t>
      </w:r>
      <w:r>
        <w:rPr>
          <w:color w:val="585858"/>
          <w:spacing w:val="-13"/>
        </w:rPr>
        <w:t xml:space="preserve"> </w:t>
      </w:r>
      <w:r>
        <w:rPr>
          <w:color w:val="585858"/>
        </w:rPr>
        <w:t>dle</w:t>
      </w:r>
      <w:r>
        <w:rPr>
          <w:color w:val="585858"/>
          <w:spacing w:val="-14"/>
        </w:rPr>
        <w:t xml:space="preserve"> </w:t>
      </w:r>
      <w:r>
        <w:rPr>
          <w:color w:val="585858"/>
        </w:rPr>
        <w:t>odst.</w:t>
      </w:r>
      <w:r>
        <w:rPr>
          <w:color w:val="585858"/>
          <w:spacing w:val="-14"/>
        </w:rPr>
        <w:t xml:space="preserve"> </w:t>
      </w:r>
      <w:r>
        <w:rPr>
          <w:color w:val="585858"/>
        </w:rPr>
        <w:t>1.8</w:t>
      </w:r>
      <w:r>
        <w:rPr>
          <w:color w:val="585858"/>
          <w:spacing w:val="-16"/>
        </w:rPr>
        <w:t xml:space="preserve"> </w:t>
      </w:r>
      <w:r>
        <w:rPr>
          <w:color w:val="585858"/>
        </w:rPr>
        <w:t>tohoto</w:t>
      </w:r>
      <w:r>
        <w:rPr>
          <w:color w:val="585858"/>
          <w:spacing w:val="-14"/>
        </w:rPr>
        <w:t xml:space="preserve"> </w:t>
      </w:r>
      <w:r>
        <w:rPr>
          <w:color w:val="585858"/>
        </w:rPr>
        <w:t>článku</w:t>
      </w:r>
      <w:r>
        <w:rPr>
          <w:color w:val="585858"/>
          <w:spacing w:val="-14"/>
        </w:rPr>
        <w:t xml:space="preserve"> </w:t>
      </w:r>
      <w:r>
        <w:rPr>
          <w:color w:val="585858"/>
        </w:rPr>
        <w:t>Dohody; (Nový software a Stávající software dále též společně jako „</w:t>
      </w:r>
      <w:r>
        <w:rPr>
          <w:b/>
          <w:color w:val="585858"/>
        </w:rPr>
        <w:t>Software</w:t>
      </w:r>
      <w:r>
        <w:rPr>
          <w:color w:val="585858"/>
        </w:rPr>
        <w:t>“),</w:t>
      </w:r>
    </w:p>
    <w:p w14:paraId="0FBF1DC9" w14:textId="77777777" w:rsidR="00F367DA" w:rsidRDefault="00F53DC2">
      <w:pPr>
        <w:pStyle w:val="Odstavecseseznamem"/>
        <w:numPr>
          <w:ilvl w:val="2"/>
          <w:numId w:val="2"/>
        </w:numPr>
        <w:tabs>
          <w:tab w:val="left" w:pos="1288"/>
          <w:tab w:val="left" w:pos="1290"/>
        </w:tabs>
        <w:spacing w:before="0" w:line="242" w:lineRule="auto"/>
        <w:ind w:right="478"/>
        <w:jc w:val="both"/>
      </w:pPr>
      <w:r>
        <w:rPr>
          <w:color w:val="585858"/>
        </w:rPr>
        <w:t>poskytování</w:t>
      </w:r>
      <w:r>
        <w:rPr>
          <w:color w:val="585858"/>
          <w:spacing w:val="-12"/>
        </w:rPr>
        <w:t xml:space="preserve"> </w:t>
      </w:r>
      <w:r>
        <w:rPr>
          <w:color w:val="585858"/>
        </w:rPr>
        <w:t>podpory</w:t>
      </w:r>
      <w:r>
        <w:rPr>
          <w:color w:val="585858"/>
          <w:spacing w:val="-13"/>
        </w:rPr>
        <w:t xml:space="preserve"> </w:t>
      </w:r>
      <w:r>
        <w:rPr>
          <w:color w:val="585858"/>
        </w:rPr>
        <w:t>SAP</w:t>
      </w:r>
      <w:r>
        <w:rPr>
          <w:color w:val="585858"/>
          <w:spacing w:val="-14"/>
        </w:rPr>
        <w:t xml:space="preserve"> </w:t>
      </w:r>
      <w:r>
        <w:rPr>
          <w:color w:val="585858"/>
        </w:rPr>
        <w:t>Enterprise</w:t>
      </w:r>
      <w:r>
        <w:rPr>
          <w:color w:val="585858"/>
          <w:spacing w:val="-13"/>
        </w:rPr>
        <w:t xml:space="preserve"> </w:t>
      </w:r>
      <w:r>
        <w:rPr>
          <w:color w:val="585858"/>
        </w:rPr>
        <w:t>Support</w:t>
      </w:r>
      <w:r>
        <w:rPr>
          <w:color w:val="585858"/>
          <w:spacing w:val="-12"/>
        </w:rPr>
        <w:t xml:space="preserve"> </w:t>
      </w:r>
      <w:r>
        <w:rPr>
          <w:color w:val="585858"/>
        </w:rPr>
        <w:t>k</w:t>
      </w:r>
      <w:r>
        <w:rPr>
          <w:color w:val="585858"/>
          <w:spacing w:val="-5"/>
        </w:rPr>
        <w:t xml:space="preserve"> </w:t>
      </w:r>
      <w:r>
        <w:rPr>
          <w:color w:val="585858"/>
        </w:rPr>
        <w:t>Novému</w:t>
      </w:r>
      <w:r>
        <w:rPr>
          <w:color w:val="585858"/>
          <w:spacing w:val="-13"/>
        </w:rPr>
        <w:t xml:space="preserve"> </w:t>
      </w:r>
      <w:r>
        <w:rPr>
          <w:color w:val="585858"/>
        </w:rPr>
        <w:t>software,</w:t>
      </w:r>
      <w:r>
        <w:rPr>
          <w:color w:val="585858"/>
          <w:spacing w:val="-14"/>
        </w:rPr>
        <w:t xml:space="preserve"> </w:t>
      </w:r>
      <w:r>
        <w:rPr>
          <w:color w:val="585858"/>
        </w:rPr>
        <w:t>včetně</w:t>
      </w:r>
      <w:r>
        <w:rPr>
          <w:color w:val="585858"/>
          <w:spacing w:val="-16"/>
        </w:rPr>
        <w:t xml:space="preserve"> </w:t>
      </w:r>
      <w:r>
        <w:rPr>
          <w:color w:val="585858"/>
        </w:rPr>
        <w:t>zajištění licenčních klíčů k Novému software,</w:t>
      </w:r>
    </w:p>
    <w:p w14:paraId="31E6555A" w14:textId="77777777" w:rsidR="00F367DA" w:rsidRDefault="00F53DC2">
      <w:pPr>
        <w:pStyle w:val="Odstavecseseznamem"/>
        <w:numPr>
          <w:ilvl w:val="2"/>
          <w:numId w:val="2"/>
        </w:numPr>
        <w:tabs>
          <w:tab w:val="left" w:pos="1290"/>
        </w:tabs>
        <w:spacing w:before="113"/>
        <w:ind w:right="473"/>
        <w:jc w:val="both"/>
      </w:pPr>
      <w:r>
        <w:rPr>
          <w:color w:val="585858"/>
        </w:rPr>
        <w:t>poskytování podpory SAP Enterprise Support ke stávajícím produktům specifikovaným v</w:t>
      </w:r>
      <w:r>
        <w:rPr>
          <w:color w:val="585858"/>
          <w:spacing w:val="-3"/>
        </w:rPr>
        <w:t xml:space="preserve"> </w:t>
      </w:r>
      <w:r>
        <w:rPr>
          <w:color w:val="585858"/>
        </w:rPr>
        <w:t>Příloze č. 1 Dohody včetně zajištění prodloužení platnosti licenčních klíčů k těmto stávajícím produktům,</w:t>
      </w:r>
    </w:p>
    <w:p w14:paraId="6C653369" w14:textId="77777777" w:rsidR="00F367DA" w:rsidRDefault="00F53DC2">
      <w:pPr>
        <w:spacing w:before="119"/>
        <w:ind w:left="1291"/>
        <w:jc w:val="both"/>
      </w:pPr>
      <w:r>
        <w:rPr>
          <w:color w:val="585858"/>
        </w:rPr>
        <w:t>(dále</w:t>
      </w:r>
      <w:r>
        <w:rPr>
          <w:color w:val="585858"/>
          <w:spacing w:val="-5"/>
        </w:rPr>
        <w:t xml:space="preserve"> </w:t>
      </w:r>
      <w:r>
        <w:rPr>
          <w:color w:val="585858"/>
        </w:rPr>
        <w:t>jen</w:t>
      </w:r>
      <w:r>
        <w:rPr>
          <w:color w:val="585858"/>
          <w:spacing w:val="-6"/>
        </w:rPr>
        <w:t xml:space="preserve"> </w:t>
      </w:r>
      <w:r>
        <w:rPr>
          <w:color w:val="585858"/>
        </w:rPr>
        <w:t>„</w:t>
      </w:r>
      <w:r>
        <w:rPr>
          <w:b/>
          <w:color w:val="585858"/>
        </w:rPr>
        <w:t>Služby</w:t>
      </w:r>
      <w:r>
        <w:rPr>
          <w:color w:val="585858"/>
        </w:rPr>
        <w:t>“</w:t>
      </w:r>
      <w:r>
        <w:rPr>
          <w:color w:val="585858"/>
          <w:spacing w:val="-6"/>
        </w:rPr>
        <w:t xml:space="preserve"> </w:t>
      </w:r>
      <w:r>
        <w:rPr>
          <w:color w:val="585858"/>
        </w:rPr>
        <w:t>nebo</w:t>
      </w:r>
      <w:r>
        <w:rPr>
          <w:color w:val="585858"/>
          <w:spacing w:val="-6"/>
        </w:rPr>
        <w:t xml:space="preserve"> </w:t>
      </w:r>
      <w:r>
        <w:rPr>
          <w:color w:val="585858"/>
        </w:rPr>
        <w:t>„</w:t>
      </w:r>
      <w:r>
        <w:rPr>
          <w:b/>
          <w:color w:val="585858"/>
        </w:rPr>
        <w:t>Podpora</w:t>
      </w:r>
      <w:r>
        <w:rPr>
          <w:color w:val="585858"/>
        </w:rPr>
        <w:t>“),</w:t>
      </w:r>
      <w:r>
        <w:rPr>
          <w:color w:val="585858"/>
          <w:spacing w:val="-2"/>
        </w:rPr>
        <w:t xml:space="preserve"> přičemž:</w:t>
      </w:r>
    </w:p>
    <w:p w14:paraId="01723B8F" w14:textId="77777777" w:rsidR="00F367DA" w:rsidRDefault="00F53DC2">
      <w:pPr>
        <w:pStyle w:val="Odstavecseseznamem"/>
        <w:numPr>
          <w:ilvl w:val="3"/>
          <w:numId w:val="2"/>
        </w:numPr>
        <w:tabs>
          <w:tab w:val="left" w:pos="1575"/>
          <w:tab w:val="left" w:pos="1577"/>
        </w:tabs>
        <w:spacing w:before="122"/>
        <w:ind w:right="473"/>
      </w:pPr>
      <w:r>
        <w:rPr>
          <w:color w:val="585858"/>
        </w:rPr>
        <w:t>Software bude poskytován podle parametrů uvedených v</w:t>
      </w:r>
      <w:r>
        <w:rPr>
          <w:color w:val="585858"/>
          <w:spacing w:val="-2"/>
        </w:rPr>
        <w:t xml:space="preserve"> </w:t>
      </w:r>
      <w:r>
        <w:rPr>
          <w:color w:val="585858"/>
        </w:rPr>
        <w:t>platných Všeobecných</w:t>
      </w:r>
      <w:r>
        <w:rPr>
          <w:color w:val="585858"/>
          <w:spacing w:val="37"/>
        </w:rPr>
        <w:t xml:space="preserve"> </w:t>
      </w:r>
      <w:r>
        <w:rPr>
          <w:color w:val="585858"/>
        </w:rPr>
        <w:t>obchodních</w:t>
      </w:r>
      <w:r>
        <w:rPr>
          <w:color w:val="585858"/>
          <w:spacing w:val="37"/>
        </w:rPr>
        <w:t xml:space="preserve"> </w:t>
      </w:r>
      <w:r>
        <w:rPr>
          <w:color w:val="585858"/>
        </w:rPr>
        <w:t>podmínkách</w:t>
      </w:r>
      <w:r>
        <w:rPr>
          <w:color w:val="585858"/>
          <w:spacing w:val="35"/>
        </w:rPr>
        <w:t xml:space="preserve"> </w:t>
      </w:r>
      <w:r>
        <w:rPr>
          <w:color w:val="585858"/>
        </w:rPr>
        <w:t>SAP</w:t>
      </w:r>
      <w:r>
        <w:rPr>
          <w:color w:val="585858"/>
          <w:spacing w:val="37"/>
        </w:rPr>
        <w:t xml:space="preserve"> </w:t>
      </w:r>
      <w:r>
        <w:rPr>
          <w:color w:val="585858"/>
        </w:rPr>
        <w:t>pro</w:t>
      </w:r>
      <w:r>
        <w:rPr>
          <w:color w:val="585858"/>
          <w:spacing w:val="35"/>
        </w:rPr>
        <w:t xml:space="preserve"> </w:t>
      </w:r>
      <w:r>
        <w:rPr>
          <w:color w:val="585858"/>
        </w:rPr>
        <w:t>Českou</w:t>
      </w:r>
      <w:r>
        <w:rPr>
          <w:color w:val="585858"/>
          <w:spacing w:val="35"/>
        </w:rPr>
        <w:t xml:space="preserve"> </w:t>
      </w:r>
      <w:r>
        <w:rPr>
          <w:color w:val="585858"/>
        </w:rPr>
        <w:t>republiku</w:t>
      </w:r>
      <w:r>
        <w:rPr>
          <w:color w:val="585858"/>
          <w:spacing w:val="37"/>
        </w:rPr>
        <w:t xml:space="preserve"> </w:t>
      </w:r>
      <w:r>
        <w:rPr>
          <w:color w:val="585858"/>
        </w:rPr>
        <w:t>(dále</w:t>
      </w:r>
      <w:r>
        <w:rPr>
          <w:color w:val="585858"/>
          <w:spacing w:val="35"/>
        </w:rPr>
        <w:t xml:space="preserve"> </w:t>
      </w:r>
      <w:r>
        <w:rPr>
          <w:color w:val="585858"/>
        </w:rPr>
        <w:t>jen</w:t>
      </w:r>
    </w:p>
    <w:p w14:paraId="16638C88" w14:textId="77777777" w:rsidR="00F367DA" w:rsidRDefault="00F53DC2">
      <w:pPr>
        <w:ind w:left="1577" w:right="473" w:hanging="1"/>
        <w:jc w:val="both"/>
      </w:pPr>
      <w:r>
        <w:rPr>
          <w:color w:val="585858"/>
        </w:rPr>
        <w:t>„</w:t>
      </w:r>
      <w:r>
        <w:rPr>
          <w:b/>
          <w:color w:val="585858"/>
        </w:rPr>
        <w:t>VOP</w:t>
      </w:r>
      <w:r>
        <w:rPr>
          <w:color w:val="585858"/>
        </w:rPr>
        <w:t>“) a v</w:t>
      </w:r>
      <w:r>
        <w:rPr>
          <w:color w:val="585858"/>
          <w:spacing w:val="-4"/>
        </w:rPr>
        <w:t xml:space="preserve"> </w:t>
      </w:r>
      <w:r>
        <w:rPr>
          <w:color w:val="585858"/>
        </w:rPr>
        <w:t>platných Podmínkách používání Software (dále jen „</w:t>
      </w:r>
      <w:r>
        <w:rPr>
          <w:b/>
          <w:color w:val="585858"/>
        </w:rPr>
        <w:t xml:space="preserve">Podmínky </w:t>
      </w:r>
      <w:r>
        <w:rPr>
          <w:b/>
          <w:color w:val="585858"/>
          <w:spacing w:val="-2"/>
        </w:rPr>
        <w:t>užití</w:t>
      </w:r>
      <w:r>
        <w:rPr>
          <w:color w:val="585858"/>
          <w:spacing w:val="-2"/>
        </w:rPr>
        <w:t>“),</w:t>
      </w:r>
    </w:p>
    <w:p w14:paraId="0412FE00" w14:textId="77777777" w:rsidR="00F367DA" w:rsidRDefault="00F53DC2">
      <w:pPr>
        <w:pStyle w:val="Odstavecseseznamem"/>
        <w:numPr>
          <w:ilvl w:val="3"/>
          <w:numId w:val="2"/>
        </w:numPr>
        <w:tabs>
          <w:tab w:val="left" w:pos="1575"/>
          <w:tab w:val="left" w:pos="1577"/>
        </w:tabs>
        <w:spacing w:before="118"/>
        <w:ind w:right="471"/>
      </w:pPr>
      <w:r>
        <w:rPr>
          <w:color w:val="585858"/>
        </w:rPr>
        <w:t>Podpora</w:t>
      </w:r>
      <w:r>
        <w:rPr>
          <w:color w:val="585858"/>
          <w:spacing w:val="-11"/>
        </w:rPr>
        <w:t xml:space="preserve"> </w:t>
      </w:r>
      <w:r>
        <w:rPr>
          <w:color w:val="585858"/>
        </w:rPr>
        <w:t>bude</w:t>
      </w:r>
      <w:r>
        <w:rPr>
          <w:color w:val="585858"/>
          <w:spacing w:val="-13"/>
        </w:rPr>
        <w:t xml:space="preserve"> </w:t>
      </w:r>
      <w:r>
        <w:rPr>
          <w:color w:val="585858"/>
        </w:rPr>
        <w:t>poskytována</w:t>
      </w:r>
      <w:r>
        <w:rPr>
          <w:color w:val="585858"/>
          <w:spacing w:val="-11"/>
        </w:rPr>
        <w:t xml:space="preserve"> </w:t>
      </w:r>
      <w:r>
        <w:rPr>
          <w:color w:val="585858"/>
        </w:rPr>
        <w:t>podle</w:t>
      </w:r>
      <w:r>
        <w:rPr>
          <w:color w:val="585858"/>
          <w:spacing w:val="-13"/>
        </w:rPr>
        <w:t xml:space="preserve"> </w:t>
      </w:r>
      <w:r>
        <w:rPr>
          <w:color w:val="585858"/>
        </w:rPr>
        <w:t>parametrů</w:t>
      </w:r>
      <w:r>
        <w:rPr>
          <w:color w:val="585858"/>
          <w:spacing w:val="-12"/>
        </w:rPr>
        <w:t xml:space="preserve"> </w:t>
      </w:r>
      <w:r>
        <w:rPr>
          <w:color w:val="585858"/>
        </w:rPr>
        <w:t>uvedených</w:t>
      </w:r>
      <w:r>
        <w:rPr>
          <w:color w:val="585858"/>
          <w:spacing w:val="-11"/>
        </w:rPr>
        <w:t xml:space="preserve"> </w:t>
      </w:r>
      <w:r>
        <w:rPr>
          <w:color w:val="585858"/>
        </w:rPr>
        <w:t>v</w:t>
      </w:r>
      <w:r>
        <w:rPr>
          <w:color w:val="585858"/>
          <w:spacing w:val="-5"/>
        </w:rPr>
        <w:t xml:space="preserve"> </w:t>
      </w:r>
      <w:r>
        <w:rPr>
          <w:color w:val="585858"/>
        </w:rPr>
        <w:t>platném</w:t>
      </w:r>
      <w:r>
        <w:rPr>
          <w:color w:val="585858"/>
          <w:spacing w:val="-12"/>
        </w:rPr>
        <w:t xml:space="preserve"> </w:t>
      </w:r>
      <w:r>
        <w:rPr>
          <w:color w:val="585858"/>
        </w:rPr>
        <w:t>Popisu</w:t>
      </w:r>
      <w:r>
        <w:rPr>
          <w:color w:val="585858"/>
          <w:spacing w:val="-13"/>
        </w:rPr>
        <w:t xml:space="preserve"> </w:t>
      </w:r>
      <w:r>
        <w:rPr>
          <w:color w:val="585858"/>
        </w:rPr>
        <w:t>SAP Enterprise Support pro Českou republiku (dále jen „</w:t>
      </w:r>
      <w:r>
        <w:rPr>
          <w:b/>
          <w:color w:val="585858"/>
        </w:rPr>
        <w:t>Popis SAP Enterprise Support</w:t>
      </w:r>
      <w:r>
        <w:rPr>
          <w:color w:val="585858"/>
        </w:rPr>
        <w:t>“), ve spojení s</w:t>
      </w:r>
      <w:r>
        <w:rPr>
          <w:color w:val="585858"/>
          <w:spacing w:val="-1"/>
        </w:rPr>
        <w:t xml:space="preserve"> </w:t>
      </w:r>
      <w:r>
        <w:rPr>
          <w:color w:val="585858"/>
        </w:rPr>
        <w:t>parametry vztahujícími se k</w:t>
      </w:r>
      <w:r>
        <w:rPr>
          <w:color w:val="585858"/>
          <w:spacing w:val="-1"/>
        </w:rPr>
        <w:t xml:space="preserve"> </w:t>
      </w:r>
      <w:r>
        <w:rPr>
          <w:color w:val="585858"/>
        </w:rPr>
        <w:t>poskytování Podpory uvedenými v</w:t>
      </w:r>
      <w:r>
        <w:rPr>
          <w:color w:val="585858"/>
          <w:spacing w:val="-4"/>
        </w:rPr>
        <w:t xml:space="preserve"> </w:t>
      </w:r>
      <w:r>
        <w:rPr>
          <w:color w:val="585858"/>
        </w:rPr>
        <w:t>platných VOP, přičemž Smluvní strany pro vyloučení případných pochybností sjednávají, že pro účely poskytování Podpory se uplatní výlučně jen</w:t>
      </w:r>
      <w:r>
        <w:rPr>
          <w:color w:val="585858"/>
          <w:spacing w:val="-3"/>
        </w:rPr>
        <w:t xml:space="preserve"> </w:t>
      </w:r>
      <w:r>
        <w:rPr>
          <w:color w:val="585858"/>
        </w:rPr>
        <w:t>ta</w:t>
      </w:r>
      <w:r>
        <w:rPr>
          <w:color w:val="585858"/>
          <w:spacing w:val="-5"/>
        </w:rPr>
        <w:t xml:space="preserve"> </w:t>
      </w:r>
      <w:r>
        <w:rPr>
          <w:color w:val="585858"/>
        </w:rPr>
        <w:t>ustanovení</w:t>
      </w:r>
      <w:r>
        <w:rPr>
          <w:color w:val="585858"/>
          <w:spacing w:val="-1"/>
        </w:rPr>
        <w:t xml:space="preserve"> </w:t>
      </w:r>
      <w:r>
        <w:rPr>
          <w:color w:val="585858"/>
        </w:rPr>
        <w:t>VOP,</w:t>
      </w:r>
      <w:r>
        <w:rPr>
          <w:color w:val="585858"/>
          <w:spacing w:val="-1"/>
        </w:rPr>
        <w:t xml:space="preserve"> </w:t>
      </w:r>
      <w:r>
        <w:rPr>
          <w:color w:val="585858"/>
        </w:rPr>
        <w:t>která</w:t>
      </w:r>
      <w:r>
        <w:rPr>
          <w:color w:val="585858"/>
          <w:spacing w:val="-3"/>
        </w:rPr>
        <w:t xml:space="preserve"> </w:t>
      </w:r>
      <w:r>
        <w:rPr>
          <w:color w:val="585858"/>
        </w:rPr>
        <w:t>se</w:t>
      </w:r>
      <w:r>
        <w:rPr>
          <w:color w:val="585858"/>
          <w:spacing w:val="-5"/>
        </w:rPr>
        <w:t xml:space="preserve"> </w:t>
      </w:r>
      <w:r>
        <w:rPr>
          <w:color w:val="585858"/>
        </w:rPr>
        <w:t>vztahují</w:t>
      </w:r>
      <w:r>
        <w:rPr>
          <w:color w:val="585858"/>
          <w:spacing w:val="-1"/>
        </w:rPr>
        <w:t xml:space="preserve"> </w:t>
      </w:r>
      <w:r>
        <w:rPr>
          <w:color w:val="585858"/>
        </w:rPr>
        <w:t>na</w:t>
      </w:r>
      <w:r>
        <w:rPr>
          <w:color w:val="585858"/>
          <w:spacing w:val="-3"/>
        </w:rPr>
        <w:t xml:space="preserve"> </w:t>
      </w:r>
      <w:r>
        <w:rPr>
          <w:color w:val="585858"/>
        </w:rPr>
        <w:t>poskytování</w:t>
      </w:r>
      <w:r>
        <w:rPr>
          <w:color w:val="585858"/>
          <w:spacing w:val="-1"/>
        </w:rPr>
        <w:t xml:space="preserve"> </w:t>
      </w:r>
      <w:r>
        <w:rPr>
          <w:color w:val="585858"/>
        </w:rPr>
        <w:t>Podpory.</w:t>
      </w:r>
      <w:r>
        <w:rPr>
          <w:color w:val="585858"/>
          <w:spacing w:val="-1"/>
        </w:rPr>
        <w:t xml:space="preserve"> </w:t>
      </w:r>
      <w:r>
        <w:rPr>
          <w:color w:val="585858"/>
        </w:rPr>
        <w:t>Prodloužení platnosti licenčních klíčů bude Poskytovatelem zajištěno standardním postupem na základě písemné žádosti Objednatele. Poskytovatel je povinen informovat Objednatele o tomto postupu,</w:t>
      </w:r>
    </w:p>
    <w:p w14:paraId="67A6F4A4" w14:textId="77777777" w:rsidR="00F367DA" w:rsidRDefault="00F53DC2">
      <w:pPr>
        <w:pStyle w:val="Odstavecseseznamem"/>
        <w:numPr>
          <w:ilvl w:val="3"/>
          <w:numId w:val="2"/>
        </w:numPr>
        <w:tabs>
          <w:tab w:val="left" w:pos="1576"/>
          <w:tab w:val="left" w:pos="1578"/>
        </w:tabs>
        <w:spacing w:before="120"/>
        <w:ind w:left="1578" w:right="473"/>
      </w:pPr>
      <w:r>
        <w:rPr>
          <w:color w:val="585858"/>
        </w:rPr>
        <w:t>Smluvní strany sjednávají, že bude-li Předmětem plnění dle příslušné Dílčí smlouvy dodávka Software dle odst. 1.2 písm. a) tohoto článku Dohody, bude Předmětem</w:t>
      </w:r>
      <w:r>
        <w:rPr>
          <w:color w:val="585858"/>
          <w:spacing w:val="-16"/>
        </w:rPr>
        <w:t xml:space="preserve"> </w:t>
      </w:r>
      <w:r>
        <w:rPr>
          <w:color w:val="585858"/>
        </w:rPr>
        <w:t>plnění</w:t>
      </w:r>
      <w:r>
        <w:rPr>
          <w:color w:val="585858"/>
          <w:spacing w:val="-15"/>
        </w:rPr>
        <w:t xml:space="preserve"> </w:t>
      </w:r>
      <w:r>
        <w:rPr>
          <w:color w:val="585858"/>
        </w:rPr>
        <w:t>dle</w:t>
      </w:r>
      <w:r>
        <w:rPr>
          <w:color w:val="585858"/>
          <w:spacing w:val="-15"/>
        </w:rPr>
        <w:t xml:space="preserve"> </w:t>
      </w:r>
      <w:r>
        <w:rPr>
          <w:color w:val="585858"/>
        </w:rPr>
        <w:t>příslušné</w:t>
      </w:r>
      <w:r>
        <w:rPr>
          <w:color w:val="585858"/>
          <w:spacing w:val="-16"/>
        </w:rPr>
        <w:t xml:space="preserve"> </w:t>
      </w:r>
      <w:r>
        <w:rPr>
          <w:color w:val="585858"/>
        </w:rPr>
        <w:t>Dílčí</w:t>
      </w:r>
      <w:r>
        <w:rPr>
          <w:color w:val="585858"/>
          <w:spacing w:val="-15"/>
        </w:rPr>
        <w:t xml:space="preserve"> </w:t>
      </w:r>
      <w:r>
        <w:rPr>
          <w:color w:val="585858"/>
        </w:rPr>
        <w:t>smlouvy</w:t>
      </w:r>
      <w:r>
        <w:rPr>
          <w:color w:val="585858"/>
          <w:spacing w:val="-15"/>
        </w:rPr>
        <w:t xml:space="preserve"> </w:t>
      </w:r>
      <w:r>
        <w:rPr>
          <w:color w:val="585858"/>
        </w:rPr>
        <w:t>rovněž</w:t>
      </w:r>
      <w:r>
        <w:rPr>
          <w:color w:val="585858"/>
          <w:spacing w:val="-15"/>
        </w:rPr>
        <w:t xml:space="preserve"> </w:t>
      </w:r>
      <w:r>
        <w:rPr>
          <w:color w:val="585858"/>
        </w:rPr>
        <w:t>i</w:t>
      </w:r>
      <w:r>
        <w:rPr>
          <w:color w:val="585858"/>
          <w:spacing w:val="-16"/>
        </w:rPr>
        <w:t xml:space="preserve"> </w:t>
      </w:r>
      <w:r>
        <w:rPr>
          <w:color w:val="585858"/>
        </w:rPr>
        <w:t>poskytování</w:t>
      </w:r>
      <w:r>
        <w:rPr>
          <w:color w:val="585858"/>
          <w:spacing w:val="-15"/>
        </w:rPr>
        <w:t xml:space="preserve"> </w:t>
      </w:r>
      <w:r>
        <w:rPr>
          <w:color w:val="585858"/>
        </w:rPr>
        <w:t>Podpory</w:t>
      </w:r>
      <w:r>
        <w:rPr>
          <w:color w:val="585858"/>
          <w:spacing w:val="-15"/>
        </w:rPr>
        <w:t xml:space="preserve"> </w:t>
      </w:r>
      <w:r>
        <w:rPr>
          <w:color w:val="585858"/>
        </w:rPr>
        <w:t>dle odst. 1.2 písm. b) tohoto článku Dohody,</w:t>
      </w:r>
    </w:p>
    <w:p w14:paraId="0B042756" w14:textId="77777777" w:rsidR="00F367DA" w:rsidRDefault="00F53DC2">
      <w:pPr>
        <w:pStyle w:val="Odstavecseseznamem"/>
        <w:numPr>
          <w:ilvl w:val="1"/>
          <w:numId w:val="2"/>
        </w:numPr>
        <w:tabs>
          <w:tab w:val="left" w:pos="877"/>
          <w:tab w:val="left" w:pos="879"/>
        </w:tabs>
        <w:spacing w:before="121"/>
        <w:ind w:left="879" w:right="472"/>
        <w:jc w:val="both"/>
      </w:pPr>
      <w:r>
        <w:rPr>
          <w:color w:val="585858"/>
        </w:rPr>
        <w:t xml:space="preserve">VOP, Podmínky užití a Popis SAP Enterprise Support jsou dostupné na adrese: </w:t>
      </w:r>
      <w:r>
        <w:rPr>
          <w:color w:val="585858"/>
          <w:spacing w:val="-2"/>
        </w:rPr>
        <w:t>https://</w:t>
      </w:r>
      <w:hyperlink r:id="rId11">
        <w:r>
          <w:rPr>
            <w:color w:val="585858"/>
            <w:spacing w:val="-2"/>
          </w:rPr>
          <w:t>www.sap.com/about/trust-center/agreements.on-premise.html.</w:t>
        </w:r>
      </w:hyperlink>
    </w:p>
    <w:p w14:paraId="3965D1AE" w14:textId="77777777" w:rsidR="00F367DA" w:rsidRDefault="00F53DC2">
      <w:pPr>
        <w:pStyle w:val="Odstavecseseznamem"/>
        <w:numPr>
          <w:ilvl w:val="1"/>
          <w:numId w:val="2"/>
        </w:numPr>
        <w:tabs>
          <w:tab w:val="left" w:pos="876"/>
          <w:tab w:val="left" w:pos="879"/>
        </w:tabs>
        <w:spacing w:before="118"/>
        <w:ind w:left="879" w:right="470" w:hanging="721"/>
        <w:jc w:val="both"/>
      </w:pPr>
      <w:r>
        <w:rPr>
          <w:color w:val="585858"/>
        </w:rPr>
        <w:t>Bude-li</w:t>
      </w:r>
      <w:r>
        <w:rPr>
          <w:color w:val="585858"/>
          <w:spacing w:val="80"/>
        </w:rPr>
        <w:t xml:space="preserve"> </w:t>
      </w:r>
      <w:r>
        <w:rPr>
          <w:color w:val="585858"/>
        </w:rPr>
        <w:t>některé</w:t>
      </w:r>
      <w:r>
        <w:rPr>
          <w:color w:val="585858"/>
          <w:spacing w:val="80"/>
        </w:rPr>
        <w:t xml:space="preserve"> </w:t>
      </w:r>
      <w:r>
        <w:rPr>
          <w:color w:val="585858"/>
        </w:rPr>
        <w:t>ustanovení</w:t>
      </w:r>
      <w:r>
        <w:rPr>
          <w:color w:val="585858"/>
          <w:spacing w:val="80"/>
        </w:rPr>
        <w:t xml:space="preserve"> </w:t>
      </w:r>
      <w:r>
        <w:rPr>
          <w:color w:val="585858"/>
        </w:rPr>
        <w:t>této</w:t>
      </w:r>
      <w:r>
        <w:rPr>
          <w:color w:val="585858"/>
          <w:spacing w:val="80"/>
        </w:rPr>
        <w:t xml:space="preserve"> </w:t>
      </w:r>
      <w:r>
        <w:rPr>
          <w:color w:val="585858"/>
        </w:rPr>
        <w:t>Dohody</w:t>
      </w:r>
      <w:r>
        <w:rPr>
          <w:color w:val="585858"/>
          <w:spacing w:val="80"/>
        </w:rPr>
        <w:t xml:space="preserve"> </w:t>
      </w:r>
      <w:r>
        <w:rPr>
          <w:color w:val="585858"/>
        </w:rPr>
        <w:t>v</w:t>
      </w:r>
      <w:r>
        <w:rPr>
          <w:color w:val="585858"/>
          <w:spacing w:val="-2"/>
        </w:rPr>
        <w:t xml:space="preserve"> </w:t>
      </w:r>
      <w:r>
        <w:rPr>
          <w:color w:val="585858"/>
        </w:rPr>
        <w:t>rozporu</w:t>
      </w:r>
      <w:r>
        <w:rPr>
          <w:color w:val="585858"/>
          <w:spacing w:val="80"/>
        </w:rPr>
        <w:t xml:space="preserve"> </w:t>
      </w:r>
      <w:r>
        <w:rPr>
          <w:color w:val="585858"/>
        </w:rPr>
        <w:t>s</w:t>
      </w:r>
      <w:r>
        <w:rPr>
          <w:color w:val="585858"/>
          <w:spacing w:val="-2"/>
        </w:rPr>
        <w:t xml:space="preserve"> </w:t>
      </w:r>
      <w:r>
        <w:rPr>
          <w:color w:val="585858"/>
        </w:rPr>
        <w:t>ustanovením</w:t>
      </w:r>
      <w:r>
        <w:rPr>
          <w:color w:val="585858"/>
          <w:spacing w:val="80"/>
        </w:rPr>
        <w:t xml:space="preserve"> </w:t>
      </w:r>
      <w:r>
        <w:rPr>
          <w:color w:val="585858"/>
        </w:rPr>
        <w:t>VOP</w:t>
      </w:r>
      <w:r>
        <w:rPr>
          <w:color w:val="585858"/>
          <w:spacing w:val="80"/>
        </w:rPr>
        <w:t xml:space="preserve"> </w:t>
      </w:r>
      <w:r>
        <w:rPr>
          <w:color w:val="585858"/>
        </w:rPr>
        <w:t>a/nebo</w:t>
      </w:r>
      <w:r>
        <w:rPr>
          <w:color w:val="585858"/>
          <w:spacing w:val="40"/>
        </w:rPr>
        <w:t xml:space="preserve"> </w:t>
      </w:r>
      <w:r>
        <w:rPr>
          <w:color w:val="585858"/>
        </w:rPr>
        <w:t>s</w:t>
      </w:r>
      <w:r>
        <w:rPr>
          <w:color w:val="585858"/>
          <w:spacing w:val="-2"/>
        </w:rPr>
        <w:t xml:space="preserve"> </w:t>
      </w:r>
      <w:r>
        <w:rPr>
          <w:color w:val="585858"/>
        </w:rPr>
        <w:t>ustanovením</w:t>
      </w:r>
      <w:r>
        <w:rPr>
          <w:color w:val="585858"/>
          <w:spacing w:val="-4"/>
        </w:rPr>
        <w:t xml:space="preserve"> </w:t>
      </w:r>
      <w:r>
        <w:rPr>
          <w:color w:val="585858"/>
        </w:rPr>
        <w:t>Podmínek</w:t>
      </w:r>
      <w:r>
        <w:rPr>
          <w:color w:val="585858"/>
          <w:spacing w:val="-5"/>
        </w:rPr>
        <w:t xml:space="preserve"> </w:t>
      </w:r>
      <w:r>
        <w:rPr>
          <w:color w:val="585858"/>
        </w:rPr>
        <w:t>užití</w:t>
      </w:r>
      <w:r>
        <w:rPr>
          <w:color w:val="585858"/>
          <w:spacing w:val="-6"/>
        </w:rPr>
        <w:t xml:space="preserve"> </w:t>
      </w:r>
      <w:r>
        <w:rPr>
          <w:color w:val="585858"/>
        </w:rPr>
        <w:t>a/nebo</w:t>
      </w:r>
      <w:r>
        <w:rPr>
          <w:color w:val="585858"/>
          <w:spacing w:val="-7"/>
        </w:rPr>
        <w:t xml:space="preserve"> </w:t>
      </w:r>
      <w:r>
        <w:rPr>
          <w:color w:val="585858"/>
        </w:rPr>
        <w:t>s</w:t>
      </w:r>
      <w:r>
        <w:rPr>
          <w:color w:val="585858"/>
          <w:spacing w:val="-2"/>
        </w:rPr>
        <w:t xml:space="preserve"> </w:t>
      </w:r>
      <w:r>
        <w:rPr>
          <w:color w:val="585858"/>
        </w:rPr>
        <w:t>ustanovením</w:t>
      </w:r>
      <w:r>
        <w:rPr>
          <w:color w:val="585858"/>
          <w:spacing w:val="-4"/>
        </w:rPr>
        <w:t xml:space="preserve"> </w:t>
      </w:r>
      <w:r>
        <w:rPr>
          <w:color w:val="585858"/>
        </w:rPr>
        <w:t>Popisu</w:t>
      </w:r>
      <w:r>
        <w:rPr>
          <w:color w:val="585858"/>
          <w:spacing w:val="-5"/>
        </w:rPr>
        <w:t xml:space="preserve"> </w:t>
      </w:r>
      <w:r>
        <w:rPr>
          <w:color w:val="585858"/>
        </w:rPr>
        <w:t>SAP</w:t>
      </w:r>
      <w:r>
        <w:rPr>
          <w:color w:val="585858"/>
          <w:spacing w:val="-5"/>
        </w:rPr>
        <w:t xml:space="preserve"> </w:t>
      </w:r>
      <w:r>
        <w:rPr>
          <w:color w:val="585858"/>
        </w:rPr>
        <w:t>Enterprise</w:t>
      </w:r>
      <w:r>
        <w:rPr>
          <w:color w:val="585858"/>
          <w:spacing w:val="-5"/>
        </w:rPr>
        <w:t xml:space="preserve"> </w:t>
      </w:r>
      <w:r>
        <w:rPr>
          <w:color w:val="585858"/>
        </w:rPr>
        <w:t>Support, nebo vzniknou-li pochybnosti ohledně výkladu a aplikace některého ustanovení VOP a/nebo</w:t>
      </w:r>
      <w:r>
        <w:rPr>
          <w:color w:val="585858"/>
          <w:spacing w:val="-1"/>
        </w:rPr>
        <w:t xml:space="preserve"> </w:t>
      </w:r>
      <w:r>
        <w:rPr>
          <w:color w:val="585858"/>
        </w:rPr>
        <w:t>ustanovení Podmínek</w:t>
      </w:r>
      <w:r>
        <w:rPr>
          <w:color w:val="585858"/>
          <w:spacing w:val="-1"/>
        </w:rPr>
        <w:t xml:space="preserve"> </w:t>
      </w:r>
      <w:r>
        <w:rPr>
          <w:color w:val="585858"/>
        </w:rPr>
        <w:t>užití</w:t>
      </w:r>
      <w:r>
        <w:rPr>
          <w:color w:val="585858"/>
          <w:spacing w:val="-2"/>
        </w:rPr>
        <w:t xml:space="preserve"> </w:t>
      </w:r>
      <w:r>
        <w:rPr>
          <w:color w:val="585858"/>
        </w:rPr>
        <w:t>a/nebo</w:t>
      </w:r>
      <w:r>
        <w:rPr>
          <w:color w:val="585858"/>
          <w:spacing w:val="-4"/>
        </w:rPr>
        <w:t xml:space="preserve"> </w:t>
      </w:r>
      <w:r>
        <w:rPr>
          <w:color w:val="585858"/>
        </w:rPr>
        <w:t>ustanovení Popisu</w:t>
      </w:r>
      <w:r>
        <w:rPr>
          <w:color w:val="585858"/>
          <w:spacing w:val="-1"/>
        </w:rPr>
        <w:t xml:space="preserve"> </w:t>
      </w:r>
      <w:r>
        <w:rPr>
          <w:color w:val="585858"/>
        </w:rPr>
        <w:t>SAP</w:t>
      </w:r>
      <w:r>
        <w:rPr>
          <w:color w:val="585858"/>
          <w:spacing w:val="-2"/>
        </w:rPr>
        <w:t xml:space="preserve"> </w:t>
      </w:r>
      <w:r>
        <w:rPr>
          <w:color w:val="585858"/>
        </w:rPr>
        <w:t>Enterprise</w:t>
      </w:r>
      <w:r>
        <w:rPr>
          <w:color w:val="585858"/>
          <w:spacing w:val="-1"/>
        </w:rPr>
        <w:t xml:space="preserve"> </w:t>
      </w:r>
      <w:r>
        <w:rPr>
          <w:color w:val="585858"/>
        </w:rPr>
        <w:t>Support ve</w:t>
      </w:r>
      <w:r>
        <w:rPr>
          <w:color w:val="585858"/>
          <w:spacing w:val="-16"/>
        </w:rPr>
        <w:t xml:space="preserve"> </w:t>
      </w:r>
      <w:r>
        <w:rPr>
          <w:color w:val="585858"/>
        </w:rPr>
        <w:t>vztahu</w:t>
      </w:r>
      <w:r>
        <w:rPr>
          <w:color w:val="585858"/>
          <w:spacing w:val="-15"/>
        </w:rPr>
        <w:t xml:space="preserve"> </w:t>
      </w:r>
      <w:r>
        <w:rPr>
          <w:color w:val="585858"/>
        </w:rPr>
        <w:t>k</w:t>
      </w:r>
      <w:r>
        <w:rPr>
          <w:color w:val="585858"/>
          <w:spacing w:val="-15"/>
        </w:rPr>
        <w:t xml:space="preserve"> </w:t>
      </w:r>
      <w:r>
        <w:rPr>
          <w:color w:val="585858"/>
        </w:rPr>
        <w:t>příslušnému</w:t>
      </w:r>
      <w:r>
        <w:rPr>
          <w:color w:val="585858"/>
          <w:spacing w:val="-15"/>
        </w:rPr>
        <w:t xml:space="preserve"> </w:t>
      </w:r>
      <w:r>
        <w:rPr>
          <w:color w:val="585858"/>
        </w:rPr>
        <w:t>ustanovení</w:t>
      </w:r>
      <w:r>
        <w:rPr>
          <w:color w:val="585858"/>
          <w:spacing w:val="-15"/>
        </w:rPr>
        <w:t xml:space="preserve"> </w:t>
      </w:r>
      <w:r>
        <w:rPr>
          <w:color w:val="585858"/>
        </w:rPr>
        <w:t>této</w:t>
      </w:r>
      <w:r>
        <w:rPr>
          <w:color w:val="585858"/>
          <w:spacing w:val="-16"/>
        </w:rPr>
        <w:t xml:space="preserve"> </w:t>
      </w:r>
      <w:r>
        <w:rPr>
          <w:color w:val="585858"/>
        </w:rPr>
        <w:t>Dohody,</w:t>
      </w:r>
      <w:r>
        <w:rPr>
          <w:color w:val="585858"/>
          <w:spacing w:val="-15"/>
        </w:rPr>
        <w:t xml:space="preserve"> </w:t>
      </w:r>
      <w:r>
        <w:rPr>
          <w:color w:val="585858"/>
        </w:rPr>
        <w:t>má</w:t>
      </w:r>
      <w:r>
        <w:rPr>
          <w:color w:val="585858"/>
          <w:spacing w:val="-15"/>
        </w:rPr>
        <w:t xml:space="preserve"> </w:t>
      </w:r>
      <w:r>
        <w:rPr>
          <w:color w:val="585858"/>
        </w:rPr>
        <w:t>ustanovení</w:t>
      </w:r>
      <w:r>
        <w:rPr>
          <w:color w:val="585858"/>
          <w:spacing w:val="-16"/>
        </w:rPr>
        <w:t xml:space="preserve"> </w:t>
      </w:r>
      <w:r>
        <w:rPr>
          <w:color w:val="585858"/>
        </w:rPr>
        <w:t>této</w:t>
      </w:r>
      <w:r>
        <w:rPr>
          <w:color w:val="585858"/>
          <w:spacing w:val="-15"/>
        </w:rPr>
        <w:t xml:space="preserve"> </w:t>
      </w:r>
      <w:r>
        <w:rPr>
          <w:color w:val="585858"/>
        </w:rPr>
        <w:t>Dohody</w:t>
      </w:r>
      <w:r>
        <w:rPr>
          <w:color w:val="585858"/>
          <w:spacing w:val="-14"/>
        </w:rPr>
        <w:t xml:space="preserve"> </w:t>
      </w:r>
      <w:r>
        <w:rPr>
          <w:color w:val="585858"/>
        </w:rPr>
        <w:t>přednost bez ohledu na to, zda VOP a/nebo Podmínky užití a/nebo Popis SAP Enterprise Support</w:t>
      </w:r>
      <w:r>
        <w:rPr>
          <w:color w:val="585858"/>
          <w:spacing w:val="-8"/>
        </w:rPr>
        <w:t xml:space="preserve"> </w:t>
      </w:r>
      <w:r>
        <w:rPr>
          <w:color w:val="585858"/>
        </w:rPr>
        <w:t>stanoví</w:t>
      </w:r>
      <w:r>
        <w:rPr>
          <w:color w:val="585858"/>
          <w:spacing w:val="-8"/>
        </w:rPr>
        <w:t xml:space="preserve"> </w:t>
      </w:r>
      <w:r>
        <w:rPr>
          <w:color w:val="585858"/>
        </w:rPr>
        <w:t>jiné</w:t>
      </w:r>
      <w:r>
        <w:rPr>
          <w:color w:val="585858"/>
          <w:spacing w:val="-10"/>
        </w:rPr>
        <w:t xml:space="preserve"> </w:t>
      </w:r>
      <w:r>
        <w:rPr>
          <w:color w:val="585858"/>
        </w:rPr>
        <w:t>pravidlo.</w:t>
      </w:r>
      <w:r>
        <w:rPr>
          <w:color w:val="585858"/>
          <w:spacing w:val="-5"/>
        </w:rPr>
        <w:t xml:space="preserve"> </w:t>
      </w:r>
      <w:r>
        <w:rPr>
          <w:color w:val="585858"/>
        </w:rPr>
        <w:t>Objednatel</w:t>
      </w:r>
      <w:r>
        <w:rPr>
          <w:color w:val="585858"/>
          <w:spacing w:val="-10"/>
        </w:rPr>
        <w:t xml:space="preserve"> </w:t>
      </w:r>
      <w:r>
        <w:rPr>
          <w:color w:val="585858"/>
        </w:rPr>
        <w:t>si</w:t>
      </w:r>
      <w:r>
        <w:rPr>
          <w:color w:val="585858"/>
          <w:spacing w:val="-10"/>
        </w:rPr>
        <w:t xml:space="preserve"> </w:t>
      </w:r>
      <w:r>
        <w:rPr>
          <w:color w:val="585858"/>
        </w:rPr>
        <w:t>vyhrazuje</w:t>
      </w:r>
      <w:r>
        <w:rPr>
          <w:color w:val="585858"/>
          <w:spacing w:val="-8"/>
        </w:rPr>
        <w:t xml:space="preserve"> </w:t>
      </w:r>
      <w:r>
        <w:rPr>
          <w:color w:val="585858"/>
        </w:rPr>
        <w:t>právo</w:t>
      </w:r>
      <w:r>
        <w:rPr>
          <w:color w:val="585858"/>
          <w:spacing w:val="-10"/>
        </w:rPr>
        <w:t xml:space="preserve"> </w:t>
      </w:r>
      <w:r>
        <w:rPr>
          <w:color w:val="585858"/>
        </w:rPr>
        <w:t>zúžit</w:t>
      </w:r>
      <w:r>
        <w:rPr>
          <w:color w:val="585858"/>
          <w:spacing w:val="-8"/>
        </w:rPr>
        <w:t xml:space="preserve"> </w:t>
      </w:r>
      <w:r>
        <w:rPr>
          <w:color w:val="585858"/>
        </w:rPr>
        <w:t>(vč.</w:t>
      </w:r>
      <w:r>
        <w:rPr>
          <w:color w:val="585858"/>
          <w:spacing w:val="-8"/>
        </w:rPr>
        <w:t xml:space="preserve"> </w:t>
      </w:r>
      <w:r>
        <w:rPr>
          <w:color w:val="585858"/>
        </w:rPr>
        <w:t>Snížení</w:t>
      </w:r>
      <w:r>
        <w:rPr>
          <w:color w:val="585858"/>
          <w:spacing w:val="-6"/>
        </w:rPr>
        <w:t xml:space="preserve"> </w:t>
      </w:r>
      <w:r>
        <w:rPr>
          <w:color w:val="585858"/>
        </w:rPr>
        <w:t>počtu</w:t>
      </w:r>
      <w:r>
        <w:rPr>
          <w:color w:val="585858"/>
          <w:spacing w:val="-10"/>
        </w:rPr>
        <w:t xml:space="preserve"> </w:t>
      </w:r>
      <w:r>
        <w:rPr>
          <w:color w:val="585858"/>
        </w:rPr>
        <w:t>ks Stávajícího</w:t>
      </w:r>
      <w:r>
        <w:rPr>
          <w:color w:val="585858"/>
          <w:spacing w:val="34"/>
        </w:rPr>
        <w:t xml:space="preserve"> </w:t>
      </w:r>
      <w:r>
        <w:rPr>
          <w:color w:val="585858"/>
        </w:rPr>
        <w:t>software</w:t>
      </w:r>
      <w:r>
        <w:rPr>
          <w:color w:val="585858"/>
          <w:spacing w:val="34"/>
        </w:rPr>
        <w:t xml:space="preserve"> </w:t>
      </w:r>
      <w:r>
        <w:rPr>
          <w:color w:val="585858"/>
        </w:rPr>
        <w:t>–</w:t>
      </w:r>
      <w:r>
        <w:rPr>
          <w:color w:val="585858"/>
          <w:spacing w:val="37"/>
        </w:rPr>
        <w:t xml:space="preserve"> </w:t>
      </w:r>
      <w:r>
        <w:rPr>
          <w:color w:val="585858"/>
        </w:rPr>
        <w:t>licencí)</w:t>
      </w:r>
      <w:r>
        <w:rPr>
          <w:color w:val="585858"/>
          <w:spacing w:val="36"/>
        </w:rPr>
        <w:t xml:space="preserve"> </w:t>
      </w:r>
      <w:r>
        <w:rPr>
          <w:color w:val="585858"/>
        </w:rPr>
        <w:t>výčet</w:t>
      </w:r>
      <w:r>
        <w:rPr>
          <w:color w:val="585858"/>
          <w:spacing w:val="36"/>
        </w:rPr>
        <w:t xml:space="preserve"> </w:t>
      </w:r>
      <w:r>
        <w:rPr>
          <w:color w:val="585858"/>
        </w:rPr>
        <w:t>stávajících</w:t>
      </w:r>
      <w:r>
        <w:rPr>
          <w:color w:val="585858"/>
          <w:spacing w:val="32"/>
        </w:rPr>
        <w:t xml:space="preserve"> </w:t>
      </w:r>
      <w:r>
        <w:rPr>
          <w:color w:val="585858"/>
        </w:rPr>
        <w:t>produktů</w:t>
      </w:r>
      <w:r>
        <w:rPr>
          <w:color w:val="585858"/>
          <w:spacing w:val="34"/>
        </w:rPr>
        <w:t xml:space="preserve"> </w:t>
      </w:r>
      <w:r>
        <w:rPr>
          <w:color w:val="585858"/>
        </w:rPr>
        <w:t>uvedených</w:t>
      </w:r>
      <w:r>
        <w:rPr>
          <w:color w:val="585858"/>
          <w:spacing w:val="34"/>
        </w:rPr>
        <w:t xml:space="preserve"> </w:t>
      </w:r>
      <w:r>
        <w:rPr>
          <w:color w:val="585858"/>
        </w:rPr>
        <w:t>v Příloze</w:t>
      </w:r>
      <w:r>
        <w:rPr>
          <w:color w:val="585858"/>
          <w:spacing w:val="34"/>
        </w:rPr>
        <w:t xml:space="preserve"> </w:t>
      </w:r>
      <w:r>
        <w:rPr>
          <w:color w:val="585858"/>
        </w:rPr>
        <w:t>č.</w:t>
      </w:r>
      <w:r>
        <w:rPr>
          <w:color w:val="585858"/>
          <w:spacing w:val="36"/>
        </w:rPr>
        <w:t xml:space="preserve"> </w:t>
      </w:r>
      <w:r>
        <w:rPr>
          <w:color w:val="585858"/>
        </w:rPr>
        <w:t>1</w:t>
      </w:r>
    </w:p>
    <w:p w14:paraId="1229C5F9" w14:textId="77777777" w:rsidR="00F367DA" w:rsidRDefault="00F367DA">
      <w:pPr>
        <w:jc w:val="both"/>
        <w:sectPr w:rsidR="00F367DA">
          <w:pgSz w:w="11910" w:h="16840"/>
          <w:pgMar w:top="2000" w:right="940" w:bottom="1000" w:left="1260" w:header="348" w:footer="817" w:gutter="0"/>
          <w:cols w:space="708"/>
        </w:sectPr>
      </w:pPr>
    </w:p>
    <w:p w14:paraId="679C990D" w14:textId="77777777" w:rsidR="00F367DA" w:rsidRDefault="00F367DA">
      <w:pPr>
        <w:pStyle w:val="Zkladntext"/>
        <w:spacing w:before="64"/>
        <w:ind w:left="0"/>
        <w:jc w:val="left"/>
      </w:pPr>
    </w:p>
    <w:p w14:paraId="7DA87F61" w14:textId="77777777" w:rsidR="00F367DA" w:rsidRDefault="00F53DC2">
      <w:pPr>
        <w:pStyle w:val="Zkladntext"/>
        <w:spacing w:before="0"/>
        <w:ind w:right="471" w:hanging="1"/>
      </w:pPr>
      <w:r>
        <w:rPr>
          <w:color w:val="585858"/>
        </w:rPr>
        <w:t>Dohody v</w:t>
      </w:r>
      <w:r>
        <w:rPr>
          <w:color w:val="585858"/>
          <w:spacing w:val="-1"/>
        </w:rPr>
        <w:t xml:space="preserve"> </w:t>
      </w:r>
      <w:r>
        <w:rPr>
          <w:color w:val="585858"/>
        </w:rPr>
        <w:t>závislosti na svých potřebách, které budou dle jeho předpokladu v čase proměnlivé, a to po předchozí dohodě s Poskytovatelem. Bude-li se zúžením dle předchozí věty spojen záměr nabytí Nového software postupem podle čl. 2 této Dohody,</w:t>
      </w:r>
      <w:r>
        <w:rPr>
          <w:color w:val="585858"/>
          <w:spacing w:val="-1"/>
        </w:rPr>
        <w:t xml:space="preserve"> </w:t>
      </w:r>
      <w:r>
        <w:rPr>
          <w:color w:val="585858"/>
        </w:rPr>
        <w:t>může</w:t>
      </w:r>
      <w:r>
        <w:rPr>
          <w:color w:val="585858"/>
          <w:spacing w:val="-5"/>
        </w:rPr>
        <w:t xml:space="preserve"> </w:t>
      </w:r>
      <w:r>
        <w:rPr>
          <w:color w:val="585858"/>
        </w:rPr>
        <w:t>Poskytovatel</w:t>
      </w:r>
      <w:r>
        <w:rPr>
          <w:color w:val="585858"/>
          <w:spacing w:val="-3"/>
        </w:rPr>
        <w:t xml:space="preserve"> </w:t>
      </w:r>
      <w:r>
        <w:rPr>
          <w:color w:val="585858"/>
        </w:rPr>
        <w:t>zohlednit</w:t>
      </w:r>
      <w:r>
        <w:rPr>
          <w:color w:val="585858"/>
          <w:spacing w:val="-1"/>
        </w:rPr>
        <w:t xml:space="preserve"> </w:t>
      </w:r>
      <w:r>
        <w:rPr>
          <w:color w:val="585858"/>
        </w:rPr>
        <w:t>tuto</w:t>
      </w:r>
      <w:r>
        <w:rPr>
          <w:color w:val="585858"/>
          <w:spacing w:val="-3"/>
        </w:rPr>
        <w:t xml:space="preserve"> </w:t>
      </w:r>
      <w:r>
        <w:rPr>
          <w:color w:val="585858"/>
        </w:rPr>
        <w:t>skutečnost</w:t>
      </w:r>
      <w:r>
        <w:rPr>
          <w:color w:val="585858"/>
          <w:spacing w:val="-1"/>
        </w:rPr>
        <w:t xml:space="preserve"> </w:t>
      </w:r>
      <w:r>
        <w:rPr>
          <w:color w:val="585858"/>
        </w:rPr>
        <w:t>v</w:t>
      </w:r>
      <w:r>
        <w:rPr>
          <w:color w:val="585858"/>
          <w:spacing w:val="-4"/>
        </w:rPr>
        <w:t xml:space="preserve"> </w:t>
      </w:r>
      <w:r>
        <w:rPr>
          <w:color w:val="585858"/>
        </w:rPr>
        <w:t>ceně</w:t>
      </w:r>
      <w:r>
        <w:rPr>
          <w:color w:val="585858"/>
          <w:spacing w:val="-2"/>
        </w:rPr>
        <w:t xml:space="preserve"> </w:t>
      </w:r>
      <w:r>
        <w:rPr>
          <w:color w:val="585858"/>
        </w:rPr>
        <w:t>Nového</w:t>
      </w:r>
      <w:r>
        <w:rPr>
          <w:color w:val="585858"/>
          <w:spacing w:val="-2"/>
        </w:rPr>
        <w:t xml:space="preserve"> </w:t>
      </w:r>
      <w:r>
        <w:rPr>
          <w:color w:val="585858"/>
        </w:rPr>
        <w:t>software</w:t>
      </w:r>
      <w:r>
        <w:rPr>
          <w:color w:val="585858"/>
          <w:spacing w:val="-3"/>
        </w:rPr>
        <w:t xml:space="preserve"> </w:t>
      </w:r>
      <w:r>
        <w:rPr>
          <w:color w:val="585858"/>
        </w:rPr>
        <w:t>tak,</w:t>
      </w:r>
      <w:r>
        <w:rPr>
          <w:color w:val="585858"/>
          <w:spacing w:val="-1"/>
        </w:rPr>
        <w:t xml:space="preserve"> </w:t>
      </w:r>
      <w:r>
        <w:rPr>
          <w:color w:val="585858"/>
        </w:rPr>
        <w:t>že poskytne slevu vyšší, než je sleva sjednaná v čl. 3 této Dohody. Za účelem změny výčtu</w:t>
      </w:r>
      <w:r>
        <w:rPr>
          <w:color w:val="585858"/>
          <w:spacing w:val="-3"/>
        </w:rPr>
        <w:t xml:space="preserve"> </w:t>
      </w:r>
      <w:r>
        <w:rPr>
          <w:color w:val="585858"/>
        </w:rPr>
        <w:t>stávajících produktů uvedených</w:t>
      </w:r>
      <w:r>
        <w:rPr>
          <w:color w:val="585858"/>
          <w:spacing w:val="-3"/>
        </w:rPr>
        <w:t xml:space="preserve"> </w:t>
      </w:r>
      <w:r>
        <w:rPr>
          <w:color w:val="585858"/>
        </w:rPr>
        <w:t>v</w:t>
      </w:r>
      <w:r>
        <w:rPr>
          <w:color w:val="585858"/>
          <w:spacing w:val="-4"/>
        </w:rPr>
        <w:t xml:space="preserve"> </w:t>
      </w:r>
      <w:r>
        <w:rPr>
          <w:color w:val="585858"/>
        </w:rPr>
        <w:t>Příloze č.</w:t>
      </w:r>
      <w:r>
        <w:rPr>
          <w:color w:val="585858"/>
          <w:spacing w:val="-1"/>
        </w:rPr>
        <w:t xml:space="preserve"> </w:t>
      </w:r>
      <w:r>
        <w:rPr>
          <w:color w:val="585858"/>
        </w:rPr>
        <w:t>1 dle</w:t>
      </w:r>
      <w:r>
        <w:rPr>
          <w:color w:val="585858"/>
          <w:spacing w:val="-3"/>
        </w:rPr>
        <w:t xml:space="preserve"> </w:t>
      </w:r>
      <w:r>
        <w:rPr>
          <w:color w:val="585858"/>
        </w:rPr>
        <w:t>tohoto</w:t>
      </w:r>
      <w:r>
        <w:rPr>
          <w:color w:val="585858"/>
          <w:spacing w:val="-3"/>
        </w:rPr>
        <w:t xml:space="preserve"> </w:t>
      </w:r>
      <w:r>
        <w:rPr>
          <w:color w:val="585858"/>
        </w:rPr>
        <w:t>odstavce Dohody bude mezi Smluvními stranami k</w:t>
      </w:r>
      <w:r>
        <w:rPr>
          <w:color w:val="585858"/>
          <w:spacing w:val="-3"/>
        </w:rPr>
        <w:t xml:space="preserve"> </w:t>
      </w:r>
      <w:r>
        <w:rPr>
          <w:color w:val="585858"/>
        </w:rPr>
        <w:t>této Dohodě uzavřen dodatek. V</w:t>
      </w:r>
      <w:r>
        <w:rPr>
          <w:color w:val="585858"/>
          <w:spacing w:val="-4"/>
        </w:rPr>
        <w:t xml:space="preserve"> </w:t>
      </w:r>
      <w:r>
        <w:rPr>
          <w:color w:val="585858"/>
        </w:rPr>
        <w:t>takovém případě se úměrně snižuje cena Podpory dle čl. 3 odst. 3.2 písm. c) Dohody, a to v souladu s postupem dle čl. 2 odst. 2.15 Dohody.</w:t>
      </w:r>
    </w:p>
    <w:p w14:paraId="442BAF83" w14:textId="77777777" w:rsidR="00F367DA" w:rsidRDefault="00F53DC2">
      <w:pPr>
        <w:pStyle w:val="Odstavecseseznamem"/>
        <w:numPr>
          <w:ilvl w:val="1"/>
          <w:numId w:val="2"/>
        </w:numPr>
        <w:tabs>
          <w:tab w:val="left" w:pos="876"/>
          <w:tab w:val="left" w:pos="878"/>
        </w:tabs>
        <w:spacing w:before="118"/>
        <w:ind w:right="474"/>
        <w:jc w:val="both"/>
      </w:pPr>
      <w:r>
        <w:rPr>
          <w:color w:val="585858"/>
        </w:rPr>
        <w:t>Objednatel si v souladu s ustanovením § 100 ZZVZ vyhrazuje právo na poskytnutí dalšího</w:t>
      </w:r>
      <w:r>
        <w:rPr>
          <w:color w:val="585858"/>
          <w:spacing w:val="-7"/>
        </w:rPr>
        <w:t xml:space="preserve"> </w:t>
      </w:r>
      <w:r>
        <w:rPr>
          <w:color w:val="585858"/>
        </w:rPr>
        <w:t>plnění,</w:t>
      </w:r>
      <w:r>
        <w:rPr>
          <w:color w:val="585858"/>
          <w:spacing w:val="-8"/>
        </w:rPr>
        <w:t xml:space="preserve"> </w:t>
      </w:r>
      <w:r>
        <w:rPr>
          <w:color w:val="585858"/>
        </w:rPr>
        <w:t>které</w:t>
      </w:r>
      <w:r>
        <w:rPr>
          <w:color w:val="585858"/>
          <w:spacing w:val="-12"/>
        </w:rPr>
        <w:t xml:space="preserve"> </w:t>
      </w:r>
      <w:r>
        <w:rPr>
          <w:color w:val="585858"/>
        </w:rPr>
        <w:t>musí</w:t>
      </w:r>
      <w:r>
        <w:rPr>
          <w:color w:val="585858"/>
          <w:spacing w:val="-6"/>
        </w:rPr>
        <w:t xml:space="preserve"> </w:t>
      </w:r>
      <w:r>
        <w:rPr>
          <w:color w:val="585858"/>
        </w:rPr>
        <w:t>být</w:t>
      </w:r>
      <w:r>
        <w:rPr>
          <w:color w:val="585858"/>
          <w:spacing w:val="-8"/>
        </w:rPr>
        <w:t xml:space="preserve"> </w:t>
      </w:r>
      <w:r>
        <w:rPr>
          <w:color w:val="585858"/>
        </w:rPr>
        <w:t>v</w:t>
      </w:r>
      <w:r>
        <w:rPr>
          <w:color w:val="585858"/>
          <w:spacing w:val="-5"/>
        </w:rPr>
        <w:t xml:space="preserve"> </w:t>
      </w:r>
      <w:r>
        <w:rPr>
          <w:color w:val="585858"/>
        </w:rPr>
        <w:t>souladu</w:t>
      </w:r>
      <w:r>
        <w:rPr>
          <w:color w:val="585858"/>
          <w:spacing w:val="-10"/>
        </w:rPr>
        <w:t xml:space="preserve"> </w:t>
      </w:r>
      <w:r>
        <w:rPr>
          <w:color w:val="585858"/>
        </w:rPr>
        <w:t>s</w:t>
      </w:r>
      <w:r>
        <w:rPr>
          <w:color w:val="585858"/>
          <w:spacing w:val="-2"/>
        </w:rPr>
        <w:t xml:space="preserve"> </w:t>
      </w:r>
      <w:r>
        <w:rPr>
          <w:color w:val="585858"/>
        </w:rPr>
        <w:t>podmínkami</w:t>
      </w:r>
      <w:r>
        <w:rPr>
          <w:color w:val="585858"/>
          <w:spacing w:val="-8"/>
        </w:rPr>
        <w:t xml:space="preserve"> </w:t>
      </w:r>
      <w:r>
        <w:rPr>
          <w:color w:val="585858"/>
        </w:rPr>
        <w:t>Poskytovatele</w:t>
      </w:r>
      <w:r>
        <w:rPr>
          <w:color w:val="585858"/>
          <w:spacing w:val="-10"/>
        </w:rPr>
        <w:t xml:space="preserve"> </w:t>
      </w:r>
      <w:r>
        <w:rPr>
          <w:color w:val="585858"/>
        </w:rPr>
        <w:t>platnými</w:t>
      </w:r>
      <w:r>
        <w:rPr>
          <w:color w:val="585858"/>
          <w:spacing w:val="-8"/>
        </w:rPr>
        <w:t xml:space="preserve"> </w:t>
      </w:r>
      <w:r>
        <w:rPr>
          <w:color w:val="585858"/>
        </w:rPr>
        <w:t>v</w:t>
      </w:r>
      <w:r>
        <w:rPr>
          <w:color w:val="585858"/>
          <w:spacing w:val="-4"/>
        </w:rPr>
        <w:t xml:space="preserve"> </w:t>
      </w:r>
      <w:r>
        <w:rPr>
          <w:color w:val="585858"/>
        </w:rPr>
        <w:t>době, kdy má být plnění poskytnuto:</w:t>
      </w:r>
    </w:p>
    <w:p w14:paraId="5AF9176B" w14:textId="77777777" w:rsidR="00F367DA" w:rsidRDefault="00F53DC2">
      <w:pPr>
        <w:pStyle w:val="Odstavecseseznamem"/>
        <w:numPr>
          <w:ilvl w:val="2"/>
          <w:numId w:val="2"/>
        </w:numPr>
        <w:tabs>
          <w:tab w:val="left" w:pos="1292"/>
          <w:tab w:val="left" w:pos="1294"/>
        </w:tabs>
        <w:spacing w:before="120"/>
        <w:ind w:left="1294" w:right="473" w:hanging="284"/>
        <w:jc w:val="both"/>
      </w:pPr>
      <w:r>
        <w:rPr>
          <w:color w:val="585858"/>
        </w:rPr>
        <w:t xml:space="preserve">Software (včetně poskytnutí oprávnění k výkonu práva užít tento software), který bude obdobného charakteru jako Software podle odst. 1.2 písm. a) tohoto článku </w:t>
      </w:r>
      <w:r>
        <w:rPr>
          <w:color w:val="585858"/>
          <w:spacing w:val="-2"/>
        </w:rPr>
        <w:t>Dohody,</w:t>
      </w:r>
    </w:p>
    <w:p w14:paraId="2104541E" w14:textId="77777777" w:rsidR="00F367DA" w:rsidRDefault="00F53DC2">
      <w:pPr>
        <w:pStyle w:val="Odstavecseseznamem"/>
        <w:numPr>
          <w:ilvl w:val="2"/>
          <w:numId w:val="2"/>
        </w:numPr>
        <w:tabs>
          <w:tab w:val="left" w:pos="1292"/>
          <w:tab w:val="left" w:pos="1294"/>
        </w:tabs>
        <w:spacing w:before="121"/>
        <w:ind w:left="1294" w:right="473" w:hanging="284"/>
        <w:jc w:val="both"/>
      </w:pPr>
      <w:r>
        <w:rPr>
          <w:color w:val="585858"/>
        </w:rPr>
        <w:t>Podpory podle</w:t>
      </w:r>
      <w:r>
        <w:rPr>
          <w:color w:val="585858"/>
          <w:spacing w:val="-2"/>
        </w:rPr>
        <w:t xml:space="preserve"> </w:t>
      </w:r>
      <w:r>
        <w:rPr>
          <w:color w:val="585858"/>
        </w:rPr>
        <w:t>odst.</w:t>
      </w:r>
      <w:r>
        <w:rPr>
          <w:color w:val="585858"/>
          <w:spacing w:val="-1"/>
        </w:rPr>
        <w:t xml:space="preserve"> </w:t>
      </w:r>
      <w:r>
        <w:rPr>
          <w:color w:val="585858"/>
        </w:rPr>
        <w:t>1.2</w:t>
      </w:r>
      <w:r>
        <w:rPr>
          <w:color w:val="585858"/>
          <w:spacing w:val="-4"/>
        </w:rPr>
        <w:t xml:space="preserve"> </w:t>
      </w:r>
      <w:r>
        <w:rPr>
          <w:color w:val="585858"/>
        </w:rPr>
        <w:t>písm.</w:t>
      </w:r>
      <w:r>
        <w:rPr>
          <w:color w:val="585858"/>
          <w:spacing w:val="-1"/>
        </w:rPr>
        <w:t xml:space="preserve"> </w:t>
      </w:r>
      <w:r>
        <w:rPr>
          <w:color w:val="585858"/>
        </w:rPr>
        <w:t>b)</w:t>
      </w:r>
      <w:r>
        <w:rPr>
          <w:color w:val="585858"/>
          <w:spacing w:val="-1"/>
        </w:rPr>
        <w:t xml:space="preserve"> </w:t>
      </w:r>
      <w:r>
        <w:rPr>
          <w:color w:val="585858"/>
        </w:rPr>
        <w:t>tohoto</w:t>
      </w:r>
      <w:r>
        <w:rPr>
          <w:color w:val="585858"/>
          <w:spacing w:val="-2"/>
        </w:rPr>
        <w:t xml:space="preserve"> </w:t>
      </w:r>
      <w:r>
        <w:rPr>
          <w:color w:val="585858"/>
        </w:rPr>
        <w:t>článku Dohody k</w:t>
      </w:r>
      <w:r>
        <w:rPr>
          <w:color w:val="585858"/>
          <w:spacing w:val="-1"/>
        </w:rPr>
        <w:t xml:space="preserve"> </w:t>
      </w:r>
      <w:r>
        <w:rPr>
          <w:color w:val="585858"/>
        </w:rPr>
        <w:t>Software</w:t>
      </w:r>
      <w:r>
        <w:rPr>
          <w:color w:val="585858"/>
          <w:spacing w:val="-2"/>
        </w:rPr>
        <w:t xml:space="preserve"> </w:t>
      </w:r>
      <w:r>
        <w:rPr>
          <w:color w:val="585858"/>
        </w:rPr>
        <w:t>pořizovanému dle písm. a) tohoto odstavce 1.5 Dohody,</w:t>
      </w:r>
    </w:p>
    <w:p w14:paraId="3E1BBA1F" w14:textId="77777777" w:rsidR="00F367DA" w:rsidRDefault="00F53DC2">
      <w:pPr>
        <w:pStyle w:val="Odstavecseseznamem"/>
        <w:numPr>
          <w:ilvl w:val="2"/>
          <w:numId w:val="2"/>
        </w:numPr>
        <w:tabs>
          <w:tab w:val="left" w:pos="1294"/>
        </w:tabs>
        <w:spacing w:before="118"/>
        <w:ind w:left="1294" w:right="473" w:hanging="284"/>
        <w:jc w:val="both"/>
      </w:pPr>
      <w:r>
        <w:rPr>
          <w:color w:val="585858"/>
        </w:rPr>
        <w:t>Podpory dle odst. 1.2 písm. c) tohoto článku Dohody ke stávajícím produktům, o které bude případně v souladu s odst. 1.5 tohoto článku Dohody rozšířen či změněn výčet stávajících produktů uvedený v Příloze č. 1 Dohody.</w:t>
      </w:r>
    </w:p>
    <w:p w14:paraId="48C00C15" w14:textId="77777777" w:rsidR="00F367DA" w:rsidRDefault="00F53DC2">
      <w:pPr>
        <w:pStyle w:val="Zkladntext"/>
        <w:spacing w:before="122"/>
        <w:ind w:left="867" w:right="473"/>
      </w:pPr>
      <w:r>
        <w:rPr>
          <w:color w:val="585858"/>
        </w:rPr>
        <w:t>Právo na poskytnutí dalšího plnění dle tohoto odstavce 1.5 tohoto článku Dohody je vyhrazeno v rozsahu uvedeném v článku 14. Dohody.</w:t>
      </w:r>
    </w:p>
    <w:p w14:paraId="0A9C4CC9" w14:textId="77777777" w:rsidR="00F367DA" w:rsidRDefault="00F53DC2">
      <w:pPr>
        <w:pStyle w:val="Odstavecseseznamem"/>
        <w:numPr>
          <w:ilvl w:val="1"/>
          <w:numId w:val="2"/>
        </w:numPr>
        <w:tabs>
          <w:tab w:val="left" w:pos="877"/>
          <w:tab w:val="left" w:pos="879"/>
        </w:tabs>
        <w:spacing w:before="121"/>
        <w:ind w:left="879" w:right="470"/>
        <w:jc w:val="both"/>
      </w:pPr>
      <w:r>
        <w:rPr>
          <w:color w:val="585858"/>
        </w:rPr>
        <w:t>Smluvní strany sjednávají, že Software může být užíván pro interní potřeby Objednatele,</w:t>
      </w:r>
      <w:r>
        <w:rPr>
          <w:color w:val="585858"/>
          <w:spacing w:val="-5"/>
        </w:rPr>
        <w:t xml:space="preserve"> </w:t>
      </w:r>
      <w:r>
        <w:rPr>
          <w:color w:val="585858"/>
        </w:rPr>
        <w:t>jakož</w:t>
      </w:r>
      <w:r>
        <w:rPr>
          <w:color w:val="585858"/>
          <w:spacing w:val="-4"/>
        </w:rPr>
        <w:t xml:space="preserve"> </w:t>
      </w:r>
      <w:r>
        <w:rPr>
          <w:color w:val="585858"/>
        </w:rPr>
        <w:t>i</w:t>
      </w:r>
      <w:r>
        <w:rPr>
          <w:color w:val="585858"/>
          <w:spacing w:val="-5"/>
        </w:rPr>
        <w:t xml:space="preserve"> </w:t>
      </w:r>
      <w:r>
        <w:rPr>
          <w:color w:val="585858"/>
        </w:rPr>
        <w:t>pro</w:t>
      </w:r>
      <w:r>
        <w:rPr>
          <w:color w:val="585858"/>
          <w:spacing w:val="-4"/>
        </w:rPr>
        <w:t xml:space="preserve"> </w:t>
      </w:r>
      <w:r>
        <w:rPr>
          <w:color w:val="585858"/>
        </w:rPr>
        <w:t>interní</w:t>
      </w:r>
      <w:r>
        <w:rPr>
          <w:color w:val="585858"/>
          <w:spacing w:val="-3"/>
        </w:rPr>
        <w:t xml:space="preserve"> </w:t>
      </w:r>
      <w:r>
        <w:rPr>
          <w:color w:val="585858"/>
        </w:rPr>
        <w:t>potřeby</w:t>
      </w:r>
      <w:r>
        <w:rPr>
          <w:color w:val="585858"/>
          <w:spacing w:val="-6"/>
        </w:rPr>
        <w:t xml:space="preserve"> </w:t>
      </w:r>
      <w:r>
        <w:rPr>
          <w:color w:val="585858"/>
        </w:rPr>
        <w:t>tzv.</w:t>
      </w:r>
      <w:r>
        <w:rPr>
          <w:color w:val="585858"/>
          <w:spacing w:val="-5"/>
        </w:rPr>
        <w:t xml:space="preserve"> </w:t>
      </w:r>
      <w:r>
        <w:rPr>
          <w:color w:val="585858"/>
        </w:rPr>
        <w:t>Oprávněných</w:t>
      </w:r>
      <w:r>
        <w:rPr>
          <w:color w:val="585858"/>
          <w:spacing w:val="-4"/>
        </w:rPr>
        <w:t xml:space="preserve"> </w:t>
      </w:r>
      <w:r>
        <w:rPr>
          <w:color w:val="585858"/>
        </w:rPr>
        <w:t>subjektů,</w:t>
      </w:r>
      <w:r>
        <w:rPr>
          <w:color w:val="585858"/>
          <w:spacing w:val="-5"/>
        </w:rPr>
        <w:t xml:space="preserve"> </w:t>
      </w:r>
      <w:r>
        <w:rPr>
          <w:color w:val="585858"/>
        </w:rPr>
        <w:t>kterými</w:t>
      </w:r>
      <w:r>
        <w:rPr>
          <w:color w:val="585858"/>
          <w:spacing w:val="-7"/>
        </w:rPr>
        <w:t xml:space="preserve"> </w:t>
      </w:r>
      <w:r>
        <w:rPr>
          <w:color w:val="585858"/>
        </w:rPr>
        <w:t>jsou</w:t>
      </w:r>
      <w:r>
        <w:rPr>
          <w:color w:val="585858"/>
          <w:spacing w:val="-6"/>
        </w:rPr>
        <w:t xml:space="preserve"> </w:t>
      </w:r>
      <w:r>
        <w:rPr>
          <w:color w:val="585858"/>
        </w:rPr>
        <w:t>ke</w:t>
      </w:r>
      <w:r>
        <w:rPr>
          <w:color w:val="585858"/>
          <w:spacing w:val="-4"/>
        </w:rPr>
        <w:t xml:space="preserve"> </w:t>
      </w:r>
      <w:r>
        <w:rPr>
          <w:color w:val="585858"/>
        </w:rPr>
        <w:t>dni podpisu této Dohody oběma Smluvními stranami subjekty uvedené v Příloze č. 2 této Dohody,</w:t>
      </w:r>
      <w:r>
        <w:rPr>
          <w:color w:val="585858"/>
          <w:spacing w:val="-4"/>
        </w:rPr>
        <w:t xml:space="preserve"> </w:t>
      </w:r>
      <w:r>
        <w:rPr>
          <w:color w:val="585858"/>
        </w:rPr>
        <w:t>případně</w:t>
      </w:r>
      <w:r>
        <w:rPr>
          <w:color w:val="585858"/>
          <w:spacing w:val="-7"/>
        </w:rPr>
        <w:t xml:space="preserve"> </w:t>
      </w:r>
      <w:r>
        <w:rPr>
          <w:color w:val="585858"/>
        </w:rPr>
        <w:t>do</w:t>
      </w:r>
      <w:r>
        <w:rPr>
          <w:color w:val="585858"/>
          <w:spacing w:val="-5"/>
        </w:rPr>
        <w:t xml:space="preserve"> </w:t>
      </w:r>
      <w:r>
        <w:rPr>
          <w:color w:val="585858"/>
        </w:rPr>
        <w:t>budoucna</w:t>
      </w:r>
      <w:r>
        <w:rPr>
          <w:color w:val="585858"/>
          <w:spacing w:val="-5"/>
        </w:rPr>
        <w:t xml:space="preserve"> </w:t>
      </w:r>
      <w:r>
        <w:rPr>
          <w:color w:val="585858"/>
        </w:rPr>
        <w:t>subjekty,</w:t>
      </w:r>
      <w:r>
        <w:rPr>
          <w:color w:val="585858"/>
          <w:spacing w:val="-4"/>
        </w:rPr>
        <w:t xml:space="preserve"> </w:t>
      </w:r>
      <w:r>
        <w:rPr>
          <w:color w:val="585858"/>
        </w:rPr>
        <w:t>na</w:t>
      </w:r>
      <w:r>
        <w:rPr>
          <w:color w:val="585858"/>
          <w:spacing w:val="-5"/>
        </w:rPr>
        <w:t xml:space="preserve"> </w:t>
      </w:r>
      <w:r>
        <w:rPr>
          <w:color w:val="585858"/>
        </w:rPr>
        <w:t>které</w:t>
      </w:r>
      <w:r>
        <w:rPr>
          <w:color w:val="585858"/>
          <w:spacing w:val="-5"/>
        </w:rPr>
        <w:t xml:space="preserve"> </w:t>
      </w:r>
      <w:r>
        <w:rPr>
          <w:color w:val="585858"/>
        </w:rPr>
        <w:t>po</w:t>
      </w:r>
      <w:r>
        <w:rPr>
          <w:color w:val="585858"/>
          <w:spacing w:val="-5"/>
        </w:rPr>
        <w:t xml:space="preserve"> </w:t>
      </w:r>
      <w:r>
        <w:rPr>
          <w:color w:val="585858"/>
        </w:rPr>
        <w:t>dobu</w:t>
      </w:r>
      <w:r>
        <w:rPr>
          <w:color w:val="585858"/>
          <w:spacing w:val="-7"/>
        </w:rPr>
        <w:t xml:space="preserve"> </w:t>
      </w:r>
      <w:r>
        <w:rPr>
          <w:color w:val="585858"/>
        </w:rPr>
        <w:t>trvání</w:t>
      </w:r>
      <w:r>
        <w:rPr>
          <w:color w:val="585858"/>
          <w:spacing w:val="-6"/>
        </w:rPr>
        <w:t xml:space="preserve"> </w:t>
      </w:r>
      <w:r>
        <w:rPr>
          <w:color w:val="585858"/>
        </w:rPr>
        <w:t>této</w:t>
      </w:r>
      <w:r>
        <w:rPr>
          <w:color w:val="585858"/>
          <w:spacing w:val="-5"/>
        </w:rPr>
        <w:t xml:space="preserve"> </w:t>
      </w:r>
      <w:r>
        <w:rPr>
          <w:color w:val="585858"/>
        </w:rPr>
        <w:t>Dohody</w:t>
      </w:r>
      <w:r>
        <w:rPr>
          <w:color w:val="585858"/>
          <w:spacing w:val="-5"/>
        </w:rPr>
        <w:t xml:space="preserve"> </w:t>
      </w:r>
      <w:r>
        <w:rPr>
          <w:color w:val="585858"/>
        </w:rPr>
        <w:t>přejdou ze</w:t>
      </w:r>
      <w:r>
        <w:rPr>
          <w:color w:val="585858"/>
          <w:spacing w:val="-10"/>
        </w:rPr>
        <w:t xml:space="preserve"> </w:t>
      </w:r>
      <w:r>
        <w:rPr>
          <w:color w:val="585858"/>
        </w:rPr>
        <w:t>současných</w:t>
      </w:r>
      <w:r>
        <w:rPr>
          <w:color w:val="585858"/>
          <w:spacing w:val="-12"/>
        </w:rPr>
        <w:t xml:space="preserve"> </w:t>
      </w:r>
      <w:r>
        <w:rPr>
          <w:color w:val="585858"/>
        </w:rPr>
        <w:t>Oprávněných</w:t>
      </w:r>
      <w:r>
        <w:rPr>
          <w:color w:val="585858"/>
          <w:spacing w:val="-10"/>
        </w:rPr>
        <w:t xml:space="preserve"> </w:t>
      </w:r>
      <w:r>
        <w:rPr>
          <w:color w:val="585858"/>
        </w:rPr>
        <w:t>subjektů</w:t>
      </w:r>
      <w:r>
        <w:rPr>
          <w:color w:val="585858"/>
          <w:spacing w:val="-10"/>
        </w:rPr>
        <w:t xml:space="preserve"> </w:t>
      </w:r>
      <w:r>
        <w:rPr>
          <w:color w:val="585858"/>
        </w:rPr>
        <w:t>informační</w:t>
      </w:r>
      <w:r>
        <w:rPr>
          <w:color w:val="585858"/>
          <w:spacing w:val="-11"/>
        </w:rPr>
        <w:t xml:space="preserve"> </w:t>
      </w:r>
      <w:r>
        <w:rPr>
          <w:color w:val="585858"/>
        </w:rPr>
        <w:t>systémy,</w:t>
      </w:r>
      <w:r>
        <w:rPr>
          <w:color w:val="585858"/>
          <w:spacing w:val="-11"/>
        </w:rPr>
        <w:t xml:space="preserve"> </w:t>
      </w:r>
      <w:r>
        <w:rPr>
          <w:color w:val="585858"/>
        </w:rPr>
        <w:t>pro</w:t>
      </w:r>
      <w:r>
        <w:rPr>
          <w:color w:val="585858"/>
          <w:spacing w:val="-12"/>
        </w:rPr>
        <w:t xml:space="preserve"> </w:t>
      </w:r>
      <w:r>
        <w:rPr>
          <w:color w:val="585858"/>
        </w:rPr>
        <w:t>které</w:t>
      </w:r>
      <w:r>
        <w:rPr>
          <w:color w:val="585858"/>
          <w:spacing w:val="-12"/>
        </w:rPr>
        <w:t xml:space="preserve"> </w:t>
      </w:r>
      <w:r>
        <w:rPr>
          <w:color w:val="585858"/>
        </w:rPr>
        <w:t>je</w:t>
      </w:r>
      <w:r>
        <w:rPr>
          <w:color w:val="585858"/>
          <w:spacing w:val="-12"/>
        </w:rPr>
        <w:t xml:space="preserve"> </w:t>
      </w:r>
      <w:r>
        <w:rPr>
          <w:color w:val="585858"/>
        </w:rPr>
        <w:t>Software</w:t>
      </w:r>
      <w:r>
        <w:rPr>
          <w:color w:val="585858"/>
          <w:spacing w:val="-10"/>
        </w:rPr>
        <w:t xml:space="preserve"> </w:t>
      </w:r>
      <w:r>
        <w:rPr>
          <w:color w:val="585858"/>
        </w:rPr>
        <w:t>určen (viz</w:t>
      </w:r>
      <w:r>
        <w:rPr>
          <w:color w:val="585858"/>
          <w:spacing w:val="-9"/>
        </w:rPr>
        <w:t xml:space="preserve"> </w:t>
      </w:r>
      <w:r>
        <w:rPr>
          <w:color w:val="585858"/>
        </w:rPr>
        <w:t>odst.</w:t>
      </w:r>
      <w:r>
        <w:rPr>
          <w:color w:val="585858"/>
          <w:spacing w:val="-11"/>
        </w:rPr>
        <w:t xml:space="preserve"> </w:t>
      </w:r>
      <w:r>
        <w:rPr>
          <w:color w:val="585858"/>
        </w:rPr>
        <w:t>1.8</w:t>
      </w:r>
      <w:r>
        <w:rPr>
          <w:color w:val="585858"/>
          <w:spacing w:val="-11"/>
        </w:rPr>
        <w:t xml:space="preserve"> </w:t>
      </w:r>
      <w:r>
        <w:rPr>
          <w:color w:val="585858"/>
        </w:rPr>
        <w:t>tohoto</w:t>
      </w:r>
      <w:r>
        <w:rPr>
          <w:color w:val="585858"/>
          <w:spacing w:val="-11"/>
        </w:rPr>
        <w:t xml:space="preserve"> </w:t>
      </w:r>
      <w:r>
        <w:rPr>
          <w:color w:val="585858"/>
        </w:rPr>
        <w:t>článku</w:t>
      </w:r>
      <w:r>
        <w:rPr>
          <w:color w:val="585858"/>
          <w:spacing w:val="-10"/>
        </w:rPr>
        <w:t xml:space="preserve"> </w:t>
      </w:r>
      <w:r>
        <w:rPr>
          <w:color w:val="585858"/>
        </w:rPr>
        <w:t>Smlouvy).</w:t>
      </w:r>
      <w:r>
        <w:rPr>
          <w:color w:val="585858"/>
          <w:spacing w:val="-11"/>
        </w:rPr>
        <w:t xml:space="preserve"> </w:t>
      </w:r>
      <w:r>
        <w:rPr>
          <w:color w:val="585858"/>
        </w:rPr>
        <w:t>Případná</w:t>
      </w:r>
      <w:r>
        <w:rPr>
          <w:color w:val="585858"/>
          <w:spacing w:val="-11"/>
        </w:rPr>
        <w:t xml:space="preserve"> </w:t>
      </w:r>
      <w:r>
        <w:rPr>
          <w:color w:val="585858"/>
        </w:rPr>
        <w:t>taková</w:t>
      </w:r>
      <w:r>
        <w:rPr>
          <w:color w:val="585858"/>
          <w:spacing w:val="-10"/>
        </w:rPr>
        <w:t xml:space="preserve"> </w:t>
      </w:r>
      <w:r>
        <w:rPr>
          <w:color w:val="585858"/>
        </w:rPr>
        <w:t>změna</w:t>
      </w:r>
      <w:r>
        <w:rPr>
          <w:color w:val="585858"/>
          <w:spacing w:val="-11"/>
        </w:rPr>
        <w:t xml:space="preserve"> </w:t>
      </w:r>
      <w:r>
        <w:rPr>
          <w:color w:val="585858"/>
        </w:rPr>
        <w:t>v</w:t>
      </w:r>
      <w:r>
        <w:rPr>
          <w:color w:val="585858"/>
          <w:spacing w:val="-4"/>
        </w:rPr>
        <w:t xml:space="preserve"> </w:t>
      </w:r>
      <w:r>
        <w:rPr>
          <w:color w:val="585858"/>
        </w:rPr>
        <w:t>rozsahu</w:t>
      </w:r>
      <w:r>
        <w:rPr>
          <w:color w:val="585858"/>
          <w:spacing w:val="-11"/>
        </w:rPr>
        <w:t xml:space="preserve"> </w:t>
      </w:r>
      <w:r>
        <w:rPr>
          <w:color w:val="585858"/>
        </w:rPr>
        <w:t>Oprávněných subjektů bude zajištěna dodatkem k</w:t>
      </w:r>
      <w:r>
        <w:rPr>
          <w:color w:val="585858"/>
          <w:spacing w:val="-2"/>
        </w:rPr>
        <w:t xml:space="preserve"> </w:t>
      </w:r>
      <w:r>
        <w:rPr>
          <w:color w:val="585858"/>
        </w:rPr>
        <w:t>Dohodě. Hovoří-li se ve VOP a/nebo v Podmínkách užití o Ovládaných společnostech, rozumí se jimi Oprávněné subjekty dle</w:t>
      </w:r>
      <w:r>
        <w:rPr>
          <w:color w:val="585858"/>
          <w:spacing w:val="-1"/>
        </w:rPr>
        <w:t xml:space="preserve"> </w:t>
      </w:r>
      <w:r>
        <w:rPr>
          <w:color w:val="585858"/>
        </w:rPr>
        <w:t>tohoto odstavce Dohody. Definice Ovládané společnosti uvedená ve VOP se pro účely této Dohody nepoužije. Objednatel si po předchozí dohodě s Poskytovatelem vyhrazuje</w:t>
      </w:r>
      <w:r>
        <w:rPr>
          <w:color w:val="585858"/>
          <w:spacing w:val="67"/>
        </w:rPr>
        <w:t xml:space="preserve"> </w:t>
      </w:r>
      <w:r>
        <w:rPr>
          <w:color w:val="585858"/>
        </w:rPr>
        <w:t>právo</w:t>
      </w:r>
      <w:r>
        <w:rPr>
          <w:color w:val="585858"/>
          <w:spacing w:val="64"/>
        </w:rPr>
        <w:t xml:space="preserve"> </w:t>
      </w:r>
      <w:r>
        <w:rPr>
          <w:color w:val="585858"/>
        </w:rPr>
        <w:t>rozšířit,</w:t>
      </w:r>
      <w:r>
        <w:rPr>
          <w:color w:val="585858"/>
          <w:spacing w:val="68"/>
        </w:rPr>
        <w:t xml:space="preserve"> </w:t>
      </w:r>
      <w:r>
        <w:rPr>
          <w:color w:val="585858"/>
        </w:rPr>
        <w:t>zúžit</w:t>
      </w:r>
      <w:r>
        <w:rPr>
          <w:color w:val="585858"/>
          <w:spacing w:val="66"/>
        </w:rPr>
        <w:t xml:space="preserve"> </w:t>
      </w:r>
      <w:r>
        <w:rPr>
          <w:color w:val="585858"/>
        </w:rPr>
        <w:t>či</w:t>
      </w:r>
      <w:r>
        <w:rPr>
          <w:color w:val="585858"/>
          <w:spacing w:val="66"/>
        </w:rPr>
        <w:t xml:space="preserve"> </w:t>
      </w:r>
      <w:r>
        <w:rPr>
          <w:color w:val="585858"/>
        </w:rPr>
        <w:t>změnit</w:t>
      </w:r>
      <w:r>
        <w:rPr>
          <w:color w:val="585858"/>
          <w:spacing w:val="66"/>
        </w:rPr>
        <w:t xml:space="preserve"> </w:t>
      </w:r>
      <w:r>
        <w:rPr>
          <w:color w:val="585858"/>
        </w:rPr>
        <w:t>výčet</w:t>
      </w:r>
      <w:r>
        <w:rPr>
          <w:color w:val="585858"/>
          <w:spacing w:val="66"/>
        </w:rPr>
        <w:t xml:space="preserve"> </w:t>
      </w:r>
      <w:r>
        <w:rPr>
          <w:color w:val="585858"/>
        </w:rPr>
        <w:t>Oprávněných</w:t>
      </w:r>
      <w:r>
        <w:rPr>
          <w:color w:val="585858"/>
          <w:spacing w:val="64"/>
        </w:rPr>
        <w:t xml:space="preserve"> </w:t>
      </w:r>
      <w:r>
        <w:rPr>
          <w:color w:val="585858"/>
        </w:rPr>
        <w:t>subjektů</w:t>
      </w:r>
      <w:r>
        <w:rPr>
          <w:color w:val="585858"/>
          <w:spacing w:val="64"/>
        </w:rPr>
        <w:t xml:space="preserve"> </w:t>
      </w:r>
      <w:r>
        <w:rPr>
          <w:color w:val="585858"/>
        </w:rPr>
        <w:t>uvedených v</w:t>
      </w:r>
      <w:r>
        <w:rPr>
          <w:color w:val="585858"/>
          <w:spacing w:val="-1"/>
        </w:rPr>
        <w:t xml:space="preserve"> </w:t>
      </w:r>
      <w:r>
        <w:rPr>
          <w:color w:val="585858"/>
        </w:rPr>
        <w:t>Příloze č. 2</w:t>
      </w:r>
      <w:r>
        <w:rPr>
          <w:color w:val="585858"/>
          <w:spacing w:val="-2"/>
        </w:rPr>
        <w:t xml:space="preserve"> </w:t>
      </w:r>
      <w:r>
        <w:rPr>
          <w:color w:val="585858"/>
        </w:rPr>
        <w:t>této</w:t>
      </w:r>
      <w:r>
        <w:rPr>
          <w:color w:val="585858"/>
          <w:spacing w:val="-2"/>
        </w:rPr>
        <w:t xml:space="preserve"> </w:t>
      </w:r>
      <w:r>
        <w:rPr>
          <w:color w:val="585858"/>
        </w:rPr>
        <w:t>Dohody. Za účelem změny</w:t>
      </w:r>
      <w:r>
        <w:rPr>
          <w:color w:val="585858"/>
          <w:spacing w:val="-1"/>
        </w:rPr>
        <w:t xml:space="preserve"> </w:t>
      </w:r>
      <w:r>
        <w:rPr>
          <w:color w:val="585858"/>
        </w:rPr>
        <w:t>Přílohy č. 2</w:t>
      </w:r>
      <w:r>
        <w:rPr>
          <w:color w:val="585858"/>
          <w:spacing w:val="-2"/>
        </w:rPr>
        <w:t xml:space="preserve"> </w:t>
      </w:r>
      <w:r>
        <w:rPr>
          <w:color w:val="585858"/>
        </w:rPr>
        <w:t>dle</w:t>
      </w:r>
      <w:r>
        <w:rPr>
          <w:color w:val="585858"/>
          <w:spacing w:val="-2"/>
        </w:rPr>
        <w:t xml:space="preserve"> </w:t>
      </w:r>
      <w:r>
        <w:rPr>
          <w:color w:val="585858"/>
        </w:rPr>
        <w:t>tohoto</w:t>
      </w:r>
      <w:r>
        <w:rPr>
          <w:color w:val="585858"/>
          <w:spacing w:val="-2"/>
        </w:rPr>
        <w:t xml:space="preserve"> </w:t>
      </w:r>
      <w:r>
        <w:rPr>
          <w:color w:val="585858"/>
        </w:rPr>
        <w:t>odstavce Dohody bude mezi Smluvními stranami k této Dohodě uzavřen dodatek.</w:t>
      </w:r>
    </w:p>
    <w:p w14:paraId="293A759D" w14:textId="77777777" w:rsidR="00F367DA" w:rsidRDefault="00F53DC2">
      <w:pPr>
        <w:pStyle w:val="Odstavecseseznamem"/>
        <w:numPr>
          <w:ilvl w:val="1"/>
          <w:numId w:val="2"/>
        </w:numPr>
        <w:tabs>
          <w:tab w:val="left" w:pos="877"/>
          <w:tab w:val="left" w:pos="879"/>
        </w:tabs>
        <w:spacing w:before="118"/>
        <w:ind w:left="879" w:right="469"/>
        <w:jc w:val="both"/>
      </w:pPr>
      <w:r>
        <w:rPr>
          <w:color w:val="585858"/>
        </w:rPr>
        <w:t>Poskytovatel garantuje dostupnost Stávajícího software uvedeného v Příloze č. 1</w:t>
      </w:r>
      <w:r>
        <w:rPr>
          <w:color w:val="585858"/>
          <w:spacing w:val="-2"/>
        </w:rPr>
        <w:t xml:space="preserve"> </w:t>
      </w:r>
      <w:r>
        <w:rPr>
          <w:color w:val="585858"/>
        </w:rPr>
        <w:t xml:space="preserve">této Dohody po celou dobu platnosti a účinnosti Dohody při splnění následujících </w:t>
      </w:r>
      <w:r>
        <w:rPr>
          <w:color w:val="585858"/>
          <w:spacing w:val="-2"/>
        </w:rPr>
        <w:t>podmínek:</w:t>
      </w:r>
    </w:p>
    <w:p w14:paraId="42BEE386" w14:textId="77777777" w:rsidR="00F367DA" w:rsidRDefault="00F53DC2">
      <w:pPr>
        <w:pStyle w:val="Odstavecseseznamem"/>
        <w:numPr>
          <w:ilvl w:val="0"/>
          <w:numId w:val="1"/>
        </w:numPr>
        <w:tabs>
          <w:tab w:val="left" w:pos="1290"/>
          <w:tab w:val="left" w:pos="1292"/>
        </w:tabs>
        <w:spacing w:before="122"/>
        <w:ind w:right="472"/>
      </w:pPr>
      <w:r>
        <w:rPr>
          <w:color w:val="585858"/>
        </w:rPr>
        <w:t>V případě,</w:t>
      </w:r>
      <w:r>
        <w:rPr>
          <w:color w:val="585858"/>
          <w:spacing w:val="17"/>
        </w:rPr>
        <w:t xml:space="preserve"> </w:t>
      </w:r>
      <w:r>
        <w:rPr>
          <w:color w:val="585858"/>
        </w:rPr>
        <w:t>že Objednatel má v</w:t>
      </w:r>
      <w:r>
        <w:rPr>
          <w:color w:val="585858"/>
          <w:spacing w:val="16"/>
        </w:rPr>
        <w:t xml:space="preserve"> </w:t>
      </w:r>
      <w:r>
        <w:rPr>
          <w:color w:val="585858"/>
        </w:rPr>
        <w:t>průběhu platnosti a účinnosti této Dohody zájem</w:t>
      </w:r>
      <w:r>
        <w:rPr>
          <w:color w:val="585858"/>
          <w:spacing w:val="80"/>
        </w:rPr>
        <w:t xml:space="preserve"> </w:t>
      </w:r>
      <w:r>
        <w:rPr>
          <w:color w:val="585858"/>
        </w:rPr>
        <w:t>o</w:t>
      </w:r>
      <w:r>
        <w:rPr>
          <w:color w:val="585858"/>
          <w:spacing w:val="-13"/>
        </w:rPr>
        <w:t xml:space="preserve"> </w:t>
      </w:r>
      <w:r>
        <w:rPr>
          <w:color w:val="585858"/>
        </w:rPr>
        <w:t>poskytnutí/rozšíření</w:t>
      </w:r>
      <w:r>
        <w:rPr>
          <w:color w:val="585858"/>
          <w:spacing w:val="-15"/>
        </w:rPr>
        <w:t xml:space="preserve"> </w:t>
      </w:r>
      <w:r>
        <w:rPr>
          <w:color w:val="585858"/>
        </w:rPr>
        <w:t>oprávnění</w:t>
      </w:r>
      <w:r>
        <w:rPr>
          <w:color w:val="585858"/>
          <w:spacing w:val="-15"/>
        </w:rPr>
        <w:t xml:space="preserve"> </w:t>
      </w:r>
      <w:r>
        <w:rPr>
          <w:color w:val="585858"/>
        </w:rPr>
        <w:t>k</w:t>
      </w:r>
      <w:r>
        <w:rPr>
          <w:color w:val="585858"/>
          <w:spacing w:val="-15"/>
        </w:rPr>
        <w:t xml:space="preserve"> </w:t>
      </w:r>
      <w:r>
        <w:rPr>
          <w:color w:val="585858"/>
        </w:rPr>
        <w:t>výkonu</w:t>
      </w:r>
      <w:r>
        <w:rPr>
          <w:color w:val="585858"/>
          <w:spacing w:val="-16"/>
        </w:rPr>
        <w:t xml:space="preserve"> </w:t>
      </w:r>
      <w:r>
        <w:rPr>
          <w:color w:val="585858"/>
        </w:rPr>
        <w:t>práva</w:t>
      </w:r>
      <w:r>
        <w:rPr>
          <w:color w:val="585858"/>
          <w:spacing w:val="-15"/>
        </w:rPr>
        <w:t xml:space="preserve"> </w:t>
      </w:r>
      <w:r>
        <w:rPr>
          <w:color w:val="585858"/>
        </w:rPr>
        <w:t>užít</w:t>
      </w:r>
      <w:r>
        <w:rPr>
          <w:color w:val="585858"/>
          <w:spacing w:val="-15"/>
        </w:rPr>
        <w:t xml:space="preserve"> </w:t>
      </w:r>
      <w:r>
        <w:rPr>
          <w:color w:val="585858"/>
        </w:rPr>
        <w:t>Software,</w:t>
      </w:r>
      <w:r>
        <w:rPr>
          <w:color w:val="585858"/>
          <w:spacing w:val="-15"/>
        </w:rPr>
        <w:t xml:space="preserve"> </w:t>
      </w:r>
      <w:r>
        <w:rPr>
          <w:color w:val="585858"/>
        </w:rPr>
        <w:t>který</w:t>
      </w:r>
      <w:r>
        <w:rPr>
          <w:color w:val="585858"/>
          <w:spacing w:val="-16"/>
        </w:rPr>
        <w:t xml:space="preserve"> </w:t>
      </w:r>
      <w:r>
        <w:rPr>
          <w:color w:val="585858"/>
        </w:rPr>
        <w:t>byl</w:t>
      </w:r>
      <w:r>
        <w:rPr>
          <w:color w:val="585858"/>
          <w:spacing w:val="-15"/>
        </w:rPr>
        <w:t xml:space="preserve"> </w:t>
      </w:r>
      <w:r>
        <w:rPr>
          <w:color w:val="585858"/>
        </w:rPr>
        <w:t>v</w:t>
      </w:r>
      <w:r>
        <w:rPr>
          <w:color w:val="585858"/>
          <w:spacing w:val="-15"/>
        </w:rPr>
        <w:t xml:space="preserve"> </w:t>
      </w:r>
      <w:r>
        <w:rPr>
          <w:color w:val="585858"/>
        </w:rPr>
        <w:t>minulosti poskytnut a tento Software již není uveden v aktuálně platném Ceníku, přičemž Poskytovatel je oprávněn nadále tento Software poskytnout, Poskytovatel sdělí Objednateli podmínky pro poskytnutí takového Stávajícího software na základě písemné žádosti zaslané Objednatelem Poskytovateli. Tyto podmínky však nemohou být horší než podmínky stanovené dle čl. 3 odst. 3.2 písm. a) této Dohody, přičemž</w:t>
      </w:r>
      <w:r>
        <w:rPr>
          <w:color w:val="585858"/>
          <w:spacing w:val="-2"/>
        </w:rPr>
        <w:t xml:space="preserve"> </w:t>
      </w:r>
      <w:r>
        <w:rPr>
          <w:color w:val="585858"/>
        </w:rPr>
        <w:t>za</w:t>
      </w:r>
      <w:r>
        <w:rPr>
          <w:color w:val="585858"/>
          <w:spacing w:val="-4"/>
        </w:rPr>
        <w:t xml:space="preserve"> </w:t>
      </w:r>
      <w:r>
        <w:rPr>
          <w:color w:val="585858"/>
        </w:rPr>
        <w:t>cenu dle Ceníku</w:t>
      </w:r>
      <w:r>
        <w:rPr>
          <w:color w:val="585858"/>
          <w:spacing w:val="-2"/>
        </w:rPr>
        <w:t xml:space="preserve"> </w:t>
      </w:r>
      <w:r>
        <w:rPr>
          <w:color w:val="585858"/>
        </w:rPr>
        <w:t>se</w:t>
      </w:r>
      <w:r>
        <w:rPr>
          <w:color w:val="585858"/>
          <w:spacing w:val="-3"/>
        </w:rPr>
        <w:t xml:space="preserve"> </w:t>
      </w:r>
      <w:r>
        <w:rPr>
          <w:color w:val="585858"/>
        </w:rPr>
        <w:t>považuje cena</w:t>
      </w:r>
      <w:r>
        <w:rPr>
          <w:color w:val="585858"/>
          <w:spacing w:val="-3"/>
        </w:rPr>
        <w:t xml:space="preserve"> </w:t>
      </w:r>
      <w:r>
        <w:rPr>
          <w:color w:val="585858"/>
        </w:rPr>
        <w:t>uvedená</w:t>
      </w:r>
      <w:r>
        <w:rPr>
          <w:color w:val="585858"/>
          <w:spacing w:val="-3"/>
        </w:rPr>
        <w:t xml:space="preserve"> </w:t>
      </w:r>
      <w:r>
        <w:rPr>
          <w:color w:val="585858"/>
        </w:rPr>
        <w:t>v</w:t>
      </w:r>
      <w:r>
        <w:rPr>
          <w:color w:val="585858"/>
          <w:spacing w:val="-1"/>
        </w:rPr>
        <w:t xml:space="preserve"> </w:t>
      </w:r>
      <w:r>
        <w:rPr>
          <w:color w:val="585858"/>
        </w:rPr>
        <w:t>Ceníku ke dni, kdy byl tento Software v Ceníku uveden naposle</w:t>
      </w:r>
      <w:r>
        <w:rPr>
          <w:color w:val="585858"/>
        </w:rPr>
        <w:t>dy.</w:t>
      </w:r>
    </w:p>
    <w:p w14:paraId="302B5D34" w14:textId="77777777" w:rsidR="00F367DA" w:rsidRDefault="00F367DA">
      <w:pPr>
        <w:jc w:val="both"/>
        <w:sectPr w:rsidR="00F367DA">
          <w:pgSz w:w="11910" w:h="16840"/>
          <w:pgMar w:top="2000" w:right="940" w:bottom="1000" w:left="1260" w:header="348" w:footer="817" w:gutter="0"/>
          <w:cols w:space="708"/>
        </w:sectPr>
      </w:pPr>
    </w:p>
    <w:p w14:paraId="0AA35F59" w14:textId="77777777" w:rsidR="00F367DA" w:rsidRDefault="00F367DA">
      <w:pPr>
        <w:pStyle w:val="Zkladntext"/>
        <w:spacing w:before="64"/>
        <w:ind w:left="0"/>
        <w:jc w:val="left"/>
      </w:pPr>
    </w:p>
    <w:p w14:paraId="388D8970" w14:textId="77777777" w:rsidR="00F367DA" w:rsidRDefault="00F53DC2">
      <w:pPr>
        <w:pStyle w:val="Odstavecseseznamem"/>
        <w:numPr>
          <w:ilvl w:val="0"/>
          <w:numId w:val="1"/>
        </w:numPr>
        <w:tabs>
          <w:tab w:val="left" w:pos="1289"/>
          <w:tab w:val="left" w:pos="1291"/>
        </w:tabs>
        <w:spacing w:before="0"/>
        <w:ind w:left="1291" w:right="475" w:hanging="361"/>
      </w:pPr>
      <w:r>
        <w:rPr>
          <w:color w:val="585858"/>
        </w:rPr>
        <w:t>V případě,</w:t>
      </w:r>
      <w:r>
        <w:rPr>
          <w:color w:val="585858"/>
          <w:spacing w:val="17"/>
        </w:rPr>
        <w:t xml:space="preserve"> </w:t>
      </w:r>
      <w:r>
        <w:rPr>
          <w:color w:val="585858"/>
        </w:rPr>
        <w:t>že Objednatel má v průběhu platnosti a účinnosti této Dohody zájem</w:t>
      </w:r>
      <w:r>
        <w:rPr>
          <w:color w:val="585858"/>
          <w:spacing w:val="80"/>
        </w:rPr>
        <w:t xml:space="preserve"> </w:t>
      </w:r>
      <w:r>
        <w:rPr>
          <w:color w:val="585858"/>
        </w:rPr>
        <w:t>o</w:t>
      </w:r>
      <w:r>
        <w:rPr>
          <w:color w:val="585858"/>
          <w:spacing w:val="-14"/>
        </w:rPr>
        <w:t xml:space="preserve"> </w:t>
      </w:r>
      <w:r>
        <w:rPr>
          <w:color w:val="585858"/>
        </w:rPr>
        <w:t>poskytnutí/rozšíření</w:t>
      </w:r>
      <w:r>
        <w:rPr>
          <w:color w:val="585858"/>
          <w:spacing w:val="-15"/>
        </w:rPr>
        <w:t xml:space="preserve"> </w:t>
      </w:r>
      <w:r>
        <w:rPr>
          <w:color w:val="585858"/>
        </w:rPr>
        <w:t>oprávnění</w:t>
      </w:r>
      <w:r>
        <w:rPr>
          <w:color w:val="585858"/>
          <w:spacing w:val="-16"/>
        </w:rPr>
        <w:t xml:space="preserve"> </w:t>
      </w:r>
      <w:r>
        <w:rPr>
          <w:color w:val="585858"/>
        </w:rPr>
        <w:t>k</w:t>
      </w:r>
      <w:r>
        <w:rPr>
          <w:color w:val="585858"/>
          <w:spacing w:val="-15"/>
        </w:rPr>
        <w:t xml:space="preserve"> </w:t>
      </w:r>
      <w:r>
        <w:rPr>
          <w:color w:val="585858"/>
        </w:rPr>
        <w:t>výkonu</w:t>
      </w:r>
      <w:r>
        <w:rPr>
          <w:color w:val="585858"/>
          <w:spacing w:val="-15"/>
        </w:rPr>
        <w:t xml:space="preserve"> </w:t>
      </w:r>
      <w:r>
        <w:rPr>
          <w:color w:val="585858"/>
        </w:rPr>
        <w:t>práva</w:t>
      </w:r>
      <w:r>
        <w:rPr>
          <w:color w:val="585858"/>
          <w:spacing w:val="-16"/>
        </w:rPr>
        <w:t xml:space="preserve"> </w:t>
      </w:r>
      <w:r>
        <w:rPr>
          <w:color w:val="585858"/>
        </w:rPr>
        <w:t>užít</w:t>
      </w:r>
      <w:r>
        <w:rPr>
          <w:color w:val="585858"/>
          <w:spacing w:val="-15"/>
        </w:rPr>
        <w:t xml:space="preserve"> </w:t>
      </w:r>
      <w:r>
        <w:rPr>
          <w:color w:val="585858"/>
        </w:rPr>
        <w:t>Software,</w:t>
      </w:r>
      <w:r>
        <w:rPr>
          <w:color w:val="585858"/>
          <w:spacing w:val="-15"/>
        </w:rPr>
        <w:t xml:space="preserve"> </w:t>
      </w:r>
      <w:r>
        <w:rPr>
          <w:color w:val="585858"/>
        </w:rPr>
        <w:t>který</w:t>
      </w:r>
      <w:r>
        <w:rPr>
          <w:color w:val="585858"/>
          <w:spacing w:val="-15"/>
        </w:rPr>
        <w:t xml:space="preserve"> </w:t>
      </w:r>
      <w:r>
        <w:rPr>
          <w:color w:val="585858"/>
        </w:rPr>
        <w:t>byl</w:t>
      </w:r>
      <w:r>
        <w:rPr>
          <w:color w:val="585858"/>
          <w:spacing w:val="-16"/>
        </w:rPr>
        <w:t xml:space="preserve"> </w:t>
      </w:r>
      <w:r>
        <w:rPr>
          <w:color w:val="585858"/>
        </w:rPr>
        <w:t>v</w:t>
      </w:r>
      <w:r>
        <w:rPr>
          <w:color w:val="585858"/>
          <w:spacing w:val="-15"/>
        </w:rPr>
        <w:t xml:space="preserve"> </w:t>
      </w:r>
      <w:r>
        <w:rPr>
          <w:color w:val="585858"/>
        </w:rPr>
        <w:t>minulosti poskytnut</w:t>
      </w:r>
      <w:r>
        <w:rPr>
          <w:color w:val="585858"/>
          <w:spacing w:val="-11"/>
        </w:rPr>
        <w:t xml:space="preserve"> </w:t>
      </w:r>
      <w:r>
        <w:rPr>
          <w:color w:val="585858"/>
        </w:rPr>
        <w:t>a</w:t>
      </w:r>
      <w:r>
        <w:rPr>
          <w:color w:val="585858"/>
          <w:spacing w:val="-15"/>
        </w:rPr>
        <w:t xml:space="preserve"> </w:t>
      </w:r>
      <w:r>
        <w:rPr>
          <w:color w:val="585858"/>
        </w:rPr>
        <w:t>již</w:t>
      </w:r>
      <w:r>
        <w:rPr>
          <w:color w:val="585858"/>
          <w:spacing w:val="-12"/>
        </w:rPr>
        <w:t xml:space="preserve"> </w:t>
      </w:r>
      <w:r>
        <w:rPr>
          <w:color w:val="585858"/>
        </w:rPr>
        <w:t>není</w:t>
      </w:r>
      <w:r>
        <w:rPr>
          <w:color w:val="585858"/>
          <w:spacing w:val="-11"/>
        </w:rPr>
        <w:t xml:space="preserve"> </w:t>
      </w:r>
      <w:r>
        <w:rPr>
          <w:color w:val="585858"/>
        </w:rPr>
        <w:t>uveden</w:t>
      </w:r>
      <w:r>
        <w:rPr>
          <w:color w:val="585858"/>
          <w:spacing w:val="-12"/>
        </w:rPr>
        <w:t xml:space="preserve"> </w:t>
      </w:r>
      <w:r>
        <w:rPr>
          <w:color w:val="585858"/>
        </w:rPr>
        <w:t>v</w:t>
      </w:r>
      <w:r>
        <w:rPr>
          <w:color w:val="585858"/>
          <w:spacing w:val="-12"/>
        </w:rPr>
        <w:t xml:space="preserve"> </w:t>
      </w:r>
      <w:r>
        <w:rPr>
          <w:color w:val="585858"/>
        </w:rPr>
        <w:t>aktuálně</w:t>
      </w:r>
      <w:r>
        <w:rPr>
          <w:color w:val="585858"/>
          <w:spacing w:val="-12"/>
        </w:rPr>
        <w:t xml:space="preserve"> </w:t>
      </w:r>
      <w:r>
        <w:rPr>
          <w:color w:val="585858"/>
        </w:rPr>
        <w:t>platném</w:t>
      </w:r>
      <w:r>
        <w:rPr>
          <w:color w:val="585858"/>
          <w:spacing w:val="-11"/>
        </w:rPr>
        <w:t xml:space="preserve"> </w:t>
      </w:r>
      <w:r>
        <w:rPr>
          <w:color w:val="585858"/>
        </w:rPr>
        <w:t>Ceníku,</w:t>
      </w:r>
      <w:r>
        <w:rPr>
          <w:color w:val="585858"/>
          <w:spacing w:val="-13"/>
        </w:rPr>
        <w:t xml:space="preserve"> </w:t>
      </w:r>
      <w:r>
        <w:rPr>
          <w:color w:val="585858"/>
        </w:rPr>
        <w:t>přičemž</w:t>
      </w:r>
      <w:r>
        <w:rPr>
          <w:color w:val="585858"/>
          <w:spacing w:val="-14"/>
        </w:rPr>
        <w:t xml:space="preserve"> </w:t>
      </w:r>
      <w:r>
        <w:rPr>
          <w:color w:val="585858"/>
        </w:rPr>
        <w:t>tento</w:t>
      </w:r>
      <w:r>
        <w:rPr>
          <w:color w:val="585858"/>
          <w:spacing w:val="-15"/>
        </w:rPr>
        <w:t xml:space="preserve"> </w:t>
      </w:r>
      <w:r>
        <w:rPr>
          <w:color w:val="585858"/>
        </w:rPr>
        <w:t>Software</w:t>
      </w:r>
      <w:r>
        <w:rPr>
          <w:color w:val="585858"/>
          <w:spacing w:val="-12"/>
        </w:rPr>
        <w:t xml:space="preserve"> </w:t>
      </w:r>
      <w:r>
        <w:rPr>
          <w:color w:val="585858"/>
        </w:rPr>
        <w:t>byl nahrazen náhradním (novým) software, Poskytovatel sdělí Objednateli podmínky přechodu (migrace) na nový software na základě písemné žádosti zaslané Objednatelem Poskytovateli. Tyto podmínky nesmějí být horší, než podmínky stanovené v čl. 3 odst. 3.2 písm. a) této Dohody (cena), zejm. nesmějí být uplatňovány další náklady mimo ceny nově nakupovaného náhradního software (licencí) určené v souladu s touto Dohodou (zejm. slevou dle čl. 3 této</w:t>
      </w:r>
      <w:r>
        <w:rPr>
          <w:color w:val="585858"/>
          <w:spacing w:val="-5"/>
        </w:rPr>
        <w:t xml:space="preserve"> </w:t>
      </w:r>
      <w:r>
        <w:rPr>
          <w:color w:val="585858"/>
        </w:rPr>
        <w:t>Dohody). Současně je Poskytovatel povinen formou č</w:t>
      </w:r>
      <w:r>
        <w:rPr>
          <w:color w:val="585858"/>
        </w:rPr>
        <w:t>estného prohlášení potvrdit, že nový (náhradní) software vykazuje minimálně stejné funkční vlastnosti jako Software.</w:t>
      </w:r>
    </w:p>
    <w:p w14:paraId="28DE58B1" w14:textId="77777777" w:rsidR="00F367DA" w:rsidRDefault="00F53DC2">
      <w:pPr>
        <w:pStyle w:val="Odstavecseseznamem"/>
        <w:numPr>
          <w:ilvl w:val="0"/>
          <w:numId w:val="1"/>
        </w:numPr>
        <w:tabs>
          <w:tab w:val="left" w:pos="1289"/>
          <w:tab w:val="left" w:pos="1291"/>
        </w:tabs>
        <w:spacing w:before="118"/>
        <w:ind w:left="1291" w:right="472" w:hanging="361"/>
      </w:pPr>
      <w:r>
        <w:rPr>
          <w:color w:val="585858"/>
        </w:rPr>
        <w:t>V případě,</w:t>
      </w:r>
      <w:r>
        <w:rPr>
          <w:color w:val="585858"/>
          <w:spacing w:val="17"/>
        </w:rPr>
        <w:t xml:space="preserve"> </w:t>
      </w:r>
      <w:r>
        <w:rPr>
          <w:color w:val="585858"/>
        </w:rPr>
        <w:t>že Objednatel má v</w:t>
      </w:r>
      <w:r>
        <w:rPr>
          <w:color w:val="585858"/>
          <w:spacing w:val="16"/>
        </w:rPr>
        <w:t xml:space="preserve"> </w:t>
      </w:r>
      <w:r>
        <w:rPr>
          <w:color w:val="585858"/>
        </w:rPr>
        <w:t>průběhu platnosti a účinnosti této Dohody zájem</w:t>
      </w:r>
      <w:r>
        <w:rPr>
          <w:color w:val="585858"/>
          <w:spacing w:val="80"/>
        </w:rPr>
        <w:t xml:space="preserve"> </w:t>
      </w:r>
      <w:r>
        <w:rPr>
          <w:color w:val="585858"/>
        </w:rPr>
        <w:t>o</w:t>
      </w:r>
      <w:r>
        <w:rPr>
          <w:color w:val="585858"/>
          <w:spacing w:val="-12"/>
        </w:rPr>
        <w:t xml:space="preserve"> </w:t>
      </w:r>
      <w:r>
        <w:rPr>
          <w:color w:val="585858"/>
        </w:rPr>
        <w:t>poskytnutí/rozšíření</w:t>
      </w:r>
      <w:r>
        <w:rPr>
          <w:color w:val="585858"/>
          <w:spacing w:val="-15"/>
        </w:rPr>
        <w:t xml:space="preserve"> </w:t>
      </w:r>
      <w:r>
        <w:rPr>
          <w:color w:val="585858"/>
        </w:rPr>
        <w:t>oprávnění</w:t>
      </w:r>
      <w:r>
        <w:rPr>
          <w:color w:val="585858"/>
          <w:spacing w:val="-15"/>
        </w:rPr>
        <w:t xml:space="preserve"> </w:t>
      </w:r>
      <w:r>
        <w:rPr>
          <w:color w:val="585858"/>
        </w:rPr>
        <w:t>k</w:t>
      </w:r>
      <w:r>
        <w:rPr>
          <w:color w:val="585858"/>
          <w:spacing w:val="-16"/>
        </w:rPr>
        <w:t xml:space="preserve"> </w:t>
      </w:r>
      <w:r>
        <w:rPr>
          <w:color w:val="585858"/>
        </w:rPr>
        <w:t>výkonu</w:t>
      </w:r>
      <w:r>
        <w:rPr>
          <w:color w:val="585858"/>
          <w:spacing w:val="-15"/>
        </w:rPr>
        <w:t xml:space="preserve"> </w:t>
      </w:r>
      <w:r>
        <w:rPr>
          <w:color w:val="585858"/>
        </w:rPr>
        <w:t>práva</w:t>
      </w:r>
      <w:r>
        <w:rPr>
          <w:color w:val="585858"/>
          <w:spacing w:val="-15"/>
        </w:rPr>
        <w:t xml:space="preserve"> </w:t>
      </w:r>
      <w:r>
        <w:rPr>
          <w:color w:val="585858"/>
        </w:rPr>
        <w:t>užít</w:t>
      </w:r>
      <w:r>
        <w:rPr>
          <w:color w:val="585858"/>
          <w:spacing w:val="-15"/>
        </w:rPr>
        <w:t xml:space="preserve"> </w:t>
      </w:r>
      <w:r>
        <w:rPr>
          <w:color w:val="585858"/>
        </w:rPr>
        <w:t>Software,</w:t>
      </w:r>
      <w:r>
        <w:rPr>
          <w:color w:val="585858"/>
          <w:spacing w:val="-16"/>
        </w:rPr>
        <w:t xml:space="preserve"> </w:t>
      </w:r>
      <w:r>
        <w:rPr>
          <w:color w:val="585858"/>
        </w:rPr>
        <w:t>který</w:t>
      </w:r>
      <w:r>
        <w:rPr>
          <w:color w:val="585858"/>
          <w:spacing w:val="-15"/>
        </w:rPr>
        <w:t xml:space="preserve"> </w:t>
      </w:r>
      <w:r>
        <w:rPr>
          <w:color w:val="585858"/>
        </w:rPr>
        <w:t>byl</w:t>
      </w:r>
      <w:r>
        <w:rPr>
          <w:color w:val="585858"/>
          <w:spacing w:val="-15"/>
        </w:rPr>
        <w:t xml:space="preserve"> </w:t>
      </w:r>
      <w:r>
        <w:rPr>
          <w:color w:val="585858"/>
        </w:rPr>
        <w:t>v</w:t>
      </w:r>
      <w:r>
        <w:rPr>
          <w:color w:val="585858"/>
          <w:spacing w:val="-16"/>
        </w:rPr>
        <w:t xml:space="preserve"> </w:t>
      </w:r>
      <w:r>
        <w:rPr>
          <w:color w:val="585858"/>
        </w:rPr>
        <w:t>minulosti poskytnut a již není uveden v aktuálně platném Ceníku, přičemž tento Software nebyl</w:t>
      </w:r>
      <w:r>
        <w:rPr>
          <w:color w:val="585858"/>
          <w:spacing w:val="40"/>
        </w:rPr>
        <w:t xml:space="preserve"> </w:t>
      </w:r>
      <w:r>
        <w:rPr>
          <w:color w:val="585858"/>
        </w:rPr>
        <w:t>nahrazen</w:t>
      </w:r>
      <w:r>
        <w:rPr>
          <w:color w:val="585858"/>
          <w:spacing w:val="40"/>
        </w:rPr>
        <w:t xml:space="preserve"> </w:t>
      </w:r>
      <w:r>
        <w:rPr>
          <w:color w:val="585858"/>
        </w:rPr>
        <w:t>náhradním</w:t>
      </w:r>
      <w:r>
        <w:rPr>
          <w:color w:val="585858"/>
          <w:spacing w:val="40"/>
        </w:rPr>
        <w:t xml:space="preserve"> </w:t>
      </w:r>
      <w:r>
        <w:rPr>
          <w:color w:val="585858"/>
        </w:rPr>
        <w:t>(novým)</w:t>
      </w:r>
      <w:r>
        <w:rPr>
          <w:color w:val="585858"/>
          <w:spacing w:val="40"/>
        </w:rPr>
        <w:t xml:space="preserve"> </w:t>
      </w:r>
      <w:r>
        <w:rPr>
          <w:color w:val="585858"/>
        </w:rPr>
        <w:t>software,</w:t>
      </w:r>
      <w:r>
        <w:rPr>
          <w:color w:val="585858"/>
          <w:spacing w:val="40"/>
        </w:rPr>
        <w:t xml:space="preserve"> </w:t>
      </w:r>
      <w:r>
        <w:rPr>
          <w:color w:val="585858"/>
        </w:rPr>
        <w:t>Poskytovatel</w:t>
      </w:r>
      <w:r>
        <w:rPr>
          <w:color w:val="585858"/>
          <w:spacing w:val="40"/>
        </w:rPr>
        <w:t xml:space="preserve"> </w:t>
      </w:r>
      <w:r>
        <w:rPr>
          <w:color w:val="585858"/>
        </w:rPr>
        <w:t>sdělí</w:t>
      </w:r>
      <w:r>
        <w:rPr>
          <w:color w:val="585858"/>
          <w:spacing w:val="40"/>
        </w:rPr>
        <w:t xml:space="preserve"> </w:t>
      </w:r>
      <w:r>
        <w:rPr>
          <w:color w:val="585858"/>
        </w:rPr>
        <w:t>Objednateli tuto</w:t>
      </w:r>
      <w:r>
        <w:rPr>
          <w:color w:val="585858"/>
          <w:spacing w:val="-5"/>
        </w:rPr>
        <w:t xml:space="preserve"> </w:t>
      </w:r>
      <w:r>
        <w:rPr>
          <w:color w:val="585858"/>
        </w:rPr>
        <w:t>skutečnost</w:t>
      </w:r>
      <w:r>
        <w:rPr>
          <w:color w:val="585858"/>
          <w:spacing w:val="-4"/>
        </w:rPr>
        <w:t xml:space="preserve"> </w:t>
      </w:r>
      <w:r>
        <w:rPr>
          <w:color w:val="585858"/>
        </w:rPr>
        <w:t>na</w:t>
      </w:r>
      <w:r>
        <w:rPr>
          <w:color w:val="585858"/>
          <w:spacing w:val="-5"/>
        </w:rPr>
        <w:t xml:space="preserve"> </w:t>
      </w:r>
      <w:r>
        <w:rPr>
          <w:color w:val="585858"/>
        </w:rPr>
        <w:t>základě</w:t>
      </w:r>
      <w:r>
        <w:rPr>
          <w:color w:val="585858"/>
          <w:spacing w:val="-3"/>
        </w:rPr>
        <w:t xml:space="preserve"> </w:t>
      </w:r>
      <w:r>
        <w:rPr>
          <w:color w:val="585858"/>
        </w:rPr>
        <w:t>písemné</w:t>
      </w:r>
      <w:r>
        <w:rPr>
          <w:color w:val="585858"/>
          <w:spacing w:val="-5"/>
        </w:rPr>
        <w:t xml:space="preserve"> </w:t>
      </w:r>
      <w:r>
        <w:rPr>
          <w:color w:val="585858"/>
        </w:rPr>
        <w:t>žádosti</w:t>
      </w:r>
      <w:r>
        <w:rPr>
          <w:color w:val="585858"/>
          <w:spacing w:val="-6"/>
        </w:rPr>
        <w:t xml:space="preserve"> </w:t>
      </w:r>
      <w:r>
        <w:rPr>
          <w:color w:val="585858"/>
        </w:rPr>
        <w:t>zaslané</w:t>
      </w:r>
      <w:r>
        <w:rPr>
          <w:color w:val="585858"/>
          <w:spacing w:val="-3"/>
        </w:rPr>
        <w:t xml:space="preserve"> </w:t>
      </w:r>
      <w:r>
        <w:rPr>
          <w:color w:val="585858"/>
        </w:rPr>
        <w:t>Objednatelem</w:t>
      </w:r>
      <w:r>
        <w:rPr>
          <w:color w:val="585858"/>
          <w:spacing w:val="-1"/>
        </w:rPr>
        <w:t xml:space="preserve"> </w:t>
      </w:r>
      <w:r>
        <w:rPr>
          <w:color w:val="585858"/>
        </w:rPr>
        <w:t>Poskytovateli. Poskytovatel není povinen takový Software na základě Výzvy vystavené Objednatelem dle čl. 2 odst. 2.4 Dohody nabídnout. Poskytovatel se zavazuje informovat Objednatele o této skutečnosti bezodkladně poté, co se o ní dozví.</w:t>
      </w:r>
    </w:p>
    <w:p w14:paraId="74FD5152" w14:textId="77777777" w:rsidR="00F367DA" w:rsidRDefault="00F53DC2">
      <w:pPr>
        <w:pStyle w:val="Zkladntext"/>
        <w:spacing w:before="118"/>
        <w:ind w:left="866" w:right="472"/>
      </w:pPr>
      <w:r>
        <w:rPr>
          <w:color w:val="585858"/>
        </w:rPr>
        <w:t>Smluvní</w:t>
      </w:r>
      <w:r>
        <w:rPr>
          <w:color w:val="585858"/>
          <w:spacing w:val="40"/>
        </w:rPr>
        <w:t xml:space="preserve"> </w:t>
      </w:r>
      <w:r>
        <w:rPr>
          <w:color w:val="585858"/>
        </w:rPr>
        <w:t>strany</w:t>
      </w:r>
      <w:r>
        <w:rPr>
          <w:color w:val="585858"/>
          <w:spacing w:val="40"/>
        </w:rPr>
        <w:t xml:space="preserve"> </w:t>
      </w:r>
      <w:r>
        <w:rPr>
          <w:color w:val="585858"/>
        </w:rPr>
        <w:t>pro</w:t>
      </w:r>
      <w:r>
        <w:rPr>
          <w:color w:val="585858"/>
          <w:spacing w:val="40"/>
        </w:rPr>
        <w:t xml:space="preserve"> </w:t>
      </w:r>
      <w:r>
        <w:rPr>
          <w:color w:val="585858"/>
        </w:rPr>
        <w:t>vyloučení</w:t>
      </w:r>
      <w:r>
        <w:rPr>
          <w:color w:val="585858"/>
          <w:spacing w:val="40"/>
        </w:rPr>
        <w:t xml:space="preserve"> </w:t>
      </w:r>
      <w:r>
        <w:rPr>
          <w:color w:val="585858"/>
        </w:rPr>
        <w:t>případných</w:t>
      </w:r>
      <w:r>
        <w:rPr>
          <w:color w:val="585858"/>
          <w:spacing w:val="40"/>
        </w:rPr>
        <w:t xml:space="preserve"> </w:t>
      </w:r>
      <w:r>
        <w:rPr>
          <w:color w:val="585858"/>
        </w:rPr>
        <w:t>pochybností</w:t>
      </w:r>
      <w:r>
        <w:rPr>
          <w:color w:val="585858"/>
          <w:spacing w:val="40"/>
        </w:rPr>
        <w:t xml:space="preserve"> </w:t>
      </w:r>
      <w:r>
        <w:rPr>
          <w:color w:val="585858"/>
        </w:rPr>
        <w:t>sjednávají,</w:t>
      </w:r>
      <w:r>
        <w:rPr>
          <w:color w:val="585858"/>
          <w:spacing w:val="40"/>
        </w:rPr>
        <w:t xml:space="preserve"> </w:t>
      </w:r>
      <w:r>
        <w:rPr>
          <w:color w:val="585858"/>
        </w:rPr>
        <w:t>že</w:t>
      </w:r>
      <w:r>
        <w:rPr>
          <w:color w:val="585858"/>
          <w:spacing w:val="40"/>
        </w:rPr>
        <w:t xml:space="preserve"> </w:t>
      </w:r>
      <w:r>
        <w:rPr>
          <w:color w:val="585858"/>
        </w:rPr>
        <w:t>skutečnost, že</w:t>
      </w:r>
      <w:r>
        <w:rPr>
          <w:color w:val="585858"/>
          <w:spacing w:val="-1"/>
        </w:rPr>
        <w:t xml:space="preserve"> </w:t>
      </w:r>
      <w:r>
        <w:rPr>
          <w:color w:val="585858"/>
        </w:rPr>
        <w:t>některý Software uvedený v Příloze č. 1 této Dohody přestane být v průběhu platnosti a účinnosti Dohody dostupným a nebude nahrazen náhradním (novým) software dle předchozí odrážky tohoto odstavce 1.7 Dohody, neznamená, že mezi Smluvními</w:t>
      </w:r>
      <w:r>
        <w:rPr>
          <w:color w:val="585858"/>
          <w:spacing w:val="-9"/>
        </w:rPr>
        <w:t xml:space="preserve"> </w:t>
      </w:r>
      <w:r>
        <w:rPr>
          <w:color w:val="585858"/>
        </w:rPr>
        <w:t>stranami</w:t>
      </w:r>
      <w:r>
        <w:rPr>
          <w:color w:val="585858"/>
          <w:spacing w:val="-8"/>
        </w:rPr>
        <w:t xml:space="preserve"> </w:t>
      </w:r>
      <w:r>
        <w:rPr>
          <w:color w:val="585858"/>
        </w:rPr>
        <w:t>nebude</w:t>
      </w:r>
      <w:r>
        <w:rPr>
          <w:color w:val="585858"/>
          <w:spacing w:val="-8"/>
        </w:rPr>
        <w:t xml:space="preserve"> </w:t>
      </w:r>
      <w:r>
        <w:rPr>
          <w:color w:val="585858"/>
        </w:rPr>
        <w:t>moci</w:t>
      </w:r>
      <w:r>
        <w:rPr>
          <w:color w:val="585858"/>
          <w:spacing w:val="-8"/>
        </w:rPr>
        <w:t xml:space="preserve"> </w:t>
      </w:r>
      <w:r>
        <w:rPr>
          <w:color w:val="585858"/>
        </w:rPr>
        <w:t>být</w:t>
      </w:r>
      <w:r>
        <w:rPr>
          <w:color w:val="585858"/>
          <w:spacing w:val="-6"/>
        </w:rPr>
        <w:t xml:space="preserve"> </w:t>
      </w:r>
      <w:r>
        <w:rPr>
          <w:color w:val="585858"/>
        </w:rPr>
        <w:t>postupem</w:t>
      </w:r>
      <w:r>
        <w:rPr>
          <w:color w:val="585858"/>
          <w:spacing w:val="-6"/>
        </w:rPr>
        <w:t xml:space="preserve"> </w:t>
      </w:r>
      <w:r>
        <w:rPr>
          <w:color w:val="585858"/>
        </w:rPr>
        <w:t>podle</w:t>
      </w:r>
      <w:r>
        <w:rPr>
          <w:color w:val="585858"/>
          <w:spacing w:val="-7"/>
        </w:rPr>
        <w:t xml:space="preserve"> </w:t>
      </w:r>
      <w:r>
        <w:rPr>
          <w:color w:val="585858"/>
        </w:rPr>
        <w:t>čl.</w:t>
      </w:r>
      <w:r>
        <w:rPr>
          <w:color w:val="585858"/>
          <w:spacing w:val="-6"/>
        </w:rPr>
        <w:t xml:space="preserve"> </w:t>
      </w:r>
      <w:r>
        <w:rPr>
          <w:color w:val="585858"/>
        </w:rPr>
        <w:t>2</w:t>
      </w:r>
      <w:r>
        <w:rPr>
          <w:color w:val="585858"/>
          <w:spacing w:val="-9"/>
        </w:rPr>
        <w:t xml:space="preserve"> </w:t>
      </w:r>
      <w:r>
        <w:rPr>
          <w:color w:val="585858"/>
        </w:rPr>
        <w:t>této</w:t>
      </w:r>
      <w:r>
        <w:rPr>
          <w:color w:val="585858"/>
          <w:spacing w:val="-7"/>
        </w:rPr>
        <w:t xml:space="preserve"> </w:t>
      </w:r>
      <w:r>
        <w:rPr>
          <w:color w:val="585858"/>
        </w:rPr>
        <w:t>Dohody</w:t>
      </w:r>
      <w:r>
        <w:rPr>
          <w:color w:val="585858"/>
          <w:spacing w:val="-8"/>
        </w:rPr>
        <w:t xml:space="preserve"> </w:t>
      </w:r>
      <w:r>
        <w:rPr>
          <w:color w:val="585858"/>
        </w:rPr>
        <w:t>uzavřena</w:t>
      </w:r>
      <w:r>
        <w:rPr>
          <w:color w:val="585858"/>
          <w:spacing w:val="-8"/>
        </w:rPr>
        <w:t xml:space="preserve"> </w:t>
      </w:r>
      <w:r>
        <w:rPr>
          <w:color w:val="585858"/>
        </w:rPr>
        <w:t>Dílčí smlouva, jejímž předmětem bude pouze nebo mimo jiného plnění rovněž</w:t>
      </w:r>
      <w:r>
        <w:rPr>
          <w:color w:val="585858"/>
          <w:spacing w:val="-1"/>
        </w:rPr>
        <w:t xml:space="preserve"> </w:t>
      </w:r>
      <w:r>
        <w:rPr>
          <w:color w:val="585858"/>
        </w:rPr>
        <w:t>poskytování Podpory</w:t>
      </w:r>
      <w:r>
        <w:rPr>
          <w:color w:val="585858"/>
          <w:spacing w:val="79"/>
        </w:rPr>
        <w:t xml:space="preserve"> </w:t>
      </w:r>
      <w:r>
        <w:rPr>
          <w:color w:val="585858"/>
        </w:rPr>
        <w:t>k</w:t>
      </w:r>
      <w:r>
        <w:rPr>
          <w:color w:val="585858"/>
          <w:spacing w:val="74"/>
        </w:rPr>
        <w:t xml:space="preserve"> </w:t>
      </w:r>
      <w:r>
        <w:rPr>
          <w:color w:val="585858"/>
        </w:rPr>
        <w:t>tomuto</w:t>
      </w:r>
      <w:r>
        <w:rPr>
          <w:color w:val="585858"/>
          <w:spacing w:val="76"/>
        </w:rPr>
        <w:t xml:space="preserve"> </w:t>
      </w:r>
      <w:r>
        <w:rPr>
          <w:color w:val="585858"/>
        </w:rPr>
        <w:t>Software,</w:t>
      </w:r>
      <w:r>
        <w:rPr>
          <w:color w:val="585858"/>
          <w:spacing w:val="78"/>
        </w:rPr>
        <w:t xml:space="preserve"> </w:t>
      </w:r>
      <w:r>
        <w:rPr>
          <w:color w:val="585858"/>
        </w:rPr>
        <w:t>byl-li</w:t>
      </w:r>
      <w:r>
        <w:rPr>
          <w:color w:val="585858"/>
          <w:spacing w:val="78"/>
        </w:rPr>
        <w:t xml:space="preserve"> </w:t>
      </w:r>
      <w:r>
        <w:rPr>
          <w:color w:val="585858"/>
        </w:rPr>
        <w:t>takový</w:t>
      </w:r>
      <w:r>
        <w:rPr>
          <w:color w:val="585858"/>
          <w:spacing w:val="77"/>
        </w:rPr>
        <w:t xml:space="preserve"> </w:t>
      </w:r>
      <w:r>
        <w:rPr>
          <w:color w:val="585858"/>
        </w:rPr>
        <w:t>Software</w:t>
      </w:r>
      <w:r>
        <w:rPr>
          <w:color w:val="585858"/>
          <w:spacing w:val="79"/>
        </w:rPr>
        <w:t xml:space="preserve"> </w:t>
      </w:r>
      <w:r>
        <w:rPr>
          <w:color w:val="585858"/>
        </w:rPr>
        <w:t>případně</w:t>
      </w:r>
      <w:r>
        <w:rPr>
          <w:color w:val="585858"/>
          <w:spacing w:val="74"/>
        </w:rPr>
        <w:t xml:space="preserve"> </w:t>
      </w:r>
      <w:r>
        <w:rPr>
          <w:color w:val="585858"/>
        </w:rPr>
        <w:t>Objednateli</w:t>
      </w:r>
      <w:r>
        <w:rPr>
          <w:color w:val="585858"/>
          <w:spacing w:val="78"/>
        </w:rPr>
        <w:t xml:space="preserve"> </w:t>
      </w:r>
      <w:r>
        <w:rPr>
          <w:color w:val="585858"/>
        </w:rPr>
        <w:t>dodán na základě jiné Dílčí smlouvy.</w:t>
      </w:r>
    </w:p>
    <w:p w14:paraId="35259A85" w14:textId="77777777" w:rsidR="00F367DA" w:rsidRDefault="00F53DC2">
      <w:pPr>
        <w:pStyle w:val="Odstavecseseznamem"/>
        <w:numPr>
          <w:ilvl w:val="1"/>
          <w:numId w:val="2"/>
        </w:numPr>
        <w:tabs>
          <w:tab w:val="left" w:pos="876"/>
          <w:tab w:val="left" w:pos="878"/>
        </w:tabs>
        <w:ind w:right="472"/>
        <w:jc w:val="both"/>
      </w:pPr>
      <w:r>
        <w:rPr>
          <w:color w:val="585858"/>
        </w:rPr>
        <w:t>Poskytovatel</w:t>
      </w:r>
      <w:r>
        <w:rPr>
          <w:color w:val="585858"/>
          <w:spacing w:val="-10"/>
        </w:rPr>
        <w:t xml:space="preserve"> </w:t>
      </w:r>
      <w:r>
        <w:rPr>
          <w:color w:val="585858"/>
        </w:rPr>
        <w:t>podpisem</w:t>
      </w:r>
      <w:r>
        <w:rPr>
          <w:color w:val="585858"/>
          <w:spacing w:val="-13"/>
        </w:rPr>
        <w:t xml:space="preserve"> </w:t>
      </w:r>
      <w:r>
        <w:rPr>
          <w:color w:val="585858"/>
        </w:rPr>
        <w:t>této</w:t>
      </w:r>
      <w:r>
        <w:rPr>
          <w:color w:val="585858"/>
          <w:spacing w:val="-10"/>
        </w:rPr>
        <w:t xml:space="preserve"> </w:t>
      </w:r>
      <w:r>
        <w:rPr>
          <w:color w:val="585858"/>
        </w:rPr>
        <w:t>Smlouvy</w:t>
      </w:r>
      <w:r>
        <w:rPr>
          <w:color w:val="585858"/>
          <w:spacing w:val="-9"/>
        </w:rPr>
        <w:t xml:space="preserve"> </w:t>
      </w:r>
      <w:r>
        <w:rPr>
          <w:color w:val="585858"/>
        </w:rPr>
        <w:t>akceptuje,</w:t>
      </w:r>
      <w:r>
        <w:rPr>
          <w:color w:val="585858"/>
          <w:spacing w:val="-8"/>
        </w:rPr>
        <w:t xml:space="preserve"> </w:t>
      </w:r>
      <w:r>
        <w:rPr>
          <w:color w:val="585858"/>
        </w:rPr>
        <w:t>že</w:t>
      </w:r>
      <w:r>
        <w:rPr>
          <w:color w:val="585858"/>
          <w:spacing w:val="-10"/>
        </w:rPr>
        <w:t xml:space="preserve"> </w:t>
      </w:r>
      <w:r>
        <w:rPr>
          <w:color w:val="585858"/>
        </w:rPr>
        <w:t>poskytované</w:t>
      </w:r>
      <w:r>
        <w:rPr>
          <w:color w:val="585858"/>
          <w:spacing w:val="-12"/>
        </w:rPr>
        <w:t xml:space="preserve"> </w:t>
      </w:r>
      <w:r>
        <w:rPr>
          <w:color w:val="585858"/>
        </w:rPr>
        <w:t>Plnění</w:t>
      </w:r>
      <w:r>
        <w:rPr>
          <w:color w:val="585858"/>
          <w:spacing w:val="-11"/>
        </w:rPr>
        <w:t xml:space="preserve"> </w:t>
      </w:r>
      <w:r>
        <w:rPr>
          <w:color w:val="585858"/>
        </w:rPr>
        <w:t>je</w:t>
      </w:r>
      <w:r>
        <w:rPr>
          <w:color w:val="585858"/>
          <w:spacing w:val="-15"/>
        </w:rPr>
        <w:t xml:space="preserve"> </w:t>
      </w:r>
      <w:r>
        <w:rPr>
          <w:color w:val="585858"/>
        </w:rPr>
        <w:t>ve</w:t>
      </w:r>
      <w:r>
        <w:rPr>
          <w:color w:val="585858"/>
          <w:spacing w:val="-10"/>
        </w:rPr>
        <w:t xml:space="preserve"> </w:t>
      </w:r>
      <w:r>
        <w:rPr>
          <w:color w:val="585858"/>
        </w:rPr>
        <w:t>prospěch více</w:t>
      </w:r>
      <w:r>
        <w:rPr>
          <w:color w:val="585858"/>
          <w:spacing w:val="40"/>
        </w:rPr>
        <w:t xml:space="preserve"> </w:t>
      </w:r>
      <w:r>
        <w:rPr>
          <w:color w:val="585858"/>
        </w:rPr>
        <w:t>systémů,</w:t>
      </w:r>
      <w:r>
        <w:rPr>
          <w:color w:val="585858"/>
          <w:spacing w:val="40"/>
        </w:rPr>
        <w:t xml:space="preserve"> </w:t>
      </w:r>
      <w:r>
        <w:rPr>
          <w:color w:val="585858"/>
        </w:rPr>
        <w:t>které</w:t>
      </w:r>
      <w:r>
        <w:rPr>
          <w:color w:val="585858"/>
          <w:spacing w:val="40"/>
        </w:rPr>
        <w:t xml:space="preserve"> </w:t>
      </w:r>
      <w:r>
        <w:rPr>
          <w:color w:val="585858"/>
        </w:rPr>
        <w:t>jsou</w:t>
      </w:r>
      <w:r>
        <w:rPr>
          <w:color w:val="585858"/>
          <w:spacing w:val="40"/>
        </w:rPr>
        <w:t xml:space="preserve"> </w:t>
      </w:r>
      <w:r>
        <w:rPr>
          <w:color w:val="585858"/>
        </w:rPr>
        <w:t>tzv.</w:t>
      </w:r>
      <w:r>
        <w:rPr>
          <w:color w:val="585858"/>
          <w:spacing w:val="40"/>
        </w:rPr>
        <w:t xml:space="preserve"> </w:t>
      </w:r>
      <w:r>
        <w:rPr>
          <w:color w:val="585858"/>
        </w:rPr>
        <w:t>významným</w:t>
      </w:r>
      <w:r>
        <w:rPr>
          <w:color w:val="585858"/>
          <w:spacing w:val="40"/>
        </w:rPr>
        <w:t xml:space="preserve"> </w:t>
      </w:r>
      <w:r>
        <w:rPr>
          <w:color w:val="585858"/>
        </w:rPr>
        <w:t>informačním</w:t>
      </w:r>
      <w:r>
        <w:rPr>
          <w:color w:val="585858"/>
          <w:spacing w:val="40"/>
        </w:rPr>
        <w:t xml:space="preserve"> </w:t>
      </w:r>
      <w:r>
        <w:rPr>
          <w:color w:val="585858"/>
        </w:rPr>
        <w:t>systémem</w:t>
      </w:r>
      <w:r>
        <w:rPr>
          <w:color w:val="585858"/>
          <w:spacing w:val="40"/>
        </w:rPr>
        <w:t xml:space="preserve"> </w:t>
      </w:r>
      <w:r>
        <w:rPr>
          <w:color w:val="585858"/>
        </w:rPr>
        <w:t>(dále</w:t>
      </w:r>
      <w:r>
        <w:rPr>
          <w:color w:val="585858"/>
          <w:spacing w:val="40"/>
        </w:rPr>
        <w:t xml:space="preserve"> </w:t>
      </w:r>
      <w:r>
        <w:rPr>
          <w:color w:val="585858"/>
        </w:rPr>
        <w:t>jen</w:t>
      </w:r>
      <w:r>
        <w:rPr>
          <w:color w:val="585858"/>
          <w:spacing w:val="40"/>
        </w:rPr>
        <w:t xml:space="preserve"> </w:t>
      </w:r>
      <w:r>
        <w:rPr>
          <w:color w:val="585858"/>
        </w:rPr>
        <w:t>„</w:t>
      </w:r>
      <w:r>
        <w:rPr>
          <w:b/>
          <w:color w:val="585858"/>
        </w:rPr>
        <w:t>VIS</w:t>
      </w:r>
      <w:r>
        <w:rPr>
          <w:color w:val="585858"/>
        </w:rPr>
        <w:t>“) dle</w:t>
      </w:r>
      <w:r>
        <w:rPr>
          <w:color w:val="585858"/>
          <w:spacing w:val="-1"/>
        </w:rPr>
        <w:t xml:space="preserve"> </w:t>
      </w:r>
      <w:r>
        <w:rPr>
          <w:color w:val="585858"/>
        </w:rPr>
        <w:t>zákona č. 181/2014 Sb., o kybernetické bezpečnosti a o změně souvisejících zákonů</w:t>
      </w:r>
      <w:r>
        <w:rPr>
          <w:color w:val="585858"/>
          <w:spacing w:val="28"/>
        </w:rPr>
        <w:t xml:space="preserve"> </w:t>
      </w:r>
      <w:r>
        <w:rPr>
          <w:color w:val="585858"/>
        </w:rPr>
        <w:t>(zákon</w:t>
      </w:r>
      <w:r>
        <w:rPr>
          <w:color w:val="585858"/>
          <w:spacing w:val="28"/>
        </w:rPr>
        <w:t xml:space="preserve"> </w:t>
      </w:r>
      <w:r>
        <w:rPr>
          <w:color w:val="585858"/>
        </w:rPr>
        <w:t>o</w:t>
      </w:r>
      <w:r>
        <w:rPr>
          <w:color w:val="585858"/>
          <w:spacing w:val="26"/>
        </w:rPr>
        <w:t xml:space="preserve"> </w:t>
      </w:r>
      <w:r>
        <w:rPr>
          <w:color w:val="585858"/>
        </w:rPr>
        <w:t>kybernetické</w:t>
      </w:r>
      <w:r>
        <w:rPr>
          <w:color w:val="585858"/>
          <w:spacing w:val="28"/>
        </w:rPr>
        <w:t xml:space="preserve"> </w:t>
      </w:r>
      <w:r>
        <w:rPr>
          <w:color w:val="585858"/>
        </w:rPr>
        <w:t>bezpečnosti)</w:t>
      </w:r>
      <w:r>
        <w:rPr>
          <w:color w:val="585858"/>
          <w:spacing w:val="27"/>
        </w:rPr>
        <w:t xml:space="preserve"> </w:t>
      </w:r>
      <w:r>
        <w:rPr>
          <w:color w:val="585858"/>
        </w:rPr>
        <w:t>ve</w:t>
      </w:r>
      <w:r>
        <w:rPr>
          <w:color w:val="585858"/>
          <w:spacing w:val="28"/>
        </w:rPr>
        <w:t xml:space="preserve"> </w:t>
      </w:r>
      <w:r>
        <w:rPr>
          <w:color w:val="585858"/>
        </w:rPr>
        <w:t>znění</w:t>
      </w:r>
      <w:r>
        <w:rPr>
          <w:color w:val="585858"/>
          <w:spacing w:val="30"/>
        </w:rPr>
        <w:t xml:space="preserve"> </w:t>
      </w:r>
      <w:r>
        <w:rPr>
          <w:color w:val="585858"/>
        </w:rPr>
        <w:t>pozdějších</w:t>
      </w:r>
      <w:r>
        <w:rPr>
          <w:color w:val="585858"/>
          <w:spacing w:val="28"/>
        </w:rPr>
        <w:t xml:space="preserve"> </w:t>
      </w:r>
      <w:r>
        <w:rPr>
          <w:color w:val="585858"/>
        </w:rPr>
        <w:t>předpisů</w:t>
      </w:r>
      <w:r>
        <w:rPr>
          <w:color w:val="585858"/>
          <w:spacing w:val="28"/>
        </w:rPr>
        <w:t xml:space="preserve"> </w:t>
      </w:r>
      <w:r>
        <w:rPr>
          <w:color w:val="585858"/>
        </w:rPr>
        <w:t>(dále</w:t>
      </w:r>
      <w:r>
        <w:rPr>
          <w:color w:val="585858"/>
          <w:spacing w:val="26"/>
        </w:rPr>
        <w:t xml:space="preserve"> </w:t>
      </w:r>
      <w:r>
        <w:rPr>
          <w:color w:val="585858"/>
        </w:rPr>
        <w:t>jen</w:t>
      </w:r>
    </w:p>
    <w:p w14:paraId="7EA5B129" w14:textId="77777777" w:rsidR="00F367DA" w:rsidRDefault="00F53DC2">
      <w:pPr>
        <w:pStyle w:val="Zkladntext"/>
        <w:spacing w:before="0"/>
        <w:ind w:right="472"/>
      </w:pPr>
      <w:r>
        <w:rPr>
          <w:color w:val="585858"/>
        </w:rPr>
        <w:t>„</w:t>
      </w:r>
      <w:r>
        <w:rPr>
          <w:b/>
          <w:color w:val="585858"/>
        </w:rPr>
        <w:t>ZoKB</w:t>
      </w:r>
      <w:r>
        <w:rPr>
          <w:color w:val="585858"/>
        </w:rPr>
        <w:t>“) Správcem a provozovatelem těchto VIS je ke dni podpisu této Dohody Ministerstvo</w:t>
      </w:r>
      <w:r>
        <w:rPr>
          <w:color w:val="585858"/>
          <w:spacing w:val="40"/>
        </w:rPr>
        <w:t xml:space="preserve"> </w:t>
      </w:r>
      <w:r>
        <w:rPr>
          <w:color w:val="585858"/>
        </w:rPr>
        <w:t>vnitra</w:t>
      </w:r>
      <w:r>
        <w:rPr>
          <w:color w:val="585858"/>
          <w:spacing w:val="40"/>
        </w:rPr>
        <w:t xml:space="preserve"> </w:t>
      </w:r>
      <w:r>
        <w:rPr>
          <w:color w:val="585858"/>
        </w:rPr>
        <w:t>České</w:t>
      </w:r>
      <w:r>
        <w:rPr>
          <w:color w:val="585858"/>
          <w:spacing w:val="40"/>
        </w:rPr>
        <w:t xml:space="preserve"> </w:t>
      </w:r>
      <w:r>
        <w:rPr>
          <w:color w:val="585858"/>
        </w:rPr>
        <w:t>republiky,</w:t>
      </w:r>
      <w:r>
        <w:rPr>
          <w:color w:val="585858"/>
          <w:spacing w:val="40"/>
        </w:rPr>
        <w:t xml:space="preserve"> </w:t>
      </w:r>
      <w:r>
        <w:rPr>
          <w:color w:val="585858"/>
        </w:rPr>
        <w:t>Nad</w:t>
      </w:r>
      <w:r>
        <w:rPr>
          <w:color w:val="585858"/>
          <w:spacing w:val="40"/>
        </w:rPr>
        <w:t xml:space="preserve"> </w:t>
      </w:r>
      <w:r>
        <w:rPr>
          <w:color w:val="585858"/>
        </w:rPr>
        <w:t>Štolou</w:t>
      </w:r>
      <w:r>
        <w:rPr>
          <w:color w:val="585858"/>
          <w:spacing w:val="40"/>
        </w:rPr>
        <w:t xml:space="preserve"> </w:t>
      </w:r>
      <w:r>
        <w:rPr>
          <w:color w:val="585858"/>
        </w:rPr>
        <w:t>936/3,</w:t>
      </w:r>
      <w:r>
        <w:rPr>
          <w:color w:val="585858"/>
          <w:spacing w:val="40"/>
        </w:rPr>
        <w:t xml:space="preserve"> </w:t>
      </w:r>
      <w:r>
        <w:rPr>
          <w:color w:val="585858"/>
        </w:rPr>
        <w:t>170</w:t>
      </w:r>
      <w:r>
        <w:rPr>
          <w:color w:val="585858"/>
          <w:spacing w:val="40"/>
        </w:rPr>
        <w:t xml:space="preserve"> </w:t>
      </w:r>
      <w:r>
        <w:rPr>
          <w:color w:val="585858"/>
        </w:rPr>
        <w:t>34</w:t>
      </w:r>
      <w:r>
        <w:rPr>
          <w:color w:val="585858"/>
          <w:spacing w:val="40"/>
        </w:rPr>
        <w:t xml:space="preserve"> </w:t>
      </w:r>
      <w:r>
        <w:rPr>
          <w:color w:val="585858"/>
        </w:rPr>
        <w:t>Praha</w:t>
      </w:r>
      <w:r>
        <w:rPr>
          <w:color w:val="585858"/>
          <w:spacing w:val="40"/>
        </w:rPr>
        <w:t xml:space="preserve"> </w:t>
      </w:r>
      <w:r>
        <w:rPr>
          <w:color w:val="585858"/>
        </w:rPr>
        <w:t>7</w:t>
      </w:r>
      <w:r>
        <w:rPr>
          <w:color w:val="585858"/>
          <w:spacing w:val="40"/>
        </w:rPr>
        <w:t xml:space="preserve"> </w:t>
      </w:r>
      <w:r>
        <w:rPr>
          <w:color w:val="585858"/>
        </w:rPr>
        <w:t>(dále</w:t>
      </w:r>
      <w:r>
        <w:rPr>
          <w:color w:val="585858"/>
          <w:spacing w:val="40"/>
        </w:rPr>
        <w:t xml:space="preserve"> </w:t>
      </w:r>
      <w:r>
        <w:rPr>
          <w:color w:val="585858"/>
        </w:rPr>
        <w:t>jen</w:t>
      </w:r>
    </w:p>
    <w:p w14:paraId="358A71B9" w14:textId="77777777" w:rsidR="00F367DA" w:rsidRDefault="00F53DC2">
      <w:pPr>
        <w:pStyle w:val="Zkladntext"/>
        <w:spacing w:before="0"/>
        <w:ind w:right="473"/>
      </w:pPr>
      <w:r>
        <w:rPr>
          <w:color w:val="585858"/>
        </w:rPr>
        <w:t>„</w:t>
      </w:r>
      <w:r>
        <w:rPr>
          <w:b/>
          <w:color w:val="585858"/>
        </w:rPr>
        <w:t>Ministerstvo vnitra</w:t>
      </w:r>
      <w:r>
        <w:rPr>
          <w:color w:val="585858"/>
        </w:rPr>
        <w:t>“). V</w:t>
      </w:r>
      <w:r>
        <w:rPr>
          <w:color w:val="585858"/>
          <w:spacing w:val="-2"/>
        </w:rPr>
        <w:t xml:space="preserve"> </w:t>
      </w:r>
      <w:r>
        <w:rPr>
          <w:color w:val="585858"/>
        </w:rPr>
        <w:t>případě, že v</w:t>
      </w:r>
      <w:r>
        <w:rPr>
          <w:color w:val="585858"/>
          <w:spacing w:val="-3"/>
        </w:rPr>
        <w:t xml:space="preserve"> </w:t>
      </w:r>
      <w:r>
        <w:rPr>
          <w:color w:val="585858"/>
        </w:rPr>
        <w:t>průběhu trvání této Dohody dojde ke změně Správce a/nebo provozovatele těchto VIS nebo některého z</w:t>
      </w:r>
      <w:r>
        <w:rPr>
          <w:color w:val="585858"/>
          <w:spacing w:val="-2"/>
        </w:rPr>
        <w:t xml:space="preserve"> </w:t>
      </w:r>
      <w:r>
        <w:rPr>
          <w:color w:val="585858"/>
        </w:rPr>
        <w:t>nich v</w:t>
      </w:r>
      <w:r>
        <w:rPr>
          <w:color w:val="585858"/>
          <w:spacing w:val="-4"/>
        </w:rPr>
        <w:t xml:space="preserve"> </w:t>
      </w:r>
      <w:r>
        <w:rPr>
          <w:color w:val="585858"/>
        </w:rPr>
        <w:t>souladu s</w:t>
      </w:r>
      <w:r>
        <w:rPr>
          <w:color w:val="585858"/>
          <w:spacing w:val="-3"/>
        </w:rPr>
        <w:t xml:space="preserve"> </w:t>
      </w:r>
      <w:r>
        <w:rPr>
          <w:color w:val="585858"/>
        </w:rPr>
        <w:t>platnou právní úpravou bude Poskytovatel o této skutečnosti písemně informován.</w:t>
      </w:r>
    </w:p>
    <w:p w14:paraId="1B399B8E" w14:textId="77777777" w:rsidR="00F367DA" w:rsidRDefault="00F367DA">
      <w:pPr>
        <w:pStyle w:val="Zkladntext"/>
        <w:spacing w:before="239"/>
        <w:ind w:left="0"/>
        <w:jc w:val="left"/>
      </w:pPr>
    </w:p>
    <w:p w14:paraId="0C1145CB" w14:textId="77777777" w:rsidR="00F367DA" w:rsidRDefault="00F53DC2">
      <w:pPr>
        <w:pStyle w:val="Nadpis2"/>
        <w:numPr>
          <w:ilvl w:val="0"/>
          <w:numId w:val="2"/>
        </w:numPr>
        <w:tabs>
          <w:tab w:val="left" w:pos="3061"/>
        </w:tabs>
        <w:ind w:left="3061" w:hanging="354"/>
        <w:jc w:val="both"/>
      </w:pPr>
      <w:r>
        <w:rPr>
          <w:color w:val="585858"/>
        </w:rPr>
        <w:t>Dílčí</w:t>
      </w:r>
      <w:r>
        <w:rPr>
          <w:color w:val="585858"/>
          <w:spacing w:val="-4"/>
        </w:rPr>
        <w:t xml:space="preserve"> </w:t>
      </w:r>
      <w:r>
        <w:rPr>
          <w:color w:val="585858"/>
        </w:rPr>
        <w:t>smlouvy</w:t>
      </w:r>
      <w:r>
        <w:rPr>
          <w:color w:val="585858"/>
          <w:spacing w:val="-5"/>
        </w:rPr>
        <w:t xml:space="preserve"> </w:t>
      </w:r>
      <w:r>
        <w:rPr>
          <w:color w:val="585858"/>
        </w:rPr>
        <w:t>a</w:t>
      </w:r>
      <w:r>
        <w:rPr>
          <w:color w:val="585858"/>
          <w:spacing w:val="-2"/>
        </w:rPr>
        <w:t xml:space="preserve"> </w:t>
      </w:r>
      <w:r>
        <w:rPr>
          <w:color w:val="585858"/>
        </w:rPr>
        <w:t>postup</w:t>
      </w:r>
      <w:r>
        <w:rPr>
          <w:color w:val="585858"/>
          <w:spacing w:val="-5"/>
        </w:rPr>
        <w:t xml:space="preserve"> </w:t>
      </w:r>
      <w:r>
        <w:rPr>
          <w:color w:val="585858"/>
        </w:rPr>
        <w:t>jejich</w:t>
      </w:r>
      <w:r>
        <w:rPr>
          <w:color w:val="585858"/>
          <w:spacing w:val="-4"/>
        </w:rPr>
        <w:t xml:space="preserve"> </w:t>
      </w:r>
      <w:r>
        <w:rPr>
          <w:color w:val="585858"/>
          <w:spacing w:val="-2"/>
        </w:rPr>
        <w:t>uzavření</w:t>
      </w:r>
    </w:p>
    <w:p w14:paraId="0DAF40DC" w14:textId="77777777" w:rsidR="00F367DA" w:rsidRDefault="00F53DC2">
      <w:pPr>
        <w:pStyle w:val="Odstavecseseznamem"/>
        <w:numPr>
          <w:ilvl w:val="1"/>
          <w:numId w:val="2"/>
        </w:numPr>
        <w:tabs>
          <w:tab w:val="left" w:pos="876"/>
          <w:tab w:val="left" w:pos="878"/>
        </w:tabs>
        <w:ind w:right="473"/>
        <w:jc w:val="both"/>
      </w:pPr>
      <w:r>
        <w:rPr>
          <w:color w:val="585858"/>
        </w:rPr>
        <w:t>Dílčí smlouva představuje dílčí plnění z rámce sjednaného touto Dohodou. Počet Dílčích smluv je neomezený, celková cena za všechny uzavřené Dílčí smlouvy však nesmí přesáhnout celkovou cenu uvedenou v čl. 3 odst. 3.5 Dohody.</w:t>
      </w:r>
    </w:p>
    <w:p w14:paraId="1757EFAC" w14:textId="77777777" w:rsidR="00F367DA" w:rsidRDefault="00F53DC2">
      <w:pPr>
        <w:pStyle w:val="Odstavecseseznamem"/>
        <w:numPr>
          <w:ilvl w:val="1"/>
          <w:numId w:val="2"/>
        </w:numPr>
        <w:tabs>
          <w:tab w:val="left" w:pos="876"/>
          <w:tab w:val="left" w:pos="878"/>
        </w:tabs>
        <w:spacing w:before="122"/>
        <w:ind w:right="475"/>
        <w:jc w:val="both"/>
      </w:pPr>
      <w:r>
        <w:rPr>
          <w:color w:val="585858"/>
        </w:rPr>
        <w:t>Plnění zadávaná dle Dílčích smluv jsou veřejnými zakázkami ve smyslu ZZVZ a Dílčí smlouvy budou</w:t>
      </w:r>
      <w:r>
        <w:rPr>
          <w:color w:val="585858"/>
          <w:spacing w:val="-3"/>
        </w:rPr>
        <w:t xml:space="preserve"> </w:t>
      </w:r>
      <w:r>
        <w:rPr>
          <w:color w:val="585858"/>
        </w:rPr>
        <w:t>v souladu s ustanovením</w:t>
      </w:r>
      <w:r>
        <w:rPr>
          <w:color w:val="585858"/>
          <w:spacing w:val="-1"/>
        </w:rPr>
        <w:t xml:space="preserve"> </w:t>
      </w:r>
      <w:r>
        <w:rPr>
          <w:color w:val="585858"/>
        </w:rPr>
        <w:t>§ 134</w:t>
      </w:r>
      <w:r>
        <w:rPr>
          <w:color w:val="585858"/>
          <w:spacing w:val="-3"/>
        </w:rPr>
        <w:t xml:space="preserve"> </w:t>
      </w:r>
      <w:r>
        <w:rPr>
          <w:color w:val="585858"/>
        </w:rPr>
        <w:t>odst.</w:t>
      </w:r>
      <w:r>
        <w:rPr>
          <w:color w:val="585858"/>
          <w:spacing w:val="-1"/>
        </w:rPr>
        <w:t xml:space="preserve"> </w:t>
      </w:r>
      <w:r>
        <w:rPr>
          <w:color w:val="585858"/>
        </w:rPr>
        <w:t>1 ZZVZ uzavírány dle podmínek stanovených touto Dohodou.</w:t>
      </w:r>
    </w:p>
    <w:p w14:paraId="2392525B" w14:textId="77777777" w:rsidR="00F367DA" w:rsidRDefault="00F53DC2">
      <w:pPr>
        <w:pStyle w:val="Odstavecseseznamem"/>
        <w:numPr>
          <w:ilvl w:val="1"/>
          <w:numId w:val="2"/>
        </w:numPr>
        <w:tabs>
          <w:tab w:val="left" w:pos="875"/>
          <w:tab w:val="left" w:pos="877"/>
        </w:tabs>
        <w:ind w:left="877" w:right="476"/>
        <w:jc w:val="both"/>
      </w:pPr>
      <w:r>
        <w:rPr>
          <w:color w:val="585858"/>
        </w:rPr>
        <w:t>Plnění poskytované Poskytovatelem Objednateli z rámce sjednaného touto Dohodou na základě konkrétní Dílčí smlouvy bude dále označováno jako „</w:t>
      </w:r>
      <w:r>
        <w:rPr>
          <w:b/>
          <w:color w:val="585858"/>
        </w:rPr>
        <w:t>Předmět plnění</w:t>
      </w:r>
      <w:r>
        <w:rPr>
          <w:color w:val="585858"/>
        </w:rPr>
        <w:t>“.</w:t>
      </w:r>
    </w:p>
    <w:p w14:paraId="3F6E41BA" w14:textId="77777777" w:rsidR="00F367DA" w:rsidRDefault="00F53DC2">
      <w:pPr>
        <w:pStyle w:val="Odstavecseseznamem"/>
        <w:numPr>
          <w:ilvl w:val="1"/>
          <w:numId w:val="2"/>
        </w:numPr>
        <w:tabs>
          <w:tab w:val="left" w:pos="875"/>
          <w:tab w:val="left" w:pos="877"/>
        </w:tabs>
        <w:spacing w:before="121"/>
        <w:ind w:left="877" w:right="476"/>
        <w:jc w:val="both"/>
      </w:pPr>
      <w:r>
        <w:rPr>
          <w:color w:val="585858"/>
        </w:rPr>
        <w:t>Poskytovatel</w:t>
      </w:r>
      <w:r>
        <w:rPr>
          <w:color w:val="585858"/>
          <w:spacing w:val="-14"/>
        </w:rPr>
        <w:t xml:space="preserve"> </w:t>
      </w:r>
      <w:r>
        <w:rPr>
          <w:color w:val="585858"/>
        </w:rPr>
        <w:t>se</w:t>
      </w:r>
      <w:r>
        <w:rPr>
          <w:color w:val="585858"/>
          <w:spacing w:val="-15"/>
        </w:rPr>
        <w:t xml:space="preserve"> </w:t>
      </w:r>
      <w:r>
        <w:rPr>
          <w:color w:val="585858"/>
        </w:rPr>
        <w:t>zavazuje</w:t>
      </w:r>
      <w:r>
        <w:rPr>
          <w:color w:val="585858"/>
          <w:spacing w:val="-15"/>
        </w:rPr>
        <w:t xml:space="preserve"> </w:t>
      </w:r>
      <w:r>
        <w:rPr>
          <w:color w:val="585858"/>
        </w:rPr>
        <w:t>dodat</w:t>
      </w:r>
      <w:r>
        <w:rPr>
          <w:color w:val="585858"/>
          <w:spacing w:val="-13"/>
        </w:rPr>
        <w:t xml:space="preserve"> </w:t>
      </w:r>
      <w:r>
        <w:rPr>
          <w:color w:val="585858"/>
        </w:rPr>
        <w:t>Objednateli</w:t>
      </w:r>
      <w:r>
        <w:rPr>
          <w:color w:val="585858"/>
          <w:spacing w:val="-13"/>
        </w:rPr>
        <w:t xml:space="preserve"> </w:t>
      </w:r>
      <w:r>
        <w:rPr>
          <w:color w:val="585858"/>
        </w:rPr>
        <w:t>specifikovaný</w:t>
      </w:r>
      <w:r>
        <w:rPr>
          <w:color w:val="585858"/>
          <w:spacing w:val="-12"/>
        </w:rPr>
        <w:t xml:space="preserve"> </w:t>
      </w:r>
      <w:r>
        <w:rPr>
          <w:color w:val="585858"/>
        </w:rPr>
        <w:t>Software</w:t>
      </w:r>
      <w:r>
        <w:rPr>
          <w:color w:val="585858"/>
          <w:spacing w:val="-15"/>
        </w:rPr>
        <w:t xml:space="preserve"> </w:t>
      </w:r>
      <w:r>
        <w:rPr>
          <w:color w:val="585858"/>
        </w:rPr>
        <w:t>a/nebo</w:t>
      </w:r>
      <w:r>
        <w:rPr>
          <w:color w:val="585858"/>
          <w:spacing w:val="-16"/>
        </w:rPr>
        <w:t xml:space="preserve"> </w:t>
      </w:r>
      <w:r>
        <w:rPr>
          <w:color w:val="585858"/>
        </w:rPr>
        <w:t>poskytnout Služby</w:t>
      </w:r>
      <w:r>
        <w:rPr>
          <w:color w:val="585858"/>
          <w:spacing w:val="40"/>
        </w:rPr>
        <w:t xml:space="preserve"> </w:t>
      </w:r>
      <w:r>
        <w:rPr>
          <w:color w:val="585858"/>
        </w:rPr>
        <w:t>na</w:t>
      </w:r>
      <w:r>
        <w:rPr>
          <w:color w:val="585858"/>
          <w:spacing w:val="40"/>
        </w:rPr>
        <w:t xml:space="preserve"> </w:t>
      </w:r>
      <w:r>
        <w:rPr>
          <w:color w:val="585858"/>
        </w:rPr>
        <w:t>základě</w:t>
      </w:r>
      <w:r>
        <w:rPr>
          <w:color w:val="585858"/>
          <w:spacing w:val="40"/>
        </w:rPr>
        <w:t xml:space="preserve"> </w:t>
      </w:r>
      <w:r>
        <w:rPr>
          <w:color w:val="585858"/>
        </w:rPr>
        <w:t>Dílčí</w:t>
      </w:r>
      <w:r>
        <w:rPr>
          <w:color w:val="585858"/>
          <w:spacing w:val="40"/>
        </w:rPr>
        <w:t xml:space="preserve"> </w:t>
      </w:r>
      <w:r>
        <w:rPr>
          <w:color w:val="585858"/>
        </w:rPr>
        <w:t>smlouvy.</w:t>
      </w:r>
      <w:r>
        <w:rPr>
          <w:color w:val="585858"/>
          <w:spacing w:val="40"/>
        </w:rPr>
        <w:t xml:space="preserve"> </w:t>
      </w:r>
      <w:r>
        <w:rPr>
          <w:color w:val="585858"/>
        </w:rPr>
        <w:t>Dílčí</w:t>
      </w:r>
      <w:r>
        <w:rPr>
          <w:color w:val="585858"/>
          <w:spacing w:val="40"/>
        </w:rPr>
        <w:t xml:space="preserve"> </w:t>
      </w:r>
      <w:r>
        <w:rPr>
          <w:color w:val="585858"/>
        </w:rPr>
        <w:t>smlouvy</w:t>
      </w:r>
      <w:r>
        <w:rPr>
          <w:color w:val="585858"/>
          <w:spacing w:val="40"/>
        </w:rPr>
        <w:t xml:space="preserve"> </w:t>
      </w:r>
      <w:r>
        <w:rPr>
          <w:color w:val="585858"/>
        </w:rPr>
        <w:t>budou</w:t>
      </w:r>
      <w:r>
        <w:rPr>
          <w:color w:val="585858"/>
          <w:spacing w:val="40"/>
        </w:rPr>
        <w:t xml:space="preserve"> </w:t>
      </w:r>
      <w:r>
        <w:rPr>
          <w:color w:val="585858"/>
        </w:rPr>
        <w:t>uzavírány</w:t>
      </w:r>
      <w:r>
        <w:rPr>
          <w:color w:val="585858"/>
          <w:spacing w:val="40"/>
        </w:rPr>
        <w:t xml:space="preserve"> </w:t>
      </w:r>
      <w:r>
        <w:rPr>
          <w:color w:val="585858"/>
        </w:rPr>
        <w:t>níže</w:t>
      </w:r>
      <w:r>
        <w:rPr>
          <w:color w:val="585858"/>
          <w:spacing w:val="40"/>
        </w:rPr>
        <w:t xml:space="preserve"> </w:t>
      </w:r>
      <w:r>
        <w:rPr>
          <w:color w:val="585858"/>
        </w:rPr>
        <w:t>uvedeným</w:t>
      </w:r>
    </w:p>
    <w:p w14:paraId="03DC6027" w14:textId="77777777" w:rsidR="00F367DA" w:rsidRDefault="00F367DA">
      <w:pPr>
        <w:jc w:val="both"/>
        <w:sectPr w:rsidR="00F367DA">
          <w:pgSz w:w="11910" w:h="16840"/>
          <w:pgMar w:top="2000" w:right="940" w:bottom="1000" w:left="1260" w:header="348" w:footer="817" w:gutter="0"/>
          <w:cols w:space="708"/>
        </w:sectPr>
      </w:pPr>
    </w:p>
    <w:p w14:paraId="38617B01" w14:textId="77777777" w:rsidR="00F367DA" w:rsidRDefault="00F367DA">
      <w:pPr>
        <w:pStyle w:val="Zkladntext"/>
        <w:spacing w:before="64"/>
        <w:ind w:left="0"/>
        <w:jc w:val="left"/>
      </w:pPr>
    </w:p>
    <w:p w14:paraId="0EB8B01B" w14:textId="77777777" w:rsidR="00F367DA" w:rsidRDefault="00F53DC2">
      <w:pPr>
        <w:pStyle w:val="Zkladntext"/>
        <w:spacing w:before="0" w:line="252" w:lineRule="exact"/>
        <w:jc w:val="left"/>
      </w:pPr>
      <w:r>
        <w:rPr>
          <w:color w:val="585858"/>
        </w:rPr>
        <w:t>postupem,</w:t>
      </w:r>
      <w:r>
        <w:rPr>
          <w:color w:val="585858"/>
          <w:spacing w:val="-3"/>
        </w:rPr>
        <w:t xml:space="preserve"> </w:t>
      </w:r>
      <w:r>
        <w:rPr>
          <w:color w:val="585858"/>
        </w:rPr>
        <w:t>kdy</w:t>
      </w:r>
      <w:r>
        <w:rPr>
          <w:color w:val="585858"/>
          <w:spacing w:val="-3"/>
        </w:rPr>
        <w:t xml:space="preserve"> </w:t>
      </w:r>
      <w:r>
        <w:rPr>
          <w:color w:val="585858"/>
        </w:rPr>
        <w:t>prvním</w:t>
      </w:r>
      <w:r>
        <w:rPr>
          <w:color w:val="585858"/>
          <w:spacing w:val="-1"/>
        </w:rPr>
        <w:t xml:space="preserve"> </w:t>
      </w:r>
      <w:r>
        <w:rPr>
          <w:color w:val="585858"/>
        </w:rPr>
        <w:t>krokem</w:t>
      </w:r>
      <w:r>
        <w:rPr>
          <w:color w:val="585858"/>
          <w:spacing w:val="-2"/>
        </w:rPr>
        <w:t xml:space="preserve"> </w:t>
      </w:r>
      <w:r>
        <w:rPr>
          <w:color w:val="585858"/>
        </w:rPr>
        <w:t>je</w:t>
      </w:r>
      <w:r>
        <w:rPr>
          <w:color w:val="585858"/>
          <w:spacing w:val="-5"/>
        </w:rPr>
        <w:t xml:space="preserve"> </w:t>
      </w:r>
      <w:r>
        <w:rPr>
          <w:color w:val="585858"/>
        </w:rPr>
        <w:t>vystavení písemné</w:t>
      </w:r>
      <w:r>
        <w:rPr>
          <w:color w:val="585858"/>
          <w:spacing w:val="-2"/>
        </w:rPr>
        <w:t xml:space="preserve"> </w:t>
      </w:r>
      <w:r>
        <w:rPr>
          <w:color w:val="585858"/>
        </w:rPr>
        <w:t>výzvy</w:t>
      </w:r>
      <w:r>
        <w:rPr>
          <w:color w:val="585858"/>
          <w:spacing w:val="-1"/>
        </w:rPr>
        <w:t xml:space="preserve"> </w:t>
      </w:r>
      <w:r>
        <w:rPr>
          <w:color w:val="585858"/>
        </w:rPr>
        <w:t>k</w:t>
      </w:r>
      <w:r>
        <w:rPr>
          <w:color w:val="585858"/>
          <w:spacing w:val="-3"/>
        </w:rPr>
        <w:t xml:space="preserve"> </w:t>
      </w:r>
      <w:r>
        <w:rPr>
          <w:color w:val="585858"/>
        </w:rPr>
        <w:t>podání</w:t>
      </w:r>
      <w:r>
        <w:rPr>
          <w:color w:val="585858"/>
          <w:spacing w:val="-3"/>
        </w:rPr>
        <w:t xml:space="preserve"> </w:t>
      </w:r>
      <w:r>
        <w:rPr>
          <w:color w:val="585858"/>
        </w:rPr>
        <w:t>nabídky</w:t>
      </w:r>
      <w:r>
        <w:rPr>
          <w:color w:val="585858"/>
          <w:spacing w:val="-3"/>
        </w:rPr>
        <w:t xml:space="preserve"> </w:t>
      </w:r>
      <w:r>
        <w:rPr>
          <w:color w:val="585858"/>
        </w:rPr>
        <w:t>(dále</w:t>
      </w:r>
      <w:r>
        <w:rPr>
          <w:color w:val="585858"/>
          <w:spacing w:val="-4"/>
        </w:rPr>
        <w:t xml:space="preserve"> </w:t>
      </w:r>
      <w:r>
        <w:rPr>
          <w:color w:val="585858"/>
          <w:spacing w:val="-5"/>
        </w:rPr>
        <w:t>jen</w:t>
      </w:r>
    </w:p>
    <w:p w14:paraId="5E48AE02" w14:textId="77777777" w:rsidR="00F367DA" w:rsidRDefault="00F53DC2">
      <w:pPr>
        <w:pStyle w:val="Zkladntext"/>
        <w:spacing w:before="0" w:line="252" w:lineRule="exact"/>
        <w:jc w:val="left"/>
      </w:pPr>
      <w:r>
        <w:rPr>
          <w:color w:val="585858"/>
        </w:rPr>
        <w:t>„</w:t>
      </w:r>
      <w:r>
        <w:rPr>
          <w:b/>
          <w:color w:val="585858"/>
        </w:rPr>
        <w:t>Výzva</w:t>
      </w:r>
      <w:r>
        <w:rPr>
          <w:color w:val="585858"/>
        </w:rPr>
        <w:t>“)</w:t>
      </w:r>
      <w:r>
        <w:rPr>
          <w:color w:val="585858"/>
          <w:spacing w:val="-11"/>
        </w:rPr>
        <w:t xml:space="preserve"> </w:t>
      </w:r>
      <w:r>
        <w:rPr>
          <w:color w:val="585858"/>
        </w:rPr>
        <w:t>Objednatelem.</w:t>
      </w:r>
      <w:r>
        <w:rPr>
          <w:color w:val="585858"/>
          <w:spacing w:val="-7"/>
        </w:rPr>
        <w:t xml:space="preserve"> </w:t>
      </w:r>
      <w:r>
        <w:rPr>
          <w:color w:val="585858"/>
        </w:rPr>
        <w:t>Výzva</w:t>
      </w:r>
      <w:r>
        <w:rPr>
          <w:color w:val="585858"/>
          <w:spacing w:val="-8"/>
        </w:rPr>
        <w:t xml:space="preserve"> </w:t>
      </w:r>
      <w:r>
        <w:rPr>
          <w:color w:val="585858"/>
        </w:rPr>
        <w:t>musí</w:t>
      </w:r>
      <w:r>
        <w:rPr>
          <w:color w:val="585858"/>
          <w:spacing w:val="-7"/>
        </w:rPr>
        <w:t xml:space="preserve"> </w:t>
      </w:r>
      <w:r>
        <w:rPr>
          <w:color w:val="585858"/>
        </w:rPr>
        <w:t>splňovat</w:t>
      </w:r>
      <w:r>
        <w:rPr>
          <w:color w:val="585858"/>
          <w:spacing w:val="-7"/>
        </w:rPr>
        <w:t xml:space="preserve"> </w:t>
      </w:r>
      <w:r>
        <w:rPr>
          <w:color w:val="585858"/>
        </w:rPr>
        <w:t>minimálně</w:t>
      </w:r>
      <w:r>
        <w:rPr>
          <w:color w:val="585858"/>
          <w:spacing w:val="-6"/>
        </w:rPr>
        <w:t xml:space="preserve"> </w:t>
      </w:r>
      <w:r>
        <w:rPr>
          <w:color w:val="585858"/>
        </w:rPr>
        <w:t>následující</w:t>
      </w:r>
      <w:r>
        <w:rPr>
          <w:color w:val="585858"/>
          <w:spacing w:val="-6"/>
        </w:rPr>
        <w:t xml:space="preserve"> </w:t>
      </w:r>
      <w:r>
        <w:rPr>
          <w:color w:val="585858"/>
          <w:spacing w:val="-2"/>
        </w:rPr>
        <w:t>náležitosti:</w:t>
      </w:r>
    </w:p>
    <w:p w14:paraId="25487764" w14:textId="77777777" w:rsidR="00F367DA" w:rsidRDefault="00F53DC2">
      <w:pPr>
        <w:pStyle w:val="Odstavecseseznamem"/>
        <w:numPr>
          <w:ilvl w:val="2"/>
          <w:numId w:val="2"/>
        </w:numPr>
        <w:tabs>
          <w:tab w:val="left" w:pos="1289"/>
          <w:tab w:val="left" w:pos="1291"/>
        </w:tabs>
        <w:ind w:left="1291" w:right="474" w:hanging="360"/>
      </w:pPr>
      <w:r>
        <w:rPr>
          <w:color w:val="585858"/>
        </w:rPr>
        <w:t>název Software a přesné vymezení požadovaného rozsahu práv užití k Software (rozsah licence) / požadavek na poskytování Služeb,</w:t>
      </w:r>
    </w:p>
    <w:p w14:paraId="68190A0C" w14:textId="77777777" w:rsidR="00F367DA" w:rsidRDefault="00F53DC2">
      <w:pPr>
        <w:pStyle w:val="Odstavecseseznamem"/>
        <w:numPr>
          <w:ilvl w:val="2"/>
          <w:numId w:val="2"/>
        </w:numPr>
        <w:tabs>
          <w:tab w:val="left" w:pos="1289"/>
        </w:tabs>
        <w:spacing w:before="121"/>
        <w:ind w:left="1289" w:hanging="358"/>
      </w:pPr>
      <w:r>
        <w:rPr>
          <w:color w:val="585858"/>
        </w:rPr>
        <w:t>identifikační</w:t>
      </w:r>
      <w:r>
        <w:rPr>
          <w:color w:val="585858"/>
          <w:spacing w:val="-5"/>
        </w:rPr>
        <w:t xml:space="preserve"> </w:t>
      </w:r>
      <w:r>
        <w:rPr>
          <w:color w:val="585858"/>
        </w:rPr>
        <w:t>údaje</w:t>
      </w:r>
      <w:r>
        <w:rPr>
          <w:color w:val="585858"/>
          <w:spacing w:val="-8"/>
        </w:rPr>
        <w:t xml:space="preserve"> </w:t>
      </w:r>
      <w:r>
        <w:rPr>
          <w:color w:val="585858"/>
          <w:spacing w:val="-2"/>
        </w:rPr>
        <w:t>Objednatele,</w:t>
      </w:r>
    </w:p>
    <w:p w14:paraId="23A35C95" w14:textId="77777777" w:rsidR="00F367DA" w:rsidRDefault="00F53DC2">
      <w:pPr>
        <w:pStyle w:val="Odstavecseseznamem"/>
        <w:numPr>
          <w:ilvl w:val="2"/>
          <w:numId w:val="2"/>
        </w:numPr>
        <w:tabs>
          <w:tab w:val="left" w:pos="1289"/>
        </w:tabs>
        <w:spacing w:before="121"/>
        <w:ind w:left="1289" w:hanging="359"/>
      </w:pPr>
      <w:r>
        <w:rPr>
          <w:color w:val="585858"/>
        </w:rPr>
        <w:t>označení</w:t>
      </w:r>
      <w:r>
        <w:rPr>
          <w:color w:val="585858"/>
          <w:spacing w:val="-8"/>
        </w:rPr>
        <w:t xml:space="preserve"> </w:t>
      </w:r>
      <w:r>
        <w:rPr>
          <w:color w:val="585858"/>
        </w:rPr>
        <w:t>tzv.</w:t>
      </w:r>
      <w:r>
        <w:rPr>
          <w:color w:val="585858"/>
          <w:spacing w:val="-6"/>
        </w:rPr>
        <w:t xml:space="preserve"> </w:t>
      </w:r>
      <w:r>
        <w:rPr>
          <w:color w:val="585858"/>
        </w:rPr>
        <w:t>Oprávněných</w:t>
      </w:r>
      <w:r>
        <w:rPr>
          <w:color w:val="585858"/>
          <w:spacing w:val="-5"/>
        </w:rPr>
        <w:t xml:space="preserve"> </w:t>
      </w:r>
      <w:r>
        <w:rPr>
          <w:color w:val="585858"/>
        </w:rPr>
        <w:t>subjektů,</w:t>
      </w:r>
      <w:r>
        <w:rPr>
          <w:color w:val="585858"/>
          <w:spacing w:val="-3"/>
        </w:rPr>
        <w:t xml:space="preserve"> </w:t>
      </w:r>
      <w:r>
        <w:rPr>
          <w:color w:val="585858"/>
        </w:rPr>
        <w:t>pro</w:t>
      </w:r>
      <w:r>
        <w:rPr>
          <w:color w:val="585858"/>
          <w:spacing w:val="-7"/>
        </w:rPr>
        <w:t xml:space="preserve"> </w:t>
      </w:r>
      <w:r>
        <w:rPr>
          <w:color w:val="585858"/>
        </w:rPr>
        <w:t>které</w:t>
      </w:r>
      <w:r>
        <w:rPr>
          <w:color w:val="585858"/>
          <w:spacing w:val="-5"/>
        </w:rPr>
        <w:t xml:space="preserve"> </w:t>
      </w:r>
      <w:r>
        <w:rPr>
          <w:color w:val="585858"/>
        </w:rPr>
        <w:t>bude</w:t>
      </w:r>
      <w:r>
        <w:rPr>
          <w:color w:val="585858"/>
          <w:spacing w:val="-5"/>
        </w:rPr>
        <w:t xml:space="preserve"> </w:t>
      </w:r>
      <w:r>
        <w:rPr>
          <w:color w:val="585858"/>
        </w:rPr>
        <w:t>Předmět</w:t>
      </w:r>
      <w:r>
        <w:rPr>
          <w:color w:val="585858"/>
          <w:spacing w:val="-5"/>
        </w:rPr>
        <w:t xml:space="preserve"> </w:t>
      </w:r>
      <w:r>
        <w:rPr>
          <w:color w:val="585858"/>
        </w:rPr>
        <w:t>plnění</w:t>
      </w:r>
      <w:r>
        <w:rPr>
          <w:color w:val="585858"/>
          <w:spacing w:val="-3"/>
        </w:rPr>
        <w:t xml:space="preserve"> </w:t>
      </w:r>
      <w:r>
        <w:rPr>
          <w:color w:val="585858"/>
          <w:spacing w:val="-2"/>
        </w:rPr>
        <w:t>poskytován,</w:t>
      </w:r>
    </w:p>
    <w:p w14:paraId="4D237B06" w14:textId="77777777" w:rsidR="00F367DA" w:rsidRDefault="00F53DC2">
      <w:pPr>
        <w:pStyle w:val="Odstavecseseznamem"/>
        <w:numPr>
          <w:ilvl w:val="2"/>
          <w:numId w:val="2"/>
        </w:numPr>
        <w:tabs>
          <w:tab w:val="left" w:pos="1288"/>
        </w:tabs>
        <w:ind w:left="1288" w:hanging="353"/>
      </w:pPr>
      <w:r>
        <w:rPr>
          <w:color w:val="585858"/>
        </w:rPr>
        <w:t>termín</w:t>
      </w:r>
      <w:r>
        <w:rPr>
          <w:color w:val="585858"/>
          <w:spacing w:val="-6"/>
        </w:rPr>
        <w:t xml:space="preserve"> </w:t>
      </w:r>
      <w:r>
        <w:rPr>
          <w:color w:val="585858"/>
        </w:rPr>
        <w:t>pro</w:t>
      </w:r>
      <w:r>
        <w:rPr>
          <w:color w:val="585858"/>
          <w:spacing w:val="-6"/>
        </w:rPr>
        <w:t xml:space="preserve"> </w:t>
      </w:r>
      <w:r>
        <w:rPr>
          <w:color w:val="585858"/>
        </w:rPr>
        <w:t>poskytnutí</w:t>
      </w:r>
      <w:r>
        <w:rPr>
          <w:color w:val="585858"/>
          <w:spacing w:val="-2"/>
        </w:rPr>
        <w:t xml:space="preserve"> </w:t>
      </w:r>
      <w:r>
        <w:rPr>
          <w:color w:val="585858"/>
        </w:rPr>
        <w:t>nabídky</w:t>
      </w:r>
      <w:r>
        <w:rPr>
          <w:color w:val="585858"/>
          <w:spacing w:val="-2"/>
        </w:rPr>
        <w:t xml:space="preserve"> Poskytovatelem.</w:t>
      </w:r>
    </w:p>
    <w:p w14:paraId="6533662D" w14:textId="77777777" w:rsidR="00F367DA" w:rsidRDefault="00F53DC2">
      <w:pPr>
        <w:pStyle w:val="Odstavecseseznamem"/>
        <w:numPr>
          <w:ilvl w:val="1"/>
          <w:numId w:val="2"/>
        </w:numPr>
        <w:tabs>
          <w:tab w:val="left" w:pos="875"/>
          <w:tab w:val="left" w:pos="877"/>
        </w:tabs>
        <w:ind w:left="877" w:right="476"/>
        <w:jc w:val="both"/>
      </w:pPr>
      <w:r>
        <w:rPr>
          <w:color w:val="585858"/>
        </w:rPr>
        <w:t>Na základě Výzvy zašle Poskytovatel písemnou nabídku nejpozději v termínu stanoveném ve Výzvě, který nesmí být kratší než deset (10) pracovních dnů.</w:t>
      </w:r>
    </w:p>
    <w:p w14:paraId="7FE3B3BF" w14:textId="77777777" w:rsidR="00F367DA" w:rsidRDefault="00F53DC2">
      <w:pPr>
        <w:pStyle w:val="Odstavecseseznamem"/>
        <w:numPr>
          <w:ilvl w:val="1"/>
          <w:numId w:val="2"/>
        </w:numPr>
        <w:tabs>
          <w:tab w:val="left" w:pos="875"/>
          <w:tab w:val="left" w:pos="877"/>
        </w:tabs>
        <w:spacing w:before="121"/>
        <w:ind w:left="877" w:right="473"/>
        <w:jc w:val="both"/>
      </w:pPr>
      <w:r>
        <w:rPr>
          <w:color w:val="585858"/>
        </w:rPr>
        <w:t>Po doručení nabídky Objednatel posoudí, zda nabídka splňuje požadavky a uvádí informace</w:t>
      </w:r>
      <w:r>
        <w:rPr>
          <w:color w:val="585858"/>
          <w:spacing w:val="67"/>
        </w:rPr>
        <w:t xml:space="preserve"> </w:t>
      </w:r>
      <w:r>
        <w:rPr>
          <w:color w:val="585858"/>
        </w:rPr>
        <w:t>požadované</w:t>
      </w:r>
      <w:r>
        <w:rPr>
          <w:color w:val="585858"/>
          <w:spacing w:val="67"/>
        </w:rPr>
        <w:t xml:space="preserve"> </w:t>
      </w:r>
      <w:r>
        <w:rPr>
          <w:color w:val="585858"/>
        </w:rPr>
        <w:t>ve</w:t>
      </w:r>
      <w:r>
        <w:rPr>
          <w:color w:val="585858"/>
          <w:spacing w:val="69"/>
        </w:rPr>
        <w:t xml:space="preserve"> </w:t>
      </w:r>
      <w:r>
        <w:rPr>
          <w:color w:val="585858"/>
        </w:rPr>
        <w:t>Výzvě.</w:t>
      </w:r>
      <w:r>
        <w:rPr>
          <w:color w:val="585858"/>
          <w:spacing w:val="71"/>
        </w:rPr>
        <w:t xml:space="preserve"> </w:t>
      </w:r>
      <w:r>
        <w:rPr>
          <w:color w:val="585858"/>
        </w:rPr>
        <w:t>Pokud</w:t>
      </w:r>
      <w:r>
        <w:rPr>
          <w:color w:val="585858"/>
          <w:spacing w:val="67"/>
        </w:rPr>
        <w:t xml:space="preserve"> </w:t>
      </w:r>
      <w:r>
        <w:rPr>
          <w:color w:val="585858"/>
        </w:rPr>
        <w:t>nabídka</w:t>
      </w:r>
      <w:r>
        <w:rPr>
          <w:color w:val="585858"/>
          <w:spacing w:val="69"/>
        </w:rPr>
        <w:t xml:space="preserve"> </w:t>
      </w:r>
      <w:r>
        <w:rPr>
          <w:color w:val="585858"/>
        </w:rPr>
        <w:t>splňuje</w:t>
      </w:r>
      <w:r>
        <w:rPr>
          <w:color w:val="585858"/>
          <w:spacing w:val="67"/>
        </w:rPr>
        <w:t xml:space="preserve"> </w:t>
      </w:r>
      <w:r>
        <w:rPr>
          <w:color w:val="585858"/>
        </w:rPr>
        <w:t>požadavky</w:t>
      </w:r>
      <w:r>
        <w:rPr>
          <w:color w:val="585858"/>
          <w:spacing w:val="67"/>
        </w:rPr>
        <w:t xml:space="preserve"> </w:t>
      </w:r>
      <w:r>
        <w:rPr>
          <w:color w:val="585858"/>
        </w:rPr>
        <w:t>dle</w:t>
      </w:r>
      <w:r>
        <w:rPr>
          <w:color w:val="585858"/>
          <w:spacing w:val="69"/>
        </w:rPr>
        <w:t xml:space="preserve"> </w:t>
      </w:r>
      <w:r>
        <w:rPr>
          <w:color w:val="585858"/>
        </w:rPr>
        <w:t>Výzvy, je</w:t>
      </w:r>
      <w:r>
        <w:rPr>
          <w:color w:val="585858"/>
          <w:spacing w:val="-3"/>
        </w:rPr>
        <w:t xml:space="preserve"> </w:t>
      </w:r>
      <w:r>
        <w:rPr>
          <w:color w:val="585858"/>
        </w:rPr>
        <w:t>Objednatel</w:t>
      </w:r>
      <w:r>
        <w:rPr>
          <w:color w:val="585858"/>
          <w:spacing w:val="80"/>
        </w:rPr>
        <w:t xml:space="preserve"> </w:t>
      </w:r>
      <w:r>
        <w:rPr>
          <w:color w:val="585858"/>
        </w:rPr>
        <w:t>oprávněn</w:t>
      </w:r>
      <w:r>
        <w:rPr>
          <w:color w:val="585858"/>
          <w:spacing w:val="80"/>
        </w:rPr>
        <w:t xml:space="preserve"> </w:t>
      </w:r>
      <w:r>
        <w:rPr>
          <w:color w:val="585858"/>
        </w:rPr>
        <w:t>vystavit</w:t>
      </w:r>
      <w:r>
        <w:rPr>
          <w:color w:val="585858"/>
          <w:spacing w:val="80"/>
        </w:rPr>
        <w:t xml:space="preserve"> </w:t>
      </w:r>
      <w:r>
        <w:rPr>
          <w:color w:val="585858"/>
        </w:rPr>
        <w:t>objednávku</w:t>
      </w:r>
      <w:r>
        <w:rPr>
          <w:color w:val="585858"/>
          <w:spacing w:val="80"/>
        </w:rPr>
        <w:t xml:space="preserve"> </w:t>
      </w:r>
      <w:r>
        <w:rPr>
          <w:color w:val="585858"/>
        </w:rPr>
        <w:t>a</w:t>
      </w:r>
      <w:r>
        <w:rPr>
          <w:color w:val="585858"/>
          <w:spacing w:val="80"/>
        </w:rPr>
        <w:t xml:space="preserve"> </w:t>
      </w:r>
      <w:r>
        <w:rPr>
          <w:color w:val="585858"/>
        </w:rPr>
        <w:t>doručit</w:t>
      </w:r>
      <w:r>
        <w:rPr>
          <w:color w:val="585858"/>
          <w:spacing w:val="80"/>
        </w:rPr>
        <w:t xml:space="preserve"> </w:t>
      </w:r>
      <w:r>
        <w:rPr>
          <w:color w:val="585858"/>
        </w:rPr>
        <w:t>ji</w:t>
      </w:r>
      <w:r>
        <w:rPr>
          <w:color w:val="585858"/>
          <w:spacing w:val="80"/>
        </w:rPr>
        <w:t xml:space="preserve"> </w:t>
      </w:r>
      <w:r>
        <w:rPr>
          <w:color w:val="585858"/>
        </w:rPr>
        <w:t>Poskytovateli</w:t>
      </w:r>
      <w:r>
        <w:rPr>
          <w:color w:val="585858"/>
          <w:spacing w:val="80"/>
        </w:rPr>
        <w:t xml:space="preserve"> </w:t>
      </w:r>
      <w:r>
        <w:rPr>
          <w:color w:val="585858"/>
        </w:rPr>
        <w:t>(dále</w:t>
      </w:r>
      <w:r>
        <w:rPr>
          <w:color w:val="585858"/>
          <w:spacing w:val="80"/>
        </w:rPr>
        <w:t xml:space="preserve"> </w:t>
      </w:r>
      <w:r>
        <w:rPr>
          <w:color w:val="585858"/>
        </w:rPr>
        <w:t>jen</w:t>
      </w:r>
    </w:p>
    <w:p w14:paraId="5D7399B3" w14:textId="77777777" w:rsidR="00F367DA" w:rsidRDefault="00F53DC2">
      <w:pPr>
        <w:pStyle w:val="Zkladntext"/>
        <w:spacing w:before="0" w:line="252" w:lineRule="exact"/>
        <w:ind w:left="877"/>
      </w:pPr>
      <w:r>
        <w:rPr>
          <w:color w:val="585858"/>
        </w:rPr>
        <w:t>„</w:t>
      </w:r>
      <w:r>
        <w:rPr>
          <w:b/>
          <w:color w:val="585858"/>
        </w:rPr>
        <w:t>Objednávka</w:t>
      </w:r>
      <w:r>
        <w:rPr>
          <w:color w:val="585858"/>
        </w:rPr>
        <w:t>“).</w:t>
      </w:r>
      <w:r>
        <w:rPr>
          <w:color w:val="585858"/>
          <w:spacing w:val="-10"/>
        </w:rPr>
        <w:t xml:space="preserve"> </w:t>
      </w:r>
      <w:r>
        <w:rPr>
          <w:color w:val="585858"/>
        </w:rPr>
        <w:t>Objednávka</w:t>
      </w:r>
      <w:r>
        <w:rPr>
          <w:color w:val="585858"/>
          <w:spacing w:val="-7"/>
        </w:rPr>
        <w:t xml:space="preserve"> </w:t>
      </w:r>
      <w:r>
        <w:rPr>
          <w:color w:val="585858"/>
        </w:rPr>
        <w:t>musí</w:t>
      </w:r>
      <w:r>
        <w:rPr>
          <w:color w:val="585858"/>
          <w:spacing w:val="-7"/>
        </w:rPr>
        <w:t xml:space="preserve"> </w:t>
      </w:r>
      <w:r>
        <w:rPr>
          <w:color w:val="585858"/>
        </w:rPr>
        <w:t>obsahovat</w:t>
      </w:r>
      <w:r>
        <w:rPr>
          <w:color w:val="585858"/>
          <w:spacing w:val="-7"/>
        </w:rPr>
        <w:t xml:space="preserve"> </w:t>
      </w:r>
      <w:r>
        <w:rPr>
          <w:color w:val="585858"/>
        </w:rPr>
        <w:t>minimálně</w:t>
      </w:r>
      <w:r>
        <w:rPr>
          <w:color w:val="585858"/>
          <w:spacing w:val="-7"/>
        </w:rPr>
        <w:t xml:space="preserve"> </w:t>
      </w:r>
      <w:r>
        <w:rPr>
          <w:color w:val="585858"/>
        </w:rPr>
        <w:t>tyto</w:t>
      </w:r>
      <w:r>
        <w:rPr>
          <w:color w:val="585858"/>
          <w:spacing w:val="-7"/>
        </w:rPr>
        <w:t xml:space="preserve"> </w:t>
      </w:r>
      <w:r>
        <w:rPr>
          <w:color w:val="585858"/>
          <w:spacing w:val="-2"/>
        </w:rPr>
        <w:t>náležitosti:</w:t>
      </w:r>
    </w:p>
    <w:p w14:paraId="36DC56D9" w14:textId="77777777" w:rsidR="00F367DA" w:rsidRDefault="00F53DC2">
      <w:pPr>
        <w:pStyle w:val="Odstavecseseznamem"/>
        <w:numPr>
          <w:ilvl w:val="2"/>
          <w:numId w:val="2"/>
        </w:numPr>
        <w:tabs>
          <w:tab w:val="left" w:pos="1288"/>
        </w:tabs>
        <w:spacing w:before="121"/>
        <w:ind w:left="1288" w:hanging="358"/>
      </w:pPr>
      <w:r>
        <w:rPr>
          <w:color w:val="585858"/>
        </w:rPr>
        <w:t>identifikační</w:t>
      </w:r>
      <w:r>
        <w:rPr>
          <w:color w:val="585858"/>
          <w:spacing w:val="-4"/>
        </w:rPr>
        <w:t xml:space="preserve"> </w:t>
      </w:r>
      <w:r>
        <w:rPr>
          <w:color w:val="585858"/>
        </w:rPr>
        <w:t>údaje</w:t>
      </w:r>
      <w:r>
        <w:rPr>
          <w:color w:val="585858"/>
          <w:spacing w:val="-7"/>
        </w:rPr>
        <w:t xml:space="preserve"> </w:t>
      </w:r>
      <w:r>
        <w:rPr>
          <w:color w:val="585858"/>
        </w:rPr>
        <w:t>Poskytovatele</w:t>
      </w:r>
      <w:r>
        <w:rPr>
          <w:color w:val="585858"/>
          <w:spacing w:val="-6"/>
        </w:rPr>
        <w:t xml:space="preserve"> </w:t>
      </w:r>
      <w:r>
        <w:rPr>
          <w:color w:val="585858"/>
        </w:rPr>
        <w:t>a</w:t>
      </w:r>
      <w:r>
        <w:rPr>
          <w:color w:val="585858"/>
          <w:spacing w:val="-8"/>
        </w:rPr>
        <w:t xml:space="preserve"> </w:t>
      </w:r>
      <w:r>
        <w:rPr>
          <w:color w:val="585858"/>
          <w:spacing w:val="-2"/>
        </w:rPr>
        <w:t>Objednatele;</w:t>
      </w:r>
    </w:p>
    <w:p w14:paraId="3DFC8F1C" w14:textId="77777777" w:rsidR="00F367DA" w:rsidRDefault="00F53DC2">
      <w:pPr>
        <w:pStyle w:val="Odstavecseseznamem"/>
        <w:numPr>
          <w:ilvl w:val="2"/>
          <w:numId w:val="2"/>
        </w:numPr>
        <w:tabs>
          <w:tab w:val="left" w:pos="1288"/>
        </w:tabs>
        <w:ind w:left="1288" w:hanging="358"/>
      </w:pPr>
      <w:r>
        <w:rPr>
          <w:color w:val="585858"/>
        </w:rPr>
        <w:t>číslo</w:t>
      </w:r>
      <w:r>
        <w:rPr>
          <w:color w:val="585858"/>
          <w:spacing w:val="-4"/>
        </w:rPr>
        <w:t xml:space="preserve"> </w:t>
      </w:r>
      <w:r>
        <w:rPr>
          <w:color w:val="585858"/>
        </w:rPr>
        <w:t>a</w:t>
      </w:r>
      <w:r>
        <w:rPr>
          <w:color w:val="585858"/>
          <w:spacing w:val="-4"/>
        </w:rPr>
        <w:t xml:space="preserve"> </w:t>
      </w:r>
      <w:r>
        <w:rPr>
          <w:color w:val="585858"/>
        </w:rPr>
        <w:t>datum</w:t>
      </w:r>
      <w:r>
        <w:rPr>
          <w:color w:val="585858"/>
          <w:spacing w:val="-2"/>
        </w:rPr>
        <w:t xml:space="preserve"> </w:t>
      </w:r>
      <w:r>
        <w:rPr>
          <w:color w:val="585858"/>
        </w:rPr>
        <w:t>vystavení</w:t>
      </w:r>
      <w:r>
        <w:rPr>
          <w:color w:val="585858"/>
          <w:spacing w:val="-5"/>
        </w:rPr>
        <w:t xml:space="preserve"> </w:t>
      </w:r>
      <w:r>
        <w:rPr>
          <w:color w:val="585858"/>
          <w:spacing w:val="-2"/>
        </w:rPr>
        <w:t>Objednávky;</w:t>
      </w:r>
    </w:p>
    <w:p w14:paraId="1D0AFB91" w14:textId="77777777" w:rsidR="00F367DA" w:rsidRDefault="00F53DC2">
      <w:pPr>
        <w:pStyle w:val="Odstavecseseznamem"/>
        <w:numPr>
          <w:ilvl w:val="2"/>
          <w:numId w:val="2"/>
        </w:numPr>
        <w:tabs>
          <w:tab w:val="left" w:pos="1289"/>
        </w:tabs>
        <w:spacing w:before="122"/>
        <w:ind w:left="1289" w:hanging="359"/>
      </w:pPr>
      <w:r>
        <w:rPr>
          <w:color w:val="585858"/>
        </w:rPr>
        <w:t>číslo</w:t>
      </w:r>
      <w:r>
        <w:rPr>
          <w:color w:val="585858"/>
          <w:spacing w:val="-1"/>
        </w:rPr>
        <w:t xml:space="preserve"> </w:t>
      </w:r>
      <w:r>
        <w:rPr>
          <w:color w:val="585858"/>
          <w:spacing w:val="-2"/>
        </w:rPr>
        <w:t>Dohody;</w:t>
      </w:r>
    </w:p>
    <w:p w14:paraId="4961ADB6" w14:textId="77777777" w:rsidR="00F367DA" w:rsidRDefault="00F53DC2">
      <w:pPr>
        <w:pStyle w:val="Odstavecseseznamem"/>
        <w:numPr>
          <w:ilvl w:val="2"/>
          <w:numId w:val="2"/>
        </w:numPr>
        <w:tabs>
          <w:tab w:val="left" w:pos="1288"/>
        </w:tabs>
        <w:ind w:left="1288" w:hanging="358"/>
      </w:pPr>
      <w:r>
        <w:rPr>
          <w:color w:val="585858"/>
        </w:rPr>
        <w:t>specifikace</w:t>
      </w:r>
      <w:r>
        <w:rPr>
          <w:color w:val="585858"/>
          <w:spacing w:val="-7"/>
        </w:rPr>
        <w:t xml:space="preserve"> </w:t>
      </w:r>
      <w:r>
        <w:rPr>
          <w:color w:val="585858"/>
        </w:rPr>
        <w:t>Předmětu</w:t>
      </w:r>
      <w:r>
        <w:rPr>
          <w:color w:val="585858"/>
          <w:spacing w:val="-6"/>
        </w:rPr>
        <w:t xml:space="preserve"> </w:t>
      </w:r>
      <w:r>
        <w:rPr>
          <w:color w:val="585858"/>
          <w:spacing w:val="-2"/>
        </w:rPr>
        <w:t>plnění;</w:t>
      </w:r>
    </w:p>
    <w:p w14:paraId="4351F642" w14:textId="77777777" w:rsidR="00F367DA" w:rsidRDefault="00F53DC2">
      <w:pPr>
        <w:pStyle w:val="Odstavecseseznamem"/>
        <w:numPr>
          <w:ilvl w:val="2"/>
          <w:numId w:val="2"/>
        </w:numPr>
        <w:tabs>
          <w:tab w:val="left" w:pos="1287"/>
        </w:tabs>
        <w:ind w:left="1287" w:hanging="358"/>
      </w:pPr>
      <w:r>
        <w:rPr>
          <w:color w:val="585858"/>
          <w:spacing w:val="-2"/>
        </w:rPr>
        <w:t>cenu;</w:t>
      </w:r>
    </w:p>
    <w:p w14:paraId="3A612555" w14:textId="77777777" w:rsidR="00F367DA" w:rsidRDefault="00F53DC2">
      <w:pPr>
        <w:pStyle w:val="Odstavecseseznamem"/>
        <w:numPr>
          <w:ilvl w:val="2"/>
          <w:numId w:val="2"/>
        </w:numPr>
        <w:tabs>
          <w:tab w:val="left" w:pos="1289"/>
        </w:tabs>
        <w:spacing w:before="121"/>
        <w:ind w:left="1289" w:hanging="360"/>
      </w:pPr>
      <w:r>
        <w:rPr>
          <w:color w:val="585858"/>
        </w:rPr>
        <w:t>dobu</w:t>
      </w:r>
      <w:r>
        <w:rPr>
          <w:color w:val="585858"/>
          <w:spacing w:val="-3"/>
        </w:rPr>
        <w:t xml:space="preserve"> </w:t>
      </w:r>
      <w:r>
        <w:rPr>
          <w:color w:val="585858"/>
        </w:rPr>
        <w:t>a</w:t>
      </w:r>
      <w:r>
        <w:rPr>
          <w:color w:val="585858"/>
          <w:spacing w:val="-5"/>
        </w:rPr>
        <w:t xml:space="preserve"> </w:t>
      </w:r>
      <w:r>
        <w:rPr>
          <w:color w:val="585858"/>
        </w:rPr>
        <w:t>místo</w:t>
      </w:r>
      <w:r>
        <w:rPr>
          <w:color w:val="585858"/>
          <w:spacing w:val="-5"/>
        </w:rPr>
        <w:t xml:space="preserve"> </w:t>
      </w:r>
      <w:r>
        <w:rPr>
          <w:color w:val="585858"/>
        </w:rPr>
        <w:t>dodání</w:t>
      </w:r>
      <w:r>
        <w:rPr>
          <w:color w:val="585858"/>
          <w:spacing w:val="-4"/>
        </w:rPr>
        <w:t xml:space="preserve"> </w:t>
      </w:r>
      <w:r>
        <w:rPr>
          <w:color w:val="585858"/>
        </w:rPr>
        <w:t>Předmětu</w:t>
      </w:r>
      <w:r>
        <w:rPr>
          <w:color w:val="585858"/>
          <w:spacing w:val="-4"/>
        </w:rPr>
        <w:t xml:space="preserve"> </w:t>
      </w:r>
      <w:r>
        <w:rPr>
          <w:color w:val="585858"/>
          <w:spacing w:val="-2"/>
        </w:rPr>
        <w:t>plnění;</w:t>
      </w:r>
    </w:p>
    <w:p w14:paraId="3BE2022C" w14:textId="77777777" w:rsidR="00F367DA" w:rsidRDefault="00F53DC2">
      <w:pPr>
        <w:pStyle w:val="Odstavecseseznamem"/>
        <w:numPr>
          <w:ilvl w:val="2"/>
          <w:numId w:val="2"/>
        </w:numPr>
        <w:tabs>
          <w:tab w:val="left" w:pos="1287"/>
        </w:tabs>
        <w:spacing w:before="120"/>
        <w:ind w:left="1287" w:hanging="353"/>
      </w:pPr>
      <w:r>
        <w:rPr>
          <w:color w:val="585858"/>
        </w:rPr>
        <w:t>podpis</w:t>
      </w:r>
      <w:r>
        <w:rPr>
          <w:color w:val="585858"/>
          <w:spacing w:val="-5"/>
        </w:rPr>
        <w:t xml:space="preserve"> </w:t>
      </w:r>
      <w:r>
        <w:rPr>
          <w:color w:val="585858"/>
        </w:rPr>
        <w:t>oprávněné</w:t>
      </w:r>
      <w:r>
        <w:rPr>
          <w:color w:val="585858"/>
          <w:spacing w:val="-7"/>
        </w:rPr>
        <w:t xml:space="preserve"> </w:t>
      </w:r>
      <w:r>
        <w:rPr>
          <w:color w:val="585858"/>
        </w:rPr>
        <w:t>osoby</w:t>
      </w:r>
      <w:r>
        <w:rPr>
          <w:color w:val="585858"/>
          <w:spacing w:val="-6"/>
        </w:rPr>
        <w:t xml:space="preserve"> </w:t>
      </w:r>
      <w:r>
        <w:rPr>
          <w:color w:val="585858"/>
          <w:spacing w:val="-2"/>
        </w:rPr>
        <w:t>Objednatele.</w:t>
      </w:r>
    </w:p>
    <w:p w14:paraId="687A3915" w14:textId="77777777" w:rsidR="00F367DA" w:rsidRDefault="00F53DC2">
      <w:pPr>
        <w:pStyle w:val="Odstavecseseznamem"/>
        <w:numPr>
          <w:ilvl w:val="1"/>
          <w:numId w:val="2"/>
        </w:numPr>
        <w:tabs>
          <w:tab w:val="left" w:pos="875"/>
          <w:tab w:val="left" w:pos="877"/>
        </w:tabs>
        <w:spacing w:before="121"/>
        <w:ind w:left="877" w:right="474"/>
        <w:jc w:val="both"/>
      </w:pPr>
      <w:r>
        <w:rPr>
          <w:color w:val="585858"/>
        </w:rPr>
        <w:t>Objednatel je oprávněn, avšak nikoli povinen, vystavovat dle svého uvážení Objednávky ode dne účinnosti této Dohody. Každá takto vystavená Objednávka se považuje za návrh na uzavření Dílčí smlouvy za podmínek stanovených touto Dohodou. Poskytovatel je povinen písemně akceptovat Objednávku ve lhůtě pěti (5) pracovních dnů od jejího doručení Objednatelem.</w:t>
      </w:r>
    </w:p>
    <w:p w14:paraId="33ECD86F" w14:textId="77777777" w:rsidR="00F367DA" w:rsidRDefault="00F53DC2">
      <w:pPr>
        <w:pStyle w:val="Odstavecseseznamem"/>
        <w:numPr>
          <w:ilvl w:val="1"/>
          <w:numId w:val="2"/>
        </w:numPr>
        <w:tabs>
          <w:tab w:val="left" w:pos="875"/>
        </w:tabs>
        <w:spacing w:before="120"/>
        <w:ind w:left="875" w:hanging="718"/>
        <w:jc w:val="both"/>
      </w:pPr>
      <w:r>
        <w:rPr>
          <w:color w:val="585858"/>
        </w:rPr>
        <w:t>Potvrzení</w:t>
      </w:r>
      <w:r>
        <w:rPr>
          <w:color w:val="585858"/>
          <w:spacing w:val="-5"/>
        </w:rPr>
        <w:t xml:space="preserve"> </w:t>
      </w:r>
      <w:r>
        <w:rPr>
          <w:color w:val="585858"/>
        </w:rPr>
        <w:t>–</w:t>
      </w:r>
      <w:r>
        <w:rPr>
          <w:color w:val="585858"/>
          <w:spacing w:val="-5"/>
        </w:rPr>
        <w:t xml:space="preserve"> </w:t>
      </w:r>
      <w:r>
        <w:rPr>
          <w:color w:val="585858"/>
        </w:rPr>
        <w:t>akceptace</w:t>
      </w:r>
      <w:r>
        <w:rPr>
          <w:color w:val="585858"/>
          <w:spacing w:val="-6"/>
        </w:rPr>
        <w:t xml:space="preserve"> </w:t>
      </w:r>
      <w:r>
        <w:rPr>
          <w:color w:val="585858"/>
        </w:rPr>
        <w:t>Objednávky</w:t>
      </w:r>
      <w:r>
        <w:rPr>
          <w:color w:val="585858"/>
          <w:spacing w:val="-5"/>
        </w:rPr>
        <w:t xml:space="preserve"> </w:t>
      </w:r>
      <w:r>
        <w:rPr>
          <w:color w:val="585858"/>
        </w:rPr>
        <w:t>–</w:t>
      </w:r>
      <w:r>
        <w:rPr>
          <w:color w:val="585858"/>
          <w:spacing w:val="-6"/>
        </w:rPr>
        <w:t xml:space="preserve"> </w:t>
      </w:r>
      <w:r>
        <w:rPr>
          <w:color w:val="585858"/>
        </w:rPr>
        <w:t>musí</w:t>
      </w:r>
      <w:r>
        <w:rPr>
          <w:color w:val="585858"/>
          <w:spacing w:val="-2"/>
        </w:rPr>
        <w:t xml:space="preserve"> </w:t>
      </w:r>
      <w:r>
        <w:rPr>
          <w:color w:val="585858"/>
        </w:rPr>
        <w:t>obsahovat</w:t>
      </w:r>
      <w:r>
        <w:rPr>
          <w:color w:val="585858"/>
          <w:spacing w:val="-5"/>
        </w:rPr>
        <w:t xml:space="preserve"> </w:t>
      </w:r>
      <w:r>
        <w:rPr>
          <w:color w:val="585858"/>
        </w:rPr>
        <w:t>minimálně</w:t>
      </w:r>
      <w:r>
        <w:rPr>
          <w:color w:val="585858"/>
          <w:spacing w:val="-6"/>
        </w:rPr>
        <w:t xml:space="preserve"> </w:t>
      </w:r>
      <w:r>
        <w:rPr>
          <w:color w:val="585858"/>
        </w:rPr>
        <w:t>tyto</w:t>
      </w:r>
      <w:r>
        <w:rPr>
          <w:color w:val="585858"/>
          <w:spacing w:val="-5"/>
        </w:rPr>
        <w:t xml:space="preserve"> </w:t>
      </w:r>
      <w:r>
        <w:rPr>
          <w:color w:val="585858"/>
          <w:spacing w:val="-2"/>
        </w:rPr>
        <w:t>náležitosti:</w:t>
      </w:r>
    </w:p>
    <w:p w14:paraId="2037F331" w14:textId="77777777" w:rsidR="00F367DA" w:rsidRDefault="00F53DC2">
      <w:pPr>
        <w:pStyle w:val="Odstavecseseznamem"/>
        <w:numPr>
          <w:ilvl w:val="2"/>
          <w:numId w:val="2"/>
        </w:numPr>
        <w:tabs>
          <w:tab w:val="left" w:pos="1287"/>
        </w:tabs>
        <w:ind w:left="1287" w:hanging="358"/>
        <w:jc w:val="both"/>
      </w:pPr>
      <w:r>
        <w:rPr>
          <w:color w:val="585858"/>
        </w:rPr>
        <w:t>identifikační</w:t>
      </w:r>
      <w:r>
        <w:rPr>
          <w:color w:val="585858"/>
          <w:spacing w:val="-4"/>
        </w:rPr>
        <w:t xml:space="preserve"> </w:t>
      </w:r>
      <w:r>
        <w:rPr>
          <w:color w:val="585858"/>
        </w:rPr>
        <w:t>údaje</w:t>
      </w:r>
      <w:r>
        <w:rPr>
          <w:color w:val="585858"/>
          <w:spacing w:val="-7"/>
        </w:rPr>
        <w:t xml:space="preserve"> </w:t>
      </w:r>
      <w:r>
        <w:rPr>
          <w:color w:val="585858"/>
        </w:rPr>
        <w:t>Objednatele</w:t>
      </w:r>
      <w:r>
        <w:rPr>
          <w:color w:val="585858"/>
          <w:spacing w:val="-6"/>
        </w:rPr>
        <w:t xml:space="preserve"> </w:t>
      </w:r>
      <w:r>
        <w:rPr>
          <w:color w:val="585858"/>
        </w:rPr>
        <w:t>a</w:t>
      </w:r>
      <w:r>
        <w:rPr>
          <w:color w:val="585858"/>
          <w:spacing w:val="-5"/>
        </w:rPr>
        <w:t xml:space="preserve"> </w:t>
      </w:r>
      <w:r>
        <w:rPr>
          <w:color w:val="585858"/>
          <w:spacing w:val="-2"/>
        </w:rPr>
        <w:t>Poskytovatele;</w:t>
      </w:r>
    </w:p>
    <w:p w14:paraId="1D79629D" w14:textId="77777777" w:rsidR="00F367DA" w:rsidRDefault="00F53DC2">
      <w:pPr>
        <w:pStyle w:val="Odstavecseseznamem"/>
        <w:numPr>
          <w:ilvl w:val="2"/>
          <w:numId w:val="2"/>
        </w:numPr>
        <w:tabs>
          <w:tab w:val="left" w:pos="1287"/>
        </w:tabs>
        <w:spacing w:before="121"/>
        <w:ind w:left="1287" w:hanging="358"/>
        <w:jc w:val="both"/>
      </w:pPr>
      <w:r>
        <w:rPr>
          <w:color w:val="585858"/>
        </w:rPr>
        <w:t>číslo</w:t>
      </w:r>
      <w:r>
        <w:rPr>
          <w:color w:val="585858"/>
          <w:spacing w:val="-11"/>
        </w:rPr>
        <w:t xml:space="preserve"> </w:t>
      </w:r>
      <w:r>
        <w:rPr>
          <w:color w:val="585858"/>
        </w:rPr>
        <w:t>Objednávky,</w:t>
      </w:r>
      <w:r>
        <w:rPr>
          <w:color w:val="585858"/>
          <w:spacing w:val="-9"/>
        </w:rPr>
        <w:t xml:space="preserve"> </w:t>
      </w:r>
      <w:r>
        <w:rPr>
          <w:color w:val="585858"/>
        </w:rPr>
        <w:t>která</w:t>
      </w:r>
      <w:r>
        <w:rPr>
          <w:color w:val="585858"/>
          <w:spacing w:val="-10"/>
        </w:rPr>
        <w:t xml:space="preserve"> </w:t>
      </w:r>
      <w:r>
        <w:rPr>
          <w:color w:val="585858"/>
        </w:rPr>
        <w:t>je</w:t>
      </w:r>
      <w:r>
        <w:rPr>
          <w:color w:val="585858"/>
          <w:spacing w:val="-9"/>
        </w:rPr>
        <w:t xml:space="preserve"> </w:t>
      </w:r>
      <w:r>
        <w:rPr>
          <w:color w:val="585858"/>
        </w:rPr>
        <w:t>potvrzována;</w:t>
      </w:r>
      <w:r>
        <w:rPr>
          <w:color w:val="585858"/>
          <w:spacing w:val="-9"/>
        </w:rPr>
        <w:t xml:space="preserve"> </w:t>
      </w:r>
      <w:r>
        <w:rPr>
          <w:color w:val="585858"/>
        </w:rPr>
        <w:t>a</w:t>
      </w:r>
      <w:r>
        <w:rPr>
          <w:color w:val="585858"/>
          <w:spacing w:val="-8"/>
        </w:rPr>
        <w:t xml:space="preserve"> </w:t>
      </w:r>
      <w:r>
        <w:rPr>
          <w:color w:val="585858"/>
        </w:rPr>
        <w:t>podpis</w:t>
      </w:r>
      <w:r>
        <w:rPr>
          <w:color w:val="585858"/>
          <w:spacing w:val="-10"/>
        </w:rPr>
        <w:t xml:space="preserve"> </w:t>
      </w:r>
      <w:r>
        <w:rPr>
          <w:color w:val="585858"/>
        </w:rPr>
        <w:t>oprávněné</w:t>
      </w:r>
      <w:r>
        <w:rPr>
          <w:color w:val="585858"/>
          <w:spacing w:val="-9"/>
        </w:rPr>
        <w:t xml:space="preserve"> </w:t>
      </w:r>
      <w:r>
        <w:rPr>
          <w:color w:val="585858"/>
        </w:rPr>
        <w:t>osoby</w:t>
      </w:r>
      <w:r>
        <w:rPr>
          <w:color w:val="585858"/>
          <w:spacing w:val="-9"/>
        </w:rPr>
        <w:t xml:space="preserve"> </w:t>
      </w:r>
      <w:r>
        <w:rPr>
          <w:color w:val="585858"/>
          <w:spacing w:val="-2"/>
        </w:rPr>
        <w:t>Poskytovatele.</w:t>
      </w:r>
    </w:p>
    <w:p w14:paraId="54C8E345" w14:textId="77777777" w:rsidR="00F367DA" w:rsidRDefault="00F53DC2">
      <w:pPr>
        <w:pStyle w:val="Odstavecseseznamem"/>
        <w:numPr>
          <w:ilvl w:val="1"/>
          <w:numId w:val="2"/>
        </w:numPr>
        <w:tabs>
          <w:tab w:val="left" w:pos="874"/>
        </w:tabs>
        <w:spacing w:line="252" w:lineRule="exact"/>
        <w:ind w:left="874" w:hanging="718"/>
        <w:jc w:val="both"/>
      </w:pPr>
      <w:r>
        <w:rPr>
          <w:color w:val="585858"/>
        </w:rPr>
        <w:t>V</w:t>
      </w:r>
      <w:r>
        <w:rPr>
          <w:color w:val="585858"/>
          <w:spacing w:val="-1"/>
        </w:rPr>
        <w:t xml:space="preserve"> </w:t>
      </w:r>
      <w:r>
        <w:rPr>
          <w:color w:val="585858"/>
        </w:rPr>
        <w:t>případě,</w:t>
      </w:r>
      <w:r>
        <w:rPr>
          <w:color w:val="585858"/>
          <w:spacing w:val="4"/>
        </w:rPr>
        <w:t xml:space="preserve"> </w:t>
      </w:r>
      <w:r>
        <w:rPr>
          <w:color w:val="585858"/>
        </w:rPr>
        <w:t>že Objednávka</w:t>
      </w:r>
      <w:r>
        <w:rPr>
          <w:color w:val="585858"/>
          <w:spacing w:val="3"/>
        </w:rPr>
        <w:t xml:space="preserve"> </w:t>
      </w:r>
      <w:r>
        <w:rPr>
          <w:color w:val="585858"/>
        </w:rPr>
        <w:t>nebude</w:t>
      </w:r>
      <w:r>
        <w:rPr>
          <w:color w:val="585858"/>
          <w:spacing w:val="2"/>
        </w:rPr>
        <w:t xml:space="preserve"> </w:t>
      </w:r>
      <w:r>
        <w:rPr>
          <w:color w:val="585858"/>
        </w:rPr>
        <w:t>splňovat</w:t>
      </w:r>
      <w:r>
        <w:rPr>
          <w:color w:val="585858"/>
          <w:spacing w:val="4"/>
        </w:rPr>
        <w:t xml:space="preserve"> </w:t>
      </w:r>
      <w:r>
        <w:rPr>
          <w:color w:val="585858"/>
        </w:rPr>
        <w:t>uvedené</w:t>
      </w:r>
      <w:r>
        <w:rPr>
          <w:color w:val="585858"/>
          <w:spacing w:val="3"/>
        </w:rPr>
        <w:t xml:space="preserve"> </w:t>
      </w:r>
      <w:r>
        <w:rPr>
          <w:color w:val="585858"/>
        </w:rPr>
        <w:t>minimální</w:t>
      </w:r>
      <w:r>
        <w:rPr>
          <w:color w:val="585858"/>
          <w:spacing w:val="3"/>
        </w:rPr>
        <w:t xml:space="preserve"> </w:t>
      </w:r>
      <w:r>
        <w:rPr>
          <w:color w:val="585858"/>
        </w:rPr>
        <w:t>náležitosti</w:t>
      </w:r>
      <w:r>
        <w:rPr>
          <w:color w:val="585858"/>
          <w:spacing w:val="2"/>
        </w:rPr>
        <w:t xml:space="preserve"> </w:t>
      </w:r>
      <w:r>
        <w:rPr>
          <w:color w:val="585858"/>
        </w:rPr>
        <w:t>nebo</w:t>
      </w:r>
      <w:r>
        <w:rPr>
          <w:color w:val="585858"/>
          <w:spacing w:val="5"/>
        </w:rPr>
        <w:t xml:space="preserve"> </w:t>
      </w:r>
      <w:r>
        <w:rPr>
          <w:color w:val="585858"/>
          <w:spacing w:val="-4"/>
        </w:rPr>
        <w:t>bude</w:t>
      </w:r>
    </w:p>
    <w:p w14:paraId="39C3BDC9" w14:textId="77777777" w:rsidR="00F367DA" w:rsidRDefault="00F53DC2">
      <w:pPr>
        <w:pStyle w:val="Zkladntext"/>
        <w:spacing w:before="0"/>
        <w:ind w:left="876" w:right="475"/>
      </w:pPr>
      <w:r>
        <w:rPr>
          <w:color w:val="585858"/>
        </w:rPr>
        <w:t>–</w:t>
      </w:r>
      <w:r>
        <w:rPr>
          <w:color w:val="585858"/>
          <w:spacing w:val="80"/>
        </w:rPr>
        <w:t xml:space="preserve"> </w:t>
      </w:r>
      <w:r>
        <w:rPr>
          <w:color w:val="585858"/>
        </w:rPr>
        <w:t>li</w:t>
      </w:r>
      <w:r>
        <w:rPr>
          <w:color w:val="585858"/>
          <w:spacing w:val="80"/>
        </w:rPr>
        <w:t xml:space="preserve"> </w:t>
      </w:r>
      <w:r>
        <w:rPr>
          <w:color w:val="585858"/>
        </w:rPr>
        <w:t>svým</w:t>
      </w:r>
      <w:r>
        <w:rPr>
          <w:color w:val="585858"/>
          <w:spacing w:val="80"/>
        </w:rPr>
        <w:t xml:space="preserve"> </w:t>
      </w:r>
      <w:r>
        <w:rPr>
          <w:color w:val="585858"/>
        </w:rPr>
        <w:t>obsahem</w:t>
      </w:r>
      <w:r>
        <w:rPr>
          <w:color w:val="585858"/>
          <w:spacing w:val="80"/>
        </w:rPr>
        <w:t xml:space="preserve"> </w:t>
      </w:r>
      <w:r>
        <w:rPr>
          <w:color w:val="585858"/>
        </w:rPr>
        <w:t>odporovat</w:t>
      </w:r>
      <w:r>
        <w:rPr>
          <w:color w:val="585858"/>
          <w:spacing w:val="80"/>
        </w:rPr>
        <w:t xml:space="preserve"> </w:t>
      </w:r>
      <w:r>
        <w:rPr>
          <w:color w:val="585858"/>
        </w:rPr>
        <w:t>náležitostem</w:t>
      </w:r>
      <w:r>
        <w:rPr>
          <w:color w:val="585858"/>
          <w:spacing w:val="80"/>
        </w:rPr>
        <w:t xml:space="preserve"> </w:t>
      </w:r>
      <w:r>
        <w:rPr>
          <w:color w:val="585858"/>
        </w:rPr>
        <w:t>nabídky</w:t>
      </w:r>
      <w:r>
        <w:rPr>
          <w:color w:val="585858"/>
          <w:spacing w:val="80"/>
        </w:rPr>
        <w:t xml:space="preserve"> </w:t>
      </w:r>
      <w:r>
        <w:rPr>
          <w:color w:val="585858"/>
        </w:rPr>
        <w:t>navazujícím</w:t>
      </w:r>
      <w:r>
        <w:rPr>
          <w:color w:val="585858"/>
          <w:spacing w:val="80"/>
        </w:rPr>
        <w:t xml:space="preserve"> </w:t>
      </w:r>
      <w:r>
        <w:rPr>
          <w:color w:val="585858"/>
        </w:rPr>
        <w:t>na</w:t>
      </w:r>
      <w:r>
        <w:rPr>
          <w:color w:val="585858"/>
          <w:spacing w:val="80"/>
        </w:rPr>
        <w:t xml:space="preserve"> </w:t>
      </w:r>
      <w:r>
        <w:rPr>
          <w:color w:val="585858"/>
        </w:rPr>
        <w:t>Výzvu,</w:t>
      </w:r>
      <w:r>
        <w:rPr>
          <w:color w:val="585858"/>
          <w:spacing w:val="80"/>
        </w:rPr>
        <w:t xml:space="preserve"> </w:t>
      </w:r>
      <w:r>
        <w:rPr>
          <w:color w:val="585858"/>
        </w:rPr>
        <w:t>má</w:t>
      </w:r>
      <w:r>
        <w:rPr>
          <w:color w:val="585858"/>
          <w:spacing w:val="-2"/>
        </w:rPr>
        <w:t xml:space="preserve"> </w:t>
      </w:r>
      <w:r>
        <w:rPr>
          <w:color w:val="585858"/>
        </w:rPr>
        <w:t>Poskytovatel povinnost na tuto skutečnost neprodleně upozornit Objednatele. Objednatel</w:t>
      </w:r>
      <w:r>
        <w:rPr>
          <w:color w:val="585858"/>
          <w:spacing w:val="-2"/>
        </w:rPr>
        <w:t xml:space="preserve"> </w:t>
      </w:r>
      <w:r>
        <w:rPr>
          <w:color w:val="585858"/>
        </w:rPr>
        <w:t>je poté povinen vystavit novou</w:t>
      </w:r>
      <w:r>
        <w:rPr>
          <w:color w:val="585858"/>
          <w:spacing w:val="-2"/>
        </w:rPr>
        <w:t xml:space="preserve"> </w:t>
      </w:r>
      <w:r>
        <w:rPr>
          <w:color w:val="585858"/>
        </w:rPr>
        <w:t>Objednávku a Poskytovatel je</w:t>
      </w:r>
      <w:r>
        <w:rPr>
          <w:color w:val="585858"/>
          <w:spacing w:val="-4"/>
        </w:rPr>
        <w:t xml:space="preserve"> </w:t>
      </w:r>
      <w:r>
        <w:rPr>
          <w:color w:val="585858"/>
        </w:rPr>
        <w:t>povinen ji ve lhůtě</w:t>
      </w:r>
      <w:r>
        <w:rPr>
          <w:color w:val="585858"/>
          <w:spacing w:val="-3"/>
        </w:rPr>
        <w:t xml:space="preserve"> </w:t>
      </w:r>
      <w:r>
        <w:rPr>
          <w:color w:val="585858"/>
        </w:rPr>
        <w:t>pěti</w:t>
      </w:r>
      <w:r>
        <w:rPr>
          <w:color w:val="585858"/>
          <w:spacing w:val="-6"/>
        </w:rPr>
        <w:t xml:space="preserve"> </w:t>
      </w:r>
      <w:r>
        <w:rPr>
          <w:color w:val="585858"/>
        </w:rPr>
        <w:t>(5)</w:t>
      </w:r>
      <w:r>
        <w:rPr>
          <w:color w:val="585858"/>
          <w:spacing w:val="-1"/>
        </w:rPr>
        <w:t xml:space="preserve"> </w:t>
      </w:r>
      <w:r>
        <w:rPr>
          <w:color w:val="585858"/>
        </w:rPr>
        <w:t>pracovních</w:t>
      </w:r>
      <w:r>
        <w:rPr>
          <w:color w:val="585858"/>
          <w:spacing w:val="-5"/>
        </w:rPr>
        <w:t xml:space="preserve"> </w:t>
      </w:r>
      <w:r>
        <w:rPr>
          <w:color w:val="585858"/>
        </w:rPr>
        <w:t>dnů</w:t>
      </w:r>
      <w:r>
        <w:rPr>
          <w:color w:val="585858"/>
          <w:spacing w:val="-3"/>
        </w:rPr>
        <w:t xml:space="preserve"> </w:t>
      </w:r>
      <w:r>
        <w:rPr>
          <w:color w:val="585858"/>
        </w:rPr>
        <w:t>od</w:t>
      </w:r>
      <w:r>
        <w:rPr>
          <w:color w:val="585858"/>
          <w:spacing w:val="-5"/>
        </w:rPr>
        <w:t xml:space="preserve"> </w:t>
      </w:r>
      <w:r>
        <w:rPr>
          <w:color w:val="585858"/>
        </w:rPr>
        <w:t>jejího</w:t>
      </w:r>
      <w:r>
        <w:rPr>
          <w:color w:val="585858"/>
          <w:spacing w:val="-5"/>
        </w:rPr>
        <w:t xml:space="preserve"> </w:t>
      </w:r>
      <w:r>
        <w:rPr>
          <w:color w:val="585858"/>
        </w:rPr>
        <w:t>doručení</w:t>
      </w:r>
      <w:r>
        <w:rPr>
          <w:color w:val="585858"/>
          <w:spacing w:val="-4"/>
        </w:rPr>
        <w:t xml:space="preserve"> </w:t>
      </w:r>
      <w:r>
        <w:rPr>
          <w:color w:val="585858"/>
        </w:rPr>
        <w:t>písemně</w:t>
      </w:r>
      <w:r>
        <w:rPr>
          <w:color w:val="585858"/>
          <w:spacing w:val="-3"/>
        </w:rPr>
        <w:t xml:space="preserve"> </w:t>
      </w:r>
      <w:r>
        <w:rPr>
          <w:color w:val="585858"/>
        </w:rPr>
        <w:t>potvrdit.</w:t>
      </w:r>
      <w:r>
        <w:rPr>
          <w:color w:val="585858"/>
          <w:spacing w:val="-4"/>
        </w:rPr>
        <w:t xml:space="preserve"> </w:t>
      </w:r>
      <w:r>
        <w:rPr>
          <w:color w:val="585858"/>
        </w:rPr>
        <w:t>Dodací</w:t>
      </w:r>
      <w:r>
        <w:rPr>
          <w:color w:val="585858"/>
          <w:spacing w:val="-1"/>
        </w:rPr>
        <w:t xml:space="preserve"> </w:t>
      </w:r>
      <w:r>
        <w:rPr>
          <w:color w:val="585858"/>
        </w:rPr>
        <w:t>lhůta</w:t>
      </w:r>
      <w:r>
        <w:rPr>
          <w:color w:val="585858"/>
          <w:spacing w:val="-3"/>
        </w:rPr>
        <w:t xml:space="preserve"> </w:t>
      </w:r>
      <w:r>
        <w:rPr>
          <w:color w:val="585858"/>
        </w:rPr>
        <w:t>začíná běžet od okamžiku doručení této nové Objednávky.</w:t>
      </w:r>
    </w:p>
    <w:p w14:paraId="25549B31" w14:textId="77777777" w:rsidR="00F367DA" w:rsidRDefault="00F53DC2">
      <w:pPr>
        <w:pStyle w:val="Odstavecseseznamem"/>
        <w:numPr>
          <w:ilvl w:val="1"/>
          <w:numId w:val="2"/>
        </w:numPr>
        <w:tabs>
          <w:tab w:val="left" w:pos="873"/>
          <w:tab w:val="left" w:pos="875"/>
        </w:tabs>
        <w:spacing w:before="120"/>
        <w:ind w:left="875" w:right="475"/>
        <w:jc w:val="both"/>
      </w:pPr>
      <w:r>
        <w:rPr>
          <w:color w:val="585858"/>
        </w:rPr>
        <w:t>Doručením potvrzení – akceptace Objednávky Objednateli – dojde k uzavření Dílčí smlouvy</w:t>
      </w:r>
      <w:r>
        <w:rPr>
          <w:color w:val="585858"/>
          <w:spacing w:val="40"/>
        </w:rPr>
        <w:t xml:space="preserve"> </w:t>
      </w:r>
      <w:r>
        <w:rPr>
          <w:color w:val="585858"/>
        </w:rPr>
        <w:t>(dále</w:t>
      </w:r>
      <w:r>
        <w:rPr>
          <w:color w:val="585858"/>
          <w:spacing w:val="40"/>
        </w:rPr>
        <w:t xml:space="preserve"> </w:t>
      </w:r>
      <w:r>
        <w:rPr>
          <w:color w:val="585858"/>
        </w:rPr>
        <w:t>jen</w:t>
      </w:r>
      <w:r>
        <w:rPr>
          <w:color w:val="585858"/>
          <w:spacing w:val="40"/>
        </w:rPr>
        <w:t xml:space="preserve"> </w:t>
      </w:r>
      <w:r>
        <w:rPr>
          <w:color w:val="585858"/>
        </w:rPr>
        <w:t>„</w:t>
      </w:r>
      <w:r>
        <w:rPr>
          <w:b/>
          <w:color w:val="585858"/>
        </w:rPr>
        <w:t>Dílčí</w:t>
      </w:r>
      <w:r>
        <w:rPr>
          <w:b/>
          <w:color w:val="585858"/>
          <w:spacing w:val="40"/>
        </w:rPr>
        <w:t xml:space="preserve"> </w:t>
      </w:r>
      <w:r>
        <w:rPr>
          <w:b/>
          <w:color w:val="585858"/>
        </w:rPr>
        <w:t>smlouva</w:t>
      </w:r>
      <w:r>
        <w:rPr>
          <w:color w:val="585858"/>
        </w:rPr>
        <w:t>“),</w:t>
      </w:r>
      <w:r>
        <w:rPr>
          <w:color w:val="585858"/>
          <w:spacing w:val="40"/>
        </w:rPr>
        <w:t xml:space="preserve"> </w:t>
      </w:r>
      <w:r>
        <w:rPr>
          <w:color w:val="585858"/>
        </w:rPr>
        <w:t>přičemž</w:t>
      </w:r>
      <w:r>
        <w:rPr>
          <w:color w:val="585858"/>
          <w:spacing w:val="40"/>
        </w:rPr>
        <w:t xml:space="preserve"> </w:t>
      </w:r>
      <w:r>
        <w:rPr>
          <w:color w:val="585858"/>
        </w:rPr>
        <w:t>práva</w:t>
      </w:r>
      <w:r>
        <w:rPr>
          <w:color w:val="585858"/>
          <w:spacing w:val="40"/>
        </w:rPr>
        <w:t xml:space="preserve"> </w:t>
      </w:r>
      <w:r>
        <w:rPr>
          <w:color w:val="585858"/>
        </w:rPr>
        <w:t>a</w:t>
      </w:r>
      <w:r>
        <w:rPr>
          <w:color w:val="585858"/>
          <w:spacing w:val="40"/>
        </w:rPr>
        <w:t xml:space="preserve"> </w:t>
      </w:r>
      <w:r>
        <w:rPr>
          <w:color w:val="585858"/>
        </w:rPr>
        <w:t>povinnosti</w:t>
      </w:r>
      <w:r>
        <w:rPr>
          <w:color w:val="585858"/>
          <w:spacing w:val="40"/>
        </w:rPr>
        <w:t xml:space="preserve"> </w:t>
      </w:r>
      <w:r>
        <w:rPr>
          <w:color w:val="585858"/>
        </w:rPr>
        <w:t>Smluvních</w:t>
      </w:r>
      <w:r>
        <w:rPr>
          <w:color w:val="585858"/>
          <w:spacing w:val="40"/>
        </w:rPr>
        <w:t xml:space="preserve"> </w:t>
      </w:r>
      <w:r>
        <w:rPr>
          <w:color w:val="585858"/>
        </w:rPr>
        <w:t>stran dle</w:t>
      </w:r>
      <w:r>
        <w:rPr>
          <w:color w:val="585858"/>
          <w:spacing w:val="-1"/>
        </w:rPr>
        <w:t xml:space="preserve"> </w:t>
      </w:r>
      <w:r>
        <w:rPr>
          <w:color w:val="585858"/>
        </w:rPr>
        <w:t>této</w:t>
      </w:r>
      <w:r>
        <w:rPr>
          <w:color w:val="585858"/>
          <w:spacing w:val="40"/>
        </w:rPr>
        <w:t xml:space="preserve"> </w:t>
      </w:r>
      <w:r>
        <w:rPr>
          <w:color w:val="585858"/>
        </w:rPr>
        <w:t>Dílčí</w:t>
      </w:r>
      <w:r>
        <w:rPr>
          <w:color w:val="585858"/>
          <w:spacing w:val="40"/>
        </w:rPr>
        <w:t xml:space="preserve"> </w:t>
      </w:r>
      <w:r>
        <w:rPr>
          <w:color w:val="585858"/>
        </w:rPr>
        <w:t>smlouvy</w:t>
      </w:r>
      <w:r>
        <w:rPr>
          <w:color w:val="585858"/>
          <w:spacing w:val="40"/>
        </w:rPr>
        <w:t xml:space="preserve"> </w:t>
      </w:r>
      <w:r>
        <w:rPr>
          <w:color w:val="585858"/>
        </w:rPr>
        <w:t>v</w:t>
      </w:r>
      <w:r>
        <w:rPr>
          <w:color w:val="585858"/>
          <w:spacing w:val="40"/>
        </w:rPr>
        <w:t xml:space="preserve"> </w:t>
      </w:r>
      <w:r>
        <w:rPr>
          <w:color w:val="585858"/>
        </w:rPr>
        <w:t>rozsahu</w:t>
      </w:r>
      <w:r>
        <w:rPr>
          <w:color w:val="585858"/>
          <w:spacing w:val="40"/>
        </w:rPr>
        <w:t xml:space="preserve"> </w:t>
      </w:r>
      <w:r>
        <w:rPr>
          <w:color w:val="585858"/>
        </w:rPr>
        <w:t>neupraveném</w:t>
      </w:r>
      <w:r>
        <w:rPr>
          <w:color w:val="585858"/>
          <w:spacing w:val="39"/>
        </w:rPr>
        <w:t xml:space="preserve"> </w:t>
      </w:r>
      <w:r>
        <w:rPr>
          <w:color w:val="585858"/>
        </w:rPr>
        <w:t>Dílčí</w:t>
      </w:r>
      <w:r>
        <w:rPr>
          <w:color w:val="585858"/>
          <w:spacing w:val="40"/>
        </w:rPr>
        <w:t xml:space="preserve"> </w:t>
      </w:r>
      <w:r>
        <w:rPr>
          <w:color w:val="585858"/>
        </w:rPr>
        <w:t>smlouvou,</w:t>
      </w:r>
      <w:r>
        <w:rPr>
          <w:color w:val="585858"/>
          <w:spacing w:val="40"/>
        </w:rPr>
        <w:t xml:space="preserve"> </w:t>
      </w:r>
      <w:r>
        <w:rPr>
          <w:color w:val="585858"/>
        </w:rPr>
        <w:t>odpovídají</w:t>
      </w:r>
      <w:r>
        <w:rPr>
          <w:color w:val="585858"/>
          <w:spacing w:val="40"/>
        </w:rPr>
        <w:t xml:space="preserve"> </w:t>
      </w:r>
      <w:r>
        <w:rPr>
          <w:color w:val="585858"/>
        </w:rPr>
        <w:t>právům a povinnostem Objednatele a Poskytovatele stanoveným touto Dohodou.</w:t>
      </w:r>
    </w:p>
    <w:p w14:paraId="39D2721B" w14:textId="77777777" w:rsidR="00F367DA" w:rsidRDefault="00F53DC2">
      <w:pPr>
        <w:pStyle w:val="Odstavecseseznamem"/>
        <w:numPr>
          <w:ilvl w:val="1"/>
          <w:numId w:val="2"/>
        </w:numPr>
        <w:tabs>
          <w:tab w:val="left" w:pos="872"/>
          <w:tab w:val="left" w:pos="875"/>
        </w:tabs>
        <w:spacing w:before="120"/>
        <w:ind w:left="875" w:right="475" w:hanging="721"/>
        <w:jc w:val="both"/>
      </w:pPr>
      <w:r>
        <w:rPr>
          <w:color w:val="585858"/>
        </w:rPr>
        <w:t>Potvrzení Objednávky, které obsahuje dodatky, výhrady, omezení nebo jiné změny</w:t>
      </w:r>
      <w:r>
        <w:rPr>
          <w:color w:val="585858"/>
          <w:spacing w:val="40"/>
        </w:rPr>
        <w:t xml:space="preserve"> </w:t>
      </w:r>
      <w:r>
        <w:rPr>
          <w:color w:val="585858"/>
        </w:rPr>
        <w:t>se</w:t>
      </w:r>
      <w:r>
        <w:rPr>
          <w:color w:val="585858"/>
          <w:spacing w:val="-2"/>
        </w:rPr>
        <w:t xml:space="preserve"> </w:t>
      </w:r>
      <w:r>
        <w:rPr>
          <w:color w:val="585858"/>
        </w:rPr>
        <w:t>považuje za odmítnutí Objednávky a tvoří nový návrh Poskytovatele na uzavření Dílčí smlouvy, a to i v případě takového dodatku, výhrady, omezení nebo jiné změny, které</w:t>
      </w:r>
      <w:r>
        <w:rPr>
          <w:color w:val="585858"/>
          <w:spacing w:val="-2"/>
        </w:rPr>
        <w:t xml:space="preserve"> </w:t>
      </w:r>
      <w:r>
        <w:rPr>
          <w:color w:val="585858"/>
        </w:rPr>
        <w:t>podstatně</w:t>
      </w:r>
      <w:r>
        <w:rPr>
          <w:color w:val="585858"/>
          <w:spacing w:val="-2"/>
        </w:rPr>
        <w:t xml:space="preserve"> </w:t>
      </w:r>
      <w:r>
        <w:rPr>
          <w:color w:val="585858"/>
        </w:rPr>
        <w:t>nemění</w:t>
      </w:r>
      <w:r>
        <w:rPr>
          <w:color w:val="585858"/>
          <w:spacing w:val="-3"/>
        </w:rPr>
        <w:t xml:space="preserve"> </w:t>
      </w:r>
      <w:r>
        <w:rPr>
          <w:color w:val="585858"/>
        </w:rPr>
        <w:t>podmínky</w:t>
      </w:r>
      <w:r>
        <w:rPr>
          <w:color w:val="585858"/>
          <w:spacing w:val="-1"/>
        </w:rPr>
        <w:t xml:space="preserve"> </w:t>
      </w:r>
      <w:r>
        <w:rPr>
          <w:color w:val="585858"/>
        </w:rPr>
        <w:t>Objednávky</w:t>
      </w:r>
      <w:r>
        <w:rPr>
          <w:color w:val="585858"/>
          <w:spacing w:val="-1"/>
        </w:rPr>
        <w:t xml:space="preserve"> </w:t>
      </w:r>
      <w:r>
        <w:rPr>
          <w:color w:val="585858"/>
        </w:rPr>
        <w:t>ve</w:t>
      </w:r>
      <w:r>
        <w:rPr>
          <w:color w:val="585858"/>
          <w:spacing w:val="-2"/>
        </w:rPr>
        <w:t xml:space="preserve"> </w:t>
      </w:r>
      <w:r>
        <w:rPr>
          <w:color w:val="585858"/>
        </w:rPr>
        <w:t>smyslu</w:t>
      </w:r>
      <w:r>
        <w:rPr>
          <w:color w:val="585858"/>
          <w:spacing w:val="-2"/>
        </w:rPr>
        <w:t xml:space="preserve"> </w:t>
      </w:r>
      <w:r>
        <w:rPr>
          <w:color w:val="585858"/>
        </w:rPr>
        <w:t>§</w:t>
      </w:r>
      <w:r>
        <w:rPr>
          <w:color w:val="585858"/>
          <w:spacing w:val="-2"/>
        </w:rPr>
        <w:t xml:space="preserve"> </w:t>
      </w:r>
      <w:r>
        <w:rPr>
          <w:color w:val="585858"/>
        </w:rPr>
        <w:t>1740</w:t>
      </w:r>
      <w:r>
        <w:rPr>
          <w:color w:val="585858"/>
          <w:spacing w:val="-4"/>
        </w:rPr>
        <w:t xml:space="preserve"> </w:t>
      </w:r>
      <w:r>
        <w:rPr>
          <w:color w:val="585858"/>
        </w:rPr>
        <w:t>odst. 3</w:t>
      </w:r>
      <w:r>
        <w:rPr>
          <w:color w:val="585858"/>
          <w:spacing w:val="-4"/>
        </w:rPr>
        <w:t xml:space="preserve"> </w:t>
      </w:r>
      <w:r>
        <w:rPr>
          <w:color w:val="585858"/>
        </w:rPr>
        <w:t>Občanského</w:t>
      </w:r>
    </w:p>
    <w:p w14:paraId="59703E57" w14:textId="77777777" w:rsidR="00F367DA" w:rsidRDefault="00F367DA">
      <w:pPr>
        <w:jc w:val="both"/>
        <w:sectPr w:rsidR="00F367DA">
          <w:pgSz w:w="11910" w:h="16840"/>
          <w:pgMar w:top="2000" w:right="940" w:bottom="1000" w:left="1260" w:header="348" w:footer="817" w:gutter="0"/>
          <w:cols w:space="708"/>
        </w:sectPr>
      </w:pPr>
    </w:p>
    <w:p w14:paraId="421462DA" w14:textId="77777777" w:rsidR="00F367DA" w:rsidRDefault="00F367DA">
      <w:pPr>
        <w:pStyle w:val="Zkladntext"/>
        <w:spacing w:before="64"/>
        <w:ind w:left="0"/>
        <w:jc w:val="left"/>
      </w:pPr>
    </w:p>
    <w:p w14:paraId="23211778" w14:textId="77777777" w:rsidR="00F367DA" w:rsidRDefault="00F53DC2">
      <w:pPr>
        <w:pStyle w:val="Zkladntext"/>
        <w:spacing w:before="0"/>
        <w:ind w:right="475"/>
      </w:pPr>
      <w:r>
        <w:rPr>
          <w:color w:val="585858"/>
        </w:rPr>
        <w:t>zákoníku.</w:t>
      </w:r>
      <w:r>
        <w:rPr>
          <w:color w:val="585858"/>
          <w:spacing w:val="-11"/>
        </w:rPr>
        <w:t xml:space="preserve"> </w:t>
      </w:r>
      <w:r>
        <w:rPr>
          <w:color w:val="585858"/>
        </w:rPr>
        <w:t>Dílčí</w:t>
      </w:r>
      <w:r>
        <w:rPr>
          <w:color w:val="585858"/>
          <w:spacing w:val="-11"/>
        </w:rPr>
        <w:t xml:space="preserve"> </w:t>
      </w:r>
      <w:r>
        <w:rPr>
          <w:color w:val="585858"/>
        </w:rPr>
        <w:t>smlouva</w:t>
      </w:r>
      <w:r>
        <w:rPr>
          <w:color w:val="585858"/>
          <w:spacing w:val="-15"/>
        </w:rPr>
        <w:t xml:space="preserve"> </w:t>
      </w:r>
      <w:r>
        <w:rPr>
          <w:color w:val="585858"/>
        </w:rPr>
        <w:t>je</w:t>
      </w:r>
      <w:r>
        <w:rPr>
          <w:color w:val="585858"/>
          <w:spacing w:val="-10"/>
        </w:rPr>
        <w:t xml:space="preserve"> </w:t>
      </w:r>
      <w:r>
        <w:rPr>
          <w:color w:val="585858"/>
        </w:rPr>
        <w:t>v</w:t>
      </w:r>
      <w:r>
        <w:rPr>
          <w:color w:val="585858"/>
          <w:spacing w:val="-14"/>
        </w:rPr>
        <w:t xml:space="preserve"> </w:t>
      </w:r>
      <w:r>
        <w:rPr>
          <w:color w:val="585858"/>
        </w:rPr>
        <w:t>takovém</w:t>
      </w:r>
      <w:r>
        <w:rPr>
          <w:color w:val="585858"/>
          <w:spacing w:val="-11"/>
        </w:rPr>
        <w:t xml:space="preserve"> </w:t>
      </w:r>
      <w:r>
        <w:rPr>
          <w:color w:val="585858"/>
        </w:rPr>
        <w:t>případě</w:t>
      </w:r>
      <w:r>
        <w:rPr>
          <w:color w:val="585858"/>
          <w:spacing w:val="-12"/>
        </w:rPr>
        <w:t xml:space="preserve"> </w:t>
      </w:r>
      <w:r>
        <w:rPr>
          <w:color w:val="585858"/>
        </w:rPr>
        <w:t>uzavřena</w:t>
      </w:r>
      <w:r>
        <w:rPr>
          <w:color w:val="585858"/>
          <w:spacing w:val="-12"/>
        </w:rPr>
        <w:t xml:space="preserve"> </w:t>
      </w:r>
      <w:r>
        <w:rPr>
          <w:color w:val="585858"/>
        </w:rPr>
        <w:t>pouze</w:t>
      </w:r>
      <w:r>
        <w:rPr>
          <w:color w:val="585858"/>
          <w:spacing w:val="-12"/>
        </w:rPr>
        <w:t xml:space="preserve"> </w:t>
      </w:r>
      <w:r>
        <w:rPr>
          <w:color w:val="585858"/>
        </w:rPr>
        <w:t>tehdy,</w:t>
      </w:r>
      <w:r>
        <w:rPr>
          <w:color w:val="585858"/>
          <w:spacing w:val="-11"/>
        </w:rPr>
        <w:t xml:space="preserve"> </w:t>
      </w:r>
      <w:r>
        <w:rPr>
          <w:color w:val="585858"/>
        </w:rPr>
        <w:t>pokud</w:t>
      </w:r>
      <w:r>
        <w:rPr>
          <w:color w:val="585858"/>
          <w:spacing w:val="-12"/>
        </w:rPr>
        <w:t xml:space="preserve"> </w:t>
      </w:r>
      <w:r>
        <w:rPr>
          <w:color w:val="585858"/>
        </w:rPr>
        <w:t>tento</w:t>
      </w:r>
      <w:r>
        <w:rPr>
          <w:color w:val="585858"/>
          <w:spacing w:val="-12"/>
        </w:rPr>
        <w:t xml:space="preserve"> </w:t>
      </w:r>
      <w:r>
        <w:rPr>
          <w:color w:val="585858"/>
        </w:rPr>
        <w:t>nový návrh Objednatel písemně potvrdí a doručí zpět Poskytovateli.</w:t>
      </w:r>
    </w:p>
    <w:p w14:paraId="478E1B01" w14:textId="77777777" w:rsidR="00F367DA" w:rsidRDefault="00F53DC2">
      <w:pPr>
        <w:pStyle w:val="Odstavecseseznamem"/>
        <w:numPr>
          <w:ilvl w:val="1"/>
          <w:numId w:val="2"/>
        </w:numPr>
        <w:tabs>
          <w:tab w:val="left" w:pos="875"/>
          <w:tab w:val="left" w:pos="878"/>
        </w:tabs>
        <w:spacing w:before="118"/>
        <w:ind w:right="475" w:hanging="721"/>
        <w:jc w:val="both"/>
      </w:pPr>
      <w:r>
        <w:rPr>
          <w:color w:val="585858"/>
        </w:rPr>
        <w:t>Poskytovatel</w:t>
      </w:r>
      <w:r>
        <w:rPr>
          <w:color w:val="585858"/>
          <w:spacing w:val="-16"/>
        </w:rPr>
        <w:t xml:space="preserve"> </w:t>
      </w:r>
      <w:r>
        <w:rPr>
          <w:color w:val="585858"/>
        </w:rPr>
        <w:t>se</w:t>
      </w:r>
      <w:r>
        <w:rPr>
          <w:color w:val="585858"/>
          <w:spacing w:val="-15"/>
        </w:rPr>
        <w:t xml:space="preserve"> </w:t>
      </w:r>
      <w:r>
        <w:rPr>
          <w:color w:val="585858"/>
        </w:rPr>
        <w:t>zavazuje</w:t>
      </w:r>
      <w:r>
        <w:rPr>
          <w:color w:val="585858"/>
          <w:spacing w:val="-15"/>
        </w:rPr>
        <w:t xml:space="preserve"> </w:t>
      </w:r>
      <w:r>
        <w:rPr>
          <w:color w:val="585858"/>
        </w:rPr>
        <w:t>dodat</w:t>
      </w:r>
      <w:r>
        <w:rPr>
          <w:color w:val="585858"/>
          <w:spacing w:val="-16"/>
        </w:rPr>
        <w:t xml:space="preserve"> </w:t>
      </w:r>
      <w:r>
        <w:rPr>
          <w:color w:val="585858"/>
        </w:rPr>
        <w:t>Předmět</w:t>
      </w:r>
      <w:r>
        <w:rPr>
          <w:color w:val="585858"/>
          <w:spacing w:val="-15"/>
        </w:rPr>
        <w:t xml:space="preserve"> </w:t>
      </w:r>
      <w:r>
        <w:rPr>
          <w:color w:val="585858"/>
        </w:rPr>
        <w:t>plnění</w:t>
      </w:r>
      <w:r>
        <w:rPr>
          <w:color w:val="585858"/>
          <w:spacing w:val="-15"/>
        </w:rPr>
        <w:t xml:space="preserve"> </w:t>
      </w:r>
      <w:r>
        <w:rPr>
          <w:color w:val="585858"/>
        </w:rPr>
        <w:t>za</w:t>
      </w:r>
      <w:r>
        <w:rPr>
          <w:color w:val="585858"/>
          <w:spacing w:val="-15"/>
        </w:rPr>
        <w:t xml:space="preserve"> </w:t>
      </w:r>
      <w:r>
        <w:rPr>
          <w:color w:val="585858"/>
        </w:rPr>
        <w:t>podmínek</w:t>
      </w:r>
      <w:r>
        <w:rPr>
          <w:color w:val="585858"/>
          <w:spacing w:val="-16"/>
        </w:rPr>
        <w:t xml:space="preserve"> </w:t>
      </w:r>
      <w:r>
        <w:rPr>
          <w:color w:val="585858"/>
        </w:rPr>
        <w:t>uvedených</w:t>
      </w:r>
      <w:r>
        <w:rPr>
          <w:color w:val="585858"/>
          <w:spacing w:val="-15"/>
        </w:rPr>
        <w:t xml:space="preserve"> </w:t>
      </w:r>
      <w:r>
        <w:rPr>
          <w:color w:val="585858"/>
        </w:rPr>
        <w:t>v</w:t>
      </w:r>
      <w:r>
        <w:rPr>
          <w:color w:val="585858"/>
          <w:spacing w:val="-15"/>
        </w:rPr>
        <w:t xml:space="preserve"> </w:t>
      </w:r>
      <w:r>
        <w:rPr>
          <w:color w:val="585858"/>
        </w:rPr>
        <w:t>této</w:t>
      </w:r>
      <w:r>
        <w:rPr>
          <w:color w:val="585858"/>
          <w:spacing w:val="-16"/>
        </w:rPr>
        <w:t xml:space="preserve"> </w:t>
      </w:r>
      <w:r>
        <w:rPr>
          <w:color w:val="585858"/>
        </w:rPr>
        <w:t>Dohodě a v Dílčí smlouvě.</w:t>
      </w:r>
    </w:p>
    <w:p w14:paraId="31AEC8FC" w14:textId="77777777" w:rsidR="00F367DA" w:rsidRDefault="00F53DC2">
      <w:pPr>
        <w:pStyle w:val="Odstavecseseznamem"/>
        <w:numPr>
          <w:ilvl w:val="1"/>
          <w:numId w:val="2"/>
        </w:numPr>
        <w:tabs>
          <w:tab w:val="left" w:pos="875"/>
          <w:tab w:val="left" w:pos="878"/>
        </w:tabs>
        <w:spacing w:before="121"/>
        <w:ind w:right="476" w:hanging="721"/>
        <w:jc w:val="both"/>
      </w:pPr>
      <w:r>
        <w:rPr>
          <w:color w:val="585858"/>
        </w:rPr>
        <w:t>Objednatel</w:t>
      </w:r>
      <w:r>
        <w:rPr>
          <w:color w:val="585858"/>
          <w:spacing w:val="-3"/>
        </w:rPr>
        <w:t xml:space="preserve"> </w:t>
      </w:r>
      <w:r>
        <w:rPr>
          <w:color w:val="585858"/>
        </w:rPr>
        <w:t>se</w:t>
      </w:r>
      <w:r>
        <w:rPr>
          <w:color w:val="585858"/>
          <w:spacing w:val="-4"/>
        </w:rPr>
        <w:t xml:space="preserve"> </w:t>
      </w:r>
      <w:r>
        <w:rPr>
          <w:color w:val="585858"/>
        </w:rPr>
        <w:t>zavazuje</w:t>
      </w:r>
      <w:r>
        <w:rPr>
          <w:color w:val="585858"/>
          <w:spacing w:val="-6"/>
        </w:rPr>
        <w:t xml:space="preserve"> </w:t>
      </w:r>
      <w:r>
        <w:rPr>
          <w:color w:val="585858"/>
        </w:rPr>
        <w:t>zaplatit</w:t>
      </w:r>
      <w:r>
        <w:rPr>
          <w:color w:val="585858"/>
          <w:spacing w:val="-1"/>
        </w:rPr>
        <w:t xml:space="preserve"> </w:t>
      </w:r>
      <w:r>
        <w:rPr>
          <w:color w:val="585858"/>
        </w:rPr>
        <w:t>za</w:t>
      </w:r>
      <w:r>
        <w:rPr>
          <w:color w:val="585858"/>
          <w:spacing w:val="-4"/>
        </w:rPr>
        <w:t xml:space="preserve"> </w:t>
      </w:r>
      <w:r>
        <w:rPr>
          <w:color w:val="585858"/>
        </w:rPr>
        <w:t>Předmět</w:t>
      </w:r>
      <w:r>
        <w:rPr>
          <w:color w:val="585858"/>
          <w:spacing w:val="-1"/>
        </w:rPr>
        <w:t xml:space="preserve"> </w:t>
      </w:r>
      <w:r>
        <w:rPr>
          <w:color w:val="585858"/>
        </w:rPr>
        <w:t>plnění</w:t>
      </w:r>
      <w:r>
        <w:rPr>
          <w:color w:val="585858"/>
          <w:spacing w:val="-1"/>
        </w:rPr>
        <w:t xml:space="preserve"> </w:t>
      </w:r>
      <w:r>
        <w:rPr>
          <w:color w:val="585858"/>
        </w:rPr>
        <w:t>dodaný</w:t>
      </w:r>
      <w:r>
        <w:rPr>
          <w:color w:val="585858"/>
          <w:spacing w:val="-4"/>
        </w:rPr>
        <w:t xml:space="preserve"> </w:t>
      </w:r>
      <w:r>
        <w:rPr>
          <w:color w:val="585858"/>
        </w:rPr>
        <w:t>v</w:t>
      </w:r>
      <w:r>
        <w:rPr>
          <w:color w:val="585858"/>
          <w:spacing w:val="-4"/>
        </w:rPr>
        <w:t xml:space="preserve"> </w:t>
      </w:r>
      <w:r>
        <w:rPr>
          <w:color w:val="585858"/>
        </w:rPr>
        <w:t>souladu</w:t>
      </w:r>
      <w:r>
        <w:rPr>
          <w:color w:val="585858"/>
          <w:spacing w:val="-4"/>
        </w:rPr>
        <w:t xml:space="preserve"> </w:t>
      </w:r>
      <w:r>
        <w:rPr>
          <w:color w:val="585858"/>
        </w:rPr>
        <w:t>s</w:t>
      </w:r>
      <w:r>
        <w:rPr>
          <w:color w:val="585858"/>
          <w:spacing w:val="-4"/>
        </w:rPr>
        <w:t xml:space="preserve"> </w:t>
      </w:r>
      <w:r>
        <w:rPr>
          <w:color w:val="585858"/>
        </w:rPr>
        <w:t>touto</w:t>
      </w:r>
      <w:r>
        <w:rPr>
          <w:color w:val="585858"/>
          <w:spacing w:val="-3"/>
        </w:rPr>
        <w:t xml:space="preserve"> </w:t>
      </w:r>
      <w:r>
        <w:rPr>
          <w:color w:val="585858"/>
        </w:rPr>
        <w:t>Dohodou a Dílčí smlouvou Cenu dle čl. 3 této Dohody.</w:t>
      </w:r>
    </w:p>
    <w:p w14:paraId="19613A4D" w14:textId="77777777" w:rsidR="00F367DA" w:rsidRDefault="00F53DC2">
      <w:pPr>
        <w:pStyle w:val="Odstavecseseznamem"/>
        <w:numPr>
          <w:ilvl w:val="1"/>
          <w:numId w:val="2"/>
        </w:numPr>
        <w:tabs>
          <w:tab w:val="left" w:pos="875"/>
          <w:tab w:val="left" w:pos="878"/>
        </w:tabs>
        <w:spacing w:before="120"/>
        <w:ind w:right="474" w:hanging="721"/>
        <w:jc w:val="both"/>
      </w:pPr>
      <w:r>
        <w:rPr>
          <w:color w:val="585858"/>
        </w:rPr>
        <w:t>Objednatel při uzavírání této Dohody negarantuje žádný minimální objem plnění,</w:t>
      </w:r>
      <w:r>
        <w:rPr>
          <w:color w:val="585858"/>
          <w:spacing w:val="40"/>
        </w:rPr>
        <w:t xml:space="preserve"> </w:t>
      </w:r>
      <w:r>
        <w:rPr>
          <w:color w:val="585858"/>
        </w:rPr>
        <w:t>který</w:t>
      </w:r>
      <w:r>
        <w:rPr>
          <w:color w:val="585858"/>
          <w:spacing w:val="-4"/>
        </w:rPr>
        <w:t xml:space="preserve"> </w:t>
      </w:r>
      <w:r>
        <w:rPr>
          <w:color w:val="585858"/>
        </w:rPr>
        <w:t>bude</w:t>
      </w:r>
      <w:r>
        <w:rPr>
          <w:color w:val="585858"/>
          <w:spacing w:val="-7"/>
        </w:rPr>
        <w:t xml:space="preserve"> </w:t>
      </w:r>
      <w:r>
        <w:rPr>
          <w:color w:val="585858"/>
        </w:rPr>
        <w:t>zadán</w:t>
      </w:r>
      <w:r>
        <w:rPr>
          <w:color w:val="585858"/>
          <w:spacing w:val="-7"/>
        </w:rPr>
        <w:t xml:space="preserve"> </w:t>
      </w:r>
      <w:r>
        <w:rPr>
          <w:color w:val="585858"/>
        </w:rPr>
        <w:t>v</w:t>
      </w:r>
      <w:r>
        <w:rPr>
          <w:color w:val="585858"/>
          <w:spacing w:val="-7"/>
        </w:rPr>
        <w:t xml:space="preserve"> </w:t>
      </w:r>
      <w:r>
        <w:rPr>
          <w:color w:val="585858"/>
        </w:rPr>
        <w:t>průběhu</w:t>
      </w:r>
      <w:r>
        <w:rPr>
          <w:color w:val="585858"/>
          <w:spacing w:val="-7"/>
        </w:rPr>
        <w:t xml:space="preserve"> </w:t>
      </w:r>
      <w:r>
        <w:rPr>
          <w:color w:val="585858"/>
        </w:rPr>
        <w:t>její</w:t>
      </w:r>
      <w:r>
        <w:rPr>
          <w:color w:val="585858"/>
          <w:spacing w:val="-6"/>
        </w:rPr>
        <w:t xml:space="preserve"> </w:t>
      </w:r>
      <w:r>
        <w:rPr>
          <w:color w:val="585858"/>
        </w:rPr>
        <w:t>platnosti.</w:t>
      </w:r>
      <w:r>
        <w:rPr>
          <w:color w:val="585858"/>
          <w:spacing w:val="-6"/>
        </w:rPr>
        <w:t xml:space="preserve"> </w:t>
      </w:r>
      <w:r>
        <w:rPr>
          <w:color w:val="585858"/>
        </w:rPr>
        <w:t>Objednatel</w:t>
      </w:r>
      <w:r>
        <w:rPr>
          <w:color w:val="585858"/>
          <w:spacing w:val="-6"/>
        </w:rPr>
        <w:t xml:space="preserve"> </w:t>
      </w:r>
      <w:r>
        <w:rPr>
          <w:color w:val="585858"/>
        </w:rPr>
        <w:t>uzpůsobuje</w:t>
      </w:r>
      <w:r>
        <w:rPr>
          <w:color w:val="585858"/>
          <w:spacing w:val="-7"/>
        </w:rPr>
        <w:t xml:space="preserve"> </w:t>
      </w:r>
      <w:r>
        <w:rPr>
          <w:color w:val="585858"/>
        </w:rPr>
        <w:t>rozsah</w:t>
      </w:r>
      <w:r>
        <w:rPr>
          <w:color w:val="585858"/>
          <w:spacing w:val="-7"/>
        </w:rPr>
        <w:t xml:space="preserve"> </w:t>
      </w:r>
      <w:r>
        <w:rPr>
          <w:color w:val="585858"/>
        </w:rPr>
        <w:t>poptávaného plnění svým aktuálním potřebám, které jsou v čase proměnlivé. Poskytovatel se přes výše uvedené zavazuje být připraven poskytnout plnění v rozsahu poptávaném Objednatelem dle podmínek této Dohody.</w:t>
      </w:r>
    </w:p>
    <w:p w14:paraId="42064BC7" w14:textId="77777777" w:rsidR="00F367DA" w:rsidRDefault="00F53DC2">
      <w:pPr>
        <w:pStyle w:val="Odstavecseseznamem"/>
        <w:numPr>
          <w:ilvl w:val="1"/>
          <w:numId w:val="2"/>
        </w:numPr>
        <w:tabs>
          <w:tab w:val="left" w:pos="875"/>
          <w:tab w:val="left" w:pos="878"/>
        </w:tabs>
        <w:spacing w:before="120"/>
        <w:ind w:right="472" w:hanging="721"/>
        <w:jc w:val="both"/>
      </w:pPr>
      <w:r>
        <w:rPr>
          <w:color w:val="585858"/>
        </w:rPr>
        <w:t>Pro vyloučení pochybností se stanoví, že je-li předmětem Dílčí smlouvy Podpora, bude</w:t>
      </w:r>
      <w:r>
        <w:rPr>
          <w:color w:val="585858"/>
          <w:spacing w:val="-1"/>
        </w:rPr>
        <w:t xml:space="preserve"> </w:t>
      </w:r>
      <w:r>
        <w:rPr>
          <w:color w:val="585858"/>
        </w:rPr>
        <w:t>se tato Podpora vztahovat pouze k produktům SAP v rozsahu, ve kterém k nim bude mít Objednatel aktivní právo užití (licence). Bude-li tedy právo užití (licence) některého</w:t>
      </w:r>
      <w:r>
        <w:rPr>
          <w:color w:val="585858"/>
          <w:spacing w:val="36"/>
        </w:rPr>
        <w:t xml:space="preserve"> </w:t>
      </w:r>
      <w:r>
        <w:rPr>
          <w:color w:val="585858"/>
        </w:rPr>
        <w:t>z</w:t>
      </w:r>
      <w:r>
        <w:rPr>
          <w:color w:val="585858"/>
          <w:spacing w:val="38"/>
        </w:rPr>
        <w:t xml:space="preserve"> </w:t>
      </w:r>
      <w:r>
        <w:rPr>
          <w:color w:val="585858"/>
        </w:rPr>
        <w:t>produktů</w:t>
      </w:r>
      <w:r>
        <w:rPr>
          <w:color w:val="585858"/>
          <w:spacing w:val="38"/>
        </w:rPr>
        <w:t xml:space="preserve"> </w:t>
      </w:r>
      <w:r>
        <w:rPr>
          <w:color w:val="585858"/>
        </w:rPr>
        <w:t>SAP,</w:t>
      </w:r>
      <w:r>
        <w:rPr>
          <w:color w:val="585858"/>
          <w:spacing w:val="40"/>
        </w:rPr>
        <w:t xml:space="preserve"> </w:t>
      </w:r>
      <w:r>
        <w:rPr>
          <w:color w:val="585858"/>
        </w:rPr>
        <w:t>k</w:t>
      </w:r>
      <w:r>
        <w:rPr>
          <w:color w:val="585858"/>
          <w:spacing w:val="38"/>
        </w:rPr>
        <w:t xml:space="preserve"> </w:t>
      </w:r>
      <w:r>
        <w:rPr>
          <w:color w:val="585858"/>
        </w:rPr>
        <w:t>nimž</w:t>
      </w:r>
      <w:r>
        <w:rPr>
          <w:color w:val="585858"/>
          <w:spacing w:val="38"/>
        </w:rPr>
        <w:t xml:space="preserve"> </w:t>
      </w:r>
      <w:r>
        <w:rPr>
          <w:color w:val="585858"/>
        </w:rPr>
        <w:t>byla</w:t>
      </w:r>
      <w:r>
        <w:rPr>
          <w:color w:val="585858"/>
          <w:spacing w:val="38"/>
        </w:rPr>
        <w:t xml:space="preserve"> </w:t>
      </w:r>
      <w:r>
        <w:rPr>
          <w:color w:val="585858"/>
        </w:rPr>
        <w:t>objednána</w:t>
      </w:r>
      <w:r>
        <w:rPr>
          <w:color w:val="585858"/>
          <w:spacing w:val="38"/>
        </w:rPr>
        <w:t xml:space="preserve"> </w:t>
      </w:r>
      <w:r>
        <w:rPr>
          <w:color w:val="585858"/>
        </w:rPr>
        <w:t>Podpora</w:t>
      </w:r>
      <w:r>
        <w:rPr>
          <w:color w:val="585858"/>
          <w:spacing w:val="38"/>
        </w:rPr>
        <w:t xml:space="preserve"> </w:t>
      </w:r>
      <w:r>
        <w:rPr>
          <w:color w:val="585858"/>
        </w:rPr>
        <w:t>deaktivováno/vráceno či</w:t>
      </w:r>
      <w:r>
        <w:rPr>
          <w:color w:val="585858"/>
          <w:spacing w:val="-2"/>
        </w:rPr>
        <w:t xml:space="preserve"> </w:t>
      </w:r>
      <w:r>
        <w:rPr>
          <w:color w:val="585858"/>
        </w:rPr>
        <w:t>jinak zneplatněno, ruší se tím Dílčí smlouva na dodávku podpory v rozsahu takto nevyužívaného Software (neaktivní licence). Smluvní strany se zavazují uzavřít pro vyloučení případných pochybností za účelem zrušení Dílčí smlouvy na podporu deaktivovaného/vráceného či</w:t>
      </w:r>
      <w:r>
        <w:rPr>
          <w:color w:val="585858"/>
          <w:spacing w:val="-4"/>
        </w:rPr>
        <w:t xml:space="preserve"> </w:t>
      </w:r>
      <w:r>
        <w:rPr>
          <w:color w:val="585858"/>
        </w:rPr>
        <w:t>jinak zneplatněného produktu SAP a licence k</w:t>
      </w:r>
      <w:r>
        <w:rPr>
          <w:color w:val="585858"/>
          <w:spacing w:val="-3"/>
        </w:rPr>
        <w:t xml:space="preserve"> </w:t>
      </w:r>
      <w:r>
        <w:rPr>
          <w:color w:val="585858"/>
        </w:rPr>
        <w:t>ní písemnou dohodu, a to vždy s</w:t>
      </w:r>
      <w:r>
        <w:rPr>
          <w:color w:val="585858"/>
          <w:spacing w:val="-1"/>
        </w:rPr>
        <w:t xml:space="preserve"> </w:t>
      </w:r>
      <w:r>
        <w:rPr>
          <w:color w:val="585858"/>
        </w:rPr>
        <w:t>účinností k</w:t>
      </w:r>
      <w:r>
        <w:rPr>
          <w:color w:val="585858"/>
          <w:spacing w:val="-1"/>
        </w:rPr>
        <w:t xml:space="preserve"> </w:t>
      </w:r>
      <w:r>
        <w:rPr>
          <w:color w:val="585858"/>
        </w:rPr>
        <w:t>poslednímu dni fakturačního období Podpory, v němž k této skutečnosti došlo.</w:t>
      </w:r>
    </w:p>
    <w:p w14:paraId="0695E6CA" w14:textId="77777777" w:rsidR="00F367DA" w:rsidRDefault="00F367DA">
      <w:pPr>
        <w:pStyle w:val="Zkladntext"/>
        <w:spacing w:before="241"/>
        <w:ind w:left="0"/>
        <w:jc w:val="left"/>
      </w:pPr>
    </w:p>
    <w:p w14:paraId="3FC39086" w14:textId="77777777" w:rsidR="00F367DA" w:rsidRDefault="00F53DC2">
      <w:pPr>
        <w:pStyle w:val="Nadpis2"/>
        <w:numPr>
          <w:ilvl w:val="0"/>
          <w:numId w:val="2"/>
        </w:numPr>
        <w:tabs>
          <w:tab w:val="left" w:pos="4779"/>
        </w:tabs>
        <w:ind w:left="4779" w:hanging="354"/>
        <w:jc w:val="both"/>
      </w:pPr>
      <w:r>
        <w:rPr>
          <w:color w:val="585858"/>
          <w:spacing w:val="-4"/>
        </w:rPr>
        <w:t>Cena</w:t>
      </w:r>
    </w:p>
    <w:p w14:paraId="4C8C46E9" w14:textId="77777777" w:rsidR="00F367DA" w:rsidRDefault="00F53DC2">
      <w:pPr>
        <w:pStyle w:val="Odstavecseseznamem"/>
        <w:numPr>
          <w:ilvl w:val="1"/>
          <w:numId w:val="2"/>
        </w:numPr>
        <w:tabs>
          <w:tab w:val="left" w:pos="876"/>
          <w:tab w:val="left" w:pos="878"/>
        </w:tabs>
        <w:ind w:right="473"/>
        <w:jc w:val="both"/>
      </w:pPr>
      <w:r>
        <w:rPr>
          <w:color w:val="585858"/>
        </w:rPr>
        <w:t>Cena za poskytnutí Předmětu plnění jednotlivých Dílčích smluv bude stanovena nejvýše ve výši uvedené v této Dohodě. Cena odpovídá součinu jednotkových cen jednotlivých částí Předmětu plnění a objemu požadovaného Předmětu plnění na základě</w:t>
      </w:r>
      <w:r>
        <w:rPr>
          <w:color w:val="585858"/>
          <w:spacing w:val="-2"/>
        </w:rPr>
        <w:t xml:space="preserve"> </w:t>
      </w:r>
      <w:r>
        <w:rPr>
          <w:color w:val="585858"/>
        </w:rPr>
        <w:t>Dílčí</w:t>
      </w:r>
      <w:r>
        <w:rPr>
          <w:color w:val="585858"/>
          <w:spacing w:val="-3"/>
        </w:rPr>
        <w:t xml:space="preserve"> </w:t>
      </w:r>
      <w:r>
        <w:rPr>
          <w:color w:val="585858"/>
        </w:rPr>
        <w:t>smlouvy</w:t>
      </w:r>
      <w:r>
        <w:rPr>
          <w:color w:val="585858"/>
          <w:spacing w:val="-6"/>
        </w:rPr>
        <w:t xml:space="preserve"> </w:t>
      </w:r>
      <w:r>
        <w:rPr>
          <w:color w:val="585858"/>
        </w:rPr>
        <w:t>(dále</w:t>
      </w:r>
      <w:r>
        <w:rPr>
          <w:color w:val="585858"/>
          <w:spacing w:val="-2"/>
        </w:rPr>
        <w:t xml:space="preserve"> </w:t>
      </w:r>
      <w:r>
        <w:rPr>
          <w:color w:val="585858"/>
        </w:rPr>
        <w:t>jen</w:t>
      </w:r>
      <w:r>
        <w:rPr>
          <w:color w:val="585858"/>
          <w:spacing w:val="-6"/>
        </w:rPr>
        <w:t xml:space="preserve"> </w:t>
      </w:r>
      <w:r>
        <w:rPr>
          <w:color w:val="585858"/>
        </w:rPr>
        <w:t>„</w:t>
      </w:r>
      <w:r>
        <w:rPr>
          <w:b/>
          <w:color w:val="585858"/>
        </w:rPr>
        <w:t>Cena</w:t>
      </w:r>
      <w:r>
        <w:rPr>
          <w:color w:val="585858"/>
        </w:rPr>
        <w:t>“).</w:t>
      </w:r>
      <w:r>
        <w:rPr>
          <w:color w:val="585858"/>
          <w:spacing w:val="-3"/>
        </w:rPr>
        <w:t xml:space="preserve"> </w:t>
      </w:r>
      <w:r>
        <w:rPr>
          <w:color w:val="585858"/>
        </w:rPr>
        <w:t>K</w:t>
      </w:r>
      <w:r>
        <w:rPr>
          <w:color w:val="585858"/>
          <w:spacing w:val="-4"/>
        </w:rPr>
        <w:t xml:space="preserve"> </w:t>
      </w:r>
      <w:r>
        <w:rPr>
          <w:color w:val="585858"/>
        </w:rPr>
        <w:t>této</w:t>
      </w:r>
      <w:r>
        <w:rPr>
          <w:color w:val="585858"/>
          <w:spacing w:val="-4"/>
        </w:rPr>
        <w:t xml:space="preserve"> </w:t>
      </w:r>
      <w:r>
        <w:rPr>
          <w:color w:val="585858"/>
        </w:rPr>
        <w:t>Ceně</w:t>
      </w:r>
      <w:r>
        <w:rPr>
          <w:color w:val="585858"/>
          <w:spacing w:val="-2"/>
        </w:rPr>
        <w:t xml:space="preserve"> </w:t>
      </w:r>
      <w:r>
        <w:rPr>
          <w:color w:val="585858"/>
        </w:rPr>
        <w:t>bude</w:t>
      </w:r>
      <w:r>
        <w:rPr>
          <w:color w:val="585858"/>
          <w:spacing w:val="-4"/>
        </w:rPr>
        <w:t xml:space="preserve"> </w:t>
      </w:r>
      <w:r>
        <w:rPr>
          <w:color w:val="585858"/>
        </w:rPr>
        <w:t>připočtena</w:t>
      </w:r>
      <w:r>
        <w:rPr>
          <w:color w:val="585858"/>
          <w:spacing w:val="-4"/>
        </w:rPr>
        <w:t xml:space="preserve"> </w:t>
      </w:r>
      <w:r>
        <w:rPr>
          <w:color w:val="585858"/>
        </w:rPr>
        <w:t>DPH</w:t>
      </w:r>
      <w:r>
        <w:rPr>
          <w:color w:val="585858"/>
          <w:spacing w:val="-2"/>
        </w:rPr>
        <w:t xml:space="preserve"> </w:t>
      </w:r>
      <w:r>
        <w:rPr>
          <w:color w:val="585858"/>
        </w:rPr>
        <w:t>v</w:t>
      </w:r>
      <w:r>
        <w:rPr>
          <w:color w:val="585858"/>
          <w:spacing w:val="-4"/>
        </w:rPr>
        <w:t xml:space="preserve"> </w:t>
      </w:r>
      <w:r>
        <w:rPr>
          <w:color w:val="585858"/>
        </w:rPr>
        <w:t>zákonné výši platné ke dni uskutečnění zdanitelného plnění.</w:t>
      </w:r>
    </w:p>
    <w:p w14:paraId="3C893781" w14:textId="77777777" w:rsidR="00F367DA" w:rsidRDefault="00F53DC2">
      <w:pPr>
        <w:pStyle w:val="Odstavecseseznamem"/>
        <w:numPr>
          <w:ilvl w:val="1"/>
          <w:numId w:val="2"/>
        </w:numPr>
        <w:tabs>
          <w:tab w:val="left" w:pos="876"/>
        </w:tabs>
        <w:spacing w:before="120"/>
        <w:ind w:left="876" w:hanging="718"/>
        <w:jc w:val="both"/>
      </w:pPr>
      <w:r>
        <w:rPr>
          <w:color w:val="585858"/>
        </w:rPr>
        <w:t>Jednotková</w:t>
      </w:r>
      <w:r>
        <w:rPr>
          <w:color w:val="585858"/>
          <w:spacing w:val="-5"/>
        </w:rPr>
        <w:t xml:space="preserve"> </w:t>
      </w:r>
      <w:r>
        <w:rPr>
          <w:color w:val="585858"/>
        </w:rPr>
        <w:t>cena</w:t>
      </w:r>
      <w:r>
        <w:rPr>
          <w:color w:val="585858"/>
          <w:spacing w:val="-5"/>
        </w:rPr>
        <w:t xml:space="preserve"> za:</w:t>
      </w:r>
    </w:p>
    <w:p w14:paraId="7723280D" w14:textId="77777777" w:rsidR="00F367DA" w:rsidRDefault="00F53DC2">
      <w:pPr>
        <w:pStyle w:val="Odstavecseseznamem"/>
        <w:numPr>
          <w:ilvl w:val="2"/>
          <w:numId w:val="2"/>
        </w:numPr>
        <w:tabs>
          <w:tab w:val="left" w:pos="1289"/>
          <w:tab w:val="left" w:pos="1291"/>
        </w:tabs>
        <w:ind w:left="1291" w:right="474" w:hanging="360"/>
        <w:jc w:val="both"/>
      </w:pPr>
      <w:r>
        <w:rPr>
          <w:color w:val="585858"/>
        </w:rPr>
        <w:t>dodávku Nového software dle čl. 1 odst. 1.2 písm. a) Dohody se stanovuje dle Ceníku, který byl Objednateli poskytnut na základě písemné žádosti zaslané Objednatelem,</w:t>
      </w:r>
      <w:r>
        <w:rPr>
          <w:color w:val="585858"/>
          <w:spacing w:val="-16"/>
        </w:rPr>
        <w:t xml:space="preserve"> </w:t>
      </w:r>
      <w:r>
        <w:rPr>
          <w:color w:val="585858"/>
        </w:rPr>
        <w:t>přičemž</w:t>
      </w:r>
      <w:r>
        <w:rPr>
          <w:color w:val="585858"/>
          <w:spacing w:val="-15"/>
        </w:rPr>
        <w:t xml:space="preserve"> </w:t>
      </w:r>
      <w:r>
        <w:rPr>
          <w:color w:val="585858"/>
        </w:rPr>
        <w:t>na</w:t>
      </w:r>
      <w:r>
        <w:rPr>
          <w:color w:val="585858"/>
          <w:spacing w:val="-15"/>
        </w:rPr>
        <w:t xml:space="preserve"> </w:t>
      </w:r>
      <w:r>
        <w:rPr>
          <w:color w:val="585858"/>
        </w:rPr>
        <w:t>Nový</w:t>
      </w:r>
      <w:r>
        <w:rPr>
          <w:color w:val="585858"/>
          <w:spacing w:val="-16"/>
        </w:rPr>
        <w:t xml:space="preserve"> </w:t>
      </w:r>
      <w:r>
        <w:rPr>
          <w:color w:val="585858"/>
        </w:rPr>
        <w:t>software</w:t>
      </w:r>
      <w:r>
        <w:rPr>
          <w:color w:val="585858"/>
          <w:spacing w:val="-15"/>
        </w:rPr>
        <w:t xml:space="preserve"> </w:t>
      </w:r>
      <w:r>
        <w:rPr>
          <w:color w:val="585858"/>
        </w:rPr>
        <w:t>bude</w:t>
      </w:r>
      <w:r>
        <w:rPr>
          <w:color w:val="585858"/>
          <w:spacing w:val="-15"/>
        </w:rPr>
        <w:t xml:space="preserve"> </w:t>
      </w:r>
      <w:r>
        <w:rPr>
          <w:color w:val="585858"/>
        </w:rPr>
        <w:t>poskytnuta</w:t>
      </w:r>
      <w:r>
        <w:rPr>
          <w:color w:val="585858"/>
          <w:spacing w:val="-15"/>
        </w:rPr>
        <w:t xml:space="preserve"> </w:t>
      </w:r>
      <w:r>
        <w:rPr>
          <w:color w:val="585858"/>
        </w:rPr>
        <w:t>sleva</w:t>
      </w:r>
      <w:r>
        <w:rPr>
          <w:color w:val="585858"/>
          <w:spacing w:val="-16"/>
        </w:rPr>
        <w:t xml:space="preserve"> </w:t>
      </w:r>
      <w:r>
        <w:rPr>
          <w:color w:val="585858"/>
        </w:rPr>
        <w:t>minimálně</w:t>
      </w:r>
      <w:r>
        <w:rPr>
          <w:color w:val="585858"/>
          <w:spacing w:val="-15"/>
        </w:rPr>
        <w:t xml:space="preserve"> </w:t>
      </w:r>
      <w:r>
        <w:rPr>
          <w:color w:val="585858"/>
        </w:rPr>
        <w:t>ve</w:t>
      </w:r>
      <w:r>
        <w:rPr>
          <w:color w:val="585858"/>
          <w:spacing w:val="-15"/>
        </w:rPr>
        <w:t xml:space="preserve"> </w:t>
      </w:r>
      <w:r>
        <w:rPr>
          <w:color w:val="585858"/>
        </w:rPr>
        <w:t>výši uvedené</w:t>
      </w:r>
      <w:r>
        <w:rPr>
          <w:color w:val="585858"/>
          <w:spacing w:val="-16"/>
        </w:rPr>
        <w:t xml:space="preserve"> </w:t>
      </w:r>
      <w:r>
        <w:rPr>
          <w:color w:val="585858"/>
        </w:rPr>
        <w:t>v</w:t>
      </w:r>
      <w:r>
        <w:rPr>
          <w:color w:val="585858"/>
          <w:spacing w:val="-15"/>
        </w:rPr>
        <w:t xml:space="preserve"> </w:t>
      </w:r>
      <w:r>
        <w:rPr>
          <w:color w:val="585858"/>
        </w:rPr>
        <w:t>Příloze</w:t>
      </w:r>
      <w:r>
        <w:rPr>
          <w:color w:val="585858"/>
          <w:spacing w:val="-15"/>
        </w:rPr>
        <w:t xml:space="preserve"> </w:t>
      </w:r>
      <w:r>
        <w:rPr>
          <w:color w:val="585858"/>
        </w:rPr>
        <w:t>č.</w:t>
      </w:r>
      <w:r>
        <w:rPr>
          <w:color w:val="585858"/>
          <w:spacing w:val="-16"/>
        </w:rPr>
        <w:t xml:space="preserve"> </w:t>
      </w:r>
      <w:r>
        <w:rPr>
          <w:color w:val="585858"/>
        </w:rPr>
        <w:t>1</w:t>
      </w:r>
      <w:r>
        <w:rPr>
          <w:color w:val="585858"/>
          <w:spacing w:val="-15"/>
        </w:rPr>
        <w:t xml:space="preserve"> </w:t>
      </w:r>
      <w:r>
        <w:rPr>
          <w:color w:val="585858"/>
        </w:rPr>
        <w:t>této</w:t>
      </w:r>
      <w:r>
        <w:rPr>
          <w:color w:val="585858"/>
          <w:spacing w:val="-15"/>
        </w:rPr>
        <w:t xml:space="preserve"> </w:t>
      </w:r>
      <w:r>
        <w:rPr>
          <w:color w:val="585858"/>
        </w:rPr>
        <w:t>Dohody</w:t>
      </w:r>
      <w:r>
        <w:rPr>
          <w:color w:val="585858"/>
          <w:spacing w:val="-15"/>
        </w:rPr>
        <w:t xml:space="preserve"> </w:t>
      </w:r>
      <w:r>
        <w:rPr>
          <w:color w:val="585858"/>
        </w:rPr>
        <w:t>z</w:t>
      </w:r>
      <w:r>
        <w:rPr>
          <w:color w:val="585858"/>
          <w:spacing w:val="-16"/>
        </w:rPr>
        <w:t xml:space="preserve"> </w:t>
      </w:r>
      <w:r>
        <w:rPr>
          <w:color w:val="585858"/>
        </w:rPr>
        <w:t>ceníkové</w:t>
      </w:r>
      <w:r>
        <w:rPr>
          <w:color w:val="585858"/>
          <w:spacing w:val="-15"/>
        </w:rPr>
        <w:t xml:space="preserve"> </w:t>
      </w:r>
      <w:r>
        <w:rPr>
          <w:color w:val="585858"/>
        </w:rPr>
        <w:t>ceny</w:t>
      </w:r>
      <w:r>
        <w:rPr>
          <w:color w:val="585858"/>
          <w:spacing w:val="-15"/>
        </w:rPr>
        <w:t xml:space="preserve"> </w:t>
      </w:r>
      <w:r>
        <w:rPr>
          <w:color w:val="585858"/>
        </w:rPr>
        <w:t>produktů</w:t>
      </w:r>
      <w:r>
        <w:rPr>
          <w:color w:val="585858"/>
          <w:spacing w:val="-16"/>
        </w:rPr>
        <w:t xml:space="preserve"> </w:t>
      </w:r>
      <w:r>
        <w:rPr>
          <w:color w:val="585858"/>
        </w:rPr>
        <w:t>dle</w:t>
      </w:r>
      <w:r>
        <w:rPr>
          <w:color w:val="585858"/>
          <w:spacing w:val="-15"/>
        </w:rPr>
        <w:t xml:space="preserve"> </w:t>
      </w:r>
      <w:r>
        <w:rPr>
          <w:color w:val="585858"/>
        </w:rPr>
        <w:t>aktuálně</w:t>
      </w:r>
      <w:r>
        <w:rPr>
          <w:color w:val="585858"/>
          <w:spacing w:val="-15"/>
        </w:rPr>
        <w:t xml:space="preserve"> </w:t>
      </w:r>
      <w:r>
        <w:rPr>
          <w:color w:val="585858"/>
        </w:rPr>
        <w:t xml:space="preserve">platného </w:t>
      </w:r>
      <w:r>
        <w:rPr>
          <w:color w:val="585858"/>
          <w:spacing w:val="-2"/>
        </w:rPr>
        <w:t>Ceníku,</w:t>
      </w:r>
    </w:p>
    <w:p w14:paraId="1AC472E9" w14:textId="77777777" w:rsidR="00F367DA" w:rsidRDefault="00F53DC2">
      <w:pPr>
        <w:pStyle w:val="Odstavecseseznamem"/>
        <w:numPr>
          <w:ilvl w:val="2"/>
          <w:numId w:val="2"/>
        </w:numPr>
        <w:tabs>
          <w:tab w:val="left" w:pos="1289"/>
          <w:tab w:val="left" w:pos="1291"/>
        </w:tabs>
        <w:ind w:left="1291" w:right="472" w:hanging="360"/>
        <w:jc w:val="both"/>
      </w:pPr>
      <w:r>
        <w:rPr>
          <w:color w:val="585858"/>
        </w:rPr>
        <w:t>jeden rok poskytování Podpory dle čl. 1 odst. 1.2 písm. b) Dohody je stanovena maximálně</w:t>
      </w:r>
      <w:r>
        <w:rPr>
          <w:color w:val="585858"/>
          <w:spacing w:val="-12"/>
        </w:rPr>
        <w:t xml:space="preserve"> </w:t>
      </w:r>
      <w:r>
        <w:rPr>
          <w:color w:val="585858"/>
        </w:rPr>
        <w:t>ve</w:t>
      </w:r>
      <w:r>
        <w:rPr>
          <w:color w:val="585858"/>
          <w:spacing w:val="-15"/>
        </w:rPr>
        <w:t xml:space="preserve"> </w:t>
      </w:r>
      <w:r>
        <w:rPr>
          <w:color w:val="585858"/>
        </w:rPr>
        <w:t>výši</w:t>
      </w:r>
      <w:r>
        <w:rPr>
          <w:color w:val="585858"/>
          <w:spacing w:val="-13"/>
        </w:rPr>
        <w:t xml:space="preserve"> </w:t>
      </w:r>
      <w:r>
        <w:rPr>
          <w:color w:val="585858"/>
        </w:rPr>
        <w:t>uvedené</w:t>
      </w:r>
      <w:r>
        <w:rPr>
          <w:color w:val="585858"/>
          <w:spacing w:val="-12"/>
        </w:rPr>
        <w:t xml:space="preserve"> </w:t>
      </w:r>
      <w:r>
        <w:rPr>
          <w:color w:val="585858"/>
        </w:rPr>
        <w:t>v</w:t>
      </w:r>
      <w:r>
        <w:rPr>
          <w:color w:val="585858"/>
          <w:spacing w:val="-12"/>
        </w:rPr>
        <w:t xml:space="preserve"> </w:t>
      </w:r>
      <w:r>
        <w:rPr>
          <w:color w:val="585858"/>
        </w:rPr>
        <w:t>Příloze</w:t>
      </w:r>
      <w:r>
        <w:rPr>
          <w:color w:val="585858"/>
          <w:spacing w:val="-12"/>
        </w:rPr>
        <w:t xml:space="preserve"> </w:t>
      </w:r>
      <w:r>
        <w:rPr>
          <w:color w:val="585858"/>
        </w:rPr>
        <w:t>č.</w:t>
      </w:r>
      <w:r>
        <w:rPr>
          <w:color w:val="585858"/>
          <w:spacing w:val="-11"/>
        </w:rPr>
        <w:t xml:space="preserve"> </w:t>
      </w:r>
      <w:r>
        <w:rPr>
          <w:color w:val="585858"/>
        </w:rPr>
        <w:t>1</w:t>
      </w:r>
      <w:r>
        <w:rPr>
          <w:color w:val="585858"/>
          <w:spacing w:val="-15"/>
        </w:rPr>
        <w:t xml:space="preserve"> </w:t>
      </w:r>
      <w:r>
        <w:rPr>
          <w:color w:val="585858"/>
        </w:rPr>
        <w:t>této</w:t>
      </w:r>
      <w:r>
        <w:rPr>
          <w:color w:val="585858"/>
          <w:spacing w:val="-12"/>
        </w:rPr>
        <w:t xml:space="preserve"> </w:t>
      </w:r>
      <w:r>
        <w:rPr>
          <w:color w:val="585858"/>
        </w:rPr>
        <w:t>Dohody</w:t>
      </w:r>
      <w:r>
        <w:rPr>
          <w:color w:val="585858"/>
          <w:spacing w:val="-11"/>
        </w:rPr>
        <w:t xml:space="preserve"> </w:t>
      </w:r>
      <w:r>
        <w:rPr>
          <w:color w:val="585858"/>
        </w:rPr>
        <w:t>v</w:t>
      </w:r>
      <w:r>
        <w:rPr>
          <w:color w:val="585858"/>
          <w:spacing w:val="-2"/>
        </w:rPr>
        <w:t xml:space="preserve"> </w:t>
      </w:r>
      <w:r>
        <w:rPr>
          <w:color w:val="585858"/>
        </w:rPr>
        <w:t>případě,</w:t>
      </w:r>
      <w:r>
        <w:rPr>
          <w:color w:val="585858"/>
          <w:spacing w:val="-13"/>
        </w:rPr>
        <w:t xml:space="preserve"> </w:t>
      </w:r>
      <w:r>
        <w:rPr>
          <w:color w:val="585858"/>
        </w:rPr>
        <w:t>že</w:t>
      </w:r>
      <w:r>
        <w:rPr>
          <w:color w:val="585858"/>
          <w:spacing w:val="-12"/>
        </w:rPr>
        <w:t xml:space="preserve"> </w:t>
      </w:r>
      <w:r>
        <w:rPr>
          <w:color w:val="585858"/>
        </w:rPr>
        <w:t>Dílčí</w:t>
      </w:r>
      <w:r>
        <w:rPr>
          <w:color w:val="585858"/>
          <w:spacing w:val="-11"/>
        </w:rPr>
        <w:t xml:space="preserve"> </w:t>
      </w:r>
      <w:r>
        <w:rPr>
          <w:color w:val="585858"/>
        </w:rPr>
        <w:t>smlouva, na jejímž základě bude poskytnut Nový Software, pro který bude Podpora poskytována, nabyde účinnosti do 31.12.2025. V</w:t>
      </w:r>
      <w:r>
        <w:rPr>
          <w:color w:val="585858"/>
          <w:spacing w:val="-2"/>
        </w:rPr>
        <w:t xml:space="preserve"> </w:t>
      </w:r>
      <w:r>
        <w:rPr>
          <w:color w:val="585858"/>
        </w:rPr>
        <w:t>případě, že Dílčí smlouva, na jejímž základě bude poskytnut Nový Software, pro který bude Podpora poskytována, nabyde účinnosti po 31.12.2025, bude se cena za poskytování Podpory řídit ceníkem Poskytovatele platným v</w:t>
      </w:r>
      <w:r>
        <w:rPr>
          <w:color w:val="585858"/>
          <w:spacing w:val="-4"/>
        </w:rPr>
        <w:t xml:space="preserve"> </w:t>
      </w:r>
      <w:r>
        <w:rPr>
          <w:color w:val="585858"/>
        </w:rPr>
        <w:t>době, kdy nabyde účinnosti Dílčí smlouva, na jejímž základě bude poskytnut Nový Software, pro který bude Podpora poskytována, který Poskytovatel Objednateli na vyžádání</w:t>
      </w:r>
      <w:r>
        <w:rPr>
          <w:color w:val="585858"/>
        </w:rPr>
        <w:t xml:space="preserve"> poskytne,</w:t>
      </w:r>
    </w:p>
    <w:p w14:paraId="7D79159B" w14:textId="77777777" w:rsidR="00F367DA" w:rsidRDefault="00F53DC2">
      <w:pPr>
        <w:pStyle w:val="Odstavecseseznamem"/>
        <w:numPr>
          <w:ilvl w:val="2"/>
          <w:numId w:val="2"/>
        </w:numPr>
        <w:tabs>
          <w:tab w:val="left" w:pos="1290"/>
        </w:tabs>
        <w:spacing w:before="121" w:line="252" w:lineRule="exact"/>
        <w:ind w:hanging="359"/>
        <w:jc w:val="both"/>
      </w:pPr>
      <w:r>
        <w:rPr>
          <w:color w:val="585858"/>
        </w:rPr>
        <w:t>jeden</w:t>
      </w:r>
      <w:r>
        <w:rPr>
          <w:color w:val="585858"/>
          <w:spacing w:val="6"/>
        </w:rPr>
        <w:t xml:space="preserve"> </w:t>
      </w:r>
      <w:r>
        <w:rPr>
          <w:color w:val="585858"/>
        </w:rPr>
        <w:t>rok</w:t>
      </w:r>
      <w:r>
        <w:rPr>
          <w:color w:val="585858"/>
          <w:spacing w:val="9"/>
        </w:rPr>
        <w:t xml:space="preserve"> </w:t>
      </w:r>
      <w:r>
        <w:rPr>
          <w:color w:val="585858"/>
        </w:rPr>
        <w:t>poskytování</w:t>
      </w:r>
      <w:r>
        <w:rPr>
          <w:color w:val="585858"/>
          <w:spacing w:val="10"/>
        </w:rPr>
        <w:t xml:space="preserve"> </w:t>
      </w:r>
      <w:r>
        <w:rPr>
          <w:color w:val="585858"/>
        </w:rPr>
        <w:t>Podpory</w:t>
      </w:r>
      <w:r>
        <w:rPr>
          <w:color w:val="585858"/>
          <w:spacing w:val="10"/>
        </w:rPr>
        <w:t xml:space="preserve"> </w:t>
      </w:r>
      <w:r>
        <w:rPr>
          <w:color w:val="585858"/>
        </w:rPr>
        <w:t>ke</w:t>
      </w:r>
      <w:r>
        <w:rPr>
          <w:color w:val="585858"/>
          <w:spacing w:val="7"/>
        </w:rPr>
        <w:t xml:space="preserve"> </w:t>
      </w:r>
      <w:r>
        <w:rPr>
          <w:color w:val="585858"/>
        </w:rPr>
        <w:t>stávajícím</w:t>
      </w:r>
      <w:r>
        <w:rPr>
          <w:color w:val="585858"/>
          <w:spacing w:val="7"/>
        </w:rPr>
        <w:t xml:space="preserve"> </w:t>
      </w:r>
      <w:r>
        <w:rPr>
          <w:color w:val="585858"/>
        </w:rPr>
        <w:t>produktům</w:t>
      </w:r>
      <w:r>
        <w:rPr>
          <w:color w:val="585858"/>
          <w:spacing w:val="8"/>
        </w:rPr>
        <w:t xml:space="preserve"> </w:t>
      </w:r>
      <w:r>
        <w:rPr>
          <w:color w:val="585858"/>
        </w:rPr>
        <w:t>dle</w:t>
      </w:r>
      <w:r>
        <w:rPr>
          <w:color w:val="585858"/>
          <w:spacing w:val="8"/>
        </w:rPr>
        <w:t xml:space="preserve"> </w:t>
      </w:r>
      <w:r>
        <w:rPr>
          <w:color w:val="585858"/>
        </w:rPr>
        <w:t>čl.</w:t>
      </w:r>
      <w:r>
        <w:rPr>
          <w:color w:val="585858"/>
          <w:spacing w:val="7"/>
        </w:rPr>
        <w:t xml:space="preserve"> </w:t>
      </w:r>
      <w:r>
        <w:rPr>
          <w:color w:val="585858"/>
        </w:rPr>
        <w:t>1</w:t>
      </w:r>
      <w:r>
        <w:rPr>
          <w:color w:val="585858"/>
          <w:spacing w:val="9"/>
        </w:rPr>
        <w:t xml:space="preserve"> </w:t>
      </w:r>
      <w:r>
        <w:rPr>
          <w:color w:val="585858"/>
        </w:rPr>
        <w:t>odst.</w:t>
      </w:r>
      <w:r>
        <w:rPr>
          <w:color w:val="585858"/>
          <w:spacing w:val="7"/>
        </w:rPr>
        <w:t xml:space="preserve"> </w:t>
      </w:r>
      <w:r>
        <w:rPr>
          <w:color w:val="585858"/>
        </w:rPr>
        <w:t>1.2</w:t>
      </w:r>
      <w:r>
        <w:rPr>
          <w:color w:val="585858"/>
          <w:spacing w:val="9"/>
        </w:rPr>
        <w:t xml:space="preserve"> </w:t>
      </w:r>
      <w:r>
        <w:rPr>
          <w:color w:val="585858"/>
          <w:spacing w:val="-2"/>
        </w:rPr>
        <w:t>písm.</w:t>
      </w:r>
    </w:p>
    <w:p w14:paraId="293EC7A8" w14:textId="77777777" w:rsidR="00F367DA" w:rsidRDefault="00F53DC2">
      <w:pPr>
        <w:pStyle w:val="Zkladntext"/>
        <w:spacing w:before="0"/>
        <w:ind w:left="1291" w:right="475" w:hanging="1"/>
      </w:pPr>
      <w:r>
        <w:rPr>
          <w:color w:val="585858"/>
        </w:rPr>
        <w:t>c) Dohody je stanovena maximálně ve výši uvedené v</w:t>
      </w:r>
      <w:r>
        <w:rPr>
          <w:color w:val="585858"/>
          <w:spacing w:val="-4"/>
        </w:rPr>
        <w:t xml:space="preserve"> </w:t>
      </w:r>
      <w:r>
        <w:rPr>
          <w:color w:val="585858"/>
        </w:rPr>
        <w:t>Příloze č. 1 této Dohody. Poskytovatel se zavazuje, že cena pro služby SAP Enterprise Support za jeden rok</w:t>
      </w:r>
      <w:r>
        <w:rPr>
          <w:color w:val="585858"/>
          <w:spacing w:val="35"/>
        </w:rPr>
        <w:t xml:space="preserve"> </w:t>
      </w:r>
      <w:r>
        <w:rPr>
          <w:color w:val="585858"/>
        </w:rPr>
        <w:t>poskytování</w:t>
      </w:r>
      <w:r>
        <w:rPr>
          <w:color w:val="585858"/>
          <w:spacing w:val="39"/>
        </w:rPr>
        <w:t xml:space="preserve"> </w:t>
      </w:r>
      <w:r>
        <w:rPr>
          <w:color w:val="585858"/>
        </w:rPr>
        <w:t>Podpory</w:t>
      </w:r>
      <w:r>
        <w:rPr>
          <w:color w:val="585858"/>
          <w:spacing w:val="37"/>
        </w:rPr>
        <w:t xml:space="preserve"> </w:t>
      </w:r>
      <w:r>
        <w:rPr>
          <w:color w:val="585858"/>
        </w:rPr>
        <w:t>ke</w:t>
      </w:r>
      <w:r>
        <w:rPr>
          <w:color w:val="585858"/>
          <w:spacing w:val="38"/>
        </w:rPr>
        <w:t xml:space="preserve"> </w:t>
      </w:r>
      <w:r>
        <w:rPr>
          <w:color w:val="585858"/>
        </w:rPr>
        <w:t>stávajícím</w:t>
      </w:r>
      <w:r>
        <w:rPr>
          <w:color w:val="585858"/>
          <w:spacing w:val="38"/>
        </w:rPr>
        <w:t xml:space="preserve"> </w:t>
      </w:r>
      <w:r>
        <w:rPr>
          <w:color w:val="585858"/>
        </w:rPr>
        <w:t>produktům</w:t>
      </w:r>
      <w:r>
        <w:rPr>
          <w:color w:val="585858"/>
          <w:spacing w:val="38"/>
        </w:rPr>
        <w:t xml:space="preserve"> </w:t>
      </w:r>
      <w:r>
        <w:rPr>
          <w:color w:val="585858"/>
        </w:rPr>
        <w:t>dle</w:t>
      </w:r>
      <w:r>
        <w:rPr>
          <w:color w:val="585858"/>
          <w:spacing w:val="37"/>
        </w:rPr>
        <w:t xml:space="preserve"> </w:t>
      </w:r>
      <w:r>
        <w:rPr>
          <w:color w:val="585858"/>
        </w:rPr>
        <w:t>čl.</w:t>
      </w:r>
      <w:r>
        <w:rPr>
          <w:color w:val="585858"/>
          <w:spacing w:val="39"/>
        </w:rPr>
        <w:t xml:space="preserve"> </w:t>
      </w:r>
      <w:r>
        <w:rPr>
          <w:color w:val="585858"/>
        </w:rPr>
        <w:t>1</w:t>
      </w:r>
      <w:r>
        <w:rPr>
          <w:color w:val="585858"/>
          <w:spacing w:val="38"/>
        </w:rPr>
        <w:t xml:space="preserve"> </w:t>
      </w:r>
      <w:r>
        <w:rPr>
          <w:color w:val="585858"/>
        </w:rPr>
        <w:t>odst.</w:t>
      </w:r>
      <w:r>
        <w:rPr>
          <w:color w:val="585858"/>
          <w:spacing w:val="39"/>
        </w:rPr>
        <w:t xml:space="preserve"> </w:t>
      </w:r>
      <w:r>
        <w:rPr>
          <w:color w:val="585858"/>
        </w:rPr>
        <w:t>1.2</w:t>
      </w:r>
      <w:r>
        <w:rPr>
          <w:color w:val="585858"/>
          <w:spacing w:val="35"/>
        </w:rPr>
        <w:t xml:space="preserve"> </w:t>
      </w:r>
      <w:r>
        <w:rPr>
          <w:color w:val="585858"/>
        </w:rPr>
        <w:t>písm.</w:t>
      </w:r>
      <w:r>
        <w:rPr>
          <w:color w:val="585858"/>
          <w:spacing w:val="40"/>
        </w:rPr>
        <w:t xml:space="preserve"> </w:t>
      </w:r>
      <w:r>
        <w:rPr>
          <w:color w:val="585858"/>
          <w:spacing w:val="-5"/>
        </w:rPr>
        <w:t>c)</w:t>
      </w:r>
    </w:p>
    <w:p w14:paraId="687E44AE" w14:textId="77777777" w:rsidR="00F367DA" w:rsidRDefault="00F367DA">
      <w:pPr>
        <w:sectPr w:rsidR="00F367DA">
          <w:pgSz w:w="11910" w:h="16840"/>
          <w:pgMar w:top="2000" w:right="940" w:bottom="1000" w:left="1260" w:header="348" w:footer="817" w:gutter="0"/>
          <w:cols w:space="708"/>
        </w:sectPr>
      </w:pPr>
    </w:p>
    <w:p w14:paraId="4F1DC072" w14:textId="77777777" w:rsidR="00F367DA" w:rsidRDefault="00F367DA">
      <w:pPr>
        <w:pStyle w:val="Zkladntext"/>
        <w:spacing w:before="64"/>
        <w:ind w:left="0"/>
        <w:jc w:val="left"/>
      </w:pPr>
    </w:p>
    <w:p w14:paraId="436CAB35" w14:textId="77777777" w:rsidR="00F367DA" w:rsidRDefault="00F53DC2">
      <w:pPr>
        <w:pStyle w:val="Zkladntext"/>
        <w:spacing w:before="0"/>
        <w:ind w:left="1289" w:right="474" w:firstLine="1"/>
      </w:pPr>
      <w:r>
        <w:rPr>
          <w:color w:val="585858"/>
        </w:rPr>
        <w:t>zůstane</w:t>
      </w:r>
      <w:r>
        <w:rPr>
          <w:color w:val="585858"/>
          <w:spacing w:val="-16"/>
        </w:rPr>
        <w:t xml:space="preserve"> </w:t>
      </w:r>
      <w:r>
        <w:rPr>
          <w:color w:val="585858"/>
        </w:rPr>
        <w:t>ve</w:t>
      </w:r>
      <w:r>
        <w:rPr>
          <w:color w:val="585858"/>
          <w:spacing w:val="-15"/>
        </w:rPr>
        <w:t xml:space="preserve"> </w:t>
      </w:r>
      <w:r>
        <w:rPr>
          <w:color w:val="585858"/>
        </w:rPr>
        <w:t>výši</w:t>
      </w:r>
      <w:r>
        <w:rPr>
          <w:color w:val="585858"/>
          <w:spacing w:val="-15"/>
        </w:rPr>
        <w:t xml:space="preserve"> </w:t>
      </w:r>
      <w:r>
        <w:rPr>
          <w:color w:val="585858"/>
        </w:rPr>
        <w:t>stanovené</w:t>
      </w:r>
      <w:r>
        <w:rPr>
          <w:color w:val="585858"/>
          <w:spacing w:val="-16"/>
        </w:rPr>
        <w:t xml:space="preserve"> </w:t>
      </w:r>
      <w:r>
        <w:rPr>
          <w:color w:val="585858"/>
        </w:rPr>
        <w:t>v</w:t>
      </w:r>
      <w:r>
        <w:rPr>
          <w:color w:val="585858"/>
          <w:spacing w:val="-15"/>
        </w:rPr>
        <w:t xml:space="preserve"> </w:t>
      </w:r>
      <w:r>
        <w:rPr>
          <w:color w:val="585858"/>
        </w:rPr>
        <w:t>Příloze</w:t>
      </w:r>
      <w:r>
        <w:rPr>
          <w:color w:val="585858"/>
          <w:spacing w:val="-15"/>
        </w:rPr>
        <w:t xml:space="preserve"> </w:t>
      </w:r>
      <w:r>
        <w:rPr>
          <w:color w:val="585858"/>
        </w:rPr>
        <w:t>č.</w:t>
      </w:r>
      <w:r>
        <w:rPr>
          <w:color w:val="585858"/>
          <w:spacing w:val="-15"/>
        </w:rPr>
        <w:t xml:space="preserve"> </w:t>
      </w:r>
      <w:r>
        <w:rPr>
          <w:color w:val="585858"/>
        </w:rPr>
        <w:t>1</w:t>
      </w:r>
      <w:r>
        <w:rPr>
          <w:color w:val="585858"/>
          <w:spacing w:val="-16"/>
        </w:rPr>
        <w:t xml:space="preserve"> </w:t>
      </w:r>
      <w:r>
        <w:rPr>
          <w:color w:val="585858"/>
        </w:rPr>
        <w:t>této</w:t>
      </w:r>
      <w:r>
        <w:rPr>
          <w:color w:val="585858"/>
          <w:spacing w:val="-15"/>
        </w:rPr>
        <w:t xml:space="preserve"> </w:t>
      </w:r>
      <w:r>
        <w:rPr>
          <w:color w:val="585858"/>
        </w:rPr>
        <w:t>Dohody</w:t>
      </w:r>
      <w:r>
        <w:rPr>
          <w:color w:val="585858"/>
          <w:spacing w:val="-15"/>
        </w:rPr>
        <w:t xml:space="preserve"> </w:t>
      </w:r>
      <w:r>
        <w:rPr>
          <w:color w:val="585858"/>
        </w:rPr>
        <w:t>do</w:t>
      </w:r>
      <w:r>
        <w:rPr>
          <w:color w:val="585858"/>
          <w:spacing w:val="-16"/>
        </w:rPr>
        <w:t xml:space="preserve"> </w:t>
      </w:r>
      <w:r>
        <w:rPr>
          <w:color w:val="585858"/>
        </w:rPr>
        <w:t>31.</w:t>
      </w:r>
      <w:r>
        <w:rPr>
          <w:color w:val="585858"/>
          <w:spacing w:val="-15"/>
        </w:rPr>
        <w:t xml:space="preserve"> </w:t>
      </w:r>
      <w:r>
        <w:rPr>
          <w:color w:val="585858"/>
        </w:rPr>
        <w:t>12.</w:t>
      </w:r>
      <w:r>
        <w:rPr>
          <w:color w:val="585858"/>
          <w:spacing w:val="-15"/>
        </w:rPr>
        <w:t xml:space="preserve"> </w:t>
      </w:r>
      <w:r>
        <w:rPr>
          <w:color w:val="585858"/>
        </w:rPr>
        <w:t>2025.</w:t>
      </w:r>
      <w:r>
        <w:rPr>
          <w:color w:val="585858"/>
          <w:spacing w:val="-15"/>
        </w:rPr>
        <w:t xml:space="preserve"> </w:t>
      </w:r>
      <w:r>
        <w:rPr>
          <w:color w:val="585858"/>
        </w:rPr>
        <w:t>Poskytovatel si</w:t>
      </w:r>
      <w:r>
        <w:rPr>
          <w:color w:val="585858"/>
          <w:spacing w:val="-9"/>
        </w:rPr>
        <w:t xml:space="preserve"> </w:t>
      </w:r>
      <w:r>
        <w:rPr>
          <w:color w:val="585858"/>
        </w:rPr>
        <w:t>vyhrazuje</w:t>
      </w:r>
      <w:r>
        <w:rPr>
          <w:color w:val="585858"/>
          <w:spacing w:val="-11"/>
        </w:rPr>
        <w:t xml:space="preserve"> </w:t>
      </w:r>
      <w:r>
        <w:rPr>
          <w:color w:val="585858"/>
        </w:rPr>
        <w:t>právo</w:t>
      </w:r>
      <w:r>
        <w:rPr>
          <w:color w:val="585858"/>
          <w:spacing w:val="-11"/>
        </w:rPr>
        <w:t xml:space="preserve"> </w:t>
      </w:r>
      <w:r>
        <w:rPr>
          <w:color w:val="585858"/>
        </w:rPr>
        <w:t>na</w:t>
      </w:r>
      <w:r>
        <w:rPr>
          <w:color w:val="585858"/>
          <w:spacing w:val="-11"/>
        </w:rPr>
        <w:t xml:space="preserve"> </w:t>
      </w:r>
      <w:r>
        <w:rPr>
          <w:color w:val="585858"/>
        </w:rPr>
        <w:t>možné́</w:t>
      </w:r>
      <w:r>
        <w:rPr>
          <w:color w:val="585858"/>
          <w:spacing w:val="-9"/>
        </w:rPr>
        <w:t xml:space="preserve"> </w:t>
      </w:r>
      <w:r>
        <w:rPr>
          <w:color w:val="585858"/>
        </w:rPr>
        <w:t>zvýšení</w:t>
      </w:r>
      <w:r>
        <w:rPr>
          <w:color w:val="585858"/>
          <w:spacing w:val="-10"/>
        </w:rPr>
        <w:t xml:space="preserve"> </w:t>
      </w:r>
      <w:r>
        <w:rPr>
          <w:color w:val="585858"/>
        </w:rPr>
        <w:t>poplatku</w:t>
      </w:r>
      <w:r>
        <w:rPr>
          <w:color w:val="585858"/>
          <w:spacing w:val="-11"/>
        </w:rPr>
        <w:t xml:space="preserve"> </w:t>
      </w:r>
      <w:r>
        <w:rPr>
          <w:color w:val="585858"/>
        </w:rPr>
        <w:t>hrazeného</w:t>
      </w:r>
      <w:r>
        <w:rPr>
          <w:color w:val="585858"/>
          <w:spacing w:val="-11"/>
        </w:rPr>
        <w:t xml:space="preserve"> </w:t>
      </w:r>
      <w:r>
        <w:rPr>
          <w:color w:val="585858"/>
        </w:rPr>
        <w:t>Objednatelem</w:t>
      </w:r>
      <w:r>
        <w:rPr>
          <w:color w:val="585858"/>
          <w:spacing w:val="-10"/>
        </w:rPr>
        <w:t xml:space="preserve"> </w:t>
      </w:r>
      <w:r>
        <w:rPr>
          <w:color w:val="585858"/>
        </w:rPr>
        <w:t>za</w:t>
      </w:r>
      <w:r>
        <w:rPr>
          <w:color w:val="585858"/>
          <w:spacing w:val="-11"/>
        </w:rPr>
        <w:t xml:space="preserve"> </w:t>
      </w:r>
      <w:r>
        <w:rPr>
          <w:color w:val="585858"/>
        </w:rPr>
        <w:t>služby SAP</w:t>
      </w:r>
      <w:r>
        <w:rPr>
          <w:color w:val="585858"/>
          <w:spacing w:val="-12"/>
        </w:rPr>
        <w:t xml:space="preserve"> </w:t>
      </w:r>
      <w:r>
        <w:rPr>
          <w:color w:val="585858"/>
        </w:rPr>
        <w:t>Enterprise</w:t>
      </w:r>
      <w:r>
        <w:rPr>
          <w:color w:val="585858"/>
          <w:spacing w:val="-11"/>
        </w:rPr>
        <w:t xml:space="preserve"> </w:t>
      </w:r>
      <w:r>
        <w:rPr>
          <w:color w:val="585858"/>
        </w:rPr>
        <w:t>Support</w:t>
      </w:r>
      <w:r>
        <w:rPr>
          <w:color w:val="585858"/>
          <w:spacing w:val="-12"/>
        </w:rPr>
        <w:t xml:space="preserve"> </w:t>
      </w:r>
      <w:r>
        <w:rPr>
          <w:color w:val="585858"/>
        </w:rPr>
        <w:t>pro</w:t>
      </w:r>
      <w:r>
        <w:rPr>
          <w:color w:val="585858"/>
          <w:spacing w:val="-11"/>
        </w:rPr>
        <w:t xml:space="preserve"> </w:t>
      </w:r>
      <w:r>
        <w:rPr>
          <w:color w:val="585858"/>
        </w:rPr>
        <w:t>další́</w:t>
      </w:r>
      <w:r>
        <w:rPr>
          <w:color w:val="585858"/>
          <w:spacing w:val="-10"/>
        </w:rPr>
        <w:t xml:space="preserve"> </w:t>
      </w:r>
      <w:r>
        <w:rPr>
          <w:color w:val="585858"/>
        </w:rPr>
        <w:t>roky</w:t>
      </w:r>
      <w:r>
        <w:rPr>
          <w:color w:val="585858"/>
          <w:spacing w:val="-11"/>
        </w:rPr>
        <w:t xml:space="preserve"> </w:t>
      </w:r>
      <w:r>
        <w:rPr>
          <w:color w:val="585858"/>
        </w:rPr>
        <w:t>s</w:t>
      </w:r>
      <w:r>
        <w:rPr>
          <w:color w:val="585858"/>
          <w:spacing w:val="-13"/>
        </w:rPr>
        <w:t xml:space="preserve"> </w:t>
      </w:r>
      <w:r>
        <w:rPr>
          <w:color w:val="585858"/>
        </w:rPr>
        <w:t>tím,</w:t>
      </w:r>
      <w:r>
        <w:rPr>
          <w:color w:val="585858"/>
          <w:spacing w:val="-10"/>
        </w:rPr>
        <w:t xml:space="preserve"> </w:t>
      </w:r>
      <w:r>
        <w:rPr>
          <w:color w:val="585858"/>
        </w:rPr>
        <w:t>že</w:t>
      </w:r>
      <w:r>
        <w:rPr>
          <w:color w:val="585858"/>
          <w:spacing w:val="-11"/>
        </w:rPr>
        <w:t xml:space="preserve"> </w:t>
      </w:r>
      <w:r>
        <w:rPr>
          <w:color w:val="585858"/>
        </w:rPr>
        <w:t>poplatek</w:t>
      </w:r>
      <w:r>
        <w:rPr>
          <w:color w:val="585858"/>
          <w:spacing w:val="-11"/>
        </w:rPr>
        <w:t xml:space="preserve"> </w:t>
      </w:r>
      <w:r>
        <w:rPr>
          <w:color w:val="585858"/>
        </w:rPr>
        <w:t>za</w:t>
      </w:r>
      <w:r>
        <w:rPr>
          <w:color w:val="585858"/>
          <w:spacing w:val="-11"/>
        </w:rPr>
        <w:t xml:space="preserve"> </w:t>
      </w:r>
      <w:r>
        <w:rPr>
          <w:color w:val="585858"/>
        </w:rPr>
        <w:t>služby</w:t>
      </w:r>
      <w:r>
        <w:rPr>
          <w:color w:val="585858"/>
          <w:spacing w:val="-11"/>
        </w:rPr>
        <w:t xml:space="preserve"> </w:t>
      </w:r>
      <w:r>
        <w:rPr>
          <w:color w:val="585858"/>
        </w:rPr>
        <w:t>SAP</w:t>
      </w:r>
      <w:r>
        <w:rPr>
          <w:color w:val="585858"/>
          <w:spacing w:val="-12"/>
        </w:rPr>
        <w:t xml:space="preserve"> </w:t>
      </w:r>
      <w:r>
        <w:rPr>
          <w:color w:val="585858"/>
        </w:rPr>
        <w:t>Enterprise Support za uplynulý rok bude navýšen o míru inflace vyjádřenou indexem spotřebitelských cen zveřejněnou za uplynulý rok Českým statistickým úřadem, přičemž</w:t>
      </w:r>
      <w:r>
        <w:rPr>
          <w:color w:val="585858"/>
          <w:spacing w:val="-11"/>
        </w:rPr>
        <w:t xml:space="preserve"> </w:t>
      </w:r>
      <w:r>
        <w:rPr>
          <w:color w:val="585858"/>
        </w:rPr>
        <w:t>toto</w:t>
      </w:r>
      <w:r>
        <w:rPr>
          <w:color w:val="585858"/>
          <w:spacing w:val="-11"/>
        </w:rPr>
        <w:t xml:space="preserve"> </w:t>
      </w:r>
      <w:r>
        <w:rPr>
          <w:color w:val="585858"/>
        </w:rPr>
        <w:t>navýšení</w:t>
      </w:r>
      <w:r>
        <w:rPr>
          <w:color w:val="585858"/>
          <w:spacing w:val="-11"/>
        </w:rPr>
        <w:t xml:space="preserve"> </w:t>
      </w:r>
      <w:r>
        <w:rPr>
          <w:color w:val="585858"/>
        </w:rPr>
        <w:t>bude</w:t>
      </w:r>
      <w:r>
        <w:rPr>
          <w:color w:val="585858"/>
          <w:spacing w:val="-10"/>
        </w:rPr>
        <w:t xml:space="preserve"> </w:t>
      </w:r>
      <w:r>
        <w:rPr>
          <w:color w:val="585858"/>
        </w:rPr>
        <w:t>činit</w:t>
      </w:r>
      <w:r>
        <w:rPr>
          <w:color w:val="585858"/>
          <w:spacing w:val="-11"/>
        </w:rPr>
        <w:t xml:space="preserve"> </w:t>
      </w:r>
      <w:r>
        <w:rPr>
          <w:color w:val="585858"/>
        </w:rPr>
        <w:t>maximálně</w:t>
      </w:r>
      <w:r>
        <w:rPr>
          <w:color w:val="585858"/>
          <w:spacing w:val="-10"/>
        </w:rPr>
        <w:t xml:space="preserve"> </w:t>
      </w:r>
      <w:r>
        <w:rPr>
          <w:color w:val="585858"/>
        </w:rPr>
        <w:t>5</w:t>
      </w:r>
      <w:r>
        <w:rPr>
          <w:color w:val="585858"/>
          <w:spacing w:val="-11"/>
        </w:rPr>
        <w:t xml:space="preserve"> </w:t>
      </w:r>
      <w:r>
        <w:rPr>
          <w:color w:val="585858"/>
        </w:rPr>
        <w:t>%</w:t>
      </w:r>
      <w:r>
        <w:rPr>
          <w:color w:val="585858"/>
          <w:spacing w:val="-13"/>
        </w:rPr>
        <w:t xml:space="preserve"> </w:t>
      </w:r>
      <w:r>
        <w:rPr>
          <w:color w:val="585858"/>
        </w:rPr>
        <w:t>ročně.</w:t>
      </w:r>
      <w:r>
        <w:rPr>
          <w:color w:val="585858"/>
          <w:spacing w:val="-11"/>
        </w:rPr>
        <w:t xml:space="preserve"> </w:t>
      </w:r>
      <w:r>
        <w:rPr>
          <w:color w:val="585858"/>
        </w:rPr>
        <w:t>Pro</w:t>
      </w:r>
      <w:r>
        <w:rPr>
          <w:color w:val="585858"/>
          <w:spacing w:val="-11"/>
        </w:rPr>
        <w:t xml:space="preserve"> </w:t>
      </w:r>
      <w:r>
        <w:rPr>
          <w:color w:val="585858"/>
        </w:rPr>
        <w:t>vyloučení</w:t>
      </w:r>
      <w:r>
        <w:rPr>
          <w:color w:val="585858"/>
          <w:spacing w:val="-11"/>
        </w:rPr>
        <w:t xml:space="preserve"> </w:t>
      </w:r>
      <w:r>
        <w:rPr>
          <w:color w:val="585858"/>
        </w:rPr>
        <w:t>pochybností se uplynulým rokem rozumí kalendářní rok předcházející roku, ve kterém bude poplatek</w:t>
      </w:r>
      <w:r>
        <w:rPr>
          <w:color w:val="585858"/>
          <w:spacing w:val="-12"/>
        </w:rPr>
        <w:t xml:space="preserve"> </w:t>
      </w:r>
      <w:r>
        <w:rPr>
          <w:color w:val="585858"/>
        </w:rPr>
        <w:t>za</w:t>
      </w:r>
      <w:r>
        <w:rPr>
          <w:color w:val="585858"/>
          <w:spacing w:val="-15"/>
        </w:rPr>
        <w:t xml:space="preserve"> </w:t>
      </w:r>
      <w:r>
        <w:rPr>
          <w:color w:val="585858"/>
        </w:rPr>
        <w:t>služby</w:t>
      </w:r>
      <w:r>
        <w:rPr>
          <w:color w:val="585858"/>
          <w:spacing w:val="-14"/>
        </w:rPr>
        <w:t xml:space="preserve"> </w:t>
      </w:r>
      <w:r>
        <w:rPr>
          <w:color w:val="585858"/>
        </w:rPr>
        <w:t>SAP</w:t>
      </w:r>
      <w:r>
        <w:rPr>
          <w:color w:val="585858"/>
          <w:spacing w:val="-15"/>
        </w:rPr>
        <w:t xml:space="preserve"> </w:t>
      </w:r>
      <w:r>
        <w:rPr>
          <w:color w:val="585858"/>
        </w:rPr>
        <w:t>Enterprise</w:t>
      </w:r>
      <w:r>
        <w:rPr>
          <w:color w:val="585858"/>
          <w:spacing w:val="-15"/>
        </w:rPr>
        <w:t xml:space="preserve"> </w:t>
      </w:r>
      <w:r>
        <w:rPr>
          <w:color w:val="585858"/>
        </w:rPr>
        <w:t>Support</w:t>
      </w:r>
      <w:r>
        <w:rPr>
          <w:color w:val="585858"/>
          <w:spacing w:val="-13"/>
        </w:rPr>
        <w:t xml:space="preserve"> </w:t>
      </w:r>
      <w:r>
        <w:rPr>
          <w:color w:val="585858"/>
        </w:rPr>
        <w:t>navýšen.</w:t>
      </w:r>
      <w:r>
        <w:rPr>
          <w:color w:val="585858"/>
          <w:spacing w:val="-11"/>
        </w:rPr>
        <w:t xml:space="preserve"> </w:t>
      </w:r>
      <w:r>
        <w:rPr>
          <w:color w:val="585858"/>
        </w:rPr>
        <w:t>V</w:t>
      </w:r>
      <w:r>
        <w:rPr>
          <w:color w:val="585858"/>
          <w:spacing w:val="-15"/>
        </w:rPr>
        <w:t xml:space="preserve"> </w:t>
      </w:r>
      <w:r>
        <w:rPr>
          <w:color w:val="585858"/>
        </w:rPr>
        <w:t>případě,</w:t>
      </w:r>
      <w:r>
        <w:rPr>
          <w:color w:val="585858"/>
          <w:spacing w:val="-13"/>
        </w:rPr>
        <w:t xml:space="preserve"> </w:t>
      </w:r>
      <w:r>
        <w:rPr>
          <w:color w:val="585858"/>
        </w:rPr>
        <w:t>že</w:t>
      </w:r>
      <w:r>
        <w:rPr>
          <w:color w:val="585858"/>
          <w:spacing w:val="-15"/>
        </w:rPr>
        <w:t xml:space="preserve"> </w:t>
      </w:r>
      <w:r>
        <w:rPr>
          <w:color w:val="585858"/>
        </w:rPr>
        <w:t>příslušný</w:t>
      </w:r>
      <w:r>
        <w:rPr>
          <w:color w:val="585858"/>
          <w:spacing w:val="-12"/>
        </w:rPr>
        <w:t xml:space="preserve"> </w:t>
      </w:r>
      <w:r>
        <w:rPr>
          <w:color w:val="585858"/>
        </w:rPr>
        <w:t>index přestane být zveřejňován, potom Objed</w:t>
      </w:r>
      <w:r>
        <w:rPr>
          <w:color w:val="585858"/>
        </w:rPr>
        <w:t>natel souhlasí, že Poskytovatel jej může nahradit indexem publikovaným institucí, která nahradí v budoucnosti Český statistický</w:t>
      </w:r>
      <w:r>
        <w:rPr>
          <w:color w:val="585858"/>
          <w:spacing w:val="-12"/>
        </w:rPr>
        <w:t xml:space="preserve"> </w:t>
      </w:r>
      <w:r>
        <w:rPr>
          <w:color w:val="585858"/>
        </w:rPr>
        <w:t>úřad.</w:t>
      </w:r>
      <w:r>
        <w:rPr>
          <w:color w:val="585858"/>
          <w:spacing w:val="-11"/>
        </w:rPr>
        <w:t xml:space="preserve"> </w:t>
      </w:r>
      <w:r>
        <w:rPr>
          <w:color w:val="585858"/>
        </w:rPr>
        <w:t>V</w:t>
      </w:r>
      <w:r>
        <w:rPr>
          <w:color w:val="585858"/>
          <w:spacing w:val="-13"/>
        </w:rPr>
        <w:t xml:space="preserve"> </w:t>
      </w:r>
      <w:r>
        <w:rPr>
          <w:color w:val="585858"/>
        </w:rPr>
        <w:t>případě,</w:t>
      </w:r>
      <w:r>
        <w:rPr>
          <w:color w:val="585858"/>
          <w:spacing w:val="-11"/>
        </w:rPr>
        <w:t xml:space="preserve"> </w:t>
      </w:r>
      <w:r>
        <w:rPr>
          <w:color w:val="585858"/>
        </w:rPr>
        <w:t>že</w:t>
      </w:r>
      <w:r>
        <w:rPr>
          <w:color w:val="585858"/>
          <w:spacing w:val="-12"/>
        </w:rPr>
        <w:t xml:space="preserve"> </w:t>
      </w:r>
      <w:r>
        <w:rPr>
          <w:color w:val="585858"/>
        </w:rPr>
        <w:t>Poskytovatel</w:t>
      </w:r>
      <w:r>
        <w:rPr>
          <w:color w:val="585858"/>
          <w:spacing w:val="-13"/>
        </w:rPr>
        <w:t xml:space="preserve"> </w:t>
      </w:r>
      <w:r>
        <w:rPr>
          <w:color w:val="585858"/>
        </w:rPr>
        <w:t>v</w:t>
      </w:r>
      <w:r>
        <w:rPr>
          <w:color w:val="585858"/>
          <w:spacing w:val="-12"/>
        </w:rPr>
        <w:t xml:space="preserve"> </w:t>
      </w:r>
      <w:r>
        <w:rPr>
          <w:color w:val="585858"/>
        </w:rPr>
        <w:t>některém</w:t>
      </w:r>
      <w:r>
        <w:rPr>
          <w:color w:val="585858"/>
          <w:spacing w:val="-13"/>
        </w:rPr>
        <w:t xml:space="preserve"> </w:t>
      </w:r>
      <w:r>
        <w:rPr>
          <w:color w:val="585858"/>
        </w:rPr>
        <w:t>roce</w:t>
      </w:r>
      <w:r>
        <w:rPr>
          <w:color w:val="585858"/>
          <w:spacing w:val="-12"/>
        </w:rPr>
        <w:t xml:space="preserve"> </w:t>
      </w:r>
      <w:r>
        <w:rPr>
          <w:color w:val="585858"/>
        </w:rPr>
        <w:t>nezvýší</w:t>
      </w:r>
      <w:r>
        <w:rPr>
          <w:color w:val="585858"/>
          <w:spacing w:val="-13"/>
        </w:rPr>
        <w:t xml:space="preserve"> </w:t>
      </w:r>
      <w:r>
        <w:rPr>
          <w:color w:val="585858"/>
        </w:rPr>
        <w:t>nebo</w:t>
      </w:r>
      <w:r>
        <w:rPr>
          <w:color w:val="585858"/>
          <w:spacing w:val="-14"/>
        </w:rPr>
        <w:t xml:space="preserve"> </w:t>
      </w:r>
      <w:r>
        <w:rPr>
          <w:color w:val="585858"/>
        </w:rPr>
        <w:t>nezvýšil své</w:t>
      </w:r>
      <w:r>
        <w:rPr>
          <w:color w:val="585858"/>
          <w:spacing w:val="-9"/>
        </w:rPr>
        <w:t xml:space="preserve"> </w:t>
      </w:r>
      <w:r>
        <w:rPr>
          <w:color w:val="585858"/>
        </w:rPr>
        <w:t>poplatky,</w:t>
      </w:r>
      <w:r>
        <w:rPr>
          <w:color w:val="585858"/>
          <w:spacing w:val="-10"/>
        </w:rPr>
        <w:t xml:space="preserve"> </w:t>
      </w:r>
      <w:r>
        <w:rPr>
          <w:color w:val="585858"/>
        </w:rPr>
        <w:t>neznamená</w:t>
      </w:r>
      <w:r>
        <w:rPr>
          <w:color w:val="585858"/>
          <w:spacing w:val="-9"/>
        </w:rPr>
        <w:t xml:space="preserve"> </w:t>
      </w:r>
      <w:r>
        <w:rPr>
          <w:color w:val="585858"/>
        </w:rPr>
        <w:t>to,</w:t>
      </w:r>
      <w:r>
        <w:rPr>
          <w:color w:val="585858"/>
          <w:spacing w:val="-10"/>
        </w:rPr>
        <w:t xml:space="preserve"> </w:t>
      </w:r>
      <w:r>
        <w:rPr>
          <w:color w:val="585858"/>
        </w:rPr>
        <w:t>že</w:t>
      </w:r>
      <w:r>
        <w:rPr>
          <w:color w:val="585858"/>
          <w:spacing w:val="-11"/>
        </w:rPr>
        <w:t xml:space="preserve"> </w:t>
      </w:r>
      <w:r>
        <w:rPr>
          <w:color w:val="585858"/>
        </w:rPr>
        <w:t>se</w:t>
      </w:r>
      <w:r>
        <w:rPr>
          <w:color w:val="585858"/>
          <w:spacing w:val="-11"/>
        </w:rPr>
        <w:t xml:space="preserve"> </w:t>
      </w:r>
      <w:r>
        <w:rPr>
          <w:color w:val="585858"/>
        </w:rPr>
        <w:t>tohoto</w:t>
      </w:r>
      <w:r>
        <w:rPr>
          <w:color w:val="585858"/>
          <w:spacing w:val="-11"/>
        </w:rPr>
        <w:t xml:space="preserve"> </w:t>
      </w:r>
      <w:r>
        <w:rPr>
          <w:color w:val="585858"/>
        </w:rPr>
        <w:t>práva</w:t>
      </w:r>
      <w:r>
        <w:rPr>
          <w:color w:val="585858"/>
          <w:spacing w:val="-11"/>
        </w:rPr>
        <w:t xml:space="preserve"> </w:t>
      </w:r>
      <w:r>
        <w:rPr>
          <w:color w:val="585858"/>
        </w:rPr>
        <w:t>vzdává.</w:t>
      </w:r>
      <w:r>
        <w:rPr>
          <w:color w:val="585858"/>
          <w:spacing w:val="-10"/>
        </w:rPr>
        <w:t xml:space="preserve"> </w:t>
      </w:r>
      <w:r>
        <w:rPr>
          <w:color w:val="585858"/>
        </w:rPr>
        <w:t>Poskytovatel</w:t>
      </w:r>
      <w:r>
        <w:rPr>
          <w:color w:val="585858"/>
          <w:spacing w:val="-12"/>
        </w:rPr>
        <w:t xml:space="preserve"> </w:t>
      </w:r>
      <w:r>
        <w:rPr>
          <w:color w:val="585858"/>
        </w:rPr>
        <w:t>si</w:t>
      </w:r>
      <w:r>
        <w:rPr>
          <w:color w:val="585858"/>
          <w:spacing w:val="-12"/>
        </w:rPr>
        <w:t xml:space="preserve"> </w:t>
      </w:r>
      <w:r>
        <w:rPr>
          <w:color w:val="585858"/>
        </w:rPr>
        <w:t>vyhrazuje právo na kumulativní navýšení v případě, že poplatky za služby SAP Enterprise Support</w:t>
      </w:r>
      <w:r>
        <w:rPr>
          <w:color w:val="585858"/>
          <w:spacing w:val="-11"/>
        </w:rPr>
        <w:t xml:space="preserve"> </w:t>
      </w:r>
      <w:r>
        <w:rPr>
          <w:color w:val="585858"/>
        </w:rPr>
        <w:t>nebyly</w:t>
      </w:r>
      <w:r>
        <w:rPr>
          <w:color w:val="585858"/>
          <w:spacing w:val="-12"/>
        </w:rPr>
        <w:t xml:space="preserve"> </w:t>
      </w:r>
      <w:r>
        <w:rPr>
          <w:color w:val="585858"/>
        </w:rPr>
        <w:t>v</w:t>
      </w:r>
      <w:r>
        <w:rPr>
          <w:color w:val="585858"/>
          <w:spacing w:val="-14"/>
        </w:rPr>
        <w:t xml:space="preserve"> </w:t>
      </w:r>
      <w:r>
        <w:rPr>
          <w:color w:val="585858"/>
        </w:rPr>
        <w:t>minulých</w:t>
      </w:r>
      <w:r>
        <w:rPr>
          <w:color w:val="585858"/>
          <w:spacing w:val="-10"/>
        </w:rPr>
        <w:t xml:space="preserve"> </w:t>
      </w:r>
      <w:r>
        <w:rPr>
          <w:color w:val="585858"/>
        </w:rPr>
        <w:t>letech</w:t>
      </w:r>
      <w:r>
        <w:rPr>
          <w:color w:val="585858"/>
          <w:spacing w:val="-12"/>
        </w:rPr>
        <w:t xml:space="preserve"> </w:t>
      </w:r>
      <w:r>
        <w:rPr>
          <w:color w:val="585858"/>
        </w:rPr>
        <w:t>poskytování</w:t>
      </w:r>
      <w:r>
        <w:rPr>
          <w:color w:val="585858"/>
          <w:spacing w:val="-11"/>
        </w:rPr>
        <w:t xml:space="preserve"> </w:t>
      </w:r>
      <w:r>
        <w:rPr>
          <w:color w:val="585858"/>
        </w:rPr>
        <w:t>podpory</w:t>
      </w:r>
      <w:r>
        <w:rPr>
          <w:color w:val="585858"/>
          <w:spacing w:val="-12"/>
        </w:rPr>
        <w:t xml:space="preserve"> </w:t>
      </w:r>
      <w:r>
        <w:rPr>
          <w:color w:val="585858"/>
        </w:rPr>
        <w:t>navýšeny.</w:t>
      </w:r>
      <w:r>
        <w:rPr>
          <w:color w:val="585858"/>
          <w:spacing w:val="-11"/>
        </w:rPr>
        <w:t xml:space="preserve"> </w:t>
      </w:r>
      <w:r>
        <w:rPr>
          <w:color w:val="585858"/>
        </w:rPr>
        <w:t>Navýšení</w:t>
      </w:r>
      <w:r>
        <w:rPr>
          <w:color w:val="585858"/>
          <w:spacing w:val="-11"/>
        </w:rPr>
        <w:t xml:space="preserve"> </w:t>
      </w:r>
      <w:r>
        <w:rPr>
          <w:color w:val="585858"/>
        </w:rPr>
        <w:t>tohoto poplatku promítne Poskytoval do podávaných Nabídek na základě Výzev Objednatele dle</w:t>
      </w:r>
      <w:r>
        <w:rPr>
          <w:color w:val="585858"/>
          <w:spacing w:val="-1"/>
        </w:rPr>
        <w:t xml:space="preserve"> </w:t>
      </w:r>
      <w:r>
        <w:rPr>
          <w:color w:val="585858"/>
        </w:rPr>
        <w:t>příslušných ustanovení Dohody</w:t>
      </w:r>
      <w:r>
        <w:rPr>
          <w:color w:val="585858"/>
          <w:spacing w:val="-3"/>
        </w:rPr>
        <w:t xml:space="preserve"> </w:t>
      </w:r>
      <w:r>
        <w:rPr>
          <w:color w:val="585858"/>
        </w:rPr>
        <w:t>nebo bude</w:t>
      </w:r>
      <w:r>
        <w:rPr>
          <w:color w:val="585858"/>
          <w:spacing w:val="-1"/>
        </w:rPr>
        <w:t xml:space="preserve"> </w:t>
      </w:r>
      <w:r>
        <w:rPr>
          <w:color w:val="585858"/>
        </w:rPr>
        <w:t>provedeno</w:t>
      </w:r>
      <w:r>
        <w:rPr>
          <w:color w:val="585858"/>
          <w:spacing w:val="-1"/>
        </w:rPr>
        <w:t xml:space="preserve"> </w:t>
      </w:r>
      <w:r>
        <w:rPr>
          <w:color w:val="585858"/>
        </w:rPr>
        <w:t>dodatkem k již uzavřené Dílčí smlouvě.</w:t>
      </w:r>
    </w:p>
    <w:p w14:paraId="3AF0E945" w14:textId="77777777" w:rsidR="00F367DA" w:rsidRDefault="00F53DC2">
      <w:pPr>
        <w:pStyle w:val="Zkladntext"/>
        <w:spacing w:before="117"/>
        <w:ind w:left="864" w:right="477"/>
      </w:pPr>
      <w:r>
        <w:rPr>
          <w:color w:val="585858"/>
        </w:rPr>
        <w:t>To nevylučuje možnost poskytnout v Dílčí smlouvě vyšší slevu z ceníkové ceny produktů dle aktuálně platného Ceníku nebo nižší cenu za poskytnutí Podpory.</w:t>
      </w:r>
    </w:p>
    <w:p w14:paraId="4731CDD0" w14:textId="77777777" w:rsidR="00F367DA" w:rsidRDefault="00F53DC2">
      <w:pPr>
        <w:pStyle w:val="Odstavecseseznamem"/>
        <w:numPr>
          <w:ilvl w:val="1"/>
          <w:numId w:val="2"/>
        </w:numPr>
        <w:tabs>
          <w:tab w:val="left" w:pos="874"/>
          <w:tab w:val="left" w:pos="876"/>
        </w:tabs>
        <w:spacing w:before="121"/>
        <w:ind w:left="876" w:right="475"/>
        <w:jc w:val="both"/>
      </w:pPr>
      <w:r>
        <w:rPr>
          <w:color w:val="585858"/>
        </w:rPr>
        <w:t>Cena</w:t>
      </w:r>
      <w:r>
        <w:rPr>
          <w:color w:val="585858"/>
          <w:spacing w:val="-3"/>
        </w:rPr>
        <w:t xml:space="preserve"> </w:t>
      </w:r>
      <w:r>
        <w:rPr>
          <w:color w:val="585858"/>
        </w:rPr>
        <w:t>každé</w:t>
      </w:r>
      <w:r>
        <w:rPr>
          <w:color w:val="585858"/>
          <w:spacing w:val="-3"/>
        </w:rPr>
        <w:t xml:space="preserve"> </w:t>
      </w:r>
      <w:r>
        <w:rPr>
          <w:color w:val="585858"/>
        </w:rPr>
        <w:t>jednotlivé</w:t>
      </w:r>
      <w:r>
        <w:rPr>
          <w:color w:val="585858"/>
          <w:spacing w:val="-3"/>
        </w:rPr>
        <w:t xml:space="preserve"> </w:t>
      </w:r>
      <w:r>
        <w:rPr>
          <w:color w:val="585858"/>
        </w:rPr>
        <w:t>části</w:t>
      </w:r>
      <w:r>
        <w:rPr>
          <w:color w:val="585858"/>
          <w:spacing w:val="-3"/>
        </w:rPr>
        <w:t xml:space="preserve"> </w:t>
      </w:r>
      <w:r>
        <w:rPr>
          <w:color w:val="585858"/>
        </w:rPr>
        <w:t>Předmětu</w:t>
      </w:r>
      <w:r>
        <w:rPr>
          <w:color w:val="585858"/>
          <w:spacing w:val="-3"/>
        </w:rPr>
        <w:t xml:space="preserve"> </w:t>
      </w:r>
      <w:r>
        <w:rPr>
          <w:color w:val="585858"/>
        </w:rPr>
        <w:t>plnění</w:t>
      </w:r>
      <w:r>
        <w:rPr>
          <w:color w:val="585858"/>
          <w:spacing w:val="-4"/>
        </w:rPr>
        <w:t xml:space="preserve"> </w:t>
      </w:r>
      <w:r>
        <w:rPr>
          <w:color w:val="585858"/>
        </w:rPr>
        <w:t>zahrnuje</w:t>
      </w:r>
      <w:r>
        <w:rPr>
          <w:color w:val="585858"/>
          <w:spacing w:val="-3"/>
        </w:rPr>
        <w:t xml:space="preserve"> </w:t>
      </w:r>
      <w:r>
        <w:rPr>
          <w:color w:val="585858"/>
        </w:rPr>
        <w:t>veškeré</w:t>
      </w:r>
      <w:r>
        <w:rPr>
          <w:color w:val="585858"/>
          <w:spacing w:val="-3"/>
        </w:rPr>
        <w:t xml:space="preserve"> </w:t>
      </w:r>
      <w:r>
        <w:rPr>
          <w:color w:val="585858"/>
        </w:rPr>
        <w:t>náklady</w:t>
      </w:r>
      <w:r>
        <w:rPr>
          <w:color w:val="585858"/>
          <w:spacing w:val="-2"/>
        </w:rPr>
        <w:t xml:space="preserve"> </w:t>
      </w:r>
      <w:r>
        <w:rPr>
          <w:color w:val="585858"/>
        </w:rPr>
        <w:t>Poskytovatele spojené s plněním Dohody, Dílčí smlouvy a dodáním Předmětu plnění Objednateli, včetně veškerých finančních vyrovnání za poskytnutí oprávnění k výkonu práva užít Software ve smyslu této Dohody, VOP, Podmínek užití, Popisu SAP Enterprise Support. Tato cena je cenou nejvýše přípustnou.</w:t>
      </w:r>
    </w:p>
    <w:p w14:paraId="5CB184EB" w14:textId="77777777" w:rsidR="00F367DA" w:rsidRDefault="00F53DC2">
      <w:pPr>
        <w:pStyle w:val="Odstavecseseznamem"/>
        <w:numPr>
          <w:ilvl w:val="1"/>
          <w:numId w:val="2"/>
        </w:numPr>
        <w:tabs>
          <w:tab w:val="left" w:pos="874"/>
          <w:tab w:val="left" w:pos="876"/>
        </w:tabs>
        <w:ind w:left="876" w:right="477"/>
        <w:jc w:val="both"/>
      </w:pPr>
      <w:r>
        <w:rPr>
          <w:color w:val="585858"/>
        </w:rPr>
        <w:t>Smluvní</w:t>
      </w:r>
      <w:r>
        <w:rPr>
          <w:color w:val="585858"/>
          <w:spacing w:val="-12"/>
        </w:rPr>
        <w:t xml:space="preserve"> </w:t>
      </w:r>
      <w:r>
        <w:rPr>
          <w:color w:val="585858"/>
        </w:rPr>
        <w:t>strany</w:t>
      </w:r>
      <w:r>
        <w:rPr>
          <w:color w:val="585858"/>
          <w:spacing w:val="-13"/>
        </w:rPr>
        <w:t xml:space="preserve"> </w:t>
      </w:r>
      <w:r>
        <w:rPr>
          <w:color w:val="585858"/>
        </w:rPr>
        <w:t>pro</w:t>
      </w:r>
      <w:r>
        <w:rPr>
          <w:color w:val="585858"/>
          <w:spacing w:val="-13"/>
        </w:rPr>
        <w:t xml:space="preserve"> </w:t>
      </w:r>
      <w:r>
        <w:rPr>
          <w:color w:val="585858"/>
        </w:rPr>
        <w:t>vyloučení</w:t>
      </w:r>
      <w:r>
        <w:rPr>
          <w:color w:val="585858"/>
          <w:spacing w:val="-12"/>
        </w:rPr>
        <w:t xml:space="preserve"> </w:t>
      </w:r>
      <w:r>
        <w:rPr>
          <w:color w:val="585858"/>
        </w:rPr>
        <w:t>případných</w:t>
      </w:r>
      <w:r>
        <w:rPr>
          <w:color w:val="585858"/>
          <w:spacing w:val="-13"/>
        </w:rPr>
        <w:t xml:space="preserve"> </w:t>
      </w:r>
      <w:r>
        <w:rPr>
          <w:color w:val="585858"/>
        </w:rPr>
        <w:t>pochybností</w:t>
      </w:r>
      <w:r>
        <w:rPr>
          <w:color w:val="585858"/>
          <w:spacing w:val="-12"/>
        </w:rPr>
        <w:t xml:space="preserve"> </w:t>
      </w:r>
      <w:r>
        <w:rPr>
          <w:color w:val="585858"/>
        </w:rPr>
        <w:t>sjednávají,</w:t>
      </w:r>
      <w:r>
        <w:rPr>
          <w:color w:val="585858"/>
          <w:spacing w:val="-12"/>
        </w:rPr>
        <w:t xml:space="preserve"> </w:t>
      </w:r>
      <w:r>
        <w:rPr>
          <w:color w:val="585858"/>
        </w:rPr>
        <w:t>že</w:t>
      </w:r>
      <w:r>
        <w:rPr>
          <w:color w:val="585858"/>
          <w:spacing w:val="-13"/>
        </w:rPr>
        <w:t xml:space="preserve"> </w:t>
      </w:r>
      <w:r>
        <w:rPr>
          <w:color w:val="585858"/>
        </w:rPr>
        <w:t>Poskytovatel</w:t>
      </w:r>
      <w:r>
        <w:rPr>
          <w:color w:val="585858"/>
          <w:spacing w:val="-14"/>
        </w:rPr>
        <w:t xml:space="preserve"> </w:t>
      </w:r>
      <w:r>
        <w:rPr>
          <w:color w:val="585858"/>
        </w:rPr>
        <w:t>není oprávněn</w:t>
      </w:r>
      <w:r>
        <w:rPr>
          <w:color w:val="585858"/>
          <w:spacing w:val="-3"/>
        </w:rPr>
        <w:t xml:space="preserve"> </w:t>
      </w:r>
      <w:r>
        <w:rPr>
          <w:color w:val="585858"/>
        </w:rPr>
        <w:t>požadovat</w:t>
      </w:r>
      <w:r>
        <w:rPr>
          <w:color w:val="585858"/>
          <w:spacing w:val="-3"/>
        </w:rPr>
        <w:t xml:space="preserve"> </w:t>
      </w:r>
      <w:r>
        <w:rPr>
          <w:color w:val="585858"/>
        </w:rPr>
        <w:t>po</w:t>
      </w:r>
      <w:r>
        <w:rPr>
          <w:color w:val="585858"/>
          <w:spacing w:val="-6"/>
        </w:rPr>
        <w:t xml:space="preserve"> </w:t>
      </w:r>
      <w:r>
        <w:rPr>
          <w:color w:val="585858"/>
        </w:rPr>
        <w:t>Objednateli</w:t>
      </w:r>
      <w:r>
        <w:rPr>
          <w:color w:val="585858"/>
          <w:spacing w:val="-3"/>
        </w:rPr>
        <w:t xml:space="preserve"> </w:t>
      </w:r>
      <w:r>
        <w:rPr>
          <w:color w:val="585858"/>
        </w:rPr>
        <w:t>a/nebo</w:t>
      </w:r>
      <w:r>
        <w:rPr>
          <w:color w:val="585858"/>
          <w:spacing w:val="-4"/>
        </w:rPr>
        <w:t xml:space="preserve"> </w:t>
      </w:r>
      <w:r>
        <w:rPr>
          <w:color w:val="585858"/>
        </w:rPr>
        <w:t>po</w:t>
      </w:r>
      <w:r>
        <w:rPr>
          <w:color w:val="585858"/>
          <w:spacing w:val="-6"/>
        </w:rPr>
        <w:t xml:space="preserve"> </w:t>
      </w:r>
      <w:r>
        <w:rPr>
          <w:color w:val="585858"/>
        </w:rPr>
        <w:t>Oprávněných</w:t>
      </w:r>
      <w:r>
        <w:rPr>
          <w:color w:val="585858"/>
          <w:spacing w:val="-4"/>
        </w:rPr>
        <w:t xml:space="preserve"> </w:t>
      </w:r>
      <w:r>
        <w:rPr>
          <w:color w:val="585858"/>
        </w:rPr>
        <w:t>subjektech</w:t>
      </w:r>
      <w:r>
        <w:rPr>
          <w:color w:val="585858"/>
          <w:spacing w:val="-4"/>
        </w:rPr>
        <w:t xml:space="preserve"> </w:t>
      </w:r>
      <w:r>
        <w:rPr>
          <w:color w:val="585858"/>
        </w:rPr>
        <w:t>dle</w:t>
      </w:r>
      <w:r>
        <w:rPr>
          <w:color w:val="585858"/>
          <w:spacing w:val="-3"/>
        </w:rPr>
        <w:t xml:space="preserve"> </w:t>
      </w:r>
      <w:r>
        <w:rPr>
          <w:color w:val="585858"/>
        </w:rPr>
        <w:t>čl.</w:t>
      </w:r>
      <w:r>
        <w:rPr>
          <w:color w:val="585858"/>
          <w:spacing w:val="-1"/>
        </w:rPr>
        <w:t xml:space="preserve"> </w:t>
      </w:r>
      <w:r>
        <w:rPr>
          <w:color w:val="585858"/>
        </w:rPr>
        <w:t>1</w:t>
      </w:r>
      <w:r>
        <w:rPr>
          <w:color w:val="585858"/>
          <w:spacing w:val="-4"/>
        </w:rPr>
        <w:t xml:space="preserve"> </w:t>
      </w:r>
      <w:r>
        <w:rPr>
          <w:color w:val="585858"/>
        </w:rPr>
        <w:t>odst.</w:t>
      </w:r>
    </w:p>
    <w:p w14:paraId="21451BD7" w14:textId="77777777" w:rsidR="00F367DA" w:rsidRDefault="00F53DC2">
      <w:pPr>
        <w:pStyle w:val="Zkladntext"/>
        <w:spacing w:before="1"/>
        <w:ind w:left="876" w:right="473" w:hanging="1"/>
      </w:pPr>
      <w:r>
        <w:rPr>
          <w:color w:val="585858"/>
        </w:rPr>
        <w:t>1.6 Dohody v souvislosti s poskytnutím Software a/nebo s poskytováním Podpory jakékoli další poplatky.</w:t>
      </w:r>
    </w:p>
    <w:p w14:paraId="7349D33B" w14:textId="77777777" w:rsidR="00F367DA" w:rsidRDefault="00F53DC2">
      <w:pPr>
        <w:pStyle w:val="Odstavecseseznamem"/>
        <w:numPr>
          <w:ilvl w:val="1"/>
          <w:numId w:val="2"/>
        </w:numPr>
        <w:tabs>
          <w:tab w:val="left" w:pos="874"/>
          <w:tab w:val="left" w:pos="876"/>
        </w:tabs>
        <w:spacing w:before="120"/>
        <w:ind w:left="876" w:right="477"/>
        <w:jc w:val="both"/>
      </w:pPr>
      <w:r>
        <w:rPr>
          <w:color w:val="585858"/>
        </w:rPr>
        <w:t xml:space="preserve">Celková cena za všechny dodávky Software a Služeb uskutečněné na základě této Dohody a Dílčích smluv nesmí převýšit částku </w:t>
      </w:r>
      <w:r>
        <w:rPr>
          <w:color w:val="444444"/>
        </w:rPr>
        <w:t>228 679 158</w:t>
      </w:r>
      <w:r>
        <w:rPr>
          <w:color w:val="585858"/>
        </w:rPr>
        <w:t>,- Kč bez DPH.</w:t>
      </w:r>
    </w:p>
    <w:p w14:paraId="72396D40" w14:textId="77777777" w:rsidR="00F367DA" w:rsidRDefault="00F367DA">
      <w:pPr>
        <w:pStyle w:val="Zkladntext"/>
        <w:spacing w:before="0"/>
        <w:ind w:left="0"/>
        <w:jc w:val="left"/>
      </w:pPr>
    </w:p>
    <w:p w14:paraId="202122F8" w14:textId="77777777" w:rsidR="00F367DA" w:rsidRDefault="00F367DA">
      <w:pPr>
        <w:pStyle w:val="Zkladntext"/>
        <w:spacing w:before="241"/>
        <w:ind w:left="0"/>
        <w:jc w:val="left"/>
      </w:pPr>
    </w:p>
    <w:p w14:paraId="32473B2B" w14:textId="77777777" w:rsidR="00F367DA" w:rsidRDefault="00F53DC2">
      <w:pPr>
        <w:pStyle w:val="Nadpis2"/>
        <w:numPr>
          <w:ilvl w:val="0"/>
          <w:numId w:val="2"/>
        </w:numPr>
        <w:tabs>
          <w:tab w:val="left" w:pos="4067"/>
        </w:tabs>
        <w:ind w:left="4067" w:hanging="354"/>
        <w:jc w:val="both"/>
      </w:pPr>
      <w:r>
        <w:rPr>
          <w:color w:val="585858"/>
        </w:rPr>
        <w:t>Platební</w:t>
      </w:r>
      <w:r>
        <w:rPr>
          <w:color w:val="585858"/>
          <w:spacing w:val="-5"/>
        </w:rPr>
        <w:t xml:space="preserve"> </w:t>
      </w:r>
      <w:r>
        <w:rPr>
          <w:color w:val="585858"/>
          <w:spacing w:val="-2"/>
        </w:rPr>
        <w:t>podmínky</w:t>
      </w:r>
    </w:p>
    <w:p w14:paraId="71B5A780" w14:textId="77777777" w:rsidR="00F367DA" w:rsidRDefault="00F53DC2">
      <w:pPr>
        <w:pStyle w:val="Odstavecseseznamem"/>
        <w:numPr>
          <w:ilvl w:val="1"/>
          <w:numId w:val="2"/>
        </w:numPr>
        <w:tabs>
          <w:tab w:val="left" w:pos="874"/>
        </w:tabs>
        <w:ind w:left="874" w:hanging="718"/>
        <w:jc w:val="both"/>
      </w:pPr>
      <w:r>
        <w:rPr>
          <w:color w:val="585858"/>
        </w:rPr>
        <w:t>Cena</w:t>
      </w:r>
      <w:r>
        <w:rPr>
          <w:color w:val="585858"/>
          <w:spacing w:val="-8"/>
        </w:rPr>
        <w:t xml:space="preserve"> </w:t>
      </w:r>
      <w:r>
        <w:rPr>
          <w:color w:val="585858"/>
        </w:rPr>
        <w:t>za</w:t>
      </w:r>
      <w:r>
        <w:rPr>
          <w:color w:val="585858"/>
          <w:spacing w:val="-5"/>
        </w:rPr>
        <w:t xml:space="preserve"> </w:t>
      </w:r>
      <w:r>
        <w:rPr>
          <w:color w:val="585858"/>
        </w:rPr>
        <w:t>poskytnutí</w:t>
      </w:r>
      <w:r>
        <w:rPr>
          <w:color w:val="585858"/>
          <w:spacing w:val="-6"/>
        </w:rPr>
        <w:t xml:space="preserve"> </w:t>
      </w:r>
      <w:r>
        <w:rPr>
          <w:color w:val="585858"/>
        </w:rPr>
        <w:t>Předmětu</w:t>
      </w:r>
      <w:r>
        <w:rPr>
          <w:color w:val="585858"/>
          <w:spacing w:val="-7"/>
        </w:rPr>
        <w:t xml:space="preserve"> </w:t>
      </w:r>
      <w:r>
        <w:rPr>
          <w:color w:val="585858"/>
        </w:rPr>
        <w:t>plnění</w:t>
      </w:r>
      <w:r>
        <w:rPr>
          <w:color w:val="585858"/>
          <w:spacing w:val="-3"/>
        </w:rPr>
        <w:t xml:space="preserve"> </w:t>
      </w:r>
      <w:r>
        <w:rPr>
          <w:color w:val="585858"/>
        </w:rPr>
        <w:t>bude</w:t>
      </w:r>
      <w:r>
        <w:rPr>
          <w:color w:val="585858"/>
          <w:spacing w:val="-7"/>
        </w:rPr>
        <w:t xml:space="preserve"> </w:t>
      </w:r>
      <w:r>
        <w:rPr>
          <w:color w:val="585858"/>
        </w:rPr>
        <w:t>Objednatelem</w:t>
      </w:r>
      <w:r>
        <w:rPr>
          <w:color w:val="585858"/>
          <w:spacing w:val="-4"/>
        </w:rPr>
        <w:t xml:space="preserve"> </w:t>
      </w:r>
      <w:r>
        <w:rPr>
          <w:color w:val="585858"/>
        </w:rPr>
        <w:t>hrazena</w:t>
      </w:r>
      <w:r>
        <w:rPr>
          <w:color w:val="585858"/>
          <w:spacing w:val="-6"/>
        </w:rPr>
        <w:t xml:space="preserve"> </w:t>
      </w:r>
      <w:r>
        <w:rPr>
          <w:color w:val="585858"/>
          <w:spacing w:val="-2"/>
        </w:rPr>
        <w:t>následovně:</w:t>
      </w:r>
    </w:p>
    <w:p w14:paraId="60E7D342" w14:textId="77777777" w:rsidR="00F367DA" w:rsidRDefault="00F53DC2">
      <w:pPr>
        <w:pStyle w:val="Odstavecseseznamem"/>
        <w:numPr>
          <w:ilvl w:val="2"/>
          <w:numId w:val="2"/>
        </w:numPr>
        <w:tabs>
          <w:tab w:val="left" w:pos="1289"/>
          <w:tab w:val="left" w:pos="1291"/>
        </w:tabs>
        <w:ind w:left="1291" w:right="475" w:hanging="284"/>
        <w:jc w:val="both"/>
      </w:pPr>
      <w:r>
        <w:rPr>
          <w:color w:val="585858"/>
        </w:rPr>
        <w:t>Cena za poskytnutí oprávnění k užití Software (licence) na dobu trvání majetkových práv autorských, bude Objednatelem uhrazena na základě řádného daňového dokladu (faktury), vystaveného Poskytovatelem nejdříve po podpisu Předávacího protokolu ve smyslu čl. 5 odst. 5.4 Dohody odpovědnou osobou Objednatele ve věcech technických dle čl. 9 této Dohody nebo touto osobou pověřeným zástupcem. Den podpisu Předávacího protokolu Objednatelem je dnem uskutečnění zdanitelného plnění. Kopie Předávacího protokolu dle toh</w:t>
      </w:r>
      <w:r>
        <w:rPr>
          <w:color w:val="585858"/>
        </w:rPr>
        <w:t>oto odstavce Dohody bude přílohou daňového dokladu.</w:t>
      </w:r>
    </w:p>
    <w:p w14:paraId="38A06B43" w14:textId="77777777" w:rsidR="00F367DA" w:rsidRDefault="00F53DC2">
      <w:pPr>
        <w:pStyle w:val="Odstavecseseznamem"/>
        <w:numPr>
          <w:ilvl w:val="2"/>
          <w:numId w:val="2"/>
        </w:numPr>
        <w:tabs>
          <w:tab w:val="left" w:pos="1289"/>
          <w:tab w:val="left" w:pos="1291"/>
        </w:tabs>
        <w:spacing w:before="122"/>
        <w:ind w:left="1291" w:right="473" w:hanging="284"/>
        <w:jc w:val="both"/>
      </w:pPr>
      <w:r>
        <w:rPr>
          <w:color w:val="585858"/>
        </w:rPr>
        <w:t>Objednatel je povinen platit cenu Služeb od prvního dne kalendářního měsíce následujícího po datu uzavření Dílčí smlouvy. Cena za poskytování Služeb bude Objednatelem hrazena čtvrtletně předem na základě řádného daňového dokladu (faktury). Daňový doklad bude Poskytovatelem vystaven vždy k prvnímu dni příslušného</w:t>
      </w:r>
      <w:r>
        <w:rPr>
          <w:color w:val="585858"/>
          <w:spacing w:val="-10"/>
        </w:rPr>
        <w:t xml:space="preserve"> </w:t>
      </w:r>
      <w:r>
        <w:rPr>
          <w:color w:val="585858"/>
        </w:rPr>
        <w:t>kalendářního</w:t>
      </w:r>
      <w:r>
        <w:rPr>
          <w:color w:val="585858"/>
          <w:spacing w:val="-7"/>
        </w:rPr>
        <w:t xml:space="preserve"> </w:t>
      </w:r>
      <w:r>
        <w:rPr>
          <w:color w:val="585858"/>
        </w:rPr>
        <w:t>čtvrtletí,</w:t>
      </w:r>
      <w:r>
        <w:rPr>
          <w:color w:val="585858"/>
          <w:spacing w:val="-8"/>
        </w:rPr>
        <w:t xml:space="preserve"> </w:t>
      </w:r>
      <w:r>
        <w:rPr>
          <w:color w:val="585858"/>
        </w:rPr>
        <w:t>v</w:t>
      </w:r>
      <w:r>
        <w:rPr>
          <w:color w:val="585858"/>
          <w:spacing w:val="-7"/>
        </w:rPr>
        <w:t xml:space="preserve"> </w:t>
      </w:r>
      <w:r>
        <w:rPr>
          <w:color w:val="585858"/>
        </w:rPr>
        <w:t>němž</w:t>
      </w:r>
      <w:r>
        <w:rPr>
          <w:color w:val="585858"/>
          <w:spacing w:val="-9"/>
        </w:rPr>
        <w:t xml:space="preserve"> </w:t>
      </w:r>
      <w:r>
        <w:rPr>
          <w:color w:val="585858"/>
        </w:rPr>
        <w:t>budou</w:t>
      </w:r>
      <w:r>
        <w:rPr>
          <w:color w:val="585858"/>
          <w:spacing w:val="-10"/>
        </w:rPr>
        <w:t xml:space="preserve"> </w:t>
      </w:r>
      <w:r>
        <w:rPr>
          <w:color w:val="585858"/>
        </w:rPr>
        <w:t>Služby</w:t>
      </w:r>
      <w:r>
        <w:rPr>
          <w:color w:val="585858"/>
          <w:spacing w:val="-7"/>
        </w:rPr>
        <w:t xml:space="preserve"> </w:t>
      </w:r>
      <w:r>
        <w:rPr>
          <w:color w:val="585858"/>
        </w:rPr>
        <w:t>poskytnuty.</w:t>
      </w:r>
      <w:r>
        <w:rPr>
          <w:color w:val="585858"/>
          <w:spacing w:val="-6"/>
        </w:rPr>
        <w:t xml:space="preserve"> </w:t>
      </w:r>
      <w:r>
        <w:rPr>
          <w:color w:val="585858"/>
        </w:rPr>
        <w:t>Tento</w:t>
      </w:r>
      <w:r>
        <w:rPr>
          <w:color w:val="585858"/>
          <w:spacing w:val="-10"/>
        </w:rPr>
        <w:t xml:space="preserve"> </w:t>
      </w:r>
      <w:r>
        <w:rPr>
          <w:color w:val="585858"/>
        </w:rPr>
        <w:t>den</w:t>
      </w:r>
      <w:r>
        <w:rPr>
          <w:color w:val="585858"/>
          <w:spacing w:val="-7"/>
        </w:rPr>
        <w:t xml:space="preserve"> </w:t>
      </w:r>
      <w:r>
        <w:rPr>
          <w:color w:val="585858"/>
        </w:rPr>
        <w:t>se považuje</w:t>
      </w:r>
      <w:r>
        <w:rPr>
          <w:color w:val="585858"/>
          <w:spacing w:val="80"/>
        </w:rPr>
        <w:t xml:space="preserve"> </w:t>
      </w:r>
      <w:r>
        <w:rPr>
          <w:color w:val="585858"/>
        </w:rPr>
        <w:t>za</w:t>
      </w:r>
      <w:r>
        <w:rPr>
          <w:color w:val="585858"/>
          <w:spacing w:val="80"/>
        </w:rPr>
        <w:t xml:space="preserve"> </w:t>
      </w:r>
      <w:r>
        <w:rPr>
          <w:color w:val="585858"/>
        </w:rPr>
        <w:t>den</w:t>
      </w:r>
      <w:r>
        <w:rPr>
          <w:color w:val="585858"/>
          <w:spacing w:val="80"/>
        </w:rPr>
        <w:t xml:space="preserve"> </w:t>
      </w:r>
      <w:r>
        <w:rPr>
          <w:color w:val="585858"/>
        </w:rPr>
        <w:t>uskutečnění</w:t>
      </w:r>
      <w:r>
        <w:rPr>
          <w:color w:val="585858"/>
          <w:spacing w:val="80"/>
        </w:rPr>
        <w:t xml:space="preserve"> </w:t>
      </w:r>
      <w:r>
        <w:rPr>
          <w:color w:val="585858"/>
        </w:rPr>
        <w:t>zdanitelného</w:t>
      </w:r>
      <w:r>
        <w:rPr>
          <w:color w:val="585858"/>
          <w:spacing w:val="80"/>
        </w:rPr>
        <w:t xml:space="preserve"> </w:t>
      </w:r>
      <w:r>
        <w:rPr>
          <w:color w:val="585858"/>
        </w:rPr>
        <w:t>plnění.</w:t>
      </w:r>
      <w:r>
        <w:rPr>
          <w:color w:val="585858"/>
          <w:spacing w:val="80"/>
        </w:rPr>
        <w:t xml:space="preserve"> </w:t>
      </w:r>
      <w:r>
        <w:rPr>
          <w:color w:val="585858"/>
        </w:rPr>
        <w:t>Nebude-li</w:t>
      </w:r>
      <w:r>
        <w:rPr>
          <w:color w:val="585858"/>
          <w:spacing w:val="80"/>
        </w:rPr>
        <w:t xml:space="preserve"> </w:t>
      </w:r>
      <w:r>
        <w:rPr>
          <w:color w:val="585858"/>
        </w:rPr>
        <w:t>se</w:t>
      </w:r>
      <w:r>
        <w:rPr>
          <w:color w:val="585858"/>
          <w:spacing w:val="80"/>
        </w:rPr>
        <w:t xml:space="preserve"> </w:t>
      </w:r>
      <w:r>
        <w:rPr>
          <w:color w:val="585858"/>
        </w:rPr>
        <w:t>první</w:t>
      </w:r>
      <w:r>
        <w:rPr>
          <w:color w:val="585858"/>
          <w:spacing w:val="80"/>
        </w:rPr>
        <w:t xml:space="preserve"> </w:t>
      </w:r>
      <w:r>
        <w:rPr>
          <w:color w:val="585858"/>
        </w:rPr>
        <w:t>den</w:t>
      </w:r>
    </w:p>
    <w:p w14:paraId="7D3FAC79" w14:textId="77777777" w:rsidR="00F367DA" w:rsidRDefault="00F367DA">
      <w:pPr>
        <w:jc w:val="both"/>
        <w:sectPr w:rsidR="00F367DA">
          <w:pgSz w:w="11910" w:h="16840"/>
          <w:pgMar w:top="2000" w:right="940" w:bottom="1000" w:left="1260" w:header="348" w:footer="817" w:gutter="0"/>
          <w:cols w:space="708"/>
        </w:sectPr>
      </w:pPr>
    </w:p>
    <w:p w14:paraId="0EC89492" w14:textId="77777777" w:rsidR="00F367DA" w:rsidRDefault="00F367DA">
      <w:pPr>
        <w:pStyle w:val="Zkladntext"/>
        <w:spacing w:before="64"/>
        <w:ind w:left="0"/>
        <w:jc w:val="left"/>
      </w:pPr>
    </w:p>
    <w:p w14:paraId="3FF86D32" w14:textId="77777777" w:rsidR="00F367DA" w:rsidRDefault="00F53DC2">
      <w:pPr>
        <w:pStyle w:val="Zkladntext"/>
        <w:spacing w:before="0"/>
        <w:ind w:left="1293" w:right="471"/>
      </w:pPr>
      <w:r>
        <w:rPr>
          <w:color w:val="585858"/>
        </w:rPr>
        <w:t>kalendářního měsíce následujícího po datu uzavření Dílčí smlouvy shodovat s prvním dnem</w:t>
      </w:r>
      <w:r>
        <w:rPr>
          <w:color w:val="585858"/>
          <w:spacing w:val="-1"/>
        </w:rPr>
        <w:t xml:space="preserve"> </w:t>
      </w:r>
      <w:r>
        <w:rPr>
          <w:color w:val="585858"/>
        </w:rPr>
        <w:t>kalendářního čtvrtletí, bude</w:t>
      </w:r>
      <w:r>
        <w:rPr>
          <w:color w:val="585858"/>
          <w:spacing w:val="-3"/>
        </w:rPr>
        <w:t xml:space="preserve"> </w:t>
      </w:r>
      <w:r>
        <w:rPr>
          <w:color w:val="585858"/>
        </w:rPr>
        <w:t>poskytování Služeb</w:t>
      </w:r>
      <w:r>
        <w:rPr>
          <w:color w:val="585858"/>
          <w:spacing w:val="-3"/>
        </w:rPr>
        <w:t xml:space="preserve"> </w:t>
      </w:r>
      <w:r>
        <w:rPr>
          <w:color w:val="585858"/>
        </w:rPr>
        <w:t>za dobu</w:t>
      </w:r>
      <w:r>
        <w:rPr>
          <w:color w:val="585858"/>
          <w:spacing w:val="-3"/>
        </w:rPr>
        <w:t xml:space="preserve"> </w:t>
      </w:r>
      <w:r>
        <w:rPr>
          <w:color w:val="585858"/>
        </w:rPr>
        <w:t>od</w:t>
      </w:r>
      <w:r>
        <w:rPr>
          <w:color w:val="585858"/>
          <w:spacing w:val="-5"/>
        </w:rPr>
        <w:t xml:space="preserve"> </w:t>
      </w:r>
      <w:r>
        <w:rPr>
          <w:color w:val="585858"/>
        </w:rPr>
        <w:t xml:space="preserve">prvního dne kalendářního měsíce následujícího po datu uzavření Dílčí smlouvy do dne předcházejícího prvnímu dni příslušného kalendářního čtvrtletí fakturováno poměrně pro příslušné kalendářní čtvrtletí na základě samostatného daňového dokladu. Pro vyloučení případných pochybností jsou za kalendářní čtvrtletí považována období leden až březen, duben až červen, červenec až září, říjen až </w:t>
      </w:r>
      <w:r>
        <w:rPr>
          <w:color w:val="585858"/>
          <w:spacing w:val="-2"/>
        </w:rPr>
        <w:t>prosinec.</w:t>
      </w:r>
    </w:p>
    <w:p w14:paraId="3881EDEF" w14:textId="77777777" w:rsidR="00F367DA" w:rsidRDefault="00F53DC2">
      <w:pPr>
        <w:pStyle w:val="Odstavecseseznamem"/>
        <w:numPr>
          <w:ilvl w:val="1"/>
          <w:numId w:val="2"/>
        </w:numPr>
        <w:tabs>
          <w:tab w:val="left" w:pos="876"/>
          <w:tab w:val="left" w:pos="878"/>
        </w:tabs>
        <w:ind w:right="475"/>
        <w:jc w:val="both"/>
      </w:pPr>
      <w:r>
        <w:rPr>
          <w:color w:val="585858"/>
        </w:rPr>
        <w:t>Daňový doklad musí obsahovat náležitosti řádného daňového dokladu podle příslušných</w:t>
      </w:r>
      <w:r>
        <w:rPr>
          <w:color w:val="585858"/>
          <w:spacing w:val="-10"/>
        </w:rPr>
        <w:t xml:space="preserve"> </w:t>
      </w:r>
      <w:r>
        <w:rPr>
          <w:color w:val="585858"/>
        </w:rPr>
        <w:t>právních</w:t>
      </w:r>
      <w:r>
        <w:rPr>
          <w:color w:val="585858"/>
          <w:spacing w:val="-10"/>
        </w:rPr>
        <w:t xml:space="preserve"> </w:t>
      </w:r>
      <w:r>
        <w:rPr>
          <w:color w:val="585858"/>
        </w:rPr>
        <w:t>předpisů,</w:t>
      </w:r>
      <w:r>
        <w:rPr>
          <w:color w:val="585858"/>
          <w:spacing w:val="-8"/>
        </w:rPr>
        <w:t xml:space="preserve"> </w:t>
      </w:r>
      <w:r>
        <w:rPr>
          <w:color w:val="585858"/>
        </w:rPr>
        <w:t>zejména</w:t>
      </w:r>
      <w:r>
        <w:rPr>
          <w:color w:val="585858"/>
          <w:spacing w:val="-10"/>
        </w:rPr>
        <w:t xml:space="preserve"> </w:t>
      </w:r>
      <w:r>
        <w:rPr>
          <w:color w:val="585858"/>
        </w:rPr>
        <w:t>§</w:t>
      </w:r>
      <w:r>
        <w:rPr>
          <w:color w:val="585858"/>
          <w:spacing w:val="-10"/>
        </w:rPr>
        <w:t xml:space="preserve"> </w:t>
      </w:r>
      <w:r>
        <w:rPr>
          <w:color w:val="585858"/>
        </w:rPr>
        <w:t>29</w:t>
      </w:r>
      <w:r>
        <w:rPr>
          <w:color w:val="585858"/>
          <w:spacing w:val="-10"/>
        </w:rPr>
        <w:t xml:space="preserve"> </w:t>
      </w:r>
      <w:r>
        <w:rPr>
          <w:color w:val="585858"/>
        </w:rPr>
        <w:t>zákona</w:t>
      </w:r>
      <w:r>
        <w:rPr>
          <w:color w:val="585858"/>
          <w:spacing w:val="-8"/>
        </w:rPr>
        <w:t xml:space="preserve"> </w:t>
      </w:r>
      <w:r>
        <w:rPr>
          <w:color w:val="585858"/>
        </w:rPr>
        <w:t>č.</w:t>
      </w:r>
      <w:r>
        <w:rPr>
          <w:color w:val="585858"/>
          <w:spacing w:val="-8"/>
        </w:rPr>
        <w:t xml:space="preserve"> </w:t>
      </w:r>
      <w:r>
        <w:rPr>
          <w:color w:val="585858"/>
        </w:rPr>
        <w:t>235/2004</w:t>
      </w:r>
      <w:r>
        <w:rPr>
          <w:color w:val="585858"/>
          <w:spacing w:val="-10"/>
        </w:rPr>
        <w:t xml:space="preserve"> </w:t>
      </w:r>
      <w:r>
        <w:rPr>
          <w:color w:val="585858"/>
        </w:rPr>
        <w:t>Sb.,</w:t>
      </w:r>
      <w:r>
        <w:rPr>
          <w:color w:val="585858"/>
          <w:spacing w:val="-8"/>
        </w:rPr>
        <w:t xml:space="preserve"> </w:t>
      </w:r>
      <w:r>
        <w:rPr>
          <w:color w:val="585858"/>
        </w:rPr>
        <w:t>o</w:t>
      </w:r>
      <w:r>
        <w:rPr>
          <w:color w:val="585858"/>
          <w:spacing w:val="-10"/>
        </w:rPr>
        <w:t xml:space="preserve"> </w:t>
      </w:r>
      <w:r>
        <w:rPr>
          <w:color w:val="585858"/>
        </w:rPr>
        <w:t>dani</w:t>
      </w:r>
      <w:r>
        <w:rPr>
          <w:color w:val="585858"/>
          <w:spacing w:val="-8"/>
        </w:rPr>
        <w:t xml:space="preserve"> </w:t>
      </w:r>
      <w:r>
        <w:rPr>
          <w:color w:val="585858"/>
        </w:rPr>
        <w:t>z</w:t>
      </w:r>
      <w:r>
        <w:rPr>
          <w:color w:val="585858"/>
          <w:spacing w:val="-9"/>
        </w:rPr>
        <w:t xml:space="preserve"> </w:t>
      </w:r>
      <w:r>
        <w:rPr>
          <w:color w:val="585858"/>
        </w:rPr>
        <w:t>přidané hodnoty,</w:t>
      </w:r>
      <w:r>
        <w:rPr>
          <w:color w:val="585858"/>
          <w:spacing w:val="-5"/>
        </w:rPr>
        <w:t xml:space="preserve"> </w:t>
      </w:r>
      <w:r>
        <w:rPr>
          <w:color w:val="585858"/>
        </w:rPr>
        <w:t>ve</w:t>
      </w:r>
      <w:r>
        <w:rPr>
          <w:color w:val="585858"/>
          <w:spacing w:val="-7"/>
        </w:rPr>
        <w:t xml:space="preserve"> </w:t>
      </w:r>
      <w:r>
        <w:rPr>
          <w:color w:val="585858"/>
        </w:rPr>
        <w:t>znění</w:t>
      </w:r>
      <w:r>
        <w:rPr>
          <w:color w:val="585858"/>
          <w:spacing w:val="-5"/>
        </w:rPr>
        <w:t xml:space="preserve"> </w:t>
      </w:r>
      <w:r>
        <w:rPr>
          <w:color w:val="585858"/>
        </w:rPr>
        <w:t>pozdějších</w:t>
      </w:r>
      <w:r>
        <w:rPr>
          <w:color w:val="585858"/>
          <w:spacing w:val="-4"/>
        </w:rPr>
        <w:t xml:space="preserve"> </w:t>
      </w:r>
      <w:r>
        <w:rPr>
          <w:color w:val="585858"/>
        </w:rPr>
        <w:t>předpisů,</w:t>
      </w:r>
      <w:r>
        <w:rPr>
          <w:color w:val="585858"/>
          <w:spacing w:val="-4"/>
        </w:rPr>
        <w:t xml:space="preserve"> </w:t>
      </w:r>
      <w:r>
        <w:rPr>
          <w:color w:val="585858"/>
        </w:rPr>
        <w:t>zákona</w:t>
      </w:r>
      <w:r>
        <w:rPr>
          <w:color w:val="585858"/>
          <w:spacing w:val="-6"/>
        </w:rPr>
        <w:t xml:space="preserve"> </w:t>
      </w:r>
      <w:r>
        <w:rPr>
          <w:color w:val="585858"/>
        </w:rPr>
        <w:t>č.</w:t>
      </w:r>
      <w:r>
        <w:rPr>
          <w:color w:val="585858"/>
          <w:spacing w:val="-7"/>
        </w:rPr>
        <w:t xml:space="preserve"> </w:t>
      </w:r>
      <w:r>
        <w:rPr>
          <w:color w:val="585858"/>
        </w:rPr>
        <w:t>563/1991</w:t>
      </w:r>
      <w:r>
        <w:rPr>
          <w:color w:val="585858"/>
          <w:spacing w:val="-4"/>
        </w:rPr>
        <w:t xml:space="preserve"> </w:t>
      </w:r>
      <w:r>
        <w:rPr>
          <w:color w:val="585858"/>
        </w:rPr>
        <w:t>Sb.,</w:t>
      </w:r>
      <w:r>
        <w:rPr>
          <w:color w:val="585858"/>
          <w:spacing w:val="-5"/>
        </w:rPr>
        <w:t xml:space="preserve"> </w:t>
      </w:r>
      <w:r>
        <w:rPr>
          <w:color w:val="585858"/>
        </w:rPr>
        <w:t>o</w:t>
      </w:r>
      <w:r>
        <w:rPr>
          <w:color w:val="585858"/>
          <w:spacing w:val="-4"/>
        </w:rPr>
        <w:t xml:space="preserve"> </w:t>
      </w:r>
      <w:r>
        <w:rPr>
          <w:color w:val="585858"/>
        </w:rPr>
        <w:t>účetnictví,</w:t>
      </w:r>
      <w:r>
        <w:rPr>
          <w:color w:val="585858"/>
          <w:spacing w:val="-5"/>
        </w:rPr>
        <w:t xml:space="preserve"> </w:t>
      </w:r>
      <w:r>
        <w:rPr>
          <w:color w:val="585858"/>
        </w:rPr>
        <w:t>ve</w:t>
      </w:r>
      <w:r>
        <w:rPr>
          <w:color w:val="585858"/>
          <w:spacing w:val="-7"/>
        </w:rPr>
        <w:t xml:space="preserve"> </w:t>
      </w:r>
      <w:r>
        <w:rPr>
          <w:color w:val="585858"/>
        </w:rPr>
        <w:t>znění pozdějších předpisů a níže uvedené údaje:</w:t>
      </w:r>
    </w:p>
    <w:p w14:paraId="6B91AA56" w14:textId="77777777" w:rsidR="00F367DA" w:rsidRDefault="00F53DC2">
      <w:pPr>
        <w:pStyle w:val="Odstavecseseznamem"/>
        <w:numPr>
          <w:ilvl w:val="2"/>
          <w:numId w:val="2"/>
        </w:numPr>
        <w:tabs>
          <w:tab w:val="left" w:pos="1292"/>
        </w:tabs>
        <w:ind w:left="1292" w:hanging="282"/>
      </w:pPr>
      <w:r>
        <w:rPr>
          <w:color w:val="585858"/>
        </w:rPr>
        <w:t>číslo</w:t>
      </w:r>
      <w:r>
        <w:rPr>
          <w:color w:val="585858"/>
          <w:spacing w:val="-1"/>
        </w:rPr>
        <w:t xml:space="preserve"> </w:t>
      </w:r>
      <w:r>
        <w:rPr>
          <w:color w:val="585858"/>
          <w:spacing w:val="-2"/>
        </w:rPr>
        <w:t>Dohody;</w:t>
      </w:r>
    </w:p>
    <w:p w14:paraId="4E408E24" w14:textId="77777777" w:rsidR="00F367DA" w:rsidRDefault="00F53DC2">
      <w:pPr>
        <w:pStyle w:val="Odstavecseseznamem"/>
        <w:numPr>
          <w:ilvl w:val="2"/>
          <w:numId w:val="2"/>
        </w:numPr>
        <w:tabs>
          <w:tab w:val="left" w:pos="1292"/>
        </w:tabs>
        <w:spacing w:before="122"/>
        <w:ind w:left="1292" w:hanging="282"/>
      </w:pPr>
      <w:r>
        <w:rPr>
          <w:color w:val="585858"/>
        </w:rPr>
        <w:t>číslo</w:t>
      </w:r>
      <w:r>
        <w:rPr>
          <w:color w:val="585858"/>
          <w:spacing w:val="-5"/>
        </w:rPr>
        <w:t xml:space="preserve"> </w:t>
      </w:r>
      <w:r>
        <w:rPr>
          <w:color w:val="585858"/>
        </w:rPr>
        <w:t>Objednávky</w:t>
      </w:r>
      <w:r>
        <w:rPr>
          <w:color w:val="585858"/>
          <w:spacing w:val="-5"/>
        </w:rPr>
        <w:t xml:space="preserve"> </w:t>
      </w:r>
      <w:r>
        <w:rPr>
          <w:color w:val="585858"/>
        </w:rPr>
        <w:t>(dle</w:t>
      </w:r>
      <w:r>
        <w:rPr>
          <w:color w:val="585858"/>
          <w:spacing w:val="-2"/>
        </w:rPr>
        <w:t xml:space="preserve"> </w:t>
      </w:r>
      <w:r>
        <w:rPr>
          <w:color w:val="585858"/>
        </w:rPr>
        <w:t>odstavce</w:t>
      </w:r>
      <w:r>
        <w:rPr>
          <w:color w:val="585858"/>
          <w:spacing w:val="-5"/>
        </w:rPr>
        <w:t xml:space="preserve"> </w:t>
      </w:r>
      <w:r>
        <w:rPr>
          <w:color w:val="585858"/>
        </w:rPr>
        <w:t>2.6</w:t>
      </w:r>
      <w:r>
        <w:rPr>
          <w:color w:val="585858"/>
          <w:spacing w:val="-3"/>
        </w:rPr>
        <w:t xml:space="preserve"> </w:t>
      </w:r>
      <w:r>
        <w:rPr>
          <w:color w:val="585858"/>
          <w:spacing w:val="-2"/>
        </w:rPr>
        <w:t>Dohody);</w:t>
      </w:r>
    </w:p>
    <w:p w14:paraId="1D99E04F" w14:textId="77777777" w:rsidR="00F367DA" w:rsidRDefault="00F53DC2">
      <w:pPr>
        <w:pStyle w:val="Odstavecseseznamem"/>
        <w:numPr>
          <w:ilvl w:val="2"/>
          <w:numId w:val="2"/>
        </w:numPr>
        <w:tabs>
          <w:tab w:val="left" w:pos="1290"/>
        </w:tabs>
        <w:ind w:hanging="280"/>
      </w:pPr>
      <w:r>
        <w:rPr>
          <w:color w:val="585858"/>
        </w:rPr>
        <w:t>platební</w:t>
      </w:r>
      <w:r>
        <w:rPr>
          <w:color w:val="585858"/>
          <w:spacing w:val="-3"/>
        </w:rPr>
        <w:t xml:space="preserve"> </w:t>
      </w:r>
      <w:r>
        <w:rPr>
          <w:color w:val="585858"/>
        </w:rPr>
        <w:t>podmínky</w:t>
      </w:r>
      <w:r>
        <w:rPr>
          <w:color w:val="585858"/>
          <w:spacing w:val="-6"/>
        </w:rPr>
        <w:t xml:space="preserve"> </w:t>
      </w:r>
      <w:r>
        <w:rPr>
          <w:color w:val="585858"/>
        </w:rPr>
        <w:t>v</w:t>
      </w:r>
      <w:r>
        <w:rPr>
          <w:color w:val="585858"/>
          <w:spacing w:val="-3"/>
        </w:rPr>
        <w:t xml:space="preserve"> </w:t>
      </w:r>
      <w:r>
        <w:rPr>
          <w:color w:val="585858"/>
        </w:rPr>
        <w:t>souladu</w:t>
      </w:r>
      <w:r>
        <w:rPr>
          <w:color w:val="585858"/>
          <w:spacing w:val="-4"/>
        </w:rPr>
        <w:t xml:space="preserve"> </w:t>
      </w:r>
      <w:r>
        <w:rPr>
          <w:color w:val="585858"/>
        </w:rPr>
        <w:t>s</w:t>
      </w:r>
      <w:r>
        <w:rPr>
          <w:color w:val="585858"/>
          <w:spacing w:val="-3"/>
        </w:rPr>
        <w:t xml:space="preserve"> </w:t>
      </w:r>
      <w:r>
        <w:rPr>
          <w:color w:val="585858"/>
          <w:spacing w:val="-2"/>
        </w:rPr>
        <w:t>Dohodou;</w:t>
      </w:r>
    </w:p>
    <w:p w14:paraId="333EF963" w14:textId="77777777" w:rsidR="00F367DA" w:rsidRDefault="00F53DC2">
      <w:pPr>
        <w:pStyle w:val="Odstavecseseznamem"/>
        <w:numPr>
          <w:ilvl w:val="2"/>
          <w:numId w:val="2"/>
        </w:numPr>
        <w:tabs>
          <w:tab w:val="left" w:pos="1292"/>
        </w:tabs>
        <w:spacing w:before="121"/>
        <w:ind w:left="1292" w:hanging="282"/>
      </w:pPr>
      <w:r>
        <w:rPr>
          <w:color w:val="585858"/>
        </w:rPr>
        <w:t>popis</w:t>
      </w:r>
      <w:r>
        <w:rPr>
          <w:color w:val="585858"/>
          <w:spacing w:val="-6"/>
        </w:rPr>
        <w:t xml:space="preserve"> </w:t>
      </w:r>
      <w:r>
        <w:rPr>
          <w:color w:val="585858"/>
        </w:rPr>
        <w:t>fakturovaného</w:t>
      </w:r>
      <w:r>
        <w:rPr>
          <w:color w:val="585858"/>
          <w:spacing w:val="-8"/>
        </w:rPr>
        <w:t xml:space="preserve"> </w:t>
      </w:r>
      <w:r>
        <w:rPr>
          <w:color w:val="585858"/>
          <w:spacing w:val="-2"/>
        </w:rPr>
        <w:t>plnění.</w:t>
      </w:r>
    </w:p>
    <w:p w14:paraId="11F217C5" w14:textId="77777777" w:rsidR="00F367DA" w:rsidRDefault="00F53DC2">
      <w:pPr>
        <w:pStyle w:val="Odstavecseseznamem"/>
        <w:numPr>
          <w:ilvl w:val="1"/>
          <w:numId w:val="2"/>
        </w:numPr>
        <w:tabs>
          <w:tab w:val="left" w:pos="876"/>
          <w:tab w:val="left" w:pos="878"/>
        </w:tabs>
        <w:ind w:right="475"/>
        <w:jc w:val="both"/>
      </w:pPr>
      <w:r>
        <w:rPr>
          <w:color w:val="585858"/>
        </w:rPr>
        <w:t>Splatnost daňového dokladu vystaveného Poskytovatelem je třicet (30) kalendářních dní ode dne doručení Objednateli. Poskytovatel zašle originál daňového dokladu Objednateli nejpozději do pěti (5) kalendářních dnů ode dne vystavení buď:</w:t>
      </w:r>
    </w:p>
    <w:p w14:paraId="0F869B04" w14:textId="77777777" w:rsidR="00F367DA" w:rsidRDefault="00F53DC2">
      <w:pPr>
        <w:pStyle w:val="Odstavecseseznamem"/>
        <w:numPr>
          <w:ilvl w:val="2"/>
          <w:numId w:val="2"/>
        </w:numPr>
        <w:tabs>
          <w:tab w:val="left" w:pos="1291"/>
          <w:tab w:val="left" w:pos="1293"/>
        </w:tabs>
        <w:spacing w:before="120" w:line="355" w:lineRule="auto"/>
        <w:ind w:left="1293" w:right="3479" w:hanging="284"/>
        <w:jc w:val="both"/>
      </w:pPr>
      <w:r>
        <w:rPr>
          <w:color w:val="585858"/>
        </w:rPr>
        <w:t>v</w:t>
      </w:r>
      <w:r>
        <w:rPr>
          <w:color w:val="585858"/>
          <w:spacing w:val="-6"/>
        </w:rPr>
        <w:t xml:space="preserve"> </w:t>
      </w:r>
      <w:r>
        <w:rPr>
          <w:color w:val="585858"/>
        </w:rPr>
        <w:t>elektronické</w:t>
      </w:r>
      <w:r>
        <w:rPr>
          <w:color w:val="585858"/>
          <w:spacing w:val="-6"/>
        </w:rPr>
        <w:t xml:space="preserve"> </w:t>
      </w:r>
      <w:r>
        <w:rPr>
          <w:color w:val="585858"/>
        </w:rPr>
        <w:t>podobě</w:t>
      </w:r>
      <w:r>
        <w:rPr>
          <w:color w:val="585858"/>
          <w:spacing w:val="-8"/>
        </w:rPr>
        <w:t xml:space="preserve"> </w:t>
      </w:r>
      <w:r>
        <w:rPr>
          <w:color w:val="585858"/>
        </w:rPr>
        <w:t>na</w:t>
      </w:r>
      <w:r>
        <w:rPr>
          <w:color w:val="585858"/>
          <w:spacing w:val="-8"/>
        </w:rPr>
        <w:t xml:space="preserve"> </w:t>
      </w:r>
      <w:r>
        <w:rPr>
          <w:color w:val="585858"/>
        </w:rPr>
        <w:t>adresu:</w:t>
      </w:r>
      <w:r>
        <w:rPr>
          <w:color w:val="585858"/>
          <w:spacing w:val="-6"/>
        </w:rPr>
        <w:t xml:space="preserve"> </w:t>
      </w:r>
      <w:hyperlink r:id="rId12">
        <w:r>
          <w:rPr>
            <w:color w:val="585858"/>
            <w:u w:val="single" w:color="585858"/>
          </w:rPr>
          <w:t>faktury@nakit.cz</w:t>
        </w:r>
      </w:hyperlink>
      <w:r>
        <w:rPr>
          <w:color w:val="585858"/>
        </w:rPr>
        <w:t xml:space="preserve"> </w:t>
      </w:r>
      <w:r>
        <w:rPr>
          <w:color w:val="585858"/>
          <w:spacing w:val="-4"/>
        </w:rPr>
        <w:t>nebo</w:t>
      </w:r>
    </w:p>
    <w:p w14:paraId="39F58FA4" w14:textId="77777777" w:rsidR="00F367DA" w:rsidRDefault="00F53DC2">
      <w:pPr>
        <w:pStyle w:val="Odstavecseseznamem"/>
        <w:numPr>
          <w:ilvl w:val="2"/>
          <w:numId w:val="2"/>
        </w:numPr>
        <w:tabs>
          <w:tab w:val="left" w:pos="1292"/>
        </w:tabs>
        <w:spacing w:before="0" w:line="250" w:lineRule="exact"/>
        <w:ind w:left="1292" w:hanging="282"/>
        <w:jc w:val="both"/>
      </w:pPr>
      <w:r>
        <w:rPr>
          <w:color w:val="585858"/>
        </w:rPr>
        <w:t>doporučeně</w:t>
      </w:r>
      <w:r>
        <w:rPr>
          <w:color w:val="585858"/>
          <w:spacing w:val="-5"/>
        </w:rPr>
        <w:t xml:space="preserve"> </w:t>
      </w:r>
      <w:r>
        <w:rPr>
          <w:color w:val="585858"/>
        </w:rPr>
        <w:t>na</w:t>
      </w:r>
      <w:r>
        <w:rPr>
          <w:color w:val="585858"/>
          <w:spacing w:val="-7"/>
        </w:rPr>
        <w:t xml:space="preserve"> </w:t>
      </w:r>
      <w:r>
        <w:rPr>
          <w:color w:val="585858"/>
        </w:rPr>
        <w:t>zasílací</w:t>
      </w:r>
      <w:r>
        <w:rPr>
          <w:color w:val="585858"/>
          <w:spacing w:val="-7"/>
        </w:rPr>
        <w:t xml:space="preserve"> </w:t>
      </w:r>
      <w:r>
        <w:rPr>
          <w:color w:val="585858"/>
          <w:spacing w:val="-2"/>
        </w:rPr>
        <w:t>adresu:</w:t>
      </w:r>
    </w:p>
    <w:p w14:paraId="1C946058" w14:textId="77777777" w:rsidR="00F367DA" w:rsidRDefault="00F53DC2">
      <w:pPr>
        <w:pStyle w:val="Zkladntext"/>
        <w:spacing w:before="121"/>
        <w:ind w:left="1290" w:right="1966"/>
      </w:pPr>
      <w:r>
        <w:rPr>
          <w:color w:val="585858"/>
        </w:rPr>
        <w:t>Národní</w:t>
      </w:r>
      <w:r>
        <w:rPr>
          <w:color w:val="585858"/>
          <w:spacing w:val="-2"/>
        </w:rPr>
        <w:t xml:space="preserve"> </w:t>
      </w:r>
      <w:r>
        <w:rPr>
          <w:color w:val="585858"/>
        </w:rPr>
        <w:t>agentura</w:t>
      </w:r>
      <w:r>
        <w:rPr>
          <w:color w:val="585858"/>
          <w:spacing w:val="-6"/>
        </w:rPr>
        <w:t xml:space="preserve"> </w:t>
      </w:r>
      <w:r>
        <w:rPr>
          <w:color w:val="585858"/>
        </w:rPr>
        <w:t>pro</w:t>
      </w:r>
      <w:r>
        <w:rPr>
          <w:color w:val="585858"/>
          <w:spacing w:val="-4"/>
        </w:rPr>
        <w:t xml:space="preserve"> </w:t>
      </w:r>
      <w:r>
        <w:rPr>
          <w:color w:val="585858"/>
        </w:rPr>
        <w:t>komunikační</w:t>
      </w:r>
      <w:r>
        <w:rPr>
          <w:color w:val="585858"/>
          <w:spacing w:val="-5"/>
        </w:rPr>
        <w:t xml:space="preserve"> </w:t>
      </w:r>
      <w:r>
        <w:rPr>
          <w:color w:val="585858"/>
        </w:rPr>
        <w:t>a</w:t>
      </w:r>
      <w:r>
        <w:rPr>
          <w:color w:val="585858"/>
          <w:spacing w:val="-4"/>
        </w:rPr>
        <w:t xml:space="preserve"> </w:t>
      </w:r>
      <w:r>
        <w:rPr>
          <w:color w:val="585858"/>
        </w:rPr>
        <w:t>informační</w:t>
      </w:r>
      <w:r>
        <w:rPr>
          <w:color w:val="585858"/>
          <w:spacing w:val="-5"/>
        </w:rPr>
        <w:t xml:space="preserve"> </w:t>
      </w:r>
      <w:r>
        <w:rPr>
          <w:color w:val="585858"/>
        </w:rPr>
        <w:t>technologie,</w:t>
      </w:r>
      <w:r>
        <w:rPr>
          <w:color w:val="585858"/>
          <w:spacing w:val="-2"/>
        </w:rPr>
        <w:t xml:space="preserve"> </w:t>
      </w:r>
      <w:r>
        <w:rPr>
          <w:color w:val="585858"/>
        </w:rPr>
        <w:t>s.</w:t>
      </w:r>
      <w:r>
        <w:rPr>
          <w:color w:val="585858"/>
          <w:spacing w:val="-5"/>
        </w:rPr>
        <w:t xml:space="preserve"> </w:t>
      </w:r>
      <w:r>
        <w:rPr>
          <w:color w:val="585858"/>
        </w:rPr>
        <w:t>p., Kodaňská 1441/46</w:t>
      </w:r>
    </w:p>
    <w:p w14:paraId="0340DAAD" w14:textId="77777777" w:rsidR="00F367DA" w:rsidRDefault="00F53DC2">
      <w:pPr>
        <w:pStyle w:val="Zkladntext"/>
        <w:spacing w:before="0" w:line="251" w:lineRule="exact"/>
        <w:ind w:left="1293"/>
      </w:pPr>
      <w:r>
        <w:rPr>
          <w:color w:val="585858"/>
        </w:rPr>
        <w:t>101</w:t>
      </w:r>
      <w:r>
        <w:rPr>
          <w:color w:val="585858"/>
          <w:spacing w:val="-2"/>
        </w:rPr>
        <w:t xml:space="preserve"> </w:t>
      </w:r>
      <w:r>
        <w:rPr>
          <w:color w:val="585858"/>
        </w:rPr>
        <w:t>00</w:t>
      </w:r>
      <w:r>
        <w:rPr>
          <w:color w:val="585858"/>
          <w:spacing w:val="-2"/>
        </w:rPr>
        <w:t xml:space="preserve"> </w:t>
      </w:r>
      <w:r>
        <w:rPr>
          <w:color w:val="585858"/>
        </w:rPr>
        <w:t>Praha</w:t>
      </w:r>
      <w:r>
        <w:rPr>
          <w:color w:val="585858"/>
          <w:spacing w:val="-2"/>
        </w:rPr>
        <w:t xml:space="preserve"> </w:t>
      </w:r>
      <w:r>
        <w:rPr>
          <w:color w:val="585858"/>
        </w:rPr>
        <w:t>10</w:t>
      </w:r>
      <w:r>
        <w:rPr>
          <w:color w:val="585858"/>
          <w:spacing w:val="-3"/>
        </w:rPr>
        <w:t xml:space="preserve"> </w:t>
      </w:r>
      <w:r>
        <w:rPr>
          <w:color w:val="585858"/>
        </w:rPr>
        <w:t>–</w:t>
      </w:r>
      <w:r>
        <w:rPr>
          <w:color w:val="585858"/>
          <w:spacing w:val="-1"/>
        </w:rPr>
        <w:t xml:space="preserve"> </w:t>
      </w:r>
      <w:r>
        <w:rPr>
          <w:color w:val="585858"/>
          <w:spacing w:val="-2"/>
        </w:rPr>
        <w:t>Vršovice.</w:t>
      </w:r>
    </w:p>
    <w:p w14:paraId="6A11D5FE" w14:textId="77777777" w:rsidR="00F367DA" w:rsidRDefault="00F53DC2">
      <w:pPr>
        <w:pStyle w:val="Odstavecseseznamem"/>
        <w:numPr>
          <w:ilvl w:val="1"/>
          <w:numId w:val="2"/>
        </w:numPr>
        <w:tabs>
          <w:tab w:val="left" w:pos="876"/>
          <w:tab w:val="left" w:pos="878"/>
        </w:tabs>
        <w:spacing w:before="122"/>
        <w:ind w:right="473"/>
        <w:jc w:val="both"/>
      </w:pPr>
      <w:r>
        <w:rPr>
          <w:color w:val="585858"/>
        </w:rPr>
        <w:t>V</w:t>
      </w:r>
      <w:r>
        <w:rPr>
          <w:color w:val="585858"/>
          <w:spacing w:val="-16"/>
        </w:rPr>
        <w:t xml:space="preserve"> </w:t>
      </w:r>
      <w:r>
        <w:rPr>
          <w:color w:val="585858"/>
        </w:rPr>
        <w:t>případě,</w:t>
      </w:r>
      <w:r>
        <w:rPr>
          <w:color w:val="585858"/>
          <w:spacing w:val="-15"/>
        </w:rPr>
        <w:t xml:space="preserve"> </w:t>
      </w:r>
      <w:r>
        <w:rPr>
          <w:color w:val="585858"/>
        </w:rPr>
        <w:t>že</w:t>
      </w:r>
      <w:r>
        <w:rPr>
          <w:color w:val="585858"/>
          <w:spacing w:val="-15"/>
        </w:rPr>
        <w:t xml:space="preserve"> </w:t>
      </w:r>
      <w:r>
        <w:rPr>
          <w:color w:val="585858"/>
        </w:rPr>
        <w:t>daňový</w:t>
      </w:r>
      <w:r>
        <w:rPr>
          <w:color w:val="585858"/>
          <w:spacing w:val="-16"/>
        </w:rPr>
        <w:t xml:space="preserve"> </w:t>
      </w:r>
      <w:r>
        <w:rPr>
          <w:color w:val="585858"/>
        </w:rPr>
        <w:t>doklad</w:t>
      </w:r>
      <w:r>
        <w:rPr>
          <w:color w:val="585858"/>
          <w:spacing w:val="-15"/>
        </w:rPr>
        <w:t xml:space="preserve"> </w:t>
      </w:r>
      <w:r>
        <w:rPr>
          <w:color w:val="585858"/>
        </w:rPr>
        <w:t>nebude</w:t>
      </w:r>
      <w:r>
        <w:rPr>
          <w:color w:val="585858"/>
          <w:spacing w:val="-15"/>
        </w:rPr>
        <w:t xml:space="preserve"> </w:t>
      </w:r>
      <w:r>
        <w:rPr>
          <w:color w:val="585858"/>
        </w:rPr>
        <w:t>mít</w:t>
      </w:r>
      <w:r>
        <w:rPr>
          <w:color w:val="585858"/>
          <w:spacing w:val="-15"/>
        </w:rPr>
        <w:t xml:space="preserve"> </w:t>
      </w:r>
      <w:r>
        <w:rPr>
          <w:color w:val="585858"/>
        </w:rPr>
        <w:t>odpovídající</w:t>
      </w:r>
      <w:r>
        <w:rPr>
          <w:color w:val="585858"/>
          <w:spacing w:val="-16"/>
        </w:rPr>
        <w:t xml:space="preserve"> </w:t>
      </w:r>
      <w:r>
        <w:rPr>
          <w:color w:val="585858"/>
        </w:rPr>
        <w:t>náležitosti</w:t>
      </w:r>
      <w:r>
        <w:rPr>
          <w:color w:val="585858"/>
          <w:spacing w:val="-15"/>
        </w:rPr>
        <w:t xml:space="preserve"> </w:t>
      </w:r>
      <w:r>
        <w:rPr>
          <w:color w:val="585858"/>
        </w:rPr>
        <w:t>nebo</w:t>
      </w:r>
      <w:r>
        <w:rPr>
          <w:color w:val="585858"/>
          <w:spacing w:val="-15"/>
        </w:rPr>
        <w:t xml:space="preserve"> </w:t>
      </w:r>
      <w:r>
        <w:rPr>
          <w:color w:val="585858"/>
        </w:rPr>
        <w:t>nebude</w:t>
      </w:r>
      <w:r>
        <w:rPr>
          <w:color w:val="585858"/>
          <w:spacing w:val="-16"/>
        </w:rPr>
        <w:t xml:space="preserve"> </w:t>
      </w:r>
      <w:r>
        <w:rPr>
          <w:color w:val="585858"/>
        </w:rPr>
        <w:t>vystaven v souladu s touto Dohodou, je Objednatel oprávněn zaslat jej ve lhůtě splatnosti zpět k</w:t>
      </w:r>
      <w:r>
        <w:rPr>
          <w:color w:val="585858"/>
          <w:spacing w:val="-2"/>
        </w:rPr>
        <w:t xml:space="preserve"> </w:t>
      </w:r>
      <w:r>
        <w:rPr>
          <w:color w:val="585858"/>
        </w:rPr>
        <w:t>doplnění</w:t>
      </w:r>
      <w:r>
        <w:rPr>
          <w:color w:val="585858"/>
          <w:spacing w:val="-1"/>
        </w:rPr>
        <w:t xml:space="preserve"> </w:t>
      </w:r>
      <w:r>
        <w:rPr>
          <w:color w:val="585858"/>
        </w:rPr>
        <w:t>Poskytovateli,</w:t>
      </w:r>
      <w:r>
        <w:rPr>
          <w:color w:val="585858"/>
          <w:spacing w:val="-1"/>
        </w:rPr>
        <w:t xml:space="preserve"> </w:t>
      </w:r>
      <w:r>
        <w:rPr>
          <w:color w:val="585858"/>
        </w:rPr>
        <w:t>aniž se</w:t>
      </w:r>
      <w:r>
        <w:rPr>
          <w:color w:val="585858"/>
          <w:spacing w:val="-3"/>
        </w:rPr>
        <w:t xml:space="preserve"> </w:t>
      </w:r>
      <w:r>
        <w:rPr>
          <w:color w:val="585858"/>
        </w:rPr>
        <w:t>dostane</w:t>
      </w:r>
      <w:r>
        <w:rPr>
          <w:color w:val="585858"/>
          <w:spacing w:val="-3"/>
        </w:rPr>
        <w:t xml:space="preserve"> </w:t>
      </w:r>
      <w:r>
        <w:rPr>
          <w:color w:val="585858"/>
        </w:rPr>
        <w:t>do prodlení se</w:t>
      </w:r>
      <w:r>
        <w:rPr>
          <w:color w:val="585858"/>
          <w:spacing w:val="-3"/>
        </w:rPr>
        <w:t xml:space="preserve"> </w:t>
      </w:r>
      <w:r>
        <w:rPr>
          <w:color w:val="585858"/>
        </w:rPr>
        <w:t>splatností.</w:t>
      </w:r>
      <w:r>
        <w:rPr>
          <w:color w:val="585858"/>
          <w:spacing w:val="-1"/>
        </w:rPr>
        <w:t xml:space="preserve"> </w:t>
      </w:r>
      <w:r>
        <w:rPr>
          <w:color w:val="585858"/>
        </w:rPr>
        <w:t>Lhůta</w:t>
      </w:r>
      <w:r>
        <w:rPr>
          <w:color w:val="585858"/>
          <w:spacing w:val="-5"/>
        </w:rPr>
        <w:t xml:space="preserve"> </w:t>
      </w:r>
      <w:r>
        <w:rPr>
          <w:color w:val="585858"/>
        </w:rPr>
        <w:t>splatnosti</w:t>
      </w:r>
      <w:r>
        <w:rPr>
          <w:color w:val="585858"/>
          <w:spacing w:val="-2"/>
        </w:rPr>
        <w:t xml:space="preserve"> </w:t>
      </w:r>
      <w:r>
        <w:rPr>
          <w:color w:val="585858"/>
        </w:rPr>
        <w:t>v délce třiceti (30) kalendářních dní počíná běžet znovu od data doručení doplněného/opraveného daňového dokladu Objednateli.</w:t>
      </w:r>
    </w:p>
    <w:p w14:paraId="494B657D" w14:textId="77777777" w:rsidR="00F367DA" w:rsidRDefault="00F53DC2">
      <w:pPr>
        <w:pStyle w:val="Odstavecseseznamem"/>
        <w:numPr>
          <w:ilvl w:val="1"/>
          <w:numId w:val="2"/>
        </w:numPr>
        <w:tabs>
          <w:tab w:val="left" w:pos="876"/>
          <w:tab w:val="left" w:pos="878"/>
        </w:tabs>
        <w:ind w:right="477"/>
        <w:jc w:val="both"/>
      </w:pPr>
      <w:r>
        <w:rPr>
          <w:color w:val="585858"/>
        </w:rPr>
        <w:t>Faktura se považuje za uhrazenou dnem odepsání příslušné finanční částky z účtu Objednatele ve prospěch účtu Poskytovatele</w:t>
      </w:r>
    </w:p>
    <w:p w14:paraId="6C8152AF" w14:textId="77777777" w:rsidR="00F367DA" w:rsidRDefault="00F53DC2">
      <w:pPr>
        <w:pStyle w:val="Odstavecseseznamem"/>
        <w:numPr>
          <w:ilvl w:val="1"/>
          <w:numId w:val="2"/>
        </w:numPr>
        <w:tabs>
          <w:tab w:val="left" w:pos="875"/>
          <w:tab w:val="left" w:pos="877"/>
        </w:tabs>
        <w:spacing w:before="121"/>
        <w:ind w:left="877" w:right="472"/>
        <w:jc w:val="both"/>
      </w:pPr>
      <w:r>
        <w:rPr>
          <w:color w:val="585858"/>
        </w:rPr>
        <w:t xml:space="preserve">Všechny částky poukazované vzájemně Smluvními stranami musí být prosté jakýchkoliv bankovních poplatků nebo jiných nákladů spojených s převodem na jejich </w:t>
      </w:r>
      <w:r>
        <w:rPr>
          <w:color w:val="585858"/>
          <w:spacing w:val="-2"/>
        </w:rPr>
        <w:t>účty.</w:t>
      </w:r>
    </w:p>
    <w:p w14:paraId="384E0174" w14:textId="77777777" w:rsidR="00F367DA" w:rsidRDefault="00F53DC2">
      <w:pPr>
        <w:pStyle w:val="Odstavecseseznamem"/>
        <w:numPr>
          <w:ilvl w:val="1"/>
          <w:numId w:val="2"/>
        </w:numPr>
        <w:tabs>
          <w:tab w:val="left" w:pos="875"/>
        </w:tabs>
        <w:ind w:left="875" w:hanging="718"/>
        <w:jc w:val="both"/>
      </w:pPr>
      <w:r>
        <w:rPr>
          <w:color w:val="585858"/>
        </w:rPr>
        <w:t>Objednatel</w:t>
      </w:r>
      <w:r>
        <w:rPr>
          <w:color w:val="585858"/>
          <w:spacing w:val="-8"/>
        </w:rPr>
        <w:t xml:space="preserve"> </w:t>
      </w:r>
      <w:r>
        <w:rPr>
          <w:color w:val="585858"/>
        </w:rPr>
        <w:t>neposkytuje</w:t>
      </w:r>
      <w:r>
        <w:rPr>
          <w:color w:val="585858"/>
          <w:spacing w:val="-7"/>
        </w:rPr>
        <w:t xml:space="preserve"> </w:t>
      </w:r>
      <w:r>
        <w:rPr>
          <w:color w:val="585858"/>
        </w:rPr>
        <w:t>Poskytovateli</w:t>
      </w:r>
      <w:r>
        <w:rPr>
          <w:color w:val="585858"/>
          <w:spacing w:val="-5"/>
        </w:rPr>
        <w:t xml:space="preserve"> </w:t>
      </w:r>
      <w:r>
        <w:rPr>
          <w:color w:val="585858"/>
        </w:rPr>
        <w:t>jakékoliv</w:t>
      </w:r>
      <w:r>
        <w:rPr>
          <w:color w:val="585858"/>
          <w:spacing w:val="-8"/>
        </w:rPr>
        <w:t xml:space="preserve"> </w:t>
      </w:r>
      <w:r>
        <w:rPr>
          <w:color w:val="585858"/>
        </w:rPr>
        <w:t>zálohy</w:t>
      </w:r>
      <w:r>
        <w:rPr>
          <w:color w:val="585858"/>
          <w:spacing w:val="-4"/>
        </w:rPr>
        <w:t xml:space="preserve"> </w:t>
      </w:r>
      <w:r>
        <w:rPr>
          <w:color w:val="585858"/>
        </w:rPr>
        <w:t>na</w:t>
      </w:r>
      <w:r>
        <w:rPr>
          <w:color w:val="585858"/>
          <w:spacing w:val="-5"/>
        </w:rPr>
        <w:t xml:space="preserve"> </w:t>
      </w:r>
      <w:r>
        <w:rPr>
          <w:color w:val="585858"/>
        </w:rPr>
        <w:t>cenu</w:t>
      </w:r>
      <w:r>
        <w:rPr>
          <w:color w:val="585858"/>
          <w:spacing w:val="-7"/>
        </w:rPr>
        <w:t xml:space="preserve"> </w:t>
      </w:r>
      <w:r>
        <w:rPr>
          <w:color w:val="585858"/>
        </w:rPr>
        <w:t>Předmětu</w:t>
      </w:r>
      <w:r>
        <w:rPr>
          <w:color w:val="585858"/>
          <w:spacing w:val="-9"/>
        </w:rPr>
        <w:t xml:space="preserve"> </w:t>
      </w:r>
      <w:r>
        <w:rPr>
          <w:color w:val="585858"/>
          <w:spacing w:val="-2"/>
        </w:rPr>
        <w:t>plnění.</w:t>
      </w:r>
    </w:p>
    <w:p w14:paraId="239A9EFA" w14:textId="77777777" w:rsidR="00F367DA" w:rsidRDefault="00F53DC2">
      <w:pPr>
        <w:pStyle w:val="Odstavecseseznamem"/>
        <w:numPr>
          <w:ilvl w:val="1"/>
          <w:numId w:val="2"/>
        </w:numPr>
        <w:tabs>
          <w:tab w:val="left" w:pos="875"/>
          <w:tab w:val="left" w:pos="877"/>
        </w:tabs>
        <w:ind w:left="877" w:right="474"/>
        <w:jc w:val="both"/>
      </w:pPr>
      <w:r>
        <w:rPr>
          <w:color w:val="585858"/>
        </w:rPr>
        <w:t>Smluvní strany se dohodly, že pokud bude v okamžiku uskutečnění zdanitelného plnění</w:t>
      </w:r>
      <w:r>
        <w:rPr>
          <w:color w:val="585858"/>
          <w:spacing w:val="-9"/>
        </w:rPr>
        <w:t xml:space="preserve"> </w:t>
      </w:r>
      <w:r>
        <w:rPr>
          <w:color w:val="585858"/>
        </w:rPr>
        <w:t>správcem</w:t>
      </w:r>
      <w:r>
        <w:rPr>
          <w:color w:val="585858"/>
          <w:spacing w:val="-10"/>
        </w:rPr>
        <w:t xml:space="preserve"> </w:t>
      </w:r>
      <w:r>
        <w:rPr>
          <w:color w:val="585858"/>
        </w:rPr>
        <w:t>daně</w:t>
      </w:r>
      <w:r>
        <w:rPr>
          <w:color w:val="585858"/>
          <w:spacing w:val="-12"/>
        </w:rPr>
        <w:t xml:space="preserve"> </w:t>
      </w:r>
      <w:r>
        <w:rPr>
          <w:color w:val="585858"/>
        </w:rPr>
        <w:t>zveřejněna</w:t>
      </w:r>
      <w:r>
        <w:rPr>
          <w:color w:val="585858"/>
          <w:spacing w:val="-12"/>
        </w:rPr>
        <w:t xml:space="preserve"> </w:t>
      </w:r>
      <w:r>
        <w:rPr>
          <w:color w:val="585858"/>
        </w:rPr>
        <w:t>způsobem</w:t>
      </w:r>
      <w:r>
        <w:rPr>
          <w:color w:val="585858"/>
          <w:spacing w:val="-11"/>
        </w:rPr>
        <w:t xml:space="preserve"> </w:t>
      </w:r>
      <w:r>
        <w:rPr>
          <w:color w:val="585858"/>
        </w:rPr>
        <w:t>umožňujícím</w:t>
      </w:r>
      <w:r>
        <w:rPr>
          <w:color w:val="585858"/>
          <w:spacing w:val="-10"/>
        </w:rPr>
        <w:t xml:space="preserve"> </w:t>
      </w:r>
      <w:r>
        <w:rPr>
          <w:color w:val="585858"/>
        </w:rPr>
        <w:t>dálkový</w:t>
      </w:r>
      <w:r>
        <w:rPr>
          <w:color w:val="585858"/>
          <w:spacing w:val="-10"/>
        </w:rPr>
        <w:t xml:space="preserve"> </w:t>
      </w:r>
      <w:r>
        <w:rPr>
          <w:color w:val="585858"/>
        </w:rPr>
        <w:t>přístup</w:t>
      </w:r>
      <w:r>
        <w:rPr>
          <w:color w:val="585858"/>
          <w:spacing w:val="-12"/>
        </w:rPr>
        <w:t xml:space="preserve"> </w:t>
      </w:r>
      <w:r>
        <w:rPr>
          <w:color w:val="585858"/>
        </w:rPr>
        <w:t>skutečnost, že poskytovatel zdanitelného plnění (Poskytovatel) je nespolehlivým plátcem ve smyslu</w:t>
      </w:r>
      <w:r>
        <w:rPr>
          <w:color w:val="585858"/>
          <w:spacing w:val="-2"/>
        </w:rPr>
        <w:t xml:space="preserve"> </w:t>
      </w:r>
      <w:r>
        <w:rPr>
          <w:color w:val="585858"/>
        </w:rPr>
        <w:t>§</w:t>
      </w:r>
      <w:r>
        <w:rPr>
          <w:color w:val="585858"/>
          <w:spacing w:val="-2"/>
        </w:rPr>
        <w:t xml:space="preserve"> </w:t>
      </w:r>
      <w:r>
        <w:rPr>
          <w:color w:val="585858"/>
        </w:rPr>
        <w:t>106a</w:t>
      </w:r>
      <w:r>
        <w:rPr>
          <w:color w:val="585858"/>
          <w:spacing w:val="-2"/>
        </w:rPr>
        <w:t xml:space="preserve"> </w:t>
      </w:r>
      <w:r>
        <w:rPr>
          <w:color w:val="585858"/>
        </w:rPr>
        <w:t>zákona</w:t>
      </w:r>
      <w:r>
        <w:rPr>
          <w:color w:val="585858"/>
          <w:spacing w:val="-2"/>
        </w:rPr>
        <w:t xml:space="preserve"> </w:t>
      </w:r>
      <w:r>
        <w:rPr>
          <w:color w:val="585858"/>
        </w:rPr>
        <w:t>č. 235/2004 Sb. o</w:t>
      </w:r>
      <w:r>
        <w:rPr>
          <w:color w:val="585858"/>
          <w:spacing w:val="-2"/>
        </w:rPr>
        <w:t xml:space="preserve"> </w:t>
      </w:r>
      <w:r>
        <w:rPr>
          <w:color w:val="585858"/>
        </w:rPr>
        <w:t>dani z</w:t>
      </w:r>
      <w:r>
        <w:rPr>
          <w:color w:val="585858"/>
          <w:spacing w:val="-1"/>
        </w:rPr>
        <w:t xml:space="preserve"> </w:t>
      </w:r>
      <w:r>
        <w:rPr>
          <w:color w:val="585858"/>
        </w:rPr>
        <w:t>přidané hodnoty, ve</w:t>
      </w:r>
      <w:r>
        <w:rPr>
          <w:color w:val="585858"/>
          <w:spacing w:val="-4"/>
        </w:rPr>
        <w:t xml:space="preserve"> </w:t>
      </w:r>
      <w:r>
        <w:rPr>
          <w:color w:val="585858"/>
        </w:rPr>
        <w:t>znění pozdějších předpisů (dále jen „</w:t>
      </w:r>
      <w:r>
        <w:rPr>
          <w:b/>
          <w:color w:val="585858"/>
        </w:rPr>
        <w:t>zákon o DPH</w:t>
      </w:r>
      <w:r>
        <w:rPr>
          <w:color w:val="585858"/>
        </w:rPr>
        <w:t>“), nebo má-li být platba za zdanitelné plnění uskutečněné Poskytovatelem v tuzemsku zcela nebo z části poukázána na bankovní účet vedený poskytovatelem platebních služeb mimo tuzemsko, je příjemce zdanitelného plnění (Objednatel) oprávněn část</w:t>
      </w:r>
      <w:r>
        <w:rPr>
          <w:color w:val="585858"/>
        </w:rPr>
        <w:t xml:space="preserve"> ceny odpovídající dani z přidané hodnoty</w:t>
      </w:r>
      <w:r>
        <w:rPr>
          <w:color w:val="585858"/>
          <w:spacing w:val="22"/>
        </w:rPr>
        <w:t xml:space="preserve"> </w:t>
      </w:r>
      <w:r>
        <w:rPr>
          <w:color w:val="585858"/>
        </w:rPr>
        <w:t>zaplatit</w:t>
      </w:r>
      <w:r>
        <w:rPr>
          <w:color w:val="585858"/>
          <w:spacing w:val="23"/>
        </w:rPr>
        <w:t xml:space="preserve"> </w:t>
      </w:r>
      <w:r>
        <w:rPr>
          <w:color w:val="585858"/>
        </w:rPr>
        <w:t>přímo</w:t>
      </w:r>
      <w:r>
        <w:rPr>
          <w:color w:val="585858"/>
          <w:spacing w:val="21"/>
        </w:rPr>
        <w:t xml:space="preserve"> </w:t>
      </w:r>
      <w:r>
        <w:rPr>
          <w:color w:val="585858"/>
        </w:rPr>
        <w:t>na</w:t>
      </w:r>
      <w:r>
        <w:rPr>
          <w:color w:val="585858"/>
          <w:spacing w:val="24"/>
        </w:rPr>
        <w:t xml:space="preserve"> </w:t>
      </w:r>
      <w:r>
        <w:rPr>
          <w:color w:val="585858"/>
        </w:rPr>
        <w:t>bankovní</w:t>
      </w:r>
      <w:r>
        <w:rPr>
          <w:color w:val="585858"/>
          <w:spacing w:val="25"/>
        </w:rPr>
        <w:t xml:space="preserve"> </w:t>
      </w:r>
      <w:r>
        <w:rPr>
          <w:color w:val="585858"/>
        </w:rPr>
        <w:t>účet</w:t>
      </w:r>
      <w:r>
        <w:rPr>
          <w:color w:val="585858"/>
          <w:spacing w:val="23"/>
        </w:rPr>
        <w:t xml:space="preserve"> </w:t>
      </w:r>
      <w:r>
        <w:rPr>
          <w:color w:val="585858"/>
        </w:rPr>
        <w:t>správce</w:t>
      </w:r>
      <w:r>
        <w:rPr>
          <w:color w:val="585858"/>
          <w:spacing w:val="24"/>
        </w:rPr>
        <w:t xml:space="preserve"> </w:t>
      </w:r>
      <w:r>
        <w:rPr>
          <w:color w:val="585858"/>
        </w:rPr>
        <w:t>daně</w:t>
      </w:r>
      <w:r>
        <w:rPr>
          <w:color w:val="585858"/>
          <w:spacing w:val="21"/>
        </w:rPr>
        <w:t xml:space="preserve"> </w:t>
      </w:r>
      <w:r>
        <w:rPr>
          <w:color w:val="585858"/>
        </w:rPr>
        <w:t>ve</w:t>
      </w:r>
      <w:r>
        <w:rPr>
          <w:color w:val="585858"/>
          <w:spacing w:val="24"/>
        </w:rPr>
        <w:t xml:space="preserve"> </w:t>
      </w:r>
      <w:r>
        <w:rPr>
          <w:color w:val="585858"/>
        </w:rPr>
        <w:t>smyslu</w:t>
      </w:r>
      <w:r>
        <w:rPr>
          <w:color w:val="585858"/>
          <w:spacing w:val="21"/>
        </w:rPr>
        <w:t xml:space="preserve"> </w:t>
      </w:r>
      <w:r>
        <w:rPr>
          <w:color w:val="585858"/>
        </w:rPr>
        <w:t>§</w:t>
      </w:r>
      <w:r>
        <w:rPr>
          <w:color w:val="585858"/>
          <w:spacing w:val="24"/>
        </w:rPr>
        <w:t xml:space="preserve"> </w:t>
      </w:r>
      <w:r>
        <w:rPr>
          <w:color w:val="585858"/>
        </w:rPr>
        <w:t>109a</w:t>
      </w:r>
      <w:r>
        <w:rPr>
          <w:color w:val="585858"/>
          <w:spacing w:val="24"/>
        </w:rPr>
        <w:t xml:space="preserve"> </w:t>
      </w:r>
      <w:r>
        <w:rPr>
          <w:color w:val="585858"/>
        </w:rPr>
        <w:t>zákona</w:t>
      </w:r>
      <w:r>
        <w:rPr>
          <w:color w:val="585858"/>
          <w:spacing w:val="21"/>
        </w:rPr>
        <w:t xml:space="preserve"> </w:t>
      </w:r>
      <w:r>
        <w:rPr>
          <w:color w:val="585858"/>
        </w:rPr>
        <w:t>o</w:t>
      </w:r>
    </w:p>
    <w:p w14:paraId="7DD19C82" w14:textId="77777777" w:rsidR="00F367DA" w:rsidRDefault="00F367DA">
      <w:pPr>
        <w:jc w:val="both"/>
        <w:sectPr w:rsidR="00F367DA">
          <w:pgSz w:w="11910" w:h="16840"/>
          <w:pgMar w:top="2000" w:right="940" w:bottom="1000" w:left="1260" w:header="348" w:footer="817" w:gutter="0"/>
          <w:cols w:space="708"/>
        </w:sectPr>
      </w:pPr>
    </w:p>
    <w:p w14:paraId="6D6E1033" w14:textId="77777777" w:rsidR="00F367DA" w:rsidRDefault="00F367DA">
      <w:pPr>
        <w:pStyle w:val="Zkladntext"/>
        <w:spacing w:before="64"/>
        <w:ind w:left="0"/>
        <w:jc w:val="left"/>
      </w:pPr>
    </w:p>
    <w:p w14:paraId="327060CD" w14:textId="77777777" w:rsidR="00F367DA" w:rsidRDefault="00F53DC2">
      <w:pPr>
        <w:pStyle w:val="Zkladntext"/>
        <w:spacing w:before="0"/>
        <w:ind w:right="473"/>
      </w:pPr>
      <w:r>
        <w:rPr>
          <w:color w:val="585858"/>
        </w:rPr>
        <w:t>DPH. Na bankovní účet Poskytovatele bude v tomto případě uhrazena část ceny odpovídající</w:t>
      </w:r>
      <w:r>
        <w:rPr>
          <w:color w:val="585858"/>
          <w:spacing w:val="-1"/>
        </w:rPr>
        <w:t xml:space="preserve"> </w:t>
      </w:r>
      <w:r>
        <w:rPr>
          <w:color w:val="585858"/>
        </w:rPr>
        <w:t>výši</w:t>
      </w:r>
      <w:r>
        <w:rPr>
          <w:color w:val="585858"/>
          <w:spacing w:val="-3"/>
        </w:rPr>
        <w:t xml:space="preserve"> </w:t>
      </w:r>
      <w:r>
        <w:rPr>
          <w:color w:val="585858"/>
        </w:rPr>
        <w:t>základu</w:t>
      </w:r>
      <w:r>
        <w:rPr>
          <w:color w:val="585858"/>
          <w:spacing w:val="-5"/>
        </w:rPr>
        <w:t xml:space="preserve"> </w:t>
      </w:r>
      <w:r>
        <w:rPr>
          <w:color w:val="585858"/>
        </w:rPr>
        <w:t>daně</w:t>
      </w:r>
      <w:r>
        <w:rPr>
          <w:color w:val="585858"/>
          <w:spacing w:val="-5"/>
        </w:rPr>
        <w:t xml:space="preserve"> </w:t>
      </w:r>
      <w:r>
        <w:rPr>
          <w:color w:val="585858"/>
        </w:rPr>
        <w:t>z</w:t>
      </w:r>
      <w:r>
        <w:rPr>
          <w:color w:val="585858"/>
          <w:spacing w:val="-2"/>
        </w:rPr>
        <w:t xml:space="preserve"> </w:t>
      </w:r>
      <w:r>
        <w:rPr>
          <w:color w:val="585858"/>
        </w:rPr>
        <w:t>přidané</w:t>
      </w:r>
      <w:r>
        <w:rPr>
          <w:color w:val="585858"/>
          <w:spacing w:val="-3"/>
        </w:rPr>
        <w:t xml:space="preserve"> </w:t>
      </w:r>
      <w:r>
        <w:rPr>
          <w:color w:val="585858"/>
        </w:rPr>
        <w:t>hodnoty.</w:t>
      </w:r>
      <w:r>
        <w:rPr>
          <w:color w:val="585858"/>
          <w:spacing w:val="-4"/>
        </w:rPr>
        <w:t xml:space="preserve"> </w:t>
      </w:r>
      <w:r>
        <w:rPr>
          <w:color w:val="585858"/>
        </w:rPr>
        <w:t>Úhrada</w:t>
      </w:r>
      <w:r>
        <w:rPr>
          <w:color w:val="585858"/>
          <w:spacing w:val="-5"/>
        </w:rPr>
        <w:t xml:space="preserve"> </w:t>
      </w:r>
      <w:r>
        <w:rPr>
          <w:color w:val="585858"/>
        </w:rPr>
        <w:t>ceny</w:t>
      </w:r>
      <w:r>
        <w:rPr>
          <w:color w:val="585858"/>
          <w:spacing w:val="-5"/>
        </w:rPr>
        <w:t xml:space="preserve"> </w:t>
      </w:r>
      <w:r>
        <w:rPr>
          <w:color w:val="585858"/>
        </w:rPr>
        <w:t>plnění</w:t>
      </w:r>
      <w:r>
        <w:rPr>
          <w:color w:val="585858"/>
          <w:spacing w:val="-4"/>
        </w:rPr>
        <w:t xml:space="preserve"> </w:t>
      </w:r>
      <w:r>
        <w:rPr>
          <w:color w:val="585858"/>
        </w:rPr>
        <w:t>(základu</w:t>
      </w:r>
      <w:r>
        <w:rPr>
          <w:color w:val="585858"/>
          <w:spacing w:val="-3"/>
        </w:rPr>
        <w:t xml:space="preserve"> </w:t>
      </w:r>
      <w:r>
        <w:rPr>
          <w:color w:val="585858"/>
        </w:rPr>
        <w:t>daně) provedená Objednatelem v souladu s ustanovením tohoto odstavce Dohody bude považována za řádnou úhradu ceny plnění poskytnutého dle této Dohody.</w:t>
      </w:r>
    </w:p>
    <w:p w14:paraId="1C3E5E15" w14:textId="77777777" w:rsidR="00F367DA" w:rsidRDefault="00F53DC2">
      <w:pPr>
        <w:pStyle w:val="Odstavecseseznamem"/>
        <w:numPr>
          <w:ilvl w:val="1"/>
          <w:numId w:val="2"/>
        </w:numPr>
        <w:tabs>
          <w:tab w:val="left" w:pos="876"/>
          <w:tab w:val="left" w:pos="878"/>
        </w:tabs>
        <w:ind w:right="474"/>
        <w:jc w:val="both"/>
      </w:pPr>
      <w:r>
        <w:rPr>
          <w:color w:val="585858"/>
        </w:rPr>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w:t>
      </w:r>
      <w:r>
        <w:rPr>
          <w:color w:val="585858"/>
        </w:rPr>
        <w:t>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w:t>
      </w:r>
      <w:r>
        <w:rPr>
          <w:color w:val="585858"/>
          <w:spacing w:val="34"/>
        </w:rPr>
        <w:t xml:space="preserve"> </w:t>
      </w:r>
      <w:r>
        <w:rPr>
          <w:color w:val="585858"/>
        </w:rPr>
        <w:t>počíná</w:t>
      </w:r>
      <w:r>
        <w:rPr>
          <w:color w:val="585858"/>
          <w:spacing w:val="35"/>
        </w:rPr>
        <w:t xml:space="preserve"> </w:t>
      </w:r>
      <w:r>
        <w:rPr>
          <w:color w:val="585858"/>
        </w:rPr>
        <w:t>běžet</w:t>
      </w:r>
      <w:r>
        <w:rPr>
          <w:color w:val="585858"/>
          <w:spacing w:val="34"/>
        </w:rPr>
        <w:t xml:space="preserve"> </w:t>
      </w:r>
      <w:r>
        <w:rPr>
          <w:color w:val="585858"/>
        </w:rPr>
        <w:t>dnem</w:t>
      </w:r>
      <w:r>
        <w:rPr>
          <w:color w:val="585858"/>
          <w:spacing w:val="36"/>
        </w:rPr>
        <w:t xml:space="preserve"> </w:t>
      </w:r>
      <w:r>
        <w:rPr>
          <w:color w:val="585858"/>
        </w:rPr>
        <w:t>doručení</w:t>
      </w:r>
      <w:r>
        <w:rPr>
          <w:color w:val="585858"/>
          <w:spacing w:val="36"/>
        </w:rPr>
        <w:t xml:space="preserve"> </w:t>
      </w:r>
      <w:r>
        <w:rPr>
          <w:color w:val="585858"/>
        </w:rPr>
        <w:t>opraveného</w:t>
      </w:r>
      <w:r>
        <w:rPr>
          <w:color w:val="585858"/>
          <w:spacing w:val="35"/>
        </w:rPr>
        <w:t xml:space="preserve"> </w:t>
      </w:r>
      <w:r>
        <w:rPr>
          <w:color w:val="585858"/>
        </w:rPr>
        <w:t>daňového</w:t>
      </w:r>
      <w:r>
        <w:rPr>
          <w:color w:val="585858"/>
          <w:spacing w:val="35"/>
        </w:rPr>
        <w:t xml:space="preserve"> </w:t>
      </w:r>
      <w:r>
        <w:rPr>
          <w:color w:val="585858"/>
        </w:rPr>
        <w:t>dokladu</w:t>
      </w:r>
      <w:r>
        <w:rPr>
          <w:color w:val="585858"/>
          <w:spacing w:val="34"/>
        </w:rPr>
        <w:t xml:space="preserve"> </w:t>
      </w:r>
      <w:r>
        <w:rPr>
          <w:color w:val="585858"/>
        </w:rPr>
        <w:t>Objednateli s</w:t>
      </w:r>
      <w:r>
        <w:rPr>
          <w:color w:val="585858"/>
          <w:spacing w:val="-1"/>
        </w:rPr>
        <w:t xml:space="preserve"> </w:t>
      </w:r>
      <w:r>
        <w:rPr>
          <w:color w:val="585858"/>
        </w:rPr>
        <w:t>uvedením správného bankovního účtu Poskytovatele, tj. bankovního účtu zveřejněného správcem daně.</w:t>
      </w:r>
    </w:p>
    <w:p w14:paraId="1FAC1BA8" w14:textId="77777777" w:rsidR="00F367DA" w:rsidRDefault="00F367DA">
      <w:pPr>
        <w:pStyle w:val="Zkladntext"/>
        <w:spacing w:before="239"/>
        <w:ind w:left="0"/>
        <w:jc w:val="left"/>
      </w:pPr>
    </w:p>
    <w:p w14:paraId="28ADAF36" w14:textId="77777777" w:rsidR="00F367DA" w:rsidRDefault="00F53DC2">
      <w:pPr>
        <w:pStyle w:val="Nadpis2"/>
        <w:numPr>
          <w:ilvl w:val="0"/>
          <w:numId w:val="2"/>
        </w:numPr>
        <w:tabs>
          <w:tab w:val="left" w:pos="3910"/>
        </w:tabs>
        <w:spacing w:before="1"/>
        <w:ind w:left="3910" w:hanging="354"/>
        <w:jc w:val="both"/>
      </w:pPr>
      <w:r>
        <w:rPr>
          <w:color w:val="585858"/>
        </w:rPr>
        <w:t>Termín</w:t>
      </w:r>
      <w:r>
        <w:rPr>
          <w:color w:val="585858"/>
          <w:spacing w:val="-3"/>
        </w:rPr>
        <w:t xml:space="preserve"> </w:t>
      </w:r>
      <w:r>
        <w:rPr>
          <w:color w:val="585858"/>
        </w:rPr>
        <w:t>a</w:t>
      </w:r>
      <w:r>
        <w:rPr>
          <w:color w:val="585858"/>
          <w:spacing w:val="-3"/>
        </w:rPr>
        <w:t xml:space="preserve"> </w:t>
      </w:r>
      <w:r>
        <w:rPr>
          <w:color w:val="585858"/>
        </w:rPr>
        <w:t>místo</w:t>
      </w:r>
      <w:r>
        <w:rPr>
          <w:color w:val="585858"/>
          <w:spacing w:val="-1"/>
        </w:rPr>
        <w:t xml:space="preserve"> </w:t>
      </w:r>
      <w:r>
        <w:rPr>
          <w:color w:val="585858"/>
          <w:spacing w:val="-2"/>
        </w:rPr>
        <w:t>plnění</w:t>
      </w:r>
    </w:p>
    <w:p w14:paraId="2A27606B" w14:textId="77777777" w:rsidR="00F367DA" w:rsidRDefault="00F53DC2">
      <w:pPr>
        <w:pStyle w:val="Odstavecseseznamem"/>
        <w:numPr>
          <w:ilvl w:val="1"/>
          <w:numId w:val="2"/>
        </w:numPr>
        <w:tabs>
          <w:tab w:val="left" w:pos="876"/>
          <w:tab w:val="left" w:pos="878"/>
        </w:tabs>
        <w:ind w:right="474"/>
        <w:jc w:val="both"/>
      </w:pPr>
      <w:r>
        <w:rPr>
          <w:color w:val="585858"/>
        </w:rPr>
        <w:t>Poskytovatel</w:t>
      </w:r>
      <w:r>
        <w:rPr>
          <w:color w:val="585858"/>
          <w:spacing w:val="-8"/>
        </w:rPr>
        <w:t xml:space="preserve"> </w:t>
      </w:r>
      <w:r>
        <w:rPr>
          <w:color w:val="585858"/>
        </w:rPr>
        <w:t>se</w:t>
      </w:r>
      <w:r>
        <w:rPr>
          <w:color w:val="585858"/>
          <w:spacing w:val="-8"/>
        </w:rPr>
        <w:t xml:space="preserve"> </w:t>
      </w:r>
      <w:r>
        <w:rPr>
          <w:color w:val="585858"/>
        </w:rPr>
        <w:t>zavazuje</w:t>
      </w:r>
      <w:r>
        <w:rPr>
          <w:color w:val="585858"/>
          <w:spacing w:val="-7"/>
        </w:rPr>
        <w:t xml:space="preserve"> </w:t>
      </w:r>
      <w:r>
        <w:rPr>
          <w:color w:val="585858"/>
        </w:rPr>
        <w:t>poskytnout</w:t>
      </w:r>
      <w:r>
        <w:rPr>
          <w:color w:val="585858"/>
          <w:spacing w:val="-8"/>
        </w:rPr>
        <w:t xml:space="preserve"> </w:t>
      </w:r>
      <w:r>
        <w:rPr>
          <w:color w:val="585858"/>
        </w:rPr>
        <w:t>Objednateli</w:t>
      </w:r>
      <w:r>
        <w:rPr>
          <w:color w:val="585858"/>
          <w:spacing w:val="-10"/>
        </w:rPr>
        <w:t xml:space="preserve"> </w:t>
      </w:r>
      <w:r>
        <w:rPr>
          <w:color w:val="585858"/>
        </w:rPr>
        <w:t>Předmět</w:t>
      </w:r>
      <w:r>
        <w:rPr>
          <w:color w:val="585858"/>
          <w:spacing w:val="-6"/>
        </w:rPr>
        <w:t xml:space="preserve"> </w:t>
      </w:r>
      <w:r>
        <w:rPr>
          <w:color w:val="585858"/>
        </w:rPr>
        <w:t>plnění</w:t>
      </w:r>
      <w:r>
        <w:rPr>
          <w:color w:val="585858"/>
          <w:spacing w:val="-8"/>
        </w:rPr>
        <w:t xml:space="preserve"> </w:t>
      </w:r>
      <w:r>
        <w:rPr>
          <w:color w:val="585858"/>
        </w:rPr>
        <w:t>v</w:t>
      </w:r>
      <w:r>
        <w:rPr>
          <w:color w:val="585858"/>
          <w:spacing w:val="-9"/>
        </w:rPr>
        <w:t xml:space="preserve"> </w:t>
      </w:r>
      <w:r>
        <w:rPr>
          <w:color w:val="585858"/>
        </w:rPr>
        <w:t>termínu</w:t>
      </w:r>
      <w:r>
        <w:rPr>
          <w:color w:val="585858"/>
          <w:spacing w:val="-8"/>
        </w:rPr>
        <w:t xml:space="preserve"> </w:t>
      </w:r>
      <w:r>
        <w:rPr>
          <w:color w:val="585858"/>
        </w:rPr>
        <w:t>uvedeném v Dílčí smlouvě.</w:t>
      </w:r>
    </w:p>
    <w:p w14:paraId="43AAAC62" w14:textId="77777777" w:rsidR="00F367DA" w:rsidRDefault="00F53DC2">
      <w:pPr>
        <w:pStyle w:val="Odstavecseseznamem"/>
        <w:numPr>
          <w:ilvl w:val="1"/>
          <w:numId w:val="2"/>
        </w:numPr>
        <w:tabs>
          <w:tab w:val="left" w:pos="876"/>
          <w:tab w:val="left" w:pos="878"/>
        </w:tabs>
        <w:spacing w:before="120"/>
        <w:ind w:right="474"/>
        <w:jc w:val="both"/>
      </w:pPr>
      <w:r>
        <w:rPr>
          <w:color w:val="585858"/>
        </w:rPr>
        <w:t>Místem plnění je území České republiky. Konkrétní místo dodání Předmětu plnění bude stanoveno v Dílčí smlouvě.</w:t>
      </w:r>
    </w:p>
    <w:p w14:paraId="05A3F855" w14:textId="77777777" w:rsidR="00F367DA" w:rsidRDefault="00F53DC2">
      <w:pPr>
        <w:pStyle w:val="Odstavecseseznamem"/>
        <w:numPr>
          <w:ilvl w:val="1"/>
          <w:numId w:val="2"/>
        </w:numPr>
        <w:tabs>
          <w:tab w:val="left" w:pos="875"/>
          <w:tab w:val="left" w:pos="877"/>
        </w:tabs>
        <w:spacing w:before="121"/>
        <w:ind w:left="877" w:right="476"/>
        <w:jc w:val="both"/>
      </w:pPr>
      <w:r>
        <w:rPr>
          <w:color w:val="585858"/>
        </w:rPr>
        <w:t>Termín dodání a místo dodání Předmětu plnění lze po uzavření Dílčí smlouvy změnit jen s výslovným a předchozím souhlasem Smluvních stran.</w:t>
      </w:r>
    </w:p>
    <w:p w14:paraId="7E7A885A" w14:textId="77777777" w:rsidR="00F367DA" w:rsidRDefault="00F53DC2">
      <w:pPr>
        <w:pStyle w:val="Odstavecseseznamem"/>
        <w:numPr>
          <w:ilvl w:val="1"/>
          <w:numId w:val="2"/>
        </w:numPr>
        <w:tabs>
          <w:tab w:val="left" w:pos="875"/>
          <w:tab w:val="left" w:pos="877"/>
        </w:tabs>
        <w:spacing w:before="120"/>
        <w:ind w:left="877" w:right="474"/>
        <w:jc w:val="both"/>
      </w:pPr>
      <w:r>
        <w:rPr>
          <w:color w:val="585858"/>
        </w:rPr>
        <w:t>Bude-li Předmětem plnění dle příslušné Dílčí smlouvy rovněž dodávka Software dle</w:t>
      </w:r>
      <w:r>
        <w:rPr>
          <w:color w:val="585858"/>
          <w:spacing w:val="40"/>
        </w:rPr>
        <w:t xml:space="preserve"> </w:t>
      </w:r>
      <w:r>
        <w:rPr>
          <w:color w:val="585858"/>
        </w:rPr>
        <w:t>čl. 1 odst. 1.2 písm. a) Dohody, bude odpovědnou osobou Objednatele ve</w:t>
      </w:r>
      <w:r>
        <w:rPr>
          <w:color w:val="585858"/>
          <w:spacing w:val="-4"/>
        </w:rPr>
        <w:t xml:space="preserve"> </w:t>
      </w:r>
      <w:r>
        <w:rPr>
          <w:color w:val="585858"/>
        </w:rPr>
        <w:t>věcech technických dle čl. 9 Dohody nebo touto osobou pověřeným zástupcem podepsán protokol, osvědčující řádné předání a převzetí Software (dále jen “</w:t>
      </w:r>
      <w:r>
        <w:rPr>
          <w:b/>
          <w:color w:val="585858"/>
        </w:rPr>
        <w:t xml:space="preserve">Předávací </w:t>
      </w:r>
      <w:r>
        <w:rPr>
          <w:b/>
          <w:color w:val="585858"/>
          <w:spacing w:val="-2"/>
        </w:rPr>
        <w:t>protokol</w:t>
      </w:r>
      <w:r>
        <w:rPr>
          <w:color w:val="585858"/>
          <w:spacing w:val="-2"/>
        </w:rPr>
        <w:t>“).</w:t>
      </w:r>
    </w:p>
    <w:p w14:paraId="3DCDDCBB" w14:textId="77777777" w:rsidR="00F367DA" w:rsidRDefault="00F53DC2">
      <w:pPr>
        <w:pStyle w:val="Zkladntext"/>
        <w:spacing w:before="120"/>
        <w:ind w:left="865" w:right="474"/>
      </w:pPr>
      <w:r>
        <w:rPr>
          <w:color w:val="585858"/>
        </w:rPr>
        <w:t>Oprávnění k výkonu práva užít Software v rozsahu dle příslušné Dílčí smlouvy bude Poskytovatelem uděleno s účinností ode dne podpisu Předávacího protokolu odpovědnou osobou Objednatele ve věcech technických dle čl. 9 Dohody nebo touto osobou pověřeným zástupcem.</w:t>
      </w:r>
    </w:p>
    <w:p w14:paraId="1D99CB7A" w14:textId="77777777" w:rsidR="00F367DA" w:rsidRDefault="00F53DC2">
      <w:pPr>
        <w:pStyle w:val="Odstavecseseznamem"/>
        <w:numPr>
          <w:ilvl w:val="1"/>
          <w:numId w:val="2"/>
        </w:numPr>
        <w:tabs>
          <w:tab w:val="left" w:pos="875"/>
        </w:tabs>
        <w:spacing w:before="118"/>
        <w:ind w:left="875" w:hanging="718"/>
        <w:jc w:val="both"/>
      </w:pPr>
      <w:r>
        <w:rPr>
          <w:color w:val="585858"/>
        </w:rPr>
        <w:t>Smluvní</w:t>
      </w:r>
      <w:r>
        <w:rPr>
          <w:color w:val="585858"/>
          <w:spacing w:val="-8"/>
        </w:rPr>
        <w:t xml:space="preserve"> </w:t>
      </w:r>
      <w:r>
        <w:rPr>
          <w:color w:val="585858"/>
        </w:rPr>
        <w:t>strany</w:t>
      </w:r>
      <w:r>
        <w:rPr>
          <w:color w:val="585858"/>
          <w:spacing w:val="-7"/>
        </w:rPr>
        <w:t xml:space="preserve"> </w:t>
      </w:r>
      <w:r>
        <w:rPr>
          <w:color w:val="585858"/>
        </w:rPr>
        <w:t>pro</w:t>
      </w:r>
      <w:r>
        <w:rPr>
          <w:color w:val="585858"/>
          <w:spacing w:val="-7"/>
        </w:rPr>
        <w:t xml:space="preserve"> </w:t>
      </w:r>
      <w:r>
        <w:rPr>
          <w:color w:val="585858"/>
        </w:rPr>
        <w:t>vyloučení</w:t>
      </w:r>
      <w:r>
        <w:rPr>
          <w:color w:val="585858"/>
          <w:spacing w:val="-5"/>
        </w:rPr>
        <w:t xml:space="preserve"> </w:t>
      </w:r>
      <w:r>
        <w:rPr>
          <w:color w:val="585858"/>
        </w:rPr>
        <w:t>případných</w:t>
      </w:r>
      <w:r>
        <w:rPr>
          <w:color w:val="585858"/>
          <w:spacing w:val="-7"/>
        </w:rPr>
        <w:t xml:space="preserve"> </w:t>
      </w:r>
      <w:r>
        <w:rPr>
          <w:color w:val="585858"/>
        </w:rPr>
        <w:t>pochybností</w:t>
      </w:r>
      <w:r>
        <w:rPr>
          <w:color w:val="585858"/>
          <w:spacing w:val="-8"/>
        </w:rPr>
        <w:t xml:space="preserve"> </w:t>
      </w:r>
      <w:r>
        <w:rPr>
          <w:color w:val="585858"/>
        </w:rPr>
        <w:t>sjednávají,</w:t>
      </w:r>
      <w:r>
        <w:rPr>
          <w:color w:val="585858"/>
          <w:spacing w:val="-5"/>
        </w:rPr>
        <w:t xml:space="preserve"> že:</w:t>
      </w:r>
    </w:p>
    <w:p w14:paraId="301FBD1F" w14:textId="77777777" w:rsidR="00F367DA" w:rsidRDefault="00F53DC2">
      <w:pPr>
        <w:pStyle w:val="Odstavecseseznamem"/>
        <w:numPr>
          <w:ilvl w:val="2"/>
          <w:numId w:val="2"/>
        </w:numPr>
        <w:tabs>
          <w:tab w:val="left" w:pos="1290"/>
          <w:tab w:val="left" w:pos="1292"/>
        </w:tabs>
        <w:spacing w:before="122"/>
        <w:ind w:left="1292" w:right="473" w:hanging="284"/>
        <w:jc w:val="both"/>
      </w:pPr>
      <w:r>
        <w:rPr>
          <w:color w:val="585858"/>
        </w:rPr>
        <w:t>Podpora</w:t>
      </w:r>
      <w:r>
        <w:rPr>
          <w:color w:val="585858"/>
          <w:spacing w:val="19"/>
        </w:rPr>
        <w:t xml:space="preserve"> </w:t>
      </w:r>
      <w:r>
        <w:rPr>
          <w:color w:val="585858"/>
        </w:rPr>
        <w:t>dle</w:t>
      </w:r>
      <w:r>
        <w:rPr>
          <w:color w:val="585858"/>
          <w:spacing w:val="19"/>
        </w:rPr>
        <w:t xml:space="preserve"> </w:t>
      </w:r>
      <w:r>
        <w:rPr>
          <w:color w:val="585858"/>
        </w:rPr>
        <w:t>příslušné</w:t>
      </w:r>
      <w:r>
        <w:rPr>
          <w:color w:val="585858"/>
          <w:spacing w:val="19"/>
        </w:rPr>
        <w:t xml:space="preserve"> </w:t>
      </w:r>
      <w:r>
        <w:rPr>
          <w:color w:val="585858"/>
        </w:rPr>
        <w:t>Dílčí</w:t>
      </w:r>
      <w:r>
        <w:rPr>
          <w:color w:val="585858"/>
          <w:spacing w:val="20"/>
        </w:rPr>
        <w:t xml:space="preserve"> </w:t>
      </w:r>
      <w:r>
        <w:rPr>
          <w:color w:val="585858"/>
        </w:rPr>
        <w:t>smlouvy</w:t>
      </w:r>
      <w:r>
        <w:rPr>
          <w:color w:val="585858"/>
          <w:spacing w:val="19"/>
        </w:rPr>
        <w:t xml:space="preserve"> </w:t>
      </w:r>
      <w:r>
        <w:rPr>
          <w:color w:val="585858"/>
        </w:rPr>
        <w:t>bude</w:t>
      </w:r>
      <w:r>
        <w:rPr>
          <w:color w:val="585858"/>
          <w:spacing w:val="17"/>
        </w:rPr>
        <w:t xml:space="preserve"> </w:t>
      </w:r>
      <w:r>
        <w:rPr>
          <w:color w:val="585858"/>
        </w:rPr>
        <w:t>poskytována</w:t>
      </w:r>
      <w:r>
        <w:rPr>
          <w:color w:val="585858"/>
          <w:spacing w:val="19"/>
        </w:rPr>
        <w:t xml:space="preserve"> </w:t>
      </w:r>
      <w:r>
        <w:rPr>
          <w:color w:val="585858"/>
        </w:rPr>
        <w:t>na</w:t>
      </w:r>
      <w:r>
        <w:rPr>
          <w:color w:val="585858"/>
          <w:spacing w:val="19"/>
        </w:rPr>
        <w:t xml:space="preserve"> </w:t>
      </w:r>
      <w:r>
        <w:rPr>
          <w:color w:val="585858"/>
        </w:rPr>
        <w:t>období,</w:t>
      </w:r>
      <w:r>
        <w:rPr>
          <w:color w:val="585858"/>
          <w:spacing w:val="20"/>
        </w:rPr>
        <w:t xml:space="preserve"> </w:t>
      </w:r>
      <w:r>
        <w:rPr>
          <w:color w:val="585858"/>
        </w:rPr>
        <w:t>na</w:t>
      </w:r>
      <w:r>
        <w:rPr>
          <w:color w:val="585858"/>
          <w:spacing w:val="17"/>
        </w:rPr>
        <w:t xml:space="preserve"> </w:t>
      </w:r>
      <w:r>
        <w:rPr>
          <w:color w:val="585858"/>
        </w:rPr>
        <w:t>jaké</w:t>
      </w:r>
      <w:r>
        <w:rPr>
          <w:color w:val="585858"/>
          <w:spacing w:val="19"/>
        </w:rPr>
        <w:t xml:space="preserve"> </w:t>
      </w:r>
      <w:r>
        <w:rPr>
          <w:color w:val="585858"/>
        </w:rPr>
        <w:t>byla v</w:t>
      </w:r>
      <w:r>
        <w:rPr>
          <w:color w:val="585858"/>
          <w:spacing w:val="-2"/>
        </w:rPr>
        <w:t xml:space="preserve"> </w:t>
      </w:r>
      <w:r>
        <w:rPr>
          <w:color w:val="585858"/>
        </w:rPr>
        <w:t xml:space="preserve">rámci příslušné Dílčí smlouvy sjednána a nebude automaticky prodlužována. Ustanovení o tzv. Počátečním období obsažená ve VOP, upravující automatické prodlužování, se v případě Dílčí smlouvy, jejímž předmětem bude pouze nebo mimo jiné poskytování Podpory dle čl. 1 odst. 1.2 písm. b) a/nebo c) Dohody, </w:t>
      </w:r>
      <w:r>
        <w:rPr>
          <w:color w:val="585858"/>
          <w:spacing w:val="-2"/>
        </w:rPr>
        <w:t>nepoužije.</w:t>
      </w:r>
    </w:p>
    <w:p w14:paraId="4CA711C6" w14:textId="77777777" w:rsidR="00F367DA" w:rsidRDefault="00F367DA">
      <w:pPr>
        <w:pStyle w:val="Zkladntext"/>
        <w:spacing w:before="240"/>
        <w:ind w:left="0"/>
        <w:jc w:val="left"/>
      </w:pPr>
    </w:p>
    <w:p w14:paraId="4061A5A8" w14:textId="77777777" w:rsidR="00F367DA" w:rsidRDefault="00F53DC2">
      <w:pPr>
        <w:pStyle w:val="Nadpis2"/>
        <w:numPr>
          <w:ilvl w:val="0"/>
          <w:numId w:val="2"/>
        </w:numPr>
        <w:tabs>
          <w:tab w:val="left" w:pos="3715"/>
        </w:tabs>
        <w:ind w:left="3715" w:hanging="354"/>
        <w:jc w:val="left"/>
      </w:pPr>
      <w:r>
        <w:rPr>
          <w:color w:val="585858"/>
        </w:rPr>
        <w:t>Prohlášení</w:t>
      </w:r>
      <w:r>
        <w:rPr>
          <w:color w:val="585858"/>
          <w:spacing w:val="-7"/>
        </w:rPr>
        <w:t xml:space="preserve"> </w:t>
      </w:r>
      <w:r>
        <w:rPr>
          <w:color w:val="585858"/>
          <w:spacing w:val="-2"/>
        </w:rPr>
        <w:t>Poskytovatele</w:t>
      </w:r>
    </w:p>
    <w:p w14:paraId="7D1CF7DE" w14:textId="77777777" w:rsidR="00F367DA" w:rsidRDefault="00F53DC2">
      <w:pPr>
        <w:pStyle w:val="Odstavecseseznamem"/>
        <w:numPr>
          <w:ilvl w:val="1"/>
          <w:numId w:val="2"/>
        </w:numPr>
        <w:tabs>
          <w:tab w:val="left" w:pos="876"/>
        </w:tabs>
        <w:ind w:left="876" w:hanging="719"/>
      </w:pPr>
      <w:r>
        <w:rPr>
          <w:color w:val="585858"/>
        </w:rPr>
        <w:t>Poskytovatel</w:t>
      </w:r>
      <w:r>
        <w:rPr>
          <w:color w:val="585858"/>
          <w:spacing w:val="-8"/>
        </w:rPr>
        <w:t xml:space="preserve"> </w:t>
      </w:r>
      <w:r>
        <w:rPr>
          <w:color w:val="585858"/>
        </w:rPr>
        <w:t>prohlašuje</w:t>
      </w:r>
      <w:r>
        <w:rPr>
          <w:color w:val="585858"/>
          <w:spacing w:val="-6"/>
        </w:rPr>
        <w:t xml:space="preserve"> </w:t>
      </w:r>
      <w:r>
        <w:rPr>
          <w:color w:val="585858"/>
        </w:rPr>
        <w:t>a</w:t>
      </w:r>
      <w:r>
        <w:rPr>
          <w:color w:val="585858"/>
          <w:spacing w:val="-6"/>
        </w:rPr>
        <w:t xml:space="preserve"> </w:t>
      </w:r>
      <w:r>
        <w:rPr>
          <w:color w:val="585858"/>
        </w:rPr>
        <w:t>potvrzuje,</w:t>
      </w:r>
      <w:r>
        <w:rPr>
          <w:color w:val="585858"/>
          <w:spacing w:val="-5"/>
        </w:rPr>
        <w:t xml:space="preserve"> že:</w:t>
      </w:r>
    </w:p>
    <w:p w14:paraId="5B5DF7AF" w14:textId="77777777" w:rsidR="00F367DA" w:rsidRDefault="00F53DC2">
      <w:pPr>
        <w:pStyle w:val="Odstavecseseznamem"/>
        <w:numPr>
          <w:ilvl w:val="2"/>
          <w:numId w:val="2"/>
        </w:numPr>
        <w:tabs>
          <w:tab w:val="left" w:pos="1290"/>
        </w:tabs>
        <w:ind w:hanging="282"/>
        <w:rPr>
          <w:color w:val="00AFEF"/>
        </w:rPr>
      </w:pPr>
      <w:r>
        <w:rPr>
          <w:color w:val="585858"/>
        </w:rPr>
        <w:t>je</w:t>
      </w:r>
      <w:r>
        <w:rPr>
          <w:color w:val="585858"/>
          <w:spacing w:val="-7"/>
        </w:rPr>
        <w:t xml:space="preserve"> </w:t>
      </w:r>
      <w:r>
        <w:rPr>
          <w:color w:val="585858"/>
        </w:rPr>
        <w:t>oprávněn</w:t>
      </w:r>
      <w:r>
        <w:rPr>
          <w:color w:val="585858"/>
          <w:spacing w:val="-4"/>
        </w:rPr>
        <w:t xml:space="preserve"> </w:t>
      </w:r>
      <w:r>
        <w:rPr>
          <w:color w:val="585858"/>
        </w:rPr>
        <w:t>uzavřít</w:t>
      </w:r>
      <w:r>
        <w:rPr>
          <w:color w:val="585858"/>
          <w:spacing w:val="-5"/>
        </w:rPr>
        <w:t xml:space="preserve"> </w:t>
      </w:r>
      <w:r>
        <w:rPr>
          <w:color w:val="585858"/>
        </w:rPr>
        <w:t>Dohodu</w:t>
      </w:r>
      <w:r>
        <w:rPr>
          <w:color w:val="585858"/>
          <w:spacing w:val="-4"/>
        </w:rPr>
        <w:t xml:space="preserve"> </w:t>
      </w:r>
      <w:r>
        <w:rPr>
          <w:color w:val="585858"/>
        </w:rPr>
        <w:t>a</w:t>
      </w:r>
      <w:r>
        <w:rPr>
          <w:color w:val="585858"/>
          <w:spacing w:val="-5"/>
        </w:rPr>
        <w:t xml:space="preserve"> </w:t>
      </w:r>
      <w:r>
        <w:rPr>
          <w:color w:val="585858"/>
        </w:rPr>
        <w:t>plnit</w:t>
      </w:r>
      <w:r>
        <w:rPr>
          <w:color w:val="585858"/>
          <w:spacing w:val="-5"/>
        </w:rPr>
        <w:t xml:space="preserve"> </w:t>
      </w:r>
      <w:r>
        <w:rPr>
          <w:color w:val="585858"/>
        </w:rPr>
        <w:t>své</w:t>
      </w:r>
      <w:r>
        <w:rPr>
          <w:color w:val="585858"/>
          <w:spacing w:val="-4"/>
        </w:rPr>
        <w:t xml:space="preserve"> </w:t>
      </w:r>
      <w:r>
        <w:rPr>
          <w:color w:val="585858"/>
        </w:rPr>
        <w:t>povinnosti</w:t>
      </w:r>
      <w:r>
        <w:rPr>
          <w:color w:val="585858"/>
          <w:spacing w:val="-4"/>
        </w:rPr>
        <w:t xml:space="preserve"> </w:t>
      </w:r>
      <w:r>
        <w:rPr>
          <w:color w:val="585858"/>
        </w:rPr>
        <w:t>vyplývající</w:t>
      </w:r>
      <w:r>
        <w:rPr>
          <w:color w:val="585858"/>
          <w:spacing w:val="-5"/>
        </w:rPr>
        <w:t xml:space="preserve"> </w:t>
      </w:r>
      <w:r>
        <w:rPr>
          <w:color w:val="585858"/>
        </w:rPr>
        <w:t>z</w:t>
      </w:r>
      <w:r>
        <w:rPr>
          <w:color w:val="585858"/>
          <w:spacing w:val="-6"/>
        </w:rPr>
        <w:t xml:space="preserve"> </w:t>
      </w:r>
      <w:r>
        <w:rPr>
          <w:color w:val="585858"/>
          <w:spacing w:val="-2"/>
        </w:rPr>
        <w:t>Dohody;</w:t>
      </w:r>
    </w:p>
    <w:p w14:paraId="3EF3CE1D" w14:textId="77777777" w:rsidR="00F367DA" w:rsidRDefault="00F367DA">
      <w:pPr>
        <w:sectPr w:rsidR="00F367DA">
          <w:pgSz w:w="11910" w:h="16840"/>
          <w:pgMar w:top="2000" w:right="940" w:bottom="1000" w:left="1260" w:header="348" w:footer="817" w:gutter="0"/>
          <w:cols w:space="708"/>
        </w:sectPr>
      </w:pPr>
    </w:p>
    <w:p w14:paraId="2A370AB3" w14:textId="77777777" w:rsidR="00F367DA" w:rsidRDefault="00F367DA">
      <w:pPr>
        <w:pStyle w:val="Zkladntext"/>
        <w:spacing w:before="64"/>
        <w:ind w:left="0"/>
        <w:jc w:val="left"/>
      </w:pPr>
    </w:p>
    <w:p w14:paraId="1CA2388A" w14:textId="77777777" w:rsidR="00F367DA" w:rsidRDefault="00F53DC2">
      <w:pPr>
        <w:pStyle w:val="Odstavecseseznamem"/>
        <w:numPr>
          <w:ilvl w:val="2"/>
          <w:numId w:val="2"/>
        </w:numPr>
        <w:tabs>
          <w:tab w:val="left" w:pos="1291"/>
          <w:tab w:val="left" w:pos="1293"/>
        </w:tabs>
        <w:spacing w:before="0"/>
        <w:ind w:left="1293" w:right="475" w:hanging="284"/>
        <w:jc w:val="both"/>
        <w:rPr>
          <w:color w:val="00AFEF"/>
        </w:rPr>
      </w:pPr>
      <w:r>
        <w:rPr>
          <w:color w:val="585858"/>
        </w:rPr>
        <w:t xml:space="preserve">na straně Poskytovatele není k uzavření Dohody ani ke splnění závazků Poskytovatele z ní vyplývajících požadován žádný souhlas, udělení výjimky, schválení, prohlášení ani povolení jakékoliv třetí osoby či orgánu, popřípadě byly </w:t>
      </w:r>
      <w:r>
        <w:rPr>
          <w:color w:val="585858"/>
          <w:spacing w:val="-2"/>
        </w:rPr>
        <w:t>získány;</w:t>
      </w:r>
    </w:p>
    <w:p w14:paraId="165FD2DD" w14:textId="77777777" w:rsidR="00F367DA" w:rsidRDefault="00F53DC2">
      <w:pPr>
        <w:pStyle w:val="Odstavecseseznamem"/>
        <w:numPr>
          <w:ilvl w:val="2"/>
          <w:numId w:val="2"/>
        </w:numPr>
        <w:tabs>
          <w:tab w:val="left" w:pos="1293"/>
        </w:tabs>
        <w:ind w:left="1293" w:right="473" w:hanging="284"/>
        <w:jc w:val="both"/>
        <w:rPr>
          <w:color w:val="00AFEF"/>
        </w:rPr>
      </w:pPr>
      <w:r>
        <w:rPr>
          <w:color w:val="585858"/>
        </w:rPr>
        <w:t>uzavření Dohody Poskytovatelem není (i) porušením jakékoliv povinnosti vyplývající z platných právních předpisů v jakémkoliv právním řádu, jímž je Poskytovatel vázán, a/nebo (ii) porušením jakékoliv povinnosti vyplývající z jakékoliv smlouvy, jíž je Poskytovatel stranou, a/nebo (iii) v rozporu s jakýmkoliv požadavkem, rozhodnutím nebo předběžným opatřením správního orgánu nebo soudu nebo rozhodčím nálezem rozhodců, jímž je Poskytovatel vázán;</w:t>
      </w:r>
    </w:p>
    <w:p w14:paraId="75291BC2" w14:textId="77777777" w:rsidR="00F367DA" w:rsidRDefault="00F53DC2">
      <w:pPr>
        <w:pStyle w:val="Odstavecseseznamem"/>
        <w:numPr>
          <w:ilvl w:val="2"/>
          <w:numId w:val="2"/>
        </w:numPr>
        <w:tabs>
          <w:tab w:val="left" w:pos="1291"/>
          <w:tab w:val="left" w:pos="1293"/>
        </w:tabs>
        <w:spacing w:before="121"/>
        <w:ind w:left="1293" w:right="472" w:hanging="284"/>
        <w:jc w:val="both"/>
        <w:rPr>
          <w:color w:val="00AFEF"/>
        </w:rPr>
      </w:pPr>
      <w:r>
        <w:rPr>
          <w:color w:val="585858"/>
        </w:rPr>
        <w:t>Poskytovatel</w:t>
      </w:r>
      <w:r>
        <w:rPr>
          <w:color w:val="585858"/>
          <w:spacing w:val="40"/>
        </w:rPr>
        <w:t xml:space="preserve"> </w:t>
      </w:r>
      <w:r>
        <w:rPr>
          <w:color w:val="585858"/>
        </w:rPr>
        <w:t>není</w:t>
      </w:r>
      <w:r>
        <w:rPr>
          <w:color w:val="585858"/>
          <w:spacing w:val="40"/>
        </w:rPr>
        <w:t xml:space="preserve"> </w:t>
      </w:r>
      <w:r>
        <w:rPr>
          <w:color w:val="585858"/>
        </w:rPr>
        <w:t>v</w:t>
      </w:r>
      <w:r>
        <w:rPr>
          <w:color w:val="585858"/>
          <w:spacing w:val="40"/>
        </w:rPr>
        <w:t xml:space="preserve"> </w:t>
      </w:r>
      <w:r>
        <w:rPr>
          <w:color w:val="585858"/>
        </w:rPr>
        <w:t>úpadku</w:t>
      </w:r>
      <w:r>
        <w:rPr>
          <w:color w:val="585858"/>
          <w:spacing w:val="40"/>
        </w:rPr>
        <w:t xml:space="preserve"> </w:t>
      </w:r>
      <w:r>
        <w:rPr>
          <w:color w:val="585858"/>
        </w:rPr>
        <w:t>nebo</w:t>
      </w:r>
      <w:r>
        <w:rPr>
          <w:color w:val="585858"/>
          <w:spacing w:val="40"/>
        </w:rPr>
        <w:t xml:space="preserve"> </w:t>
      </w:r>
      <w:r>
        <w:rPr>
          <w:color w:val="585858"/>
        </w:rPr>
        <w:t>v</w:t>
      </w:r>
      <w:r>
        <w:rPr>
          <w:color w:val="585858"/>
          <w:spacing w:val="40"/>
        </w:rPr>
        <w:t xml:space="preserve"> </w:t>
      </w:r>
      <w:r>
        <w:rPr>
          <w:color w:val="585858"/>
        </w:rPr>
        <w:t>hrozícím</w:t>
      </w:r>
      <w:r>
        <w:rPr>
          <w:color w:val="585858"/>
          <w:spacing w:val="40"/>
        </w:rPr>
        <w:t xml:space="preserve"> </w:t>
      </w:r>
      <w:r>
        <w:rPr>
          <w:color w:val="585858"/>
        </w:rPr>
        <w:t>úpadku</w:t>
      </w:r>
      <w:r>
        <w:rPr>
          <w:color w:val="585858"/>
          <w:spacing w:val="40"/>
        </w:rPr>
        <w:t xml:space="preserve"> </w:t>
      </w:r>
      <w:r>
        <w:rPr>
          <w:color w:val="585858"/>
        </w:rPr>
        <w:t>ve</w:t>
      </w:r>
      <w:r>
        <w:rPr>
          <w:color w:val="585858"/>
          <w:spacing w:val="40"/>
        </w:rPr>
        <w:t xml:space="preserve"> </w:t>
      </w:r>
      <w:r>
        <w:rPr>
          <w:color w:val="585858"/>
        </w:rPr>
        <w:t>smyslu</w:t>
      </w:r>
      <w:r>
        <w:rPr>
          <w:color w:val="585858"/>
          <w:spacing w:val="40"/>
        </w:rPr>
        <w:t xml:space="preserve"> </w:t>
      </w:r>
      <w:r>
        <w:rPr>
          <w:color w:val="585858"/>
        </w:rPr>
        <w:t>§</w:t>
      </w:r>
      <w:r>
        <w:rPr>
          <w:color w:val="585858"/>
          <w:spacing w:val="40"/>
        </w:rPr>
        <w:t xml:space="preserve"> </w:t>
      </w:r>
      <w:r>
        <w:rPr>
          <w:color w:val="585858"/>
        </w:rPr>
        <w:t>3</w:t>
      </w:r>
      <w:r>
        <w:rPr>
          <w:color w:val="585858"/>
          <w:spacing w:val="40"/>
        </w:rPr>
        <w:t xml:space="preserve"> </w:t>
      </w:r>
      <w:r>
        <w:rPr>
          <w:color w:val="585858"/>
        </w:rPr>
        <w:t>zákona č.</w:t>
      </w:r>
      <w:r>
        <w:rPr>
          <w:color w:val="585858"/>
          <w:spacing w:val="-1"/>
        </w:rPr>
        <w:t xml:space="preserve"> </w:t>
      </w:r>
      <w:r>
        <w:rPr>
          <w:color w:val="585858"/>
        </w:rPr>
        <w:t>182/2006</w:t>
      </w:r>
      <w:r>
        <w:rPr>
          <w:color w:val="585858"/>
          <w:spacing w:val="-3"/>
        </w:rPr>
        <w:t xml:space="preserve"> </w:t>
      </w:r>
      <w:r>
        <w:rPr>
          <w:color w:val="585858"/>
        </w:rPr>
        <w:t>Sb.,</w:t>
      </w:r>
      <w:r>
        <w:rPr>
          <w:color w:val="585858"/>
          <w:spacing w:val="-4"/>
        </w:rPr>
        <w:t xml:space="preserve"> </w:t>
      </w:r>
      <w:r>
        <w:rPr>
          <w:color w:val="585858"/>
        </w:rPr>
        <w:t>o</w:t>
      </w:r>
      <w:r>
        <w:rPr>
          <w:color w:val="585858"/>
          <w:spacing w:val="-4"/>
        </w:rPr>
        <w:t xml:space="preserve"> </w:t>
      </w:r>
      <w:r>
        <w:rPr>
          <w:color w:val="585858"/>
        </w:rPr>
        <w:t>úpadku</w:t>
      </w:r>
      <w:r>
        <w:rPr>
          <w:color w:val="585858"/>
          <w:spacing w:val="-3"/>
        </w:rPr>
        <w:t xml:space="preserve"> </w:t>
      </w:r>
      <w:r>
        <w:rPr>
          <w:color w:val="585858"/>
        </w:rPr>
        <w:t>a</w:t>
      </w:r>
      <w:r>
        <w:rPr>
          <w:color w:val="585858"/>
          <w:spacing w:val="-3"/>
        </w:rPr>
        <w:t xml:space="preserve"> </w:t>
      </w:r>
      <w:r>
        <w:rPr>
          <w:color w:val="585858"/>
        </w:rPr>
        <w:t>způsobech</w:t>
      </w:r>
      <w:r>
        <w:rPr>
          <w:color w:val="585858"/>
          <w:spacing w:val="-4"/>
        </w:rPr>
        <w:t xml:space="preserve"> </w:t>
      </w:r>
      <w:r>
        <w:rPr>
          <w:color w:val="585858"/>
        </w:rPr>
        <w:t>jeho</w:t>
      </w:r>
      <w:r>
        <w:rPr>
          <w:color w:val="585858"/>
          <w:spacing w:val="-4"/>
        </w:rPr>
        <w:t xml:space="preserve"> </w:t>
      </w:r>
      <w:r>
        <w:rPr>
          <w:color w:val="585858"/>
        </w:rPr>
        <w:t>řešení</w:t>
      </w:r>
      <w:r>
        <w:rPr>
          <w:color w:val="585858"/>
          <w:spacing w:val="-4"/>
        </w:rPr>
        <w:t xml:space="preserve"> </w:t>
      </w:r>
      <w:r>
        <w:rPr>
          <w:color w:val="585858"/>
        </w:rPr>
        <w:t>(insolvenční</w:t>
      </w:r>
      <w:r>
        <w:rPr>
          <w:color w:val="585858"/>
          <w:spacing w:val="-4"/>
        </w:rPr>
        <w:t xml:space="preserve"> </w:t>
      </w:r>
      <w:r>
        <w:rPr>
          <w:color w:val="585858"/>
        </w:rPr>
        <w:t>zákon),</w:t>
      </w:r>
      <w:r>
        <w:rPr>
          <w:color w:val="585858"/>
          <w:spacing w:val="-4"/>
        </w:rPr>
        <w:t xml:space="preserve"> </w:t>
      </w:r>
      <w:r>
        <w:rPr>
          <w:color w:val="585858"/>
        </w:rPr>
        <w:t>ve</w:t>
      </w:r>
      <w:r>
        <w:rPr>
          <w:color w:val="585858"/>
          <w:spacing w:val="-3"/>
        </w:rPr>
        <w:t xml:space="preserve"> </w:t>
      </w:r>
      <w:r>
        <w:rPr>
          <w:color w:val="585858"/>
        </w:rPr>
        <w:t>znění pozdějších</w:t>
      </w:r>
      <w:r>
        <w:rPr>
          <w:color w:val="585858"/>
          <w:spacing w:val="40"/>
        </w:rPr>
        <w:t xml:space="preserve"> </w:t>
      </w:r>
      <w:r>
        <w:rPr>
          <w:color w:val="585858"/>
        </w:rPr>
        <w:t>předpisů.</w:t>
      </w:r>
      <w:r>
        <w:rPr>
          <w:color w:val="585858"/>
          <w:spacing w:val="40"/>
        </w:rPr>
        <w:t xml:space="preserve"> </w:t>
      </w:r>
      <w:r>
        <w:rPr>
          <w:color w:val="585858"/>
        </w:rPr>
        <w:t>Proti</w:t>
      </w:r>
      <w:r>
        <w:rPr>
          <w:color w:val="585858"/>
          <w:spacing w:val="40"/>
        </w:rPr>
        <w:t xml:space="preserve"> </w:t>
      </w:r>
      <w:r>
        <w:rPr>
          <w:color w:val="585858"/>
        </w:rPr>
        <w:t>Poskytovateli</w:t>
      </w:r>
      <w:r>
        <w:rPr>
          <w:color w:val="585858"/>
          <w:spacing w:val="40"/>
        </w:rPr>
        <w:t xml:space="preserve"> </w:t>
      </w:r>
      <w:r>
        <w:rPr>
          <w:color w:val="585858"/>
        </w:rPr>
        <w:t>nebyl</w:t>
      </w:r>
      <w:r>
        <w:rPr>
          <w:color w:val="585858"/>
          <w:spacing w:val="40"/>
        </w:rPr>
        <w:t xml:space="preserve"> </w:t>
      </w:r>
      <w:r>
        <w:rPr>
          <w:color w:val="585858"/>
        </w:rPr>
        <w:t>podán</w:t>
      </w:r>
      <w:r>
        <w:rPr>
          <w:color w:val="585858"/>
          <w:spacing w:val="40"/>
        </w:rPr>
        <w:t xml:space="preserve"> </w:t>
      </w:r>
      <w:r>
        <w:rPr>
          <w:color w:val="585858"/>
        </w:rPr>
        <w:t>(i)</w:t>
      </w:r>
      <w:r>
        <w:rPr>
          <w:color w:val="585858"/>
          <w:spacing w:val="40"/>
        </w:rPr>
        <w:t xml:space="preserve"> </w:t>
      </w:r>
      <w:r>
        <w:rPr>
          <w:color w:val="585858"/>
        </w:rPr>
        <w:t>insolvenční</w:t>
      </w:r>
      <w:r>
        <w:rPr>
          <w:color w:val="585858"/>
          <w:spacing w:val="40"/>
        </w:rPr>
        <w:t xml:space="preserve"> </w:t>
      </w:r>
      <w:r>
        <w:rPr>
          <w:color w:val="585858"/>
        </w:rPr>
        <w:t>návrh, nebo</w:t>
      </w:r>
      <w:r>
        <w:rPr>
          <w:color w:val="585858"/>
          <w:spacing w:val="-1"/>
        </w:rPr>
        <w:t xml:space="preserve"> </w:t>
      </w:r>
      <w:r>
        <w:rPr>
          <w:color w:val="585858"/>
        </w:rPr>
        <w:t>(ii) návrh na nařízení výkonu rozhodnutí, resp. obdobný návrh v příslušné jurisdikci či podle dříve platných českých právních předpisů, a podle nejlepšího vědomí Poskytovatele podání takového návrhu ani nehrozí;</w:t>
      </w:r>
    </w:p>
    <w:p w14:paraId="451AD983" w14:textId="77777777" w:rsidR="00F367DA" w:rsidRDefault="00F53DC2">
      <w:pPr>
        <w:pStyle w:val="Odstavecseseznamem"/>
        <w:numPr>
          <w:ilvl w:val="2"/>
          <w:numId w:val="2"/>
        </w:numPr>
        <w:tabs>
          <w:tab w:val="left" w:pos="1291"/>
          <w:tab w:val="left" w:pos="1293"/>
        </w:tabs>
        <w:spacing w:before="118"/>
        <w:ind w:left="1293" w:right="474" w:hanging="284"/>
        <w:jc w:val="both"/>
        <w:rPr>
          <w:color w:val="00AFEF"/>
        </w:rPr>
      </w:pPr>
      <w:r>
        <w:rPr>
          <w:color w:val="585858"/>
        </w:rPr>
        <w:t>nebyl předložen žádný návrh, ani učiněno žádné rozhodnutí příslušných orgánů Poskytovatele ani žádného soudu o likvidaci Poskytovatele nebo o jakékoliv jeho přeměně</w:t>
      </w:r>
      <w:r>
        <w:rPr>
          <w:color w:val="585858"/>
          <w:spacing w:val="-16"/>
        </w:rPr>
        <w:t xml:space="preserve"> </w:t>
      </w:r>
      <w:r>
        <w:rPr>
          <w:color w:val="585858"/>
        </w:rPr>
        <w:t>ve</w:t>
      </w:r>
      <w:r>
        <w:rPr>
          <w:color w:val="585858"/>
          <w:spacing w:val="-15"/>
        </w:rPr>
        <w:t xml:space="preserve"> </w:t>
      </w:r>
      <w:r>
        <w:rPr>
          <w:color w:val="585858"/>
        </w:rPr>
        <w:t>smyslu</w:t>
      </w:r>
      <w:r>
        <w:rPr>
          <w:color w:val="585858"/>
          <w:spacing w:val="-15"/>
        </w:rPr>
        <w:t xml:space="preserve"> </w:t>
      </w:r>
      <w:r>
        <w:rPr>
          <w:color w:val="585858"/>
        </w:rPr>
        <w:t>zákona</w:t>
      </w:r>
      <w:r>
        <w:rPr>
          <w:color w:val="585858"/>
          <w:spacing w:val="-16"/>
        </w:rPr>
        <w:t xml:space="preserve"> </w:t>
      </w:r>
      <w:r>
        <w:rPr>
          <w:color w:val="585858"/>
        </w:rPr>
        <w:t>č.</w:t>
      </w:r>
      <w:r>
        <w:rPr>
          <w:color w:val="585858"/>
          <w:spacing w:val="-15"/>
        </w:rPr>
        <w:t xml:space="preserve"> </w:t>
      </w:r>
      <w:r>
        <w:rPr>
          <w:color w:val="585858"/>
        </w:rPr>
        <w:t>125/2008</w:t>
      </w:r>
      <w:r>
        <w:rPr>
          <w:color w:val="585858"/>
          <w:spacing w:val="-15"/>
        </w:rPr>
        <w:t xml:space="preserve"> </w:t>
      </w:r>
      <w:r>
        <w:rPr>
          <w:color w:val="585858"/>
        </w:rPr>
        <w:t>Sb.,</w:t>
      </w:r>
      <w:r>
        <w:rPr>
          <w:color w:val="585858"/>
          <w:spacing w:val="-15"/>
        </w:rPr>
        <w:t xml:space="preserve"> </w:t>
      </w:r>
      <w:r>
        <w:rPr>
          <w:color w:val="585858"/>
        </w:rPr>
        <w:t>o</w:t>
      </w:r>
      <w:r>
        <w:rPr>
          <w:color w:val="585858"/>
          <w:spacing w:val="-16"/>
        </w:rPr>
        <w:t xml:space="preserve"> </w:t>
      </w:r>
      <w:r>
        <w:rPr>
          <w:color w:val="585858"/>
        </w:rPr>
        <w:t>přeměnách</w:t>
      </w:r>
      <w:r>
        <w:rPr>
          <w:color w:val="585858"/>
          <w:spacing w:val="-15"/>
        </w:rPr>
        <w:t xml:space="preserve"> </w:t>
      </w:r>
      <w:r>
        <w:rPr>
          <w:color w:val="585858"/>
        </w:rPr>
        <w:t>obchodních</w:t>
      </w:r>
      <w:r>
        <w:rPr>
          <w:color w:val="585858"/>
          <w:spacing w:val="-15"/>
        </w:rPr>
        <w:t xml:space="preserve"> </w:t>
      </w:r>
      <w:r>
        <w:rPr>
          <w:color w:val="585858"/>
        </w:rPr>
        <w:t>společností a družstev, ve znění pozdějších předpisů;</w:t>
      </w:r>
    </w:p>
    <w:p w14:paraId="32175021" w14:textId="77777777" w:rsidR="00F367DA" w:rsidRDefault="00F53DC2">
      <w:pPr>
        <w:pStyle w:val="Odstavecseseznamem"/>
        <w:numPr>
          <w:ilvl w:val="2"/>
          <w:numId w:val="2"/>
        </w:numPr>
        <w:tabs>
          <w:tab w:val="left" w:pos="1293"/>
        </w:tabs>
        <w:spacing w:before="121"/>
        <w:ind w:left="1293" w:right="474" w:hanging="284"/>
        <w:jc w:val="both"/>
        <w:rPr>
          <w:color w:val="00AFEF"/>
        </w:rPr>
      </w:pPr>
      <w:r>
        <w:rPr>
          <w:color w:val="585858"/>
        </w:rPr>
        <w:t>neprobíhá a podle nejlepšího vědomí a znalostí Poskytovatele ani nehrozí žádné soudní, správní, rozhodčí ani jiné řízení či jednání před jakýmkoliv orgánem jakékoliv jurisdikce, které by mohlo, jednotlivě nebo v souhrnu s dalšími okolnostmi, nepříznivým způsobem ovlivnit schopnost Poskytovatele splnit jeho závazky podle této Dohody;</w:t>
      </w:r>
    </w:p>
    <w:p w14:paraId="4369DE26" w14:textId="77777777" w:rsidR="00F367DA" w:rsidRDefault="00F53DC2">
      <w:pPr>
        <w:pStyle w:val="Odstavecseseznamem"/>
        <w:numPr>
          <w:ilvl w:val="2"/>
          <w:numId w:val="2"/>
        </w:numPr>
        <w:tabs>
          <w:tab w:val="left" w:pos="1291"/>
          <w:tab w:val="left" w:pos="1293"/>
        </w:tabs>
        <w:spacing w:before="120"/>
        <w:ind w:left="1293" w:right="476" w:hanging="284"/>
        <w:jc w:val="both"/>
        <w:rPr>
          <w:color w:val="00AFEF"/>
        </w:rPr>
      </w:pPr>
      <w:r>
        <w:rPr>
          <w:color w:val="585858"/>
        </w:rPr>
        <w:t>Poskytovatel udržuje v platnosti ve všech zásadních ohledech licence, souhlasy, povolení</w:t>
      </w:r>
      <w:r>
        <w:rPr>
          <w:color w:val="585858"/>
          <w:spacing w:val="-5"/>
        </w:rPr>
        <w:t xml:space="preserve"> </w:t>
      </w:r>
      <w:r>
        <w:rPr>
          <w:color w:val="585858"/>
        </w:rPr>
        <w:t>a</w:t>
      </w:r>
      <w:r>
        <w:rPr>
          <w:color w:val="585858"/>
          <w:spacing w:val="-8"/>
        </w:rPr>
        <w:t xml:space="preserve"> </w:t>
      </w:r>
      <w:r>
        <w:rPr>
          <w:color w:val="585858"/>
        </w:rPr>
        <w:t>další</w:t>
      </w:r>
      <w:r>
        <w:rPr>
          <w:color w:val="585858"/>
          <w:spacing w:val="-7"/>
        </w:rPr>
        <w:t xml:space="preserve"> </w:t>
      </w:r>
      <w:r>
        <w:rPr>
          <w:color w:val="585858"/>
        </w:rPr>
        <w:t>oprávnění</w:t>
      </w:r>
      <w:r>
        <w:rPr>
          <w:color w:val="585858"/>
          <w:spacing w:val="-5"/>
        </w:rPr>
        <w:t xml:space="preserve"> </w:t>
      </w:r>
      <w:r>
        <w:rPr>
          <w:color w:val="585858"/>
        </w:rPr>
        <w:t>požadovaná</w:t>
      </w:r>
      <w:r>
        <w:rPr>
          <w:color w:val="585858"/>
          <w:spacing w:val="-8"/>
        </w:rPr>
        <w:t xml:space="preserve"> </w:t>
      </w:r>
      <w:r>
        <w:rPr>
          <w:color w:val="585858"/>
        </w:rPr>
        <w:t>právními</w:t>
      </w:r>
      <w:r>
        <w:rPr>
          <w:color w:val="585858"/>
          <w:spacing w:val="-11"/>
        </w:rPr>
        <w:t xml:space="preserve"> </w:t>
      </w:r>
      <w:r>
        <w:rPr>
          <w:color w:val="585858"/>
        </w:rPr>
        <w:t>předpisy</w:t>
      </w:r>
      <w:r>
        <w:rPr>
          <w:color w:val="585858"/>
          <w:spacing w:val="-6"/>
        </w:rPr>
        <w:t xml:space="preserve"> </w:t>
      </w:r>
      <w:r>
        <w:rPr>
          <w:color w:val="585858"/>
        </w:rPr>
        <w:t>platnými</w:t>
      </w:r>
      <w:r>
        <w:rPr>
          <w:color w:val="585858"/>
          <w:spacing w:val="-9"/>
        </w:rPr>
        <w:t xml:space="preserve"> </w:t>
      </w:r>
      <w:r>
        <w:rPr>
          <w:color w:val="585858"/>
        </w:rPr>
        <w:t>pro</w:t>
      </w:r>
      <w:r>
        <w:rPr>
          <w:color w:val="585858"/>
          <w:spacing w:val="-8"/>
        </w:rPr>
        <w:t xml:space="preserve"> </w:t>
      </w:r>
      <w:r>
        <w:rPr>
          <w:color w:val="585858"/>
        </w:rPr>
        <w:t>poskytnutí Předmětu plnění dle Dohody a nehrozí, že by platnost takové licence, souhlasu, povolení</w:t>
      </w:r>
      <w:r>
        <w:rPr>
          <w:color w:val="585858"/>
          <w:spacing w:val="-16"/>
        </w:rPr>
        <w:t xml:space="preserve"> </w:t>
      </w:r>
      <w:r>
        <w:rPr>
          <w:color w:val="585858"/>
        </w:rPr>
        <w:t>a</w:t>
      </w:r>
      <w:r>
        <w:rPr>
          <w:color w:val="585858"/>
          <w:spacing w:val="-15"/>
        </w:rPr>
        <w:t xml:space="preserve"> </w:t>
      </w:r>
      <w:r>
        <w:rPr>
          <w:color w:val="585858"/>
        </w:rPr>
        <w:t>oprávnění</w:t>
      </w:r>
      <w:r>
        <w:rPr>
          <w:color w:val="585858"/>
          <w:spacing w:val="-15"/>
        </w:rPr>
        <w:t xml:space="preserve"> </w:t>
      </w:r>
      <w:r>
        <w:rPr>
          <w:color w:val="585858"/>
        </w:rPr>
        <w:t>byla</w:t>
      </w:r>
      <w:r>
        <w:rPr>
          <w:color w:val="585858"/>
          <w:spacing w:val="-15"/>
        </w:rPr>
        <w:t xml:space="preserve"> </w:t>
      </w:r>
      <w:r>
        <w:rPr>
          <w:color w:val="585858"/>
        </w:rPr>
        <w:t>ukončena,</w:t>
      </w:r>
      <w:r>
        <w:rPr>
          <w:color w:val="585858"/>
          <w:spacing w:val="-14"/>
        </w:rPr>
        <w:t xml:space="preserve"> </w:t>
      </w:r>
      <w:r>
        <w:rPr>
          <w:color w:val="585858"/>
        </w:rPr>
        <w:t>Předmět</w:t>
      </w:r>
      <w:r>
        <w:rPr>
          <w:color w:val="585858"/>
          <w:spacing w:val="-14"/>
        </w:rPr>
        <w:t xml:space="preserve"> </w:t>
      </w:r>
      <w:r>
        <w:rPr>
          <w:color w:val="585858"/>
        </w:rPr>
        <w:t>plnění</w:t>
      </w:r>
      <w:r>
        <w:rPr>
          <w:color w:val="585858"/>
          <w:spacing w:val="-14"/>
        </w:rPr>
        <w:t xml:space="preserve"> </w:t>
      </w:r>
      <w:r>
        <w:rPr>
          <w:color w:val="585858"/>
        </w:rPr>
        <w:t>a</w:t>
      </w:r>
      <w:r>
        <w:rPr>
          <w:color w:val="585858"/>
          <w:spacing w:val="-16"/>
        </w:rPr>
        <w:t xml:space="preserve"> </w:t>
      </w:r>
      <w:r>
        <w:rPr>
          <w:color w:val="585858"/>
        </w:rPr>
        <w:t>jeho</w:t>
      </w:r>
      <w:r>
        <w:rPr>
          <w:color w:val="585858"/>
          <w:spacing w:val="-15"/>
        </w:rPr>
        <w:t xml:space="preserve"> </w:t>
      </w:r>
      <w:r>
        <w:rPr>
          <w:color w:val="585858"/>
        </w:rPr>
        <w:t>poskytnutí</w:t>
      </w:r>
      <w:r>
        <w:rPr>
          <w:color w:val="585858"/>
          <w:spacing w:val="-15"/>
        </w:rPr>
        <w:t xml:space="preserve"> </w:t>
      </w:r>
      <w:r>
        <w:rPr>
          <w:color w:val="585858"/>
        </w:rPr>
        <w:t>Objednateli nejsou</w:t>
      </w:r>
      <w:r>
        <w:rPr>
          <w:color w:val="585858"/>
          <w:spacing w:val="23"/>
        </w:rPr>
        <w:t xml:space="preserve"> </w:t>
      </w:r>
      <w:r>
        <w:rPr>
          <w:color w:val="585858"/>
        </w:rPr>
        <w:t>v rozporu</w:t>
      </w:r>
      <w:r>
        <w:rPr>
          <w:color w:val="585858"/>
          <w:spacing w:val="23"/>
        </w:rPr>
        <w:t xml:space="preserve"> </w:t>
      </w:r>
      <w:r>
        <w:rPr>
          <w:color w:val="585858"/>
        </w:rPr>
        <w:t>s jakýmkoli</w:t>
      </w:r>
      <w:r>
        <w:rPr>
          <w:color w:val="585858"/>
          <w:spacing w:val="22"/>
        </w:rPr>
        <w:t xml:space="preserve"> </w:t>
      </w:r>
      <w:r>
        <w:rPr>
          <w:color w:val="585858"/>
        </w:rPr>
        <w:t>právem</w:t>
      </w:r>
      <w:r>
        <w:rPr>
          <w:color w:val="585858"/>
          <w:spacing w:val="22"/>
        </w:rPr>
        <w:t xml:space="preserve"> </w:t>
      </w:r>
      <w:r>
        <w:rPr>
          <w:color w:val="585858"/>
        </w:rPr>
        <w:t>třetí</w:t>
      </w:r>
      <w:r>
        <w:rPr>
          <w:color w:val="585858"/>
          <w:spacing w:val="22"/>
        </w:rPr>
        <w:t xml:space="preserve"> </w:t>
      </w:r>
      <w:r>
        <w:rPr>
          <w:color w:val="585858"/>
        </w:rPr>
        <w:t>osoby</w:t>
      </w:r>
      <w:r>
        <w:rPr>
          <w:color w:val="585858"/>
          <w:spacing w:val="23"/>
        </w:rPr>
        <w:t xml:space="preserve"> </w:t>
      </w:r>
      <w:r>
        <w:rPr>
          <w:color w:val="585858"/>
        </w:rPr>
        <w:t>na</w:t>
      </w:r>
      <w:r>
        <w:rPr>
          <w:color w:val="585858"/>
          <w:spacing w:val="23"/>
        </w:rPr>
        <w:t xml:space="preserve"> </w:t>
      </w:r>
      <w:r>
        <w:rPr>
          <w:color w:val="585858"/>
        </w:rPr>
        <w:t>patentovou,</w:t>
      </w:r>
      <w:r>
        <w:rPr>
          <w:color w:val="585858"/>
          <w:spacing w:val="24"/>
        </w:rPr>
        <w:t xml:space="preserve"> </w:t>
      </w:r>
      <w:r>
        <w:rPr>
          <w:color w:val="585858"/>
        </w:rPr>
        <w:t>známkoprávní, či jinou ochranu duševního vlastnictví, obchodní firmy či hospodářské soutěže;</w:t>
      </w:r>
    </w:p>
    <w:p w14:paraId="4F7C41AE" w14:textId="77777777" w:rsidR="00F367DA" w:rsidRDefault="00F53DC2">
      <w:pPr>
        <w:pStyle w:val="Odstavecseseznamem"/>
        <w:numPr>
          <w:ilvl w:val="2"/>
          <w:numId w:val="2"/>
        </w:numPr>
        <w:tabs>
          <w:tab w:val="left" w:pos="1291"/>
          <w:tab w:val="left" w:pos="1293"/>
        </w:tabs>
        <w:ind w:left="1293" w:right="472" w:hanging="284"/>
        <w:jc w:val="both"/>
        <w:rPr>
          <w:color w:val="00AFEF"/>
        </w:rPr>
      </w:pPr>
      <w:r>
        <w:rPr>
          <w:color w:val="585858"/>
        </w:rPr>
        <w:t>není</w:t>
      </w:r>
      <w:r>
        <w:rPr>
          <w:color w:val="585858"/>
          <w:spacing w:val="-4"/>
        </w:rPr>
        <w:t xml:space="preserve"> </w:t>
      </w:r>
      <w:r>
        <w:rPr>
          <w:color w:val="585858"/>
        </w:rPr>
        <w:t>si</w:t>
      </w:r>
      <w:r>
        <w:rPr>
          <w:color w:val="585858"/>
          <w:spacing w:val="-8"/>
        </w:rPr>
        <w:t xml:space="preserve"> </w:t>
      </w:r>
      <w:r>
        <w:rPr>
          <w:color w:val="585858"/>
        </w:rPr>
        <w:t>s</w:t>
      </w:r>
      <w:r>
        <w:rPr>
          <w:color w:val="585858"/>
          <w:spacing w:val="-5"/>
        </w:rPr>
        <w:t xml:space="preserve"> </w:t>
      </w:r>
      <w:r>
        <w:rPr>
          <w:color w:val="585858"/>
        </w:rPr>
        <w:t>vynaložením</w:t>
      </w:r>
      <w:r>
        <w:rPr>
          <w:color w:val="585858"/>
          <w:spacing w:val="-6"/>
        </w:rPr>
        <w:t xml:space="preserve"> </w:t>
      </w:r>
      <w:r>
        <w:rPr>
          <w:color w:val="585858"/>
        </w:rPr>
        <w:t>odborné</w:t>
      </w:r>
      <w:r>
        <w:rPr>
          <w:color w:val="585858"/>
          <w:spacing w:val="-5"/>
        </w:rPr>
        <w:t xml:space="preserve"> </w:t>
      </w:r>
      <w:r>
        <w:rPr>
          <w:color w:val="585858"/>
        </w:rPr>
        <w:t>péče</w:t>
      </w:r>
      <w:r>
        <w:rPr>
          <w:color w:val="585858"/>
          <w:spacing w:val="-7"/>
        </w:rPr>
        <w:t xml:space="preserve"> </w:t>
      </w:r>
      <w:r>
        <w:rPr>
          <w:color w:val="585858"/>
        </w:rPr>
        <w:t>vědom</w:t>
      </w:r>
      <w:r>
        <w:rPr>
          <w:color w:val="585858"/>
          <w:spacing w:val="-4"/>
        </w:rPr>
        <w:t xml:space="preserve"> </w:t>
      </w:r>
      <w:r>
        <w:rPr>
          <w:color w:val="585858"/>
        </w:rPr>
        <w:t>žádné</w:t>
      </w:r>
      <w:r>
        <w:rPr>
          <w:color w:val="585858"/>
          <w:spacing w:val="-5"/>
        </w:rPr>
        <w:t xml:space="preserve"> </w:t>
      </w:r>
      <w:r>
        <w:rPr>
          <w:color w:val="585858"/>
        </w:rPr>
        <w:t>překážky,</w:t>
      </w:r>
      <w:r>
        <w:rPr>
          <w:color w:val="585858"/>
          <w:spacing w:val="-6"/>
        </w:rPr>
        <w:t xml:space="preserve"> </w:t>
      </w:r>
      <w:r>
        <w:rPr>
          <w:color w:val="585858"/>
        </w:rPr>
        <w:t>týkající</w:t>
      </w:r>
      <w:r>
        <w:rPr>
          <w:color w:val="585858"/>
          <w:spacing w:val="-6"/>
        </w:rPr>
        <w:t xml:space="preserve"> </w:t>
      </w:r>
      <w:r>
        <w:rPr>
          <w:color w:val="585858"/>
        </w:rPr>
        <w:t>se</w:t>
      </w:r>
      <w:r>
        <w:rPr>
          <w:color w:val="585858"/>
          <w:spacing w:val="-7"/>
        </w:rPr>
        <w:t xml:space="preserve"> </w:t>
      </w:r>
      <w:r>
        <w:rPr>
          <w:color w:val="585858"/>
        </w:rPr>
        <w:t>Předmětu plnění, nebo místa či prostředí Objednatele, která by znemožňovala nebo znesnadňovala poskytnout Předmět plnění způsobem sjednaným podle Dohody;</w:t>
      </w:r>
    </w:p>
    <w:p w14:paraId="6CF07CEF" w14:textId="77777777" w:rsidR="00F367DA" w:rsidRDefault="00F53DC2">
      <w:pPr>
        <w:pStyle w:val="Odstavecseseznamem"/>
        <w:numPr>
          <w:ilvl w:val="2"/>
          <w:numId w:val="2"/>
        </w:numPr>
        <w:tabs>
          <w:tab w:val="left" w:pos="1290"/>
          <w:tab w:val="left" w:pos="1293"/>
        </w:tabs>
        <w:ind w:left="1293" w:right="472" w:hanging="284"/>
        <w:jc w:val="both"/>
        <w:rPr>
          <w:color w:val="00AFEF"/>
        </w:rPr>
      </w:pPr>
      <w:r>
        <w:rPr>
          <w:color w:val="585858"/>
        </w:rPr>
        <w:t>Dohoda</w:t>
      </w:r>
      <w:r>
        <w:rPr>
          <w:color w:val="585858"/>
          <w:spacing w:val="-7"/>
        </w:rPr>
        <w:t xml:space="preserve"> </w:t>
      </w:r>
      <w:r>
        <w:rPr>
          <w:color w:val="585858"/>
        </w:rPr>
        <w:t>představuje</w:t>
      </w:r>
      <w:r>
        <w:rPr>
          <w:color w:val="585858"/>
          <w:spacing w:val="-7"/>
        </w:rPr>
        <w:t xml:space="preserve"> </w:t>
      </w:r>
      <w:r>
        <w:rPr>
          <w:color w:val="585858"/>
        </w:rPr>
        <w:t>platný</w:t>
      </w:r>
      <w:r>
        <w:rPr>
          <w:color w:val="585858"/>
          <w:spacing w:val="-7"/>
        </w:rPr>
        <w:t xml:space="preserve"> </w:t>
      </w:r>
      <w:r>
        <w:rPr>
          <w:color w:val="585858"/>
        </w:rPr>
        <w:t>a</w:t>
      </w:r>
      <w:r>
        <w:rPr>
          <w:color w:val="585858"/>
          <w:spacing w:val="-7"/>
        </w:rPr>
        <w:t xml:space="preserve"> </w:t>
      </w:r>
      <w:r>
        <w:rPr>
          <w:color w:val="585858"/>
        </w:rPr>
        <w:t>právně</w:t>
      </w:r>
      <w:r>
        <w:rPr>
          <w:color w:val="585858"/>
          <w:spacing w:val="-10"/>
        </w:rPr>
        <w:t xml:space="preserve"> </w:t>
      </w:r>
      <w:r>
        <w:rPr>
          <w:color w:val="585858"/>
        </w:rPr>
        <w:t>závazný</w:t>
      </w:r>
      <w:r>
        <w:rPr>
          <w:color w:val="585858"/>
          <w:spacing w:val="-9"/>
        </w:rPr>
        <w:t xml:space="preserve"> </w:t>
      </w:r>
      <w:r>
        <w:rPr>
          <w:color w:val="585858"/>
        </w:rPr>
        <w:t>závazek</w:t>
      </w:r>
      <w:r>
        <w:rPr>
          <w:color w:val="585858"/>
          <w:spacing w:val="-7"/>
        </w:rPr>
        <w:t xml:space="preserve"> </w:t>
      </w:r>
      <w:r>
        <w:rPr>
          <w:color w:val="585858"/>
        </w:rPr>
        <w:t>Poskytovatele,</w:t>
      </w:r>
      <w:r>
        <w:rPr>
          <w:color w:val="585858"/>
          <w:spacing w:val="-8"/>
        </w:rPr>
        <w:t xml:space="preserve"> </w:t>
      </w:r>
      <w:r>
        <w:rPr>
          <w:color w:val="585858"/>
        </w:rPr>
        <w:t>který</w:t>
      </w:r>
      <w:r>
        <w:rPr>
          <w:color w:val="585858"/>
          <w:spacing w:val="-7"/>
        </w:rPr>
        <w:t xml:space="preserve"> </w:t>
      </w:r>
      <w:r>
        <w:rPr>
          <w:color w:val="585858"/>
        </w:rPr>
        <w:t>je</w:t>
      </w:r>
      <w:r>
        <w:rPr>
          <w:color w:val="585858"/>
          <w:spacing w:val="-10"/>
        </w:rPr>
        <w:t xml:space="preserve"> </w:t>
      </w:r>
      <w:r>
        <w:rPr>
          <w:color w:val="585858"/>
        </w:rPr>
        <w:t>vůči Poskytovateli vynutitelný v souladu s podmínkami Dohody;</w:t>
      </w:r>
    </w:p>
    <w:p w14:paraId="60F5DD06" w14:textId="77777777" w:rsidR="00F367DA" w:rsidRDefault="00F53DC2">
      <w:pPr>
        <w:pStyle w:val="Odstavecseseznamem"/>
        <w:numPr>
          <w:ilvl w:val="2"/>
          <w:numId w:val="2"/>
        </w:numPr>
        <w:tabs>
          <w:tab w:val="left" w:pos="1290"/>
          <w:tab w:val="left" w:pos="1293"/>
        </w:tabs>
        <w:spacing w:before="120"/>
        <w:ind w:left="1293" w:right="475" w:hanging="284"/>
        <w:jc w:val="both"/>
        <w:rPr>
          <w:color w:val="00AFEF"/>
        </w:rPr>
      </w:pPr>
      <w:r>
        <w:rPr>
          <w:color w:val="585858"/>
        </w:rPr>
        <w:t>Poskytovateli není známa žádná skutečnost, okolnost či událost, která by měla</w:t>
      </w:r>
      <w:r>
        <w:rPr>
          <w:color w:val="585858"/>
          <w:spacing w:val="40"/>
        </w:rPr>
        <w:t xml:space="preserve"> </w:t>
      </w:r>
      <w:r>
        <w:rPr>
          <w:color w:val="585858"/>
        </w:rPr>
        <w:t>za</w:t>
      </w:r>
      <w:r>
        <w:rPr>
          <w:color w:val="585858"/>
          <w:spacing w:val="-2"/>
        </w:rPr>
        <w:t xml:space="preserve"> </w:t>
      </w:r>
      <w:r>
        <w:rPr>
          <w:color w:val="585858"/>
        </w:rPr>
        <w:t xml:space="preserve">následek nebo by mohla mít za následek absolutní či relativní neplatnost </w:t>
      </w:r>
      <w:r>
        <w:rPr>
          <w:color w:val="585858"/>
          <w:spacing w:val="-2"/>
        </w:rPr>
        <w:t>Dohody.</w:t>
      </w:r>
    </w:p>
    <w:p w14:paraId="532D274A" w14:textId="77777777" w:rsidR="00F367DA" w:rsidRDefault="00F53DC2">
      <w:pPr>
        <w:pStyle w:val="Odstavecseseznamem"/>
        <w:numPr>
          <w:ilvl w:val="2"/>
          <w:numId w:val="2"/>
        </w:numPr>
        <w:tabs>
          <w:tab w:val="left" w:pos="1293"/>
        </w:tabs>
        <w:spacing w:before="120"/>
        <w:ind w:left="1293" w:right="473" w:hanging="284"/>
        <w:jc w:val="both"/>
        <w:rPr>
          <w:color w:val="00AFEF"/>
        </w:rPr>
      </w:pPr>
      <w:r>
        <w:rPr>
          <w:color w:val="585858"/>
        </w:rPr>
        <w:t>že si je vědom předpisů týkajících se mezinárodních sankcí, zejm. pak čl. 5k nařízení Rady EU č. 833/2014 o omezujících opatřeních vzhledem k</w:t>
      </w:r>
      <w:r>
        <w:rPr>
          <w:color w:val="585858"/>
          <w:spacing w:val="-4"/>
        </w:rPr>
        <w:t xml:space="preserve"> </w:t>
      </w:r>
      <w:r>
        <w:rPr>
          <w:color w:val="585858"/>
        </w:rPr>
        <w:t>činnostem Ruska</w:t>
      </w:r>
      <w:r>
        <w:rPr>
          <w:color w:val="585858"/>
          <w:spacing w:val="-16"/>
        </w:rPr>
        <w:t xml:space="preserve"> </w:t>
      </w:r>
      <w:r>
        <w:rPr>
          <w:color w:val="585858"/>
        </w:rPr>
        <w:t>destabilizujícím</w:t>
      </w:r>
      <w:r>
        <w:rPr>
          <w:color w:val="585858"/>
          <w:spacing w:val="-15"/>
        </w:rPr>
        <w:t xml:space="preserve"> </w:t>
      </w:r>
      <w:r>
        <w:rPr>
          <w:color w:val="585858"/>
        </w:rPr>
        <w:t>situaci</w:t>
      </w:r>
      <w:r>
        <w:rPr>
          <w:color w:val="585858"/>
          <w:spacing w:val="-15"/>
        </w:rPr>
        <w:t xml:space="preserve"> </w:t>
      </w:r>
      <w:r>
        <w:rPr>
          <w:color w:val="585858"/>
        </w:rPr>
        <w:t>na</w:t>
      </w:r>
      <w:r>
        <w:rPr>
          <w:color w:val="585858"/>
          <w:spacing w:val="-16"/>
        </w:rPr>
        <w:t xml:space="preserve"> </w:t>
      </w:r>
      <w:r>
        <w:rPr>
          <w:color w:val="585858"/>
        </w:rPr>
        <w:t>Ukrajině,</w:t>
      </w:r>
      <w:r>
        <w:rPr>
          <w:color w:val="585858"/>
          <w:spacing w:val="-15"/>
        </w:rPr>
        <w:t xml:space="preserve"> </w:t>
      </w:r>
      <w:r>
        <w:rPr>
          <w:color w:val="585858"/>
        </w:rPr>
        <w:t>ve</w:t>
      </w:r>
      <w:r>
        <w:rPr>
          <w:color w:val="585858"/>
          <w:spacing w:val="-15"/>
        </w:rPr>
        <w:t xml:space="preserve"> </w:t>
      </w:r>
      <w:r>
        <w:rPr>
          <w:color w:val="585858"/>
        </w:rPr>
        <w:t>znění</w:t>
      </w:r>
      <w:r>
        <w:rPr>
          <w:color w:val="585858"/>
          <w:spacing w:val="-15"/>
        </w:rPr>
        <w:t xml:space="preserve"> </w:t>
      </w:r>
      <w:r>
        <w:rPr>
          <w:color w:val="585858"/>
        </w:rPr>
        <w:t>pozdějších</w:t>
      </w:r>
      <w:r>
        <w:rPr>
          <w:color w:val="585858"/>
          <w:spacing w:val="-16"/>
        </w:rPr>
        <w:t xml:space="preserve"> </w:t>
      </w:r>
      <w:r>
        <w:rPr>
          <w:color w:val="585858"/>
        </w:rPr>
        <w:t>předpisů</w:t>
      </w:r>
      <w:r>
        <w:rPr>
          <w:color w:val="585858"/>
          <w:spacing w:val="-15"/>
        </w:rPr>
        <w:t xml:space="preserve"> </w:t>
      </w:r>
      <w:r>
        <w:rPr>
          <w:color w:val="585858"/>
        </w:rPr>
        <w:t>a</w:t>
      </w:r>
      <w:r>
        <w:rPr>
          <w:color w:val="585858"/>
          <w:spacing w:val="-15"/>
        </w:rPr>
        <w:t xml:space="preserve"> </w:t>
      </w:r>
      <w:r>
        <w:rPr>
          <w:color w:val="585858"/>
        </w:rPr>
        <w:t>nařízení Rady</w:t>
      </w:r>
      <w:r>
        <w:rPr>
          <w:color w:val="585858"/>
          <w:spacing w:val="-16"/>
        </w:rPr>
        <w:t xml:space="preserve"> </w:t>
      </w:r>
      <w:r>
        <w:rPr>
          <w:color w:val="585858"/>
        </w:rPr>
        <w:t>EU</w:t>
      </w:r>
      <w:r>
        <w:rPr>
          <w:color w:val="585858"/>
          <w:spacing w:val="-15"/>
        </w:rPr>
        <w:t xml:space="preserve"> </w:t>
      </w:r>
      <w:r>
        <w:rPr>
          <w:color w:val="585858"/>
        </w:rPr>
        <w:t>č.</w:t>
      </w:r>
      <w:r>
        <w:rPr>
          <w:color w:val="585858"/>
          <w:spacing w:val="-13"/>
        </w:rPr>
        <w:t xml:space="preserve"> </w:t>
      </w:r>
      <w:r>
        <w:rPr>
          <w:color w:val="585858"/>
        </w:rPr>
        <w:t>269/2014</w:t>
      </w:r>
      <w:r>
        <w:rPr>
          <w:color w:val="585858"/>
          <w:spacing w:val="-16"/>
        </w:rPr>
        <w:t xml:space="preserve"> </w:t>
      </w:r>
      <w:r>
        <w:rPr>
          <w:color w:val="585858"/>
        </w:rPr>
        <w:t>o</w:t>
      </w:r>
      <w:r>
        <w:rPr>
          <w:color w:val="585858"/>
          <w:spacing w:val="-15"/>
        </w:rPr>
        <w:t xml:space="preserve"> </w:t>
      </w:r>
      <w:r>
        <w:rPr>
          <w:color w:val="585858"/>
        </w:rPr>
        <w:t>omezujících</w:t>
      </w:r>
      <w:r>
        <w:rPr>
          <w:color w:val="585858"/>
          <w:spacing w:val="-15"/>
        </w:rPr>
        <w:t xml:space="preserve"> </w:t>
      </w:r>
      <w:r>
        <w:rPr>
          <w:color w:val="585858"/>
        </w:rPr>
        <w:t>opatřeních</w:t>
      </w:r>
      <w:r>
        <w:rPr>
          <w:color w:val="585858"/>
          <w:spacing w:val="-15"/>
        </w:rPr>
        <w:t xml:space="preserve"> </w:t>
      </w:r>
      <w:r>
        <w:rPr>
          <w:color w:val="585858"/>
        </w:rPr>
        <w:t>vzhledem</w:t>
      </w:r>
      <w:r>
        <w:rPr>
          <w:color w:val="585858"/>
          <w:spacing w:val="-13"/>
        </w:rPr>
        <w:t xml:space="preserve"> </w:t>
      </w:r>
      <w:r>
        <w:rPr>
          <w:color w:val="585858"/>
        </w:rPr>
        <w:t>k</w:t>
      </w:r>
      <w:r>
        <w:rPr>
          <w:color w:val="585858"/>
          <w:spacing w:val="-14"/>
        </w:rPr>
        <w:t xml:space="preserve"> </w:t>
      </w:r>
      <w:r>
        <w:rPr>
          <w:color w:val="585858"/>
        </w:rPr>
        <w:t>činnostem</w:t>
      </w:r>
      <w:r>
        <w:rPr>
          <w:color w:val="585858"/>
          <w:spacing w:val="-13"/>
        </w:rPr>
        <w:t xml:space="preserve"> </w:t>
      </w:r>
      <w:r>
        <w:rPr>
          <w:color w:val="585858"/>
        </w:rPr>
        <w:t>narušujícím nebo</w:t>
      </w:r>
      <w:r>
        <w:rPr>
          <w:color w:val="585858"/>
          <w:spacing w:val="-11"/>
        </w:rPr>
        <w:t xml:space="preserve"> </w:t>
      </w:r>
      <w:r>
        <w:rPr>
          <w:color w:val="585858"/>
        </w:rPr>
        <w:t>ohrožujícím</w:t>
      </w:r>
      <w:r>
        <w:rPr>
          <w:color w:val="585858"/>
          <w:spacing w:val="-10"/>
        </w:rPr>
        <w:t xml:space="preserve"> </w:t>
      </w:r>
      <w:r>
        <w:rPr>
          <w:color w:val="585858"/>
        </w:rPr>
        <w:t>územní</w:t>
      </w:r>
      <w:r>
        <w:rPr>
          <w:color w:val="585858"/>
          <w:spacing w:val="-9"/>
        </w:rPr>
        <w:t xml:space="preserve"> </w:t>
      </w:r>
      <w:r>
        <w:rPr>
          <w:color w:val="585858"/>
        </w:rPr>
        <w:t>celistvost,</w:t>
      </w:r>
      <w:r>
        <w:rPr>
          <w:color w:val="585858"/>
          <w:spacing w:val="-12"/>
        </w:rPr>
        <w:t xml:space="preserve"> </w:t>
      </w:r>
      <w:r>
        <w:rPr>
          <w:color w:val="585858"/>
        </w:rPr>
        <w:t>svrchovanost</w:t>
      </w:r>
      <w:r>
        <w:rPr>
          <w:color w:val="585858"/>
          <w:spacing w:val="-12"/>
        </w:rPr>
        <w:t xml:space="preserve"> </w:t>
      </w:r>
      <w:r>
        <w:rPr>
          <w:color w:val="585858"/>
        </w:rPr>
        <w:t>a</w:t>
      </w:r>
      <w:r>
        <w:rPr>
          <w:color w:val="585858"/>
          <w:spacing w:val="-11"/>
        </w:rPr>
        <w:t xml:space="preserve"> </w:t>
      </w:r>
      <w:r>
        <w:rPr>
          <w:color w:val="585858"/>
        </w:rPr>
        <w:t>nezávislost</w:t>
      </w:r>
      <w:r>
        <w:rPr>
          <w:color w:val="585858"/>
          <w:spacing w:val="-12"/>
        </w:rPr>
        <w:t xml:space="preserve"> </w:t>
      </w:r>
      <w:r>
        <w:rPr>
          <w:color w:val="585858"/>
        </w:rPr>
        <w:t>Ukrajiny,</w:t>
      </w:r>
      <w:r>
        <w:rPr>
          <w:color w:val="585858"/>
          <w:spacing w:val="-12"/>
        </w:rPr>
        <w:t xml:space="preserve"> </w:t>
      </w:r>
      <w:r>
        <w:rPr>
          <w:color w:val="585858"/>
        </w:rPr>
        <w:t>ve</w:t>
      </w:r>
      <w:r>
        <w:rPr>
          <w:color w:val="585858"/>
          <w:spacing w:val="-11"/>
        </w:rPr>
        <w:t xml:space="preserve"> </w:t>
      </w:r>
      <w:r>
        <w:rPr>
          <w:color w:val="585858"/>
        </w:rPr>
        <w:t>znění pozdějších</w:t>
      </w:r>
      <w:r>
        <w:rPr>
          <w:color w:val="585858"/>
          <w:spacing w:val="-15"/>
        </w:rPr>
        <w:t xml:space="preserve"> </w:t>
      </w:r>
      <w:r>
        <w:rPr>
          <w:color w:val="585858"/>
        </w:rPr>
        <w:t>předpisů,</w:t>
      </w:r>
      <w:r>
        <w:rPr>
          <w:color w:val="585858"/>
          <w:spacing w:val="-13"/>
        </w:rPr>
        <w:t xml:space="preserve"> </w:t>
      </w:r>
      <w:r>
        <w:rPr>
          <w:color w:val="585858"/>
        </w:rPr>
        <w:t>vč.</w:t>
      </w:r>
      <w:r>
        <w:rPr>
          <w:color w:val="585858"/>
          <w:spacing w:val="-16"/>
        </w:rPr>
        <w:t xml:space="preserve"> </w:t>
      </w:r>
      <w:r>
        <w:rPr>
          <w:color w:val="585858"/>
        </w:rPr>
        <w:t>prováděcího</w:t>
      </w:r>
      <w:r>
        <w:rPr>
          <w:color w:val="585858"/>
          <w:spacing w:val="-14"/>
        </w:rPr>
        <w:t xml:space="preserve"> </w:t>
      </w:r>
      <w:r>
        <w:rPr>
          <w:color w:val="585858"/>
        </w:rPr>
        <w:t>nařízení</w:t>
      </w:r>
      <w:r>
        <w:rPr>
          <w:color w:val="585858"/>
          <w:spacing w:val="-13"/>
        </w:rPr>
        <w:t xml:space="preserve"> </w:t>
      </w:r>
      <w:r>
        <w:rPr>
          <w:color w:val="585858"/>
        </w:rPr>
        <w:t>Rady</w:t>
      </w:r>
      <w:r>
        <w:rPr>
          <w:color w:val="585858"/>
          <w:spacing w:val="-12"/>
        </w:rPr>
        <w:t xml:space="preserve"> </w:t>
      </w:r>
      <w:r>
        <w:rPr>
          <w:color w:val="585858"/>
        </w:rPr>
        <w:t>EU</w:t>
      </w:r>
      <w:r>
        <w:rPr>
          <w:color w:val="585858"/>
          <w:spacing w:val="-13"/>
        </w:rPr>
        <w:t xml:space="preserve"> </w:t>
      </w:r>
      <w:r>
        <w:rPr>
          <w:color w:val="585858"/>
        </w:rPr>
        <w:t>2022/581</w:t>
      </w:r>
      <w:r>
        <w:rPr>
          <w:color w:val="585858"/>
          <w:spacing w:val="-15"/>
        </w:rPr>
        <w:t xml:space="preserve"> </w:t>
      </w:r>
      <w:r>
        <w:rPr>
          <w:color w:val="585858"/>
        </w:rPr>
        <w:t>ze</w:t>
      </w:r>
      <w:r>
        <w:rPr>
          <w:color w:val="585858"/>
          <w:spacing w:val="-15"/>
        </w:rPr>
        <w:t xml:space="preserve"> </w:t>
      </w:r>
      <w:r>
        <w:rPr>
          <w:color w:val="585858"/>
        </w:rPr>
        <w:t>dne</w:t>
      </w:r>
      <w:r>
        <w:rPr>
          <w:color w:val="585858"/>
          <w:spacing w:val="-15"/>
        </w:rPr>
        <w:t xml:space="preserve"> </w:t>
      </w:r>
      <w:r>
        <w:rPr>
          <w:color w:val="585858"/>
        </w:rPr>
        <w:t>8.</w:t>
      </w:r>
      <w:r>
        <w:rPr>
          <w:color w:val="585858"/>
          <w:spacing w:val="-11"/>
        </w:rPr>
        <w:t xml:space="preserve"> </w:t>
      </w:r>
      <w:r>
        <w:rPr>
          <w:color w:val="585858"/>
        </w:rPr>
        <w:t>dubna 2022, ve znění pozdějších předpisů (dále jen „</w:t>
      </w:r>
      <w:r>
        <w:rPr>
          <w:b/>
          <w:color w:val="585858"/>
        </w:rPr>
        <w:t>Předpisy o mezinárodních sankcích</w:t>
      </w:r>
      <w:r>
        <w:rPr>
          <w:color w:val="585858"/>
        </w:rPr>
        <w:t>“). Poskytovatel prohlašuje, že u něho, jakož ani u okruhu sledovaných subjektů</w:t>
      </w:r>
      <w:r>
        <w:rPr>
          <w:color w:val="585858"/>
          <w:spacing w:val="-7"/>
        </w:rPr>
        <w:t xml:space="preserve"> </w:t>
      </w:r>
      <w:r>
        <w:rPr>
          <w:color w:val="585858"/>
        </w:rPr>
        <w:t>dle</w:t>
      </w:r>
      <w:r>
        <w:rPr>
          <w:color w:val="585858"/>
          <w:spacing w:val="-10"/>
        </w:rPr>
        <w:t xml:space="preserve"> </w:t>
      </w:r>
      <w:r>
        <w:rPr>
          <w:color w:val="585858"/>
        </w:rPr>
        <w:t>právních</w:t>
      </w:r>
      <w:r>
        <w:rPr>
          <w:color w:val="585858"/>
          <w:spacing w:val="-10"/>
        </w:rPr>
        <w:t xml:space="preserve"> </w:t>
      </w:r>
      <w:r>
        <w:rPr>
          <w:color w:val="585858"/>
        </w:rPr>
        <w:t>Předpisů</w:t>
      </w:r>
      <w:r>
        <w:rPr>
          <w:color w:val="585858"/>
          <w:spacing w:val="-8"/>
        </w:rPr>
        <w:t xml:space="preserve"> </w:t>
      </w:r>
      <w:r>
        <w:rPr>
          <w:color w:val="585858"/>
        </w:rPr>
        <w:t>o</w:t>
      </w:r>
      <w:r>
        <w:rPr>
          <w:color w:val="585858"/>
          <w:spacing w:val="-10"/>
        </w:rPr>
        <w:t xml:space="preserve"> </w:t>
      </w:r>
      <w:r>
        <w:rPr>
          <w:color w:val="585858"/>
        </w:rPr>
        <w:t>mezinárodních</w:t>
      </w:r>
      <w:r>
        <w:rPr>
          <w:color w:val="585858"/>
          <w:spacing w:val="-12"/>
        </w:rPr>
        <w:t xml:space="preserve"> </w:t>
      </w:r>
      <w:r>
        <w:rPr>
          <w:color w:val="585858"/>
        </w:rPr>
        <w:t>sankcích</w:t>
      </w:r>
      <w:r>
        <w:rPr>
          <w:color w:val="585858"/>
          <w:spacing w:val="-10"/>
        </w:rPr>
        <w:t xml:space="preserve"> </w:t>
      </w:r>
      <w:r>
        <w:rPr>
          <w:color w:val="585858"/>
        </w:rPr>
        <w:t>vztahujícího</w:t>
      </w:r>
      <w:r>
        <w:rPr>
          <w:color w:val="585858"/>
          <w:spacing w:val="-10"/>
        </w:rPr>
        <w:t xml:space="preserve"> </w:t>
      </w:r>
      <w:r>
        <w:rPr>
          <w:color w:val="585858"/>
        </w:rPr>
        <w:t>se</w:t>
      </w:r>
      <w:r>
        <w:rPr>
          <w:color w:val="585858"/>
          <w:spacing w:val="-12"/>
        </w:rPr>
        <w:t xml:space="preserve"> </w:t>
      </w:r>
      <w:r>
        <w:rPr>
          <w:color w:val="585858"/>
        </w:rPr>
        <w:t>k</w:t>
      </w:r>
      <w:r>
        <w:rPr>
          <w:color w:val="585858"/>
          <w:spacing w:val="-1"/>
        </w:rPr>
        <w:t xml:space="preserve"> </w:t>
      </w:r>
      <w:r>
        <w:rPr>
          <w:color w:val="585858"/>
        </w:rPr>
        <w:t>plnění</w:t>
      </w:r>
    </w:p>
    <w:p w14:paraId="0649223F" w14:textId="77777777" w:rsidR="00F367DA" w:rsidRDefault="00F367DA">
      <w:pPr>
        <w:jc w:val="both"/>
        <w:sectPr w:rsidR="00F367DA">
          <w:pgSz w:w="11910" w:h="16840"/>
          <w:pgMar w:top="2000" w:right="940" w:bottom="1000" w:left="1260" w:header="348" w:footer="817" w:gutter="0"/>
          <w:cols w:space="708"/>
        </w:sectPr>
      </w:pPr>
    </w:p>
    <w:p w14:paraId="3EB36EA1" w14:textId="77777777" w:rsidR="00F367DA" w:rsidRDefault="00F367DA">
      <w:pPr>
        <w:pStyle w:val="Zkladntext"/>
        <w:spacing w:before="64"/>
        <w:ind w:left="0"/>
        <w:jc w:val="left"/>
      </w:pPr>
    </w:p>
    <w:p w14:paraId="04A7E29F" w14:textId="77777777" w:rsidR="00F367DA" w:rsidRDefault="00F53DC2">
      <w:pPr>
        <w:pStyle w:val="Zkladntext"/>
        <w:spacing w:before="0"/>
        <w:ind w:left="1293" w:right="472"/>
      </w:pPr>
      <w:r>
        <w:rPr>
          <w:color w:val="585858"/>
        </w:rPr>
        <w:t>této Dohody není dána překážka uzavření či plnění této Dohody. Dále výslovně Poskytovatel zvláště prohlašuje, že nezpřístupní žádné finanční prostředky ani hospodářské zdroje sankcionovaným subjektům ve smyslu tohoto odstavce Dohody.</w:t>
      </w:r>
      <w:r>
        <w:rPr>
          <w:color w:val="585858"/>
          <w:spacing w:val="73"/>
        </w:rPr>
        <w:t xml:space="preserve"> </w:t>
      </w:r>
      <w:r>
        <w:rPr>
          <w:color w:val="585858"/>
        </w:rPr>
        <w:t>Pro</w:t>
      </w:r>
      <w:r>
        <w:rPr>
          <w:color w:val="585858"/>
          <w:spacing w:val="72"/>
        </w:rPr>
        <w:t xml:space="preserve"> </w:t>
      </w:r>
      <w:r>
        <w:rPr>
          <w:color w:val="585858"/>
        </w:rPr>
        <w:t>vyloučení</w:t>
      </w:r>
      <w:r>
        <w:rPr>
          <w:color w:val="585858"/>
          <w:spacing w:val="73"/>
        </w:rPr>
        <w:t xml:space="preserve"> </w:t>
      </w:r>
      <w:r>
        <w:rPr>
          <w:color w:val="585858"/>
        </w:rPr>
        <w:t>pochybností</w:t>
      </w:r>
      <w:r>
        <w:rPr>
          <w:color w:val="585858"/>
          <w:spacing w:val="73"/>
        </w:rPr>
        <w:t xml:space="preserve"> </w:t>
      </w:r>
      <w:r>
        <w:rPr>
          <w:color w:val="585858"/>
        </w:rPr>
        <w:t>se</w:t>
      </w:r>
      <w:r>
        <w:rPr>
          <w:color w:val="585858"/>
          <w:spacing w:val="72"/>
        </w:rPr>
        <w:t xml:space="preserve"> </w:t>
      </w:r>
      <w:r>
        <w:rPr>
          <w:color w:val="585858"/>
        </w:rPr>
        <w:t>stanoví,</w:t>
      </w:r>
      <w:r>
        <w:rPr>
          <w:color w:val="585858"/>
          <w:spacing w:val="73"/>
        </w:rPr>
        <w:t xml:space="preserve"> </w:t>
      </w:r>
      <w:r>
        <w:rPr>
          <w:color w:val="585858"/>
        </w:rPr>
        <w:t>že:</w:t>
      </w:r>
      <w:r>
        <w:rPr>
          <w:color w:val="585858"/>
          <w:spacing w:val="73"/>
        </w:rPr>
        <w:t xml:space="preserve"> </w:t>
      </w:r>
      <w:r>
        <w:rPr>
          <w:color w:val="585858"/>
        </w:rPr>
        <w:t>(i)</w:t>
      </w:r>
      <w:r>
        <w:rPr>
          <w:color w:val="585858"/>
          <w:spacing w:val="73"/>
        </w:rPr>
        <w:t xml:space="preserve"> </w:t>
      </w:r>
      <w:r>
        <w:rPr>
          <w:color w:val="585858"/>
        </w:rPr>
        <w:t>prohlášení</w:t>
      </w:r>
      <w:r>
        <w:rPr>
          <w:color w:val="585858"/>
          <w:spacing w:val="71"/>
        </w:rPr>
        <w:t xml:space="preserve"> </w:t>
      </w:r>
      <w:r>
        <w:rPr>
          <w:color w:val="585858"/>
        </w:rPr>
        <w:t>musí</w:t>
      </w:r>
      <w:r>
        <w:rPr>
          <w:color w:val="585858"/>
          <w:spacing w:val="73"/>
        </w:rPr>
        <w:t xml:space="preserve"> </w:t>
      </w:r>
      <w:r>
        <w:rPr>
          <w:color w:val="585858"/>
        </w:rPr>
        <w:t>být v</w:t>
      </w:r>
      <w:r>
        <w:rPr>
          <w:color w:val="585858"/>
          <w:spacing w:val="-1"/>
        </w:rPr>
        <w:t xml:space="preserve"> </w:t>
      </w:r>
      <w:r>
        <w:rPr>
          <w:color w:val="585858"/>
        </w:rPr>
        <w:t>platnosti po celou dobu plnění Dohody (ii) jsou-li do tohoto prohlášení zahrnuti poddodavatelé či jiné třetí osoby, je Poskytovatel je povinen zjistit skutečnosti vztahující se k těmto třetím osobám s</w:t>
      </w:r>
      <w:r>
        <w:rPr>
          <w:color w:val="585858"/>
          <w:spacing w:val="-3"/>
        </w:rPr>
        <w:t xml:space="preserve"> </w:t>
      </w:r>
      <w:r>
        <w:rPr>
          <w:color w:val="585858"/>
        </w:rPr>
        <w:t>řádnou péčí, přinejmenším ověřením informace</w:t>
      </w:r>
      <w:r>
        <w:rPr>
          <w:color w:val="585858"/>
          <w:spacing w:val="-11"/>
        </w:rPr>
        <w:t xml:space="preserve"> </w:t>
      </w:r>
      <w:r>
        <w:rPr>
          <w:color w:val="585858"/>
        </w:rPr>
        <w:t>u</w:t>
      </w:r>
      <w:r>
        <w:rPr>
          <w:color w:val="585858"/>
          <w:spacing w:val="-9"/>
        </w:rPr>
        <w:t xml:space="preserve"> </w:t>
      </w:r>
      <w:r>
        <w:rPr>
          <w:color w:val="585858"/>
        </w:rPr>
        <w:t>třetích</w:t>
      </w:r>
      <w:r>
        <w:rPr>
          <w:color w:val="585858"/>
          <w:spacing w:val="-9"/>
        </w:rPr>
        <w:t xml:space="preserve"> </w:t>
      </w:r>
      <w:r>
        <w:rPr>
          <w:color w:val="585858"/>
        </w:rPr>
        <w:t>osob</w:t>
      </w:r>
      <w:r>
        <w:rPr>
          <w:color w:val="585858"/>
          <w:spacing w:val="-11"/>
        </w:rPr>
        <w:t xml:space="preserve"> </w:t>
      </w:r>
      <w:r>
        <w:rPr>
          <w:color w:val="585858"/>
        </w:rPr>
        <w:t>a</w:t>
      </w:r>
      <w:r>
        <w:rPr>
          <w:color w:val="585858"/>
          <w:spacing w:val="-9"/>
        </w:rPr>
        <w:t xml:space="preserve"> </w:t>
      </w:r>
      <w:r>
        <w:rPr>
          <w:color w:val="585858"/>
        </w:rPr>
        <w:t>prověřením</w:t>
      </w:r>
      <w:r>
        <w:rPr>
          <w:color w:val="585858"/>
          <w:spacing w:val="-10"/>
        </w:rPr>
        <w:t xml:space="preserve"> </w:t>
      </w:r>
      <w:r>
        <w:rPr>
          <w:color w:val="585858"/>
        </w:rPr>
        <w:t>veřejných</w:t>
      </w:r>
      <w:r>
        <w:rPr>
          <w:color w:val="585858"/>
          <w:spacing w:val="-11"/>
        </w:rPr>
        <w:t xml:space="preserve"> </w:t>
      </w:r>
      <w:r>
        <w:rPr>
          <w:color w:val="585858"/>
        </w:rPr>
        <w:t>rejstříků</w:t>
      </w:r>
      <w:r>
        <w:rPr>
          <w:color w:val="585858"/>
          <w:spacing w:val="-9"/>
        </w:rPr>
        <w:t xml:space="preserve"> </w:t>
      </w:r>
      <w:r>
        <w:rPr>
          <w:color w:val="585858"/>
        </w:rPr>
        <w:t>a</w:t>
      </w:r>
      <w:r>
        <w:rPr>
          <w:color w:val="585858"/>
          <w:spacing w:val="-9"/>
        </w:rPr>
        <w:t xml:space="preserve"> </w:t>
      </w:r>
      <w:r>
        <w:rPr>
          <w:color w:val="585858"/>
        </w:rPr>
        <w:t>evidencí.</w:t>
      </w:r>
      <w:r>
        <w:rPr>
          <w:color w:val="585858"/>
          <w:spacing w:val="-7"/>
        </w:rPr>
        <w:t xml:space="preserve"> </w:t>
      </w:r>
      <w:r>
        <w:rPr>
          <w:color w:val="585858"/>
        </w:rPr>
        <w:t>Poskytovatel je povinen zajistit smluvně dodržování příslušných povinností a omezovat rizika vyplývajících z okolností vedoucích k mezinárodním sankcím.</w:t>
      </w:r>
    </w:p>
    <w:p w14:paraId="37AD8FDB" w14:textId="77777777" w:rsidR="00F367DA" w:rsidRDefault="00F53DC2">
      <w:pPr>
        <w:pStyle w:val="Odstavecseseznamem"/>
        <w:numPr>
          <w:ilvl w:val="1"/>
          <w:numId w:val="2"/>
        </w:numPr>
        <w:tabs>
          <w:tab w:val="left" w:pos="876"/>
          <w:tab w:val="left" w:pos="878"/>
        </w:tabs>
        <w:spacing w:before="120"/>
        <w:ind w:right="473"/>
        <w:jc w:val="both"/>
      </w:pPr>
      <w:r>
        <w:rPr>
          <w:color w:val="585858"/>
        </w:rPr>
        <w:t>Poskytovatel</w:t>
      </w:r>
      <w:r>
        <w:rPr>
          <w:color w:val="585858"/>
          <w:spacing w:val="-10"/>
        </w:rPr>
        <w:t xml:space="preserve"> </w:t>
      </w:r>
      <w:r>
        <w:rPr>
          <w:color w:val="585858"/>
        </w:rPr>
        <w:t>se</w:t>
      </w:r>
      <w:r>
        <w:rPr>
          <w:color w:val="585858"/>
          <w:spacing w:val="-12"/>
        </w:rPr>
        <w:t xml:space="preserve"> </w:t>
      </w:r>
      <w:r>
        <w:rPr>
          <w:color w:val="585858"/>
        </w:rPr>
        <w:t>zavazuje</w:t>
      </w:r>
      <w:r>
        <w:rPr>
          <w:color w:val="585858"/>
          <w:spacing w:val="-12"/>
        </w:rPr>
        <w:t xml:space="preserve"> </w:t>
      </w:r>
      <w:r>
        <w:rPr>
          <w:color w:val="585858"/>
        </w:rPr>
        <w:t>zajistit,</w:t>
      </w:r>
      <w:r>
        <w:rPr>
          <w:color w:val="585858"/>
          <w:spacing w:val="-11"/>
        </w:rPr>
        <w:t xml:space="preserve"> </w:t>
      </w:r>
      <w:r>
        <w:rPr>
          <w:color w:val="585858"/>
        </w:rPr>
        <w:t>aby</w:t>
      </w:r>
      <w:r>
        <w:rPr>
          <w:color w:val="585858"/>
          <w:spacing w:val="-12"/>
        </w:rPr>
        <w:t xml:space="preserve"> </w:t>
      </w:r>
      <w:r>
        <w:rPr>
          <w:color w:val="585858"/>
        </w:rPr>
        <w:t>jeho</w:t>
      </w:r>
      <w:r>
        <w:rPr>
          <w:color w:val="585858"/>
          <w:spacing w:val="-12"/>
        </w:rPr>
        <w:t xml:space="preserve"> </w:t>
      </w:r>
      <w:r>
        <w:rPr>
          <w:color w:val="585858"/>
        </w:rPr>
        <w:t>prohlášení</w:t>
      </w:r>
      <w:r>
        <w:rPr>
          <w:color w:val="585858"/>
          <w:spacing w:val="-8"/>
        </w:rPr>
        <w:t xml:space="preserve"> </w:t>
      </w:r>
      <w:r>
        <w:rPr>
          <w:color w:val="585858"/>
        </w:rPr>
        <w:t>dle</w:t>
      </w:r>
      <w:r>
        <w:rPr>
          <w:color w:val="585858"/>
          <w:spacing w:val="-12"/>
        </w:rPr>
        <w:t xml:space="preserve"> </w:t>
      </w:r>
      <w:r>
        <w:rPr>
          <w:color w:val="585858"/>
        </w:rPr>
        <w:t>této</w:t>
      </w:r>
      <w:r>
        <w:rPr>
          <w:color w:val="585858"/>
          <w:spacing w:val="-12"/>
        </w:rPr>
        <w:t xml:space="preserve"> </w:t>
      </w:r>
      <w:r>
        <w:rPr>
          <w:color w:val="585858"/>
        </w:rPr>
        <w:t>Dohody</w:t>
      </w:r>
      <w:r>
        <w:rPr>
          <w:color w:val="585858"/>
          <w:spacing w:val="-12"/>
        </w:rPr>
        <w:t xml:space="preserve"> </w:t>
      </w:r>
      <w:r>
        <w:rPr>
          <w:color w:val="585858"/>
        </w:rPr>
        <w:t>zůstala</w:t>
      </w:r>
      <w:r>
        <w:rPr>
          <w:color w:val="585858"/>
          <w:spacing w:val="-10"/>
        </w:rPr>
        <w:t xml:space="preserve"> </w:t>
      </w:r>
      <w:r>
        <w:rPr>
          <w:color w:val="585858"/>
        </w:rPr>
        <w:t>pravdivá a</w:t>
      </w:r>
      <w:r>
        <w:rPr>
          <w:color w:val="585858"/>
          <w:spacing w:val="40"/>
        </w:rPr>
        <w:t xml:space="preserve"> </w:t>
      </w:r>
      <w:r>
        <w:rPr>
          <w:color w:val="585858"/>
        </w:rPr>
        <w:t>v</w:t>
      </w:r>
      <w:r>
        <w:rPr>
          <w:color w:val="585858"/>
          <w:spacing w:val="40"/>
        </w:rPr>
        <w:t xml:space="preserve"> </w:t>
      </w:r>
      <w:r>
        <w:rPr>
          <w:color w:val="585858"/>
        </w:rPr>
        <w:t>platnosti</w:t>
      </w:r>
      <w:r>
        <w:rPr>
          <w:color w:val="585858"/>
          <w:spacing w:val="40"/>
        </w:rPr>
        <w:t xml:space="preserve"> </w:t>
      </w:r>
      <w:r>
        <w:rPr>
          <w:color w:val="585858"/>
        </w:rPr>
        <w:t>po</w:t>
      </w:r>
      <w:r>
        <w:rPr>
          <w:color w:val="585858"/>
          <w:spacing w:val="40"/>
        </w:rPr>
        <w:t xml:space="preserve"> </w:t>
      </w:r>
      <w:r>
        <w:rPr>
          <w:color w:val="585858"/>
        </w:rPr>
        <w:t>celou</w:t>
      </w:r>
      <w:r>
        <w:rPr>
          <w:color w:val="585858"/>
          <w:spacing w:val="40"/>
        </w:rPr>
        <w:t xml:space="preserve"> </w:t>
      </w:r>
      <w:r>
        <w:rPr>
          <w:color w:val="585858"/>
        </w:rPr>
        <w:t>dobu</w:t>
      </w:r>
      <w:r>
        <w:rPr>
          <w:color w:val="585858"/>
          <w:spacing w:val="40"/>
        </w:rPr>
        <w:t xml:space="preserve"> </w:t>
      </w:r>
      <w:r>
        <w:rPr>
          <w:color w:val="585858"/>
        </w:rPr>
        <w:t>účinnosti</w:t>
      </w:r>
      <w:r>
        <w:rPr>
          <w:color w:val="585858"/>
          <w:spacing w:val="40"/>
        </w:rPr>
        <w:t xml:space="preserve"> </w:t>
      </w:r>
      <w:r>
        <w:rPr>
          <w:color w:val="585858"/>
        </w:rPr>
        <w:t>Dohody.</w:t>
      </w:r>
      <w:r>
        <w:rPr>
          <w:color w:val="585858"/>
          <w:spacing w:val="40"/>
        </w:rPr>
        <w:t xml:space="preserve"> </w:t>
      </w:r>
      <w:r>
        <w:rPr>
          <w:color w:val="585858"/>
        </w:rPr>
        <w:t>V</w:t>
      </w:r>
      <w:r>
        <w:rPr>
          <w:color w:val="585858"/>
          <w:spacing w:val="40"/>
        </w:rPr>
        <w:t xml:space="preserve"> </w:t>
      </w:r>
      <w:r>
        <w:rPr>
          <w:color w:val="585858"/>
        </w:rPr>
        <w:t>případě,</w:t>
      </w:r>
      <w:r>
        <w:rPr>
          <w:color w:val="585858"/>
          <w:spacing w:val="40"/>
        </w:rPr>
        <w:t xml:space="preserve"> </w:t>
      </w:r>
      <w:r>
        <w:rPr>
          <w:color w:val="585858"/>
        </w:rPr>
        <w:t>že</w:t>
      </w:r>
      <w:r>
        <w:rPr>
          <w:color w:val="585858"/>
          <w:spacing w:val="40"/>
        </w:rPr>
        <w:t xml:space="preserve"> </w:t>
      </w:r>
      <w:r>
        <w:rPr>
          <w:color w:val="585858"/>
        </w:rPr>
        <w:t>Poskytovatel</w:t>
      </w:r>
      <w:r>
        <w:rPr>
          <w:color w:val="585858"/>
          <w:spacing w:val="40"/>
        </w:rPr>
        <w:t xml:space="preserve"> </w:t>
      </w:r>
      <w:r>
        <w:rPr>
          <w:color w:val="585858"/>
        </w:rPr>
        <w:t>zjistí, že</w:t>
      </w:r>
      <w:r>
        <w:rPr>
          <w:color w:val="585858"/>
          <w:spacing w:val="-1"/>
        </w:rPr>
        <w:t xml:space="preserve"> </w:t>
      </w:r>
      <w:r>
        <w:rPr>
          <w:color w:val="585858"/>
        </w:rPr>
        <w:t>pravdivost jeho prohlášení je, byť ohrožena, je povinen o tom Objednatele bezodkladně vyrozumět.</w:t>
      </w:r>
    </w:p>
    <w:p w14:paraId="187490D7" w14:textId="77777777" w:rsidR="00F367DA" w:rsidRDefault="00F367DA">
      <w:pPr>
        <w:pStyle w:val="Zkladntext"/>
        <w:spacing w:before="239"/>
        <w:ind w:left="0"/>
        <w:jc w:val="left"/>
      </w:pPr>
    </w:p>
    <w:p w14:paraId="4AE53822" w14:textId="77777777" w:rsidR="00F367DA" w:rsidRDefault="00F53DC2">
      <w:pPr>
        <w:pStyle w:val="Nadpis2"/>
        <w:numPr>
          <w:ilvl w:val="0"/>
          <w:numId w:val="2"/>
        </w:numPr>
        <w:tabs>
          <w:tab w:val="left" w:pos="2334"/>
        </w:tabs>
        <w:ind w:left="2334" w:hanging="354"/>
        <w:jc w:val="both"/>
      </w:pPr>
      <w:r>
        <w:rPr>
          <w:color w:val="585858"/>
        </w:rPr>
        <w:t>Podmínky</w:t>
      </w:r>
      <w:r>
        <w:rPr>
          <w:color w:val="585858"/>
          <w:spacing w:val="-7"/>
        </w:rPr>
        <w:t xml:space="preserve"> </w:t>
      </w:r>
      <w:r>
        <w:rPr>
          <w:color w:val="585858"/>
        </w:rPr>
        <w:t>spolufinancování</w:t>
      </w:r>
      <w:r>
        <w:rPr>
          <w:color w:val="585858"/>
          <w:spacing w:val="-6"/>
        </w:rPr>
        <w:t xml:space="preserve"> </w:t>
      </w:r>
      <w:r>
        <w:rPr>
          <w:color w:val="585858"/>
        </w:rPr>
        <w:t>z</w:t>
      </w:r>
      <w:r>
        <w:rPr>
          <w:color w:val="585858"/>
          <w:spacing w:val="-8"/>
        </w:rPr>
        <w:t xml:space="preserve"> </w:t>
      </w:r>
      <w:r>
        <w:rPr>
          <w:color w:val="585858"/>
        </w:rPr>
        <w:t>operačního</w:t>
      </w:r>
      <w:r>
        <w:rPr>
          <w:color w:val="585858"/>
          <w:spacing w:val="-7"/>
        </w:rPr>
        <w:t xml:space="preserve"> </w:t>
      </w:r>
      <w:r>
        <w:rPr>
          <w:color w:val="585858"/>
          <w:spacing w:val="-2"/>
        </w:rPr>
        <w:t>programu</w:t>
      </w:r>
    </w:p>
    <w:p w14:paraId="56A75AC0" w14:textId="77777777" w:rsidR="00F367DA" w:rsidRDefault="00F53DC2">
      <w:pPr>
        <w:pStyle w:val="Odstavecseseznamem"/>
        <w:numPr>
          <w:ilvl w:val="1"/>
          <w:numId w:val="2"/>
        </w:numPr>
        <w:tabs>
          <w:tab w:val="left" w:pos="875"/>
          <w:tab w:val="left" w:pos="878"/>
        </w:tabs>
        <w:ind w:right="473" w:hanging="721"/>
        <w:jc w:val="both"/>
      </w:pPr>
      <w:r>
        <w:rPr>
          <w:color w:val="585858"/>
        </w:rPr>
        <w:t>Poskytovatel bere na vědomí, že Předmět plnění může být realizován v projektech spolufinancovaných z</w:t>
      </w:r>
      <w:r>
        <w:rPr>
          <w:color w:val="585858"/>
          <w:spacing w:val="-4"/>
        </w:rPr>
        <w:t xml:space="preserve"> </w:t>
      </w:r>
      <w:r>
        <w:rPr>
          <w:color w:val="585858"/>
        </w:rPr>
        <w:t>Národního plánu obnovy (dále jen „</w:t>
      </w:r>
      <w:r>
        <w:rPr>
          <w:b/>
          <w:color w:val="585858"/>
        </w:rPr>
        <w:t>NPO</w:t>
      </w:r>
      <w:r>
        <w:rPr>
          <w:color w:val="585858"/>
        </w:rPr>
        <w:t>“). V takovém případě bude Poskytovatel povinen plnit povinnosti vyplývající z</w:t>
      </w:r>
      <w:r>
        <w:rPr>
          <w:color w:val="585858"/>
          <w:spacing w:val="-2"/>
        </w:rPr>
        <w:t xml:space="preserve"> </w:t>
      </w:r>
      <w:r>
        <w:rPr>
          <w:color w:val="585858"/>
        </w:rPr>
        <w:t xml:space="preserve">režimu učeného pro tento </w:t>
      </w:r>
      <w:r>
        <w:rPr>
          <w:color w:val="585858"/>
          <w:spacing w:val="-2"/>
        </w:rPr>
        <w:t>program.</w:t>
      </w:r>
    </w:p>
    <w:p w14:paraId="6D514EE4" w14:textId="77777777" w:rsidR="00F367DA" w:rsidRDefault="00F53DC2">
      <w:pPr>
        <w:pStyle w:val="Odstavecseseznamem"/>
        <w:numPr>
          <w:ilvl w:val="1"/>
          <w:numId w:val="2"/>
        </w:numPr>
        <w:tabs>
          <w:tab w:val="left" w:pos="876"/>
          <w:tab w:val="left" w:pos="878"/>
        </w:tabs>
        <w:spacing w:before="121"/>
        <w:ind w:right="471"/>
        <w:jc w:val="both"/>
      </w:pPr>
      <w:r>
        <w:rPr>
          <w:color w:val="585858"/>
        </w:rPr>
        <w:t>Objednatel se zavazuje písemně informovat Poskytovatele o požadavku na dodržení povinností vyplývajících z</w:t>
      </w:r>
      <w:r>
        <w:rPr>
          <w:color w:val="585858"/>
          <w:spacing w:val="-2"/>
        </w:rPr>
        <w:t xml:space="preserve"> </w:t>
      </w:r>
      <w:r>
        <w:rPr>
          <w:color w:val="585858"/>
        </w:rPr>
        <w:t>režimu určeného pro projekt NPO, které jsou specifikovány níže v</w:t>
      </w:r>
      <w:r>
        <w:rPr>
          <w:color w:val="585858"/>
          <w:spacing w:val="-3"/>
        </w:rPr>
        <w:t xml:space="preserve"> </w:t>
      </w:r>
      <w:r>
        <w:rPr>
          <w:color w:val="585858"/>
        </w:rPr>
        <w:t>odst. 7.3 tohoto článku Dohody, pro každou jednotlivou Dílčí smlouvu, o datu zahájení a ukončení realizace projektu, v</w:t>
      </w:r>
      <w:r>
        <w:rPr>
          <w:color w:val="585858"/>
          <w:spacing w:val="-4"/>
        </w:rPr>
        <w:t xml:space="preserve"> </w:t>
      </w:r>
      <w:r>
        <w:rPr>
          <w:color w:val="585858"/>
        </w:rPr>
        <w:t>jehož rámci budou předloženy žádosti o čerpání finančních prostředků pro realizaci plnění dle této Dohody a Dílčí smlouvy, o datu schválení závěrečné zprávy o projektu.</w:t>
      </w:r>
    </w:p>
    <w:p w14:paraId="634C642E" w14:textId="77777777" w:rsidR="00F367DA" w:rsidRDefault="00F53DC2">
      <w:pPr>
        <w:pStyle w:val="Odstavecseseznamem"/>
        <w:numPr>
          <w:ilvl w:val="1"/>
          <w:numId w:val="2"/>
        </w:numPr>
        <w:tabs>
          <w:tab w:val="left" w:pos="876"/>
          <w:tab w:val="left" w:pos="878"/>
        </w:tabs>
        <w:ind w:right="471"/>
        <w:jc w:val="both"/>
      </w:pPr>
      <w:r>
        <w:rPr>
          <w:color w:val="585858"/>
        </w:rPr>
        <w:t>Poskytovatel je v</w:t>
      </w:r>
      <w:r>
        <w:rPr>
          <w:color w:val="585858"/>
          <w:spacing w:val="-4"/>
        </w:rPr>
        <w:t xml:space="preserve"> </w:t>
      </w:r>
      <w:r>
        <w:rPr>
          <w:color w:val="585858"/>
        </w:rPr>
        <w:t>případě, že bude o požadavku na dodržení povinností vyplývajících z</w:t>
      </w:r>
      <w:r>
        <w:rPr>
          <w:color w:val="585858"/>
          <w:spacing w:val="-7"/>
        </w:rPr>
        <w:t xml:space="preserve"> </w:t>
      </w:r>
      <w:r>
        <w:rPr>
          <w:color w:val="585858"/>
        </w:rPr>
        <w:t>režimu</w:t>
      </w:r>
      <w:r>
        <w:rPr>
          <w:color w:val="585858"/>
          <w:spacing w:val="-10"/>
        </w:rPr>
        <w:t xml:space="preserve"> </w:t>
      </w:r>
      <w:r>
        <w:rPr>
          <w:color w:val="585858"/>
        </w:rPr>
        <w:t>spolufinancování</w:t>
      </w:r>
      <w:r>
        <w:rPr>
          <w:color w:val="585858"/>
          <w:spacing w:val="-6"/>
        </w:rPr>
        <w:t xml:space="preserve"> </w:t>
      </w:r>
      <w:r>
        <w:rPr>
          <w:color w:val="585858"/>
        </w:rPr>
        <w:t>z</w:t>
      </w:r>
      <w:r>
        <w:rPr>
          <w:color w:val="585858"/>
          <w:spacing w:val="-4"/>
        </w:rPr>
        <w:t xml:space="preserve"> </w:t>
      </w:r>
      <w:r>
        <w:rPr>
          <w:color w:val="585858"/>
        </w:rPr>
        <w:t>operačního</w:t>
      </w:r>
      <w:r>
        <w:rPr>
          <w:color w:val="585858"/>
          <w:spacing w:val="-7"/>
        </w:rPr>
        <w:t xml:space="preserve"> </w:t>
      </w:r>
      <w:r>
        <w:rPr>
          <w:color w:val="585858"/>
        </w:rPr>
        <w:t>programu</w:t>
      </w:r>
      <w:r>
        <w:rPr>
          <w:color w:val="585858"/>
          <w:spacing w:val="-7"/>
        </w:rPr>
        <w:t xml:space="preserve"> </w:t>
      </w:r>
      <w:r>
        <w:rPr>
          <w:color w:val="585858"/>
        </w:rPr>
        <w:t>Objednatelem</w:t>
      </w:r>
      <w:r>
        <w:rPr>
          <w:color w:val="585858"/>
          <w:spacing w:val="-6"/>
        </w:rPr>
        <w:t xml:space="preserve"> </w:t>
      </w:r>
      <w:r>
        <w:rPr>
          <w:color w:val="585858"/>
        </w:rPr>
        <w:t>v</w:t>
      </w:r>
      <w:r>
        <w:rPr>
          <w:color w:val="585858"/>
          <w:spacing w:val="-5"/>
        </w:rPr>
        <w:t xml:space="preserve"> </w:t>
      </w:r>
      <w:r>
        <w:rPr>
          <w:color w:val="585858"/>
        </w:rPr>
        <w:t>souladu</w:t>
      </w:r>
      <w:r>
        <w:rPr>
          <w:color w:val="585858"/>
          <w:spacing w:val="-7"/>
        </w:rPr>
        <w:t xml:space="preserve"> </w:t>
      </w:r>
      <w:r>
        <w:rPr>
          <w:color w:val="585858"/>
        </w:rPr>
        <w:t>s</w:t>
      </w:r>
      <w:r>
        <w:rPr>
          <w:color w:val="585858"/>
          <w:spacing w:val="-7"/>
        </w:rPr>
        <w:t xml:space="preserve"> </w:t>
      </w:r>
      <w:r>
        <w:rPr>
          <w:color w:val="585858"/>
        </w:rPr>
        <w:t>odst.</w:t>
      </w:r>
      <w:r>
        <w:rPr>
          <w:color w:val="585858"/>
          <w:spacing w:val="-6"/>
        </w:rPr>
        <w:t xml:space="preserve"> </w:t>
      </w:r>
      <w:r>
        <w:rPr>
          <w:color w:val="585858"/>
        </w:rPr>
        <w:t>7.2 této Dohody informován, povinen:</w:t>
      </w:r>
    </w:p>
    <w:p w14:paraId="04AC3386" w14:textId="77777777" w:rsidR="00F367DA" w:rsidRDefault="00F53DC2">
      <w:pPr>
        <w:pStyle w:val="Odstavecseseznamem"/>
        <w:numPr>
          <w:ilvl w:val="2"/>
          <w:numId w:val="2"/>
        </w:numPr>
        <w:tabs>
          <w:tab w:val="left" w:pos="2354"/>
          <w:tab w:val="left" w:pos="2415"/>
        </w:tabs>
        <w:ind w:left="2354" w:right="473" w:hanging="360"/>
        <w:jc w:val="both"/>
        <w:rPr>
          <w:color w:val="585858"/>
        </w:rPr>
      </w:pPr>
      <w:r>
        <w:rPr>
          <w:color w:val="585858"/>
        </w:rPr>
        <w:tab/>
        <w:t>v průběhu realizace a po dobu deseti (10) let od ukončení realizace projektu, poskytovat požadované informace a dokumentaci zaměstnancům nebo zmocněncům pověřených orgánů (Ministerstva vnitra, Ministerstva průmyslu a obchodu, Ministerstva financí, Nejvyššího kontrolního úřadu, příslušného orgánu finanční správy a dalších oprávněných orgánů státní správy, Evropské komisi) a je povinen vytvořit výše uvedeným osobám podmínky k provedení kontroly</w:t>
      </w:r>
      <w:r>
        <w:rPr>
          <w:color w:val="585858"/>
          <w:spacing w:val="-10"/>
        </w:rPr>
        <w:t xml:space="preserve"> </w:t>
      </w:r>
      <w:r>
        <w:rPr>
          <w:color w:val="585858"/>
        </w:rPr>
        <w:t>vztahující</w:t>
      </w:r>
      <w:r>
        <w:rPr>
          <w:color w:val="585858"/>
          <w:spacing w:val="-9"/>
        </w:rPr>
        <w:t xml:space="preserve"> </w:t>
      </w:r>
      <w:r>
        <w:rPr>
          <w:color w:val="585858"/>
        </w:rPr>
        <w:t>se</w:t>
      </w:r>
      <w:r>
        <w:rPr>
          <w:color w:val="585858"/>
          <w:spacing w:val="-11"/>
        </w:rPr>
        <w:t xml:space="preserve"> </w:t>
      </w:r>
      <w:r>
        <w:rPr>
          <w:color w:val="585858"/>
        </w:rPr>
        <w:t>k</w:t>
      </w:r>
      <w:r>
        <w:rPr>
          <w:color w:val="585858"/>
          <w:spacing w:val="-10"/>
        </w:rPr>
        <w:t xml:space="preserve"> </w:t>
      </w:r>
      <w:r>
        <w:rPr>
          <w:color w:val="585858"/>
        </w:rPr>
        <w:t>realizaci</w:t>
      </w:r>
      <w:r>
        <w:rPr>
          <w:color w:val="585858"/>
          <w:spacing w:val="-9"/>
        </w:rPr>
        <w:t xml:space="preserve"> </w:t>
      </w:r>
      <w:r>
        <w:rPr>
          <w:color w:val="585858"/>
        </w:rPr>
        <w:t>projektu</w:t>
      </w:r>
      <w:r>
        <w:rPr>
          <w:color w:val="585858"/>
          <w:spacing w:val="-11"/>
        </w:rPr>
        <w:t xml:space="preserve"> </w:t>
      </w:r>
      <w:r>
        <w:rPr>
          <w:color w:val="585858"/>
        </w:rPr>
        <w:t>a</w:t>
      </w:r>
      <w:r>
        <w:rPr>
          <w:color w:val="585858"/>
          <w:spacing w:val="-11"/>
        </w:rPr>
        <w:t xml:space="preserve"> </w:t>
      </w:r>
      <w:r>
        <w:rPr>
          <w:color w:val="585858"/>
        </w:rPr>
        <w:t>poskytnout</w:t>
      </w:r>
      <w:r>
        <w:rPr>
          <w:color w:val="585858"/>
          <w:spacing w:val="-9"/>
        </w:rPr>
        <w:t xml:space="preserve"> </w:t>
      </w:r>
      <w:r>
        <w:rPr>
          <w:color w:val="585858"/>
        </w:rPr>
        <w:t>jim</w:t>
      </w:r>
      <w:r>
        <w:rPr>
          <w:color w:val="585858"/>
          <w:spacing w:val="-10"/>
        </w:rPr>
        <w:t xml:space="preserve"> </w:t>
      </w:r>
      <w:r>
        <w:rPr>
          <w:color w:val="585858"/>
        </w:rPr>
        <w:t>při</w:t>
      </w:r>
      <w:r>
        <w:rPr>
          <w:color w:val="585858"/>
          <w:spacing w:val="-9"/>
        </w:rPr>
        <w:t xml:space="preserve"> </w:t>
      </w:r>
      <w:r>
        <w:rPr>
          <w:color w:val="585858"/>
        </w:rPr>
        <w:t>provádění kontroly součinnost.</w:t>
      </w:r>
    </w:p>
    <w:p w14:paraId="5D4143FD" w14:textId="77777777" w:rsidR="00F367DA" w:rsidRDefault="00F53DC2">
      <w:pPr>
        <w:pStyle w:val="Odstavecseseznamem"/>
        <w:numPr>
          <w:ilvl w:val="2"/>
          <w:numId w:val="2"/>
        </w:numPr>
        <w:tabs>
          <w:tab w:val="left" w:pos="2352"/>
          <w:tab w:val="left" w:pos="2354"/>
        </w:tabs>
        <w:spacing w:before="121"/>
        <w:ind w:left="2354" w:right="472" w:hanging="360"/>
        <w:jc w:val="both"/>
        <w:rPr>
          <w:color w:val="585858"/>
        </w:rPr>
      </w:pPr>
      <w:r>
        <w:rPr>
          <w:color w:val="585858"/>
        </w:rPr>
        <w:t>Poskytovatel je současně povinen zajistit, aby obdobné povinnosti ve vztahu k</w:t>
      </w:r>
      <w:r>
        <w:rPr>
          <w:color w:val="585858"/>
          <w:spacing w:val="-2"/>
        </w:rPr>
        <w:t xml:space="preserve"> </w:t>
      </w:r>
      <w:r>
        <w:rPr>
          <w:color w:val="585858"/>
        </w:rPr>
        <w:t xml:space="preserve">projektu plnili také poddodavatelé podílející se na realizaci </w:t>
      </w:r>
      <w:r>
        <w:rPr>
          <w:color w:val="585858"/>
          <w:spacing w:val="-2"/>
        </w:rPr>
        <w:t>projektu.</w:t>
      </w:r>
    </w:p>
    <w:p w14:paraId="2BDA3679" w14:textId="77777777" w:rsidR="00F367DA" w:rsidRDefault="00F53DC2">
      <w:pPr>
        <w:pStyle w:val="Odstavecseseznamem"/>
        <w:numPr>
          <w:ilvl w:val="2"/>
          <w:numId w:val="2"/>
        </w:numPr>
        <w:tabs>
          <w:tab w:val="left" w:pos="2354"/>
        </w:tabs>
        <w:ind w:left="2354" w:right="474" w:hanging="360"/>
        <w:jc w:val="both"/>
        <w:rPr>
          <w:color w:val="585858"/>
        </w:rPr>
      </w:pPr>
      <w:r>
        <w:rPr>
          <w:color w:val="585858"/>
        </w:rPr>
        <w:t>Poskytovatel je dále povinen řádně uchovávat veškerou dokumentaci související s</w:t>
      </w:r>
      <w:r>
        <w:rPr>
          <w:color w:val="585858"/>
          <w:spacing w:val="-5"/>
        </w:rPr>
        <w:t xml:space="preserve"> </w:t>
      </w:r>
      <w:r>
        <w:rPr>
          <w:color w:val="585858"/>
        </w:rPr>
        <w:t>realizací projektu včetně účetních dokladů podle českých právních předpisů nejméně po dobu deseti (10) let od schválení závěrečné zprávy o projektu. Každý originální účetní doklad musí obsahovat informaci, že se jedná o projekt financovaný z NPO a</w:t>
      </w:r>
      <w:r>
        <w:rPr>
          <w:color w:val="585858"/>
          <w:spacing w:val="-1"/>
        </w:rPr>
        <w:t xml:space="preserve"> </w:t>
      </w:r>
      <w:r>
        <w:rPr>
          <w:color w:val="585858"/>
        </w:rPr>
        <w:t>být označen specifickým identifikátorem. Poskytovatel je povinen zajistit, aby obdobné povinnosti</w:t>
      </w:r>
      <w:r>
        <w:rPr>
          <w:color w:val="585858"/>
          <w:spacing w:val="-1"/>
        </w:rPr>
        <w:t xml:space="preserve"> </w:t>
      </w:r>
      <w:r>
        <w:rPr>
          <w:color w:val="585858"/>
        </w:rPr>
        <w:t>ve vztahu k projektu plnili také poddodavatelé</w:t>
      </w:r>
    </w:p>
    <w:p w14:paraId="6D689992" w14:textId="77777777" w:rsidR="00F367DA" w:rsidRDefault="00F367DA">
      <w:pPr>
        <w:jc w:val="both"/>
        <w:sectPr w:rsidR="00F367DA">
          <w:pgSz w:w="11910" w:h="16840"/>
          <w:pgMar w:top="2000" w:right="940" w:bottom="1000" w:left="1260" w:header="348" w:footer="817" w:gutter="0"/>
          <w:cols w:space="708"/>
        </w:sectPr>
      </w:pPr>
    </w:p>
    <w:p w14:paraId="60D8592B" w14:textId="77777777" w:rsidR="00F367DA" w:rsidRDefault="00F367DA">
      <w:pPr>
        <w:pStyle w:val="Zkladntext"/>
        <w:spacing w:before="64"/>
        <w:ind w:left="0"/>
        <w:jc w:val="left"/>
      </w:pPr>
    </w:p>
    <w:p w14:paraId="66E1AC72" w14:textId="77777777" w:rsidR="00F367DA" w:rsidRDefault="00F53DC2">
      <w:pPr>
        <w:pStyle w:val="Zkladntext"/>
        <w:spacing w:before="0"/>
        <w:ind w:left="2354" w:right="473"/>
      </w:pPr>
      <w:r>
        <w:rPr>
          <w:color w:val="585858"/>
        </w:rPr>
        <w:t>podílející</w:t>
      </w:r>
      <w:r>
        <w:rPr>
          <w:color w:val="585858"/>
          <w:spacing w:val="-11"/>
        </w:rPr>
        <w:t xml:space="preserve"> </w:t>
      </w:r>
      <w:r>
        <w:rPr>
          <w:color w:val="585858"/>
        </w:rPr>
        <w:t>se</w:t>
      </w:r>
      <w:r>
        <w:rPr>
          <w:color w:val="585858"/>
          <w:spacing w:val="-10"/>
        </w:rPr>
        <w:t xml:space="preserve"> </w:t>
      </w:r>
      <w:r>
        <w:rPr>
          <w:color w:val="585858"/>
        </w:rPr>
        <w:t>na</w:t>
      </w:r>
      <w:r>
        <w:rPr>
          <w:color w:val="585858"/>
          <w:spacing w:val="-12"/>
        </w:rPr>
        <w:t xml:space="preserve"> </w:t>
      </w:r>
      <w:r>
        <w:rPr>
          <w:color w:val="585858"/>
        </w:rPr>
        <w:t>realizaci</w:t>
      </w:r>
      <w:r>
        <w:rPr>
          <w:color w:val="585858"/>
          <w:spacing w:val="-10"/>
        </w:rPr>
        <w:t xml:space="preserve"> </w:t>
      </w:r>
      <w:r>
        <w:rPr>
          <w:color w:val="585858"/>
        </w:rPr>
        <w:t>projektu.</w:t>
      </w:r>
      <w:r>
        <w:rPr>
          <w:color w:val="585858"/>
          <w:spacing w:val="-11"/>
        </w:rPr>
        <w:t xml:space="preserve"> </w:t>
      </w:r>
      <w:r>
        <w:rPr>
          <w:color w:val="585858"/>
        </w:rPr>
        <w:t>Pokud</w:t>
      </w:r>
      <w:r>
        <w:rPr>
          <w:color w:val="585858"/>
          <w:spacing w:val="-10"/>
        </w:rPr>
        <w:t xml:space="preserve"> </w:t>
      </w:r>
      <w:r>
        <w:rPr>
          <w:color w:val="585858"/>
        </w:rPr>
        <w:t>není</w:t>
      </w:r>
      <w:r>
        <w:rPr>
          <w:color w:val="585858"/>
          <w:spacing w:val="-9"/>
        </w:rPr>
        <w:t xml:space="preserve"> </w:t>
      </w:r>
      <w:r>
        <w:rPr>
          <w:color w:val="585858"/>
        </w:rPr>
        <w:t>tato</w:t>
      </w:r>
      <w:r>
        <w:rPr>
          <w:color w:val="585858"/>
          <w:spacing w:val="-12"/>
        </w:rPr>
        <w:t xml:space="preserve"> </w:t>
      </w:r>
      <w:r>
        <w:rPr>
          <w:color w:val="585858"/>
        </w:rPr>
        <w:t>povinnost</w:t>
      </w:r>
      <w:r>
        <w:rPr>
          <w:color w:val="585858"/>
          <w:spacing w:val="-9"/>
        </w:rPr>
        <w:t xml:space="preserve"> </w:t>
      </w:r>
      <w:r>
        <w:rPr>
          <w:color w:val="585858"/>
        </w:rPr>
        <w:t>stanovena přímo v poddodavatelské smlouvě, je</w:t>
      </w:r>
      <w:r>
        <w:rPr>
          <w:color w:val="585858"/>
          <w:spacing w:val="-4"/>
        </w:rPr>
        <w:t xml:space="preserve"> </w:t>
      </w:r>
      <w:r>
        <w:rPr>
          <w:color w:val="585858"/>
        </w:rPr>
        <w:t>Poskytovatel povinen doložit, jakým jiným způsobem byli poddodavatelé k této povinnosti zavázáni.</w:t>
      </w:r>
    </w:p>
    <w:p w14:paraId="7AA18BD8" w14:textId="77777777" w:rsidR="00F367DA" w:rsidRDefault="00F367DA">
      <w:pPr>
        <w:pStyle w:val="Zkladntext"/>
        <w:spacing w:before="238"/>
        <w:ind w:left="0"/>
        <w:jc w:val="left"/>
      </w:pPr>
    </w:p>
    <w:p w14:paraId="227ED608" w14:textId="77777777" w:rsidR="00F367DA" w:rsidRDefault="00F53DC2">
      <w:pPr>
        <w:pStyle w:val="Nadpis2"/>
        <w:numPr>
          <w:ilvl w:val="0"/>
          <w:numId w:val="2"/>
        </w:numPr>
        <w:tabs>
          <w:tab w:val="left" w:pos="2895"/>
        </w:tabs>
        <w:spacing w:before="1"/>
        <w:ind w:left="2895" w:hanging="354"/>
        <w:jc w:val="both"/>
      </w:pPr>
      <w:r>
        <w:rPr>
          <w:color w:val="585858"/>
        </w:rPr>
        <w:t>Další</w:t>
      </w:r>
      <w:r>
        <w:rPr>
          <w:color w:val="585858"/>
          <w:spacing w:val="-3"/>
        </w:rPr>
        <w:t xml:space="preserve"> </w:t>
      </w:r>
      <w:r>
        <w:rPr>
          <w:color w:val="585858"/>
        </w:rPr>
        <w:t>práva</w:t>
      </w:r>
      <w:r>
        <w:rPr>
          <w:color w:val="585858"/>
          <w:spacing w:val="-4"/>
        </w:rPr>
        <w:t xml:space="preserve"> </w:t>
      </w:r>
      <w:r>
        <w:rPr>
          <w:color w:val="585858"/>
        </w:rPr>
        <w:t>a</w:t>
      </w:r>
      <w:r>
        <w:rPr>
          <w:color w:val="585858"/>
          <w:spacing w:val="-6"/>
        </w:rPr>
        <w:t xml:space="preserve"> </w:t>
      </w:r>
      <w:r>
        <w:rPr>
          <w:color w:val="585858"/>
        </w:rPr>
        <w:t>povinnosti</w:t>
      </w:r>
      <w:r>
        <w:rPr>
          <w:color w:val="585858"/>
          <w:spacing w:val="-5"/>
        </w:rPr>
        <w:t xml:space="preserve"> </w:t>
      </w:r>
      <w:r>
        <w:rPr>
          <w:color w:val="585858"/>
        </w:rPr>
        <w:t>Smluvních</w:t>
      </w:r>
      <w:r>
        <w:rPr>
          <w:color w:val="585858"/>
          <w:spacing w:val="-6"/>
        </w:rPr>
        <w:t xml:space="preserve"> </w:t>
      </w:r>
      <w:r>
        <w:rPr>
          <w:color w:val="585858"/>
          <w:spacing w:val="-4"/>
        </w:rPr>
        <w:t>stran</w:t>
      </w:r>
    </w:p>
    <w:p w14:paraId="76E5AE6B" w14:textId="77777777" w:rsidR="00F367DA" w:rsidRDefault="00F53DC2">
      <w:pPr>
        <w:pStyle w:val="Odstavecseseznamem"/>
        <w:numPr>
          <w:ilvl w:val="1"/>
          <w:numId w:val="2"/>
        </w:numPr>
        <w:tabs>
          <w:tab w:val="left" w:pos="876"/>
        </w:tabs>
        <w:spacing w:before="121"/>
        <w:ind w:left="876" w:hanging="718"/>
        <w:jc w:val="both"/>
      </w:pPr>
      <w:r>
        <w:rPr>
          <w:color w:val="585858"/>
        </w:rPr>
        <w:t>Objednatel</w:t>
      </w:r>
      <w:r>
        <w:rPr>
          <w:color w:val="585858"/>
          <w:spacing w:val="-3"/>
        </w:rPr>
        <w:t xml:space="preserve"> </w:t>
      </w:r>
      <w:r>
        <w:rPr>
          <w:color w:val="585858"/>
        </w:rPr>
        <w:t>se</w:t>
      </w:r>
      <w:r>
        <w:rPr>
          <w:color w:val="585858"/>
          <w:spacing w:val="-4"/>
        </w:rPr>
        <w:t xml:space="preserve"> </w:t>
      </w:r>
      <w:r>
        <w:rPr>
          <w:color w:val="585858"/>
          <w:spacing w:val="-2"/>
        </w:rPr>
        <w:t>zavazuje:</w:t>
      </w:r>
    </w:p>
    <w:p w14:paraId="646143F1" w14:textId="77777777" w:rsidR="00F367DA" w:rsidRDefault="00F53DC2">
      <w:pPr>
        <w:pStyle w:val="Odstavecseseznamem"/>
        <w:numPr>
          <w:ilvl w:val="2"/>
          <w:numId w:val="2"/>
        </w:numPr>
        <w:tabs>
          <w:tab w:val="left" w:pos="1291"/>
          <w:tab w:val="left" w:pos="1293"/>
        </w:tabs>
        <w:ind w:left="1293" w:right="474" w:hanging="284"/>
        <w:jc w:val="both"/>
        <w:rPr>
          <w:color w:val="00AFEF"/>
        </w:rPr>
      </w:pPr>
      <w:r>
        <w:rPr>
          <w:color w:val="585858"/>
        </w:rPr>
        <w:t>zajistit pracovníkům Poskytovatele, je-li to nezbytné, přístup na příslušná pracoviště Objednatele a poskytnout přiměřenou součinnost, jakou je po Objednateli možné k řádnému poskytování Předmětu plnění dle této Dohody spravedlivě požadovat;</w:t>
      </w:r>
    </w:p>
    <w:p w14:paraId="0278652C" w14:textId="77777777" w:rsidR="00F367DA" w:rsidRDefault="00F53DC2">
      <w:pPr>
        <w:pStyle w:val="Odstavecseseznamem"/>
        <w:numPr>
          <w:ilvl w:val="2"/>
          <w:numId w:val="2"/>
        </w:numPr>
        <w:tabs>
          <w:tab w:val="left" w:pos="1291"/>
          <w:tab w:val="left" w:pos="1293"/>
        </w:tabs>
        <w:spacing w:before="121"/>
        <w:ind w:left="1293" w:right="476" w:hanging="284"/>
        <w:jc w:val="both"/>
        <w:rPr>
          <w:color w:val="00AFEF"/>
        </w:rPr>
      </w:pPr>
      <w:r>
        <w:rPr>
          <w:color w:val="585858"/>
        </w:rPr>
        <w:t>bezodkladně a s vyvinutím nejlepšího úsilí řešit ve spolupráci s Poskytovatelem překážky v plnění dle této Dohody a Dílčí smlouvy;</w:t>
      </w:r>
    </w:p>
    <w:p w14:paraId="5FCDFCAF" w14:textId="77777777" w:rsidR="00F367DA" w:rsidRDefault="00F53DC2">
      <w:pPr>
        <w:pStyle w:val="Odstavecseseznamem"/>
        <w:numPr>
          <w:ilvl w:val="1"/>
          <w:numId w:val="2"/>
        </w:numPr>
        <w:tabs>
          <w:tab w:val="left" w:pos="876"/>
        </w:tabs>
        <w:spacing w:before="118"/>
        <w:ind w:left="876" w:hanging="718"/>
        <w:jc w:val="both"/>
      </w:pPr>
      <w:r>
        <w:rPr>
          <w:color w:val="585858"/>
        </w:rPr>
        <w:t>Poskytovatel</w:t>
      </w:r>
      <w:r>
        <w:rPr>
          <w:color w:val="585858"/>
          <w:spacing w:val="-4"/>
        </w:rPr>
        <w:t xml:space="preserve"> </w:t>
      </w:r>
      <w:r>
        <w:rPr>
          <w:color w:val="585858"/>
        </w:rPr>
        <w:t>se</w:t>
      </w:r>
      <w:r>
        <w:rPr>
          <w:color w:val="585858"/>
          <w:spacing w:val="-5"/>
        </w:rPr>
        <w:t xml:space="preserve"> </w:t>
      </w:r>
      <w:r>
        <w:rPr>
          <w:color w:val="585858"/>
          <w:spacing w:val="-2"/>
        </w:rPr>
        <w:t>zavazuje:</w:t>
      </w:r>
    </w:p>
    <w:p w14:paraId="7C63AC26" w14:textId="77777777" w:rsidR="00F367DA" w:rsidRDefault="00F53DC2">
      <w:pPr>
        <w:pStyle w:val="Odstavecseseznamem"/>
        <w:numPr>
          <w:ilvl w:val="2"/>
          <w:numId w:val="2"/>
        </w:numPr>
        <w:tabs>
          <w:tab w:val="left" w:pos="1288"/>
          <w:tab w:val="left" w:pos="1290"/>
        </w:tabs>
        <w:spacing w:before="122"/>
        <w:ind w:right="476"/>
        <w:jc w:val="both"/>
        <w:rPr>
          <w:color w:val="00AFEF"/>
        </w:rPr>
      </w:pPr>
      <w:r>
        <w:rPr>
          <w:color w:val="585858"/>
        </w:rPr>
        <w:t>dodržovat</w:t>
      </w:r>
      <w:r>
        <w:rPr>
          <w:color w:val="585858"/>
          <w:spacing w:val="-5"/>
        </w:rPr>
        <w:t xml:space="preserve"> </w:t>
      </w:r>
      <w:r>
        <w:rPr>
          <w:color w:val="585858"/>
        </w:rPr>
        <w:t>v</w:t>
      </w:r>
      <w:r>
        <w:rPr>
          <w:color w:val="585858"/>
          <w:spacing w:val="-4"/>
        </w:rPr>
        <w:t xml:space="preserve"> </w:t>
      </w:r>
      <w:r>
        <w:rPr>
          <w:color w:val="585858"/>
        </w:rPr>
        <w:t>objektech</w:t>
      </w:r>
      <w:r>
        <w:rPr>
          <w:color w:val="585858"/>
          <w:spacing w:val="-6"/>
        </w:rPr>
        <w:t xml:space="preserve"> </w:t>
      </w:r>
      <w:r>
        <w:rPr>
          <w:color w:val="585858"/>
        </w:rPr>
        <w:t>Objednatele</w:t>
      </w:r>
      <w:r>
        <w:rPr>
          <w:color w:val="585858"/>
          <w:spacing w:val="-4"/>
        </w:rPr>
        <w:t xml:space="preserve"> </w:t>
      </w:r>
      <w:r>
        <w:rPr>
          <w:color w:val="585858"/>
        </w:rPr>
        <w:t>a</w:t>
      </w:r>
      <w:r>
        <w:rPr>
          <w:color w:val="585858"/>
          <w:spacing w:val="-4"/>
        </w:rPr>
        <w:t xml:space="preserve"> </w:t>
      </w:r>
      <w:r>
        <w:rPr>
          <w:color w:val="585858"/>
        </w:rPr>
        <w:t>v</w:t>
      </w:r>
      <w:r>
        <w:rPr>
          <w:color w:val="585858"/>
          <w:spacing w:val="-6"/>
        </w:rPr>
        <w:t xml:space="preserve"> </w:t>
      </w:r>
      <w:r>
        <w:rPr>
          <w:color w:val="585858"/>
        </w:rPr>
        <w:t>objektech</w:t>
      </w:r>
      <w:r>
        <w:rPr>
          <w:color w:val="585858"/>
          <w:spacing w:val="-6"/>
        </w:rPr>
        <w:t xml:space="preserve"> </w:t>
      </w:r>
      <w:r>
        <w:rPr>
          <w:color w:val="585858"/>
        </w:rPr>
        <w:t>Oprávněných</w:t>
      </w:r>
      <w:r>
        <w:rPr>
          <w:color w:val="585858"/>
          <w:spacing w:val="-4"/>
        </w:rPr>
        <w:t xml:space="preserve"> </w:t>
      </w:r>
      <w:r>
        <w:rPr>
          <w:color w:val="585858"/>
        </w:rPr>
        <w:t>subjektů</w:t>
      </w:r>
      <w:r>
        <w:rPr>
          <w:color w:val="585858"/>
          <w:spacing w:val="-6"/>
        </w:rPr>
        <w:t xml:space="preserve"> </w:t>
      </w:r>
      <w:r>
        <w:rPr>
          <w:color w:val="585858"/>
        </w:rPr>
        <w:t>příslušné bezpečnostní předpisy a postupy tak, jak jsou všeobecně předepsány Objednatelem a Oprávněnými subjekty;</w:t>
      </w:r>
    </w:p>
    <w:p w14:paraId="16D03833" w14:textId="77777777" w:rsidR="00F367DA" w:rsidRDefault="00F53DC2">
      <w:pPr>
        <w:pStyle w:val="Odstavecseseznamem"/>
        <w:numPr>
          <w:ilvl w:val="2"/>
          <w:numId w:val="2"/>
        </w:numPr>
        <w:tabs>
          <w:tab w:val="left" w:pos="1291"/>
          <w:tab w:val="left" w:pos="1293"/>
        </w:tabs>
        <w:ind w:left="1293" w:right="477" w:hanging="284"/>
        <w:jc w:val="both"/>
        <w:rPr>
          <w:color w:val="00AFEF"/>
        </w:rPr>
      </w:pPr>
      <w:r>
        <w:rPr>
          <w:color w:val="585858"/>
        </w:rPr>
        <w:t>informovat</w:t>
      </w:r>
      <w:r>
        <w:rPr>
          <w:color w:val="585858"/>
          <w:spacing w:val="-4"/>
        </w:rPr>
        <w:t xml:space="preserve"> </w:t>
      </w:r>
      <w:r>
        <w:rPr>
          <w:color w:val="585858"/>
        </w:rPr>
        <w:t>neprodleně</w:t>
      </w:r>
      <w:r>
        <w:rPr>
          <w:color w:val="585858"/>
          <w:spacing w:val="-5"/>
        </w:rPr>
        <w:t xml:space="preserve"> </w:t>
      </w:r>
      <w:r>
        <w:rPr>
          <w:color w:val="585858"/>
        </w:rPr>
        <w:t>Objednatele</w:t>
      </w:r>
      <w:r>
        <w:rPr>
          <w:color w:val="585858"/>
          <w:spacing w:val="-5"/>
        </w:rPr>
        <w:t xml:space="preserve"> </w:t>
      </w:r>
      <w:r>
        <w:rPr>
          <w:color w:val="585858"/>
        </w:rPr>
        <w:t>o</w:t>
      </w:r>
      <w:r>
        <w:rPr>
          <w:color w:val="585858"/>
          <w:spacing w:val="-5"/>
        </w:rPr>
        <w:t xml:space="preserve"> </w:t>
      </w:r>
      <w:r>
        <w:rPr>
          <w:color w:val="585858"/>
        </w:rPr>
        <w:t>všech</w:t>
      </w:r>
      <w:r>
        <w:rPr>
          <w:color w:val="585858"/>
          <w:spacing w:val="-5"/>
        </w:rPr>
        <w:t xml:space="preserve"> </w:t>
      </w:r>
      <w:r>
        <w:rPr>
          <w:color w:val="585858"/>
        </w:rPr>
        <w:t>skutečnostech</w:t>
      </w:r>
      <w:r>
        <w:rPr>
          <w:color w:val="585858"/>
          <w:spacing w:val="-7"/>
        </w:rPr>
        <w:t xml:space="preserve"> </w:t>
      </w:r>
      <w:r>
        <w:rPr>
          <w:color w:val="585858"/>
        </w:rPr>
        <w:t>majících</w:t>
      </w:r>
      <w:r>
        <w:rPr>
          <w:color w:val="585858"/>
          <w:spacing w:val="-5"/>
        </w:rPr>
        <w:t xml:space="preserve"> </w:t>
      </w:r>
      <w:r>
        <w:rPr>
          <w:color w:val="585858"/>
        </w:rPr>
        <w:t>vliv</w:t>
      </w:r>
      <w:r>
        <w:rPr>
          <w:color w:val="585858"/>
          <w:spacing w:val="-5"/>
        </w:rPr>
        <w:t xml:space="preserve"> </w:t>
      </w:r>
      <w:r>
        <w:rPr>
          <w:color w:val="585858"/>
        </w:rPr>
        <w:t>na</w:t>
      </w:r>
      <w:r>
        <w:rPr>
          <w:color w:val="585858"/>
          <w:spacing w:val="-7"/>
        </w:rPr>
        <w:t xml:space="preserve"> </w:t>
      </w:r>
      <w:r>
        <w:rPr>
          <w:color w:val="585858"/>
        </w:rPr>
        <w:t>plnění dle této Dohody a Dílčí smlouvy;</w:t>
      </w:r>
    </w:p>
    <w:p w14:paraId="4D08C2E2" w14:textId="77777777" w:rsidR="00F367DA" w:rsidRDefault="00F53DC2">
      <w:pPr>
        <w:pStyle w:val="Odstavecseseznamem"/>
        <w:numPr>
          <w:ilvl w:val="2"/>
          <w:numId w:val="2"/>
        </w:numPr>
        <w:tabs>
          <w:tab w:val="left" w:pos="1292"/>
        </w:tabs>
        <w:spacing w:before="120" w:line="252" w:lineRule="exact"/>
        <w:ind w:left="1292" w:hanging="283"/>
        <w:jc w:val="both"/>
        <w:rPr>
          <w:color w:val="00AFEF"/>
        </w:rPr>
      </w:pPr>
      <w:r>
        <w:rPr>
          <w:color w:val="585858"/>
        </w:rPr>
        <w:t>plnit</w:t>
      </w:r>
      <w:r>
        <w:rPr>
          <w:color w:val="585858"/>
          <w:spacing w:val="36"/>
        </w:rPr>
        <w:t xml:space="preserve"> </w:t>
      </w:r>
      <w:r>
        <w:rPr>
          <w:color w:val="585858"/>
        </w:rPr>
        <w:t>řádně</w:t>
      </w:r>
      <w:r>
        <w:rPr>
          <w:color w:val="585858"/>
          <w:spacing w:val="32"/>
        </w:rPr>
        <w:t xml:space="preserve"> </w:t>
      </w:r>
      <w:r>
        <w:rPr>
          <w:color w:val="585858"/>
        </w:rPr>
        <w:t>a</w:t>
      </w:r>
      <w:r>
        <w:rPr>
          <w:color w:val="585858"/>
          <w:spacing w:val="33"/>
        </w:rPr>
        <w:t xml:space="preserve"> </w:t>
      </w:r>
      <w:r>
        <w:rPr>
          <w:color w:val="585858"/>
        </w:rPr>
        <w:t>ve</w:t>
      </w:r>
      <w:r>
        <w:rPr>
          <w:color w:val="585858"/>
          <w:spacing w:val="32"/>
        </w:rPr>
        <w:t xml:space="preserve"> </w:t>
      </w:r>
      <w:r>
        <w:rPr>
          <w:color w:val="585858"/>
        </w:rPr>
        <w:t>stanoveném</w:t>
      </w:r>
      <w:r>
        <w:rPr>
          <w:color w:val="585858"/>
          <w:spacing w:val="35"/>
        </w:rPr>
        <w:t xml:space="preserve"> </w:t>
      </w:r>
      <w:r>
        <w:rPr>
          <w:color w:val="585858"/>
        </w:rPr>
        <w:t>termínu</w:t>
      </w:r>
      <w:r>
        <w:rPr>
          <w:color w:val="585858"/>
          <w:spacing w:val="32"/>
        </w:rPr>
        <w:t xml:space="preserve"> </w:t>
      </w:r>
      <w:r>
        <w:rPr>
          <w:color w:val="585858"/>
        </w:rPr>
        <w:t>své</w:t>
      </w:r>
      <w:r>
        <w:rPr>
          <w:color w:val="585858"/>
          <w:spacing w:val="33"/>
        </w:rPr>
        <w:t xml:space="preserve"> </w:t>
      </w:r>
      <w:r>
        <w:rPr>
          <w:color w:val="585858"/>
        </w:rPr>
        <w:t>povinnosti</w:t>
      </w:r>
      <w:r>
        <w:rPr>
          <w:color w:val="585858"/>
          <w:spacing w:val="34"/>
        </w:rPr>
        <w:t xml:space="preserve"> </w:t>
      </w:r>
      <w:r>
        <w:rPr>
          <w:color w:val="585858"/>
        </w:rPr>
        <w:t>vyplývající</w:t>
      </w:r>
      <w:r>
        <w:rPr>
          <w:color w:val="585858"/>
          <w:spacing w:val="34"/>
        </w:rPr>
        <w:t xml:space="preserve"> </w:t>
      </w:r>
      <w:r>
        <w:rPr>
          <w:color w:val="585858"/>
        </w:rPr>
        <w:t>z</w:t>
      </w:r>
      <w:r>
        <w:rPr>
          <w:color w:val="585858"/>
          <w:spacing w:val="31"/>
        </w:rPr>
        <w:t xml:space="preserve"> </w:t>
      </w:r>
      <w:r>
        <w:rPr>
          <w:color w:val="585858"/>
        </w:rPr>
        <w:t>této</w:t>
      </w:r>
      <w:r>
        <w:rPr>
          <w:color w:val="585858"/>
          <w:spacing w:val="33"/>
        </w:rPr>
        <w:t xml:space="preserve"> </w:t>
      </w:r>
      <w:r>
        <w:rPr>
          <w:color w:val="585858"/>
          <w:spacing w:val="-2"/>
        </w:rPr>
        <w:t>Dohody</w:t>
      </w:r>
    </w:p>
    <w:p w14:paraId="64294771" w14:textId="77777777" w:rsidR="00F367DA" w:rsidRDefault="00F53DC2">
      <w:pPr>
        <w:pStyle w:val="Zkladntext"/>
        <w:spacing w:before="0" w:line="252" w:lineRule="exact"/>
        <w:ind w:left="1293"/>
      </w:pPr>
      <w:r>
        <w:rPr>
          <w:color w:val="585858"/>
        </w:rPr>
        <w:t>a</w:t>
      </w:r>
      <w:r>
        <w:rPr>
          <w:color w:val="585858"/>
          <w:spacing w:val="-2"/>
        </w:rPr>
        <w:t xml:space="preserve"> </w:t>
      </w:r>
      <w:r>
        <w:rPr>
          <w:color w:val="585858"/>
        </w:rPr>
        <w:t>Dílčí</w:t>
      </w:r>
      <w:r>
        <w:rPr>
          <w:color w:val="585858"/>
          <w:spacing w:val="-2"/>
        </w:rPr>
        <w:t xml:space="preserve"> smlouvy;</w:t>
      </w:r>
    </w:p>
    <w:p w14:paraId="1EA6B71C" w14:textId="77777777" w:rsidR="00F367DA" w:rsidRDefault="00F53DC2">
      <w:pPr>
        <w:pStyle w:val="Odstavecseseznamem"/>
        <w:numPr>
          <w:ilvl w:val="2"/>
          <w:numId w:val="2"/>
        </w:numPr>
        <w:tabs>
          <w:tab w:val="left" w:pos="1291"/>
          <w:tab w:val="left" w:pos="1293"/>
        </w:tabs>
        <w:spacing w:before="122"/>
        <w:ind w:left="1293" w:right="472" w:hanging="284"/>
        <w:jc w:val="both"/>
        <w:rPr>
          <w:color w:val="00AFEF"/>
        </w:rPr>
      </w:pPr>
      <w:r>
        <w:rPr>
          <w:color w:val="585858"/>
        </w:rPr>
        <w:t>v</w:t>
      </w:r>
      <w:r>
        <w:rPr>
          <w:color w:val="585858"/>
          <w:spacing w:val="-1"/>
        </w:rPr>
        <w:t xml:space="preserve"> </w:t>
      </w:r>
      <w:r>
        <w:rPr>
          <w:color w:val="585858"/>
        </w:rPr>
        <w:t>případě žádosti o Ceník tento na písemné vyžádání Objednatele poskytnout nejpozději</w:t>
      </w:r>
      <w:r>
        <w:rPr>
          <w:color w:val="585858"/>
          <w:spacing w:val="-1"/>
        </w:rPr>
        <w:t xml:space="preserve"> </w:t>
      </w:r>
      <w:r>
        <w:rPr>
          <w:color w:val="585858"/>
        </w:rPr>
        <w:t>ve</w:t>
      </w:r>
      <w:r>
        <w:rPr>
          <w:color w:val="585858"/>
          <w:spacing w:val="-3"/>
        </w:rPr>
        <w:t xml:space="preserve"> </w:t>
      </w:r>
      <w:r>
        <w:rPr>
          <w:color w:val="585858"/>
        </w:rPr>
        <w:t>lhůtě</w:t>
      </w:r>
      <w:r>
        <w:rPr>
          <w:color w:val="585858"/>
          <w:spacing w:val="-2"/>
        </w:rPr>
        <w:t xml:space="preserve"> </w:t>
      </w:r>
      <w:r>
        <w:rPr>
          <w:color w:val="585858"/>
        </w:rPr>
        <w:t>15 pracovních</w:t>
      </w:r>
      <w:r>
        <w:rPr>
          <w:color w:val="585858"/>
          <w:spacing w:val="-3"/>
        </w:rPr>
        <w:t xml:space="preserve"> </w:t>
      </w:r>
      <w:r>
        <w:rPr>
          <w:color w:val="585858"/>
        </w:rPr>
        <w:t>dní</w:t>
      </w:r>
      <w:r>
        <w:rPr>
          <w:color w:val="585858"/>
          <w:spacing w:val="-1"/>
        </w:rPr>
        <w:t xml:space="preserve"> </w:t>
      </w:r>
      <w:r>
        <w:rPr>
          <w:color w:val="585858"/>
        </w:rPr>
        <w:t>ode</w:t>
      </w:r>
      <w:r>
        <w:rPr>
          <w:color w:val="585858"/>
          <w:spacing w:val="-3"/>
        </w:rPr>
        <w:t xml:space="preserve"> </w:t>
      </w:r>
      <w:r>
        <w:rPr>
          <w:color w:val="585858"/>
        </w:rPr>
        <w:t>dne</w:t>
      </w:r>
      <w:r>
        <w:rPr>
          <w:color w:val="585858"/>
          <w:spacing w:val="-3"/>
        </w:rPr>
        <w:t xml:space="preserve"> </w:t>
      </w:r>
      <w:r>
        <w:rPr>
          <w:color w:val="585858"/>
        </w:rPr>
        <w:t>prokazatelného doručení žádosti</w:t>
      </w:r>
      <w:r>
        <w:rPr>
          <w:color w:val="585858"/>
          <w:spacing w:val="-1"/>
        </w:rPr>
        <w:t xml:space="preserve"> </w:t>
      </w:r>
      <w:r>
        <w:rPr>
          <w:color w:val="585858"/>
        </w:rPr>
        <w:t>o zaslání odpovědné osobě Poskytovatele ve věcech obchodních</w:t>
      </w:r>
      <w:r>
        <w:rPr>
          <w:color w:val="585858"/>
          <w:spacing w:val="80"/>
          <w:w w:val="150"/>
        </w:rPr>
        <w:t xml:space="preserve">  </w:t>
      </w:r>
      <w:r>
        <w:rPr>
          <w:color w:val="585858"/>
        </w:rPr>
        <w:t>;</w:t>
      </w:r>
    </w:p>
    <w:p w14:paraId="7CCB66B7" w14:textId="77777777" w:rsidR="00F367DA" w:rsidRDefault="00F53DC2">
      <w:pPr>
        <w:pStyle w:val="Odstavecseseznamem"/>
        <w:numPr>
          <w:ilvl w:val="2"/>
          <w:numId w:val="2"/>
        </w:numPr>
        <w:tabs>
          <w:tab w:val="left" w:pos="1292"/>
        </w:tabs>
        <w:spacing w:line="252" w:lineRule="exact"/>
        <w:ind w:left="1292" w:hanging="282"/>
        <w:jc w:val="both"/>
        <w:rPr>
          <w:color w:val="00AFEF"/>
        </w:rPr>
      </w:pPr>
      <w:r>
        <w:rPr>
          <w:color w:val="585858"/>
        </w:rPr>
        <w:t>požádat</w:t>
      </w:r>
      <w:r>
        <w:rPr>
          <w:color w:val="585858"/>
          <w:spacing w:val="-16"/>
        </w:rPr>
        <w:t xml:space="preserve"> </w:t>
      </w:r>
      <w:r>
        <w:rPr>
          <w:color w:val="585858"/>
        </w:rPr>
        <w:t>včas</w:t>
      </w:r>
      <w:r>
        <w:rPr>
          <w:color w:val="585858"/>
          <w:spacing w:val="-16"/>
        </w:rPr>
        <w:t xml:space="preserve"> </w:t>
      </w:r>
      <w:r>
        <w:rPr>
          <w:color w:val="585858"/>
        </w:rPr>
        <w:t>Objednatele</w:t>
      </w:r>
      <w:r>
        <w:rPr>
          <w:color w:val="585858"/>
          <w:spacing w:val="-12"/>
        </w:rPr>
        <w:t xml:space="preserve"> </w:t>
      </w:r>
      <w:r>
        <w:rPr>
          <w:color w:val="585858"/>
        </w:rPr>
        <w:t>o</w:t>
      </w:r>
      <w:r>
        <w:rPr>
          <w:color w:val="585858"/>
          <w:spacing w:val="-14"/>
        </w:rPr>
        <w:t xml:space="preserve"> </w:t>
      </w:r>
      <w:r>
        <w:rPr>
          <w:color w:val="585858"/>
        </w:rPr>
        <w:t>potřebnou</w:t>
      </w:r>
      <w:r>
        <w:rPr>
          <w:color w:val="585858"/>
          <w:spacing w:val="-14"/>
        </w:rPr>
        <w:t xml:space="preserve"> </w:t>
      </w:r>
      <w:r>
        <w:rPr>
          <w:color w:val="585858"/>
        </w:rPr>
        <w:t>součinnost</w:t>
      </w:r>
      <w:r>
        <w:rPr>
          <w:color w:val="585858"/>
          <w:spacing w:val="-13"/>
        </w:rPr>
        <w:t xml:space="preserve"> </w:t>
      </w:r>
      <w:r>
        <w:rPr>
          <w:color w:val="585858"/>
        </w:rPr>
        <w:t>ve</w:t>
      </w:r>
      <w:r>
        <w:rPr>
          <w:color w:val="585858"/>
          <w:spacing w:val="-14"/>
        </w:rPr>
        <w:t xml:space="preserve"> </w:t>
      </w:r>
      <w:r>
        <w:rPr>
          <w:color w:val="585858"/>
        </w:rPr>
        <w:t>smyslu</w:t>
      </w:r>
      <w:r>
        <w:rPr>
          <w:color w:val="585858"/>
          <w:spacing w:val="-14"/>
        </w:rPr>
        <w:t xml:space="preserve"> </w:t>
      </w:r>
      <w:r>
        <w:rPr>
          <w:color w:val="585858"/>
        </w:rPr>
        <w:t>ustanovení</w:t>
      </w:r>
      <w:r>
        <w:rPr>
          <w:color w:val="585858"/>
          <w:spacing w:val="-13"/>
        </w:rPr>
        <w:t xml:space="preserve"> </w:t>
      </w:r>
      <w:r>
        <w:rPr>
          <w:color w:val="585858"/>
          <w:spacing w:val="-2"/>
        </w:rPr>
        <w:t>odstavce</w:t>
      </w:r>
    </w:p>
    <w:p w14:paraId="22306781" w14:textId="77777777" w:rsidR="00F367DA" w:rsidRDefault="00F53DC2">
      <w:pPr>
        <w:pStyle w:val="Zkladntext"/>
        <w:spacing w:before="0"/>
        <w:ind w:left="1293" w:right="476"/>
      </w:pPr>
      <w:r>
        <w:rPr>
          <w:color w:val="585858"/>
        </w:rPr>
        <w:t xml:space="preserve">8.1 písm. a) tohoto článku Dohody za účelem řádného plnění této Dohody a Dílčí </w:t>
      </w:r>
      <w:r>
        <w:rPr>
          <w:color w:val="585858"/>
          <w:spacing w:val="-2"/>
        </w:rPr>
        <w:t>smlouvy;</w:t>
      </w:r>
    </w:p>
    <w:p w14:paraId="35FF7E6E" w14:textId="77777777" w:rsidR="00F367DA" w:rsidRDefault="00F53DC2">
      <w:pPr>
        <w:pStyle w:val="Odstavecseseznamem"/>
        <w:numPr>
          <w:ilvl w:val="1"/>
          <w:numId w:val="2"/>
        </w:numPr>
        <w:tabs>
          <w:tab w:val="left" w:pos="876"/>
          <w:tab w:val="left" w:pos="878"/>
        </w:tabs>
        <w:spacing w:before="120"/>
        <w:ind w:right="473"/>
        <w:jc w:val="both"/>
      </w:pPr>
      <w:r>
        <w:rPr>
          <w:color w:val="585858"/>
        </w:rPr>
        <w:t>Poskytovatel není oprávněn použít ve své reklamě odkazy na název Objednatele nebo</w:t>
      </w:r>
      <w:r>
        <w:rPr>
          <w:color w:val="585858"/>
          <w:spacing w:val="-2"/>
        </w:rPr>
        <w:t xml:space="preserve"> </w:t>
      </w:r>
      <w:r>
        <w:rPr>
          <w:color w:val="585858"/>
        </w:rPr>
        <w:t>jakýkoliv jiný odkaz, který by mohl, byť i nepřímo vést k identifikaci</w:t>
      </w:r>
      <w:r>
        <w:rPr>
          <w:color w:val="585858"/>
          <w:spacing w:val="-1"/>
        </w:rPr>
        <w:t xml:space="preserve"> </w:t>
      </w:r>
      <w:r>
        <w:rPr>
          <w:color w:val="585858"/>
        </w:rPr>
        <w:t>Objednatele, bez předchozího písemného souhlasu Objednatele.</w:t>
      </w:r>
    </w:p>
    <w:p w14:paraId="25A20F24" w14:textId="77777777" w:rsidR="00F367DA" w:rsidRDefault="00F53DC2">
      <w:pPr>
        <w:pStyle w:val="Odstavecseseznamem"/>
        <w:numPr>
          <w:ilvl w:val="1"/>
          <w:numId w:val="2"/>
        </w:numPr>
        <w:tabs>
          <w:tab w:val="left" w:pos="876"/>
          <w:tab w:val="left" w:pos="878"/>
        </w:tabs>
        <w:spacing w:before="120"/>
        <w:ind w:right="475"/>
        <w:jc w:val="both"/>
      </w:pPr>
      <w:r>
        <w:rPr>
          <w:color w:val="585858"/>
        </w:rPr>
        <w:t>Poskytovatel je povinen pověřit plněním povinností z této Dohody pouze ty své pracovníky, kteří jsou k tomu odborně způsobilí.</w:t>
      </w:r>
    </w:p>
    <w:p w14:paraId="552B8F00" w14:textId="77777777" w:rsidR="00F367DA" w:rsidRDefault="00F53DC2">
      <w:pPr>
        <w:pStyle w:val="Odstavecseseznamem"/>
        <w:numPr>
          <w:ilvl w:val="1"/>
          <w:numId w:val="2"/>
        </w:numPr>
        <w:tabs>
          <w:tab w:val="left" w:pos="875"/>
          <w:tab w:val="left" w:pos="877"/>
        </w:tabs>
        <w:spacing w:before="120"/>
        <w:ind w:left="877" w:right="475"/>
        <w:jc w:val="both"/>
      </w:pPr>
      <w:r>
        <w:rPr>
          <w:color w:val="585858"/>
        </w:rPr>
        <w:t>Poskytovatel</w:t>
      </w:r>
      <w:r>
        <w:rPr>
          <w:color w:val="585858"/>
          <w:spacing w:val="40"/>
        </w:rPr>
        <w:t xml:space="preserve"> </w:t>
      </w:r>
      <w:r>
        <w:rPr>
          <w:color w:val="585858"/>
        </w:rPr>
        <w:t>není</w:t>
      </w:r>
      <w:r>
        <w:rPr>
          <w:color w:val="585858"/>
          <w:spacing w:val="40"/>
        </w:rPr>
        <w:t xml:space="preserve"> </w:t>
      </w:r>
      <w:r>
        <w:rPr>
          <w:color w:val="585858"/>
        </w:rPr>
        <w:t>oprávněn</w:t>
      </w:r>
      <w:r>
        <w:rPr>
          <w:color w:val="585858"/>
          <w:spacing w:val="40"/>
        </w:rPr>
        <w:t xml:space="preserve"> </w:t>
      </w:r>
      <w:r>
        <w:rPr>
          <w:color w:val="585858"/>
        </w:rPr>
        <w:t>postoupit</w:t>
      </w:r>
      <w:r>
        <w:rPr>
          <w:color w:val="585858"/>
          <w:spacing w:val="40"/>
        </w:rPr>
        <w:t xml:space="preserve"> </w:t>
      </w:r>
      <w:r>
        <w:rPr>
          <w:color w:val="585858"/>
        </w:rPr>
        <w:t>Dohodu</w:t>
      </w:r>
      <w:r>
        <w:rPr>
          <w:color w:val="585858"/>
          <w:spacing w:val="40"/>
        </w:rPr>
        <w:t xml:space="preserve"> </w:t>
      </w:r>
      <w:r>
        <w:rPr>
          <w:color w:val="585858"/>
        </w:rPr>
        <w:t>a/nebo</w:t>
      </w:r>
      <w:r>
        <w:rPr>
          <w:color w:val="585858"/>
          <w:spacing w:val="40"/>
        </w:rPr>
        <w:t xml:space="preserve"> </w:t>
      </w:r>
      <w:r>
        <w:rPr>
          <w:color w:val="585858"/>
        </w:rPr>
        <w:t>Dílčí</w:t>
      </w:r>
      <w:r>
        <w:rPr>
          <w:color w:val="585858"/>
          <w:spacing w:val="40"/>
        </w:rPr>
        <w:t xml:space="preserve"> </w:t>
      </w:r>
      <w:r>
        <w:rPr>
          <w:color w:val="585858"/>
        </w:rPr>
        <w:t>smlouvu</w:t>
      </w:r>
      <w:r>
        <w:rPr>
          <w:color w:val="585858"/>
          <w:spacing w:val="40"/>
        </w:rPr>
        <w:t xml:space="preserve"> </w:t>
      </w:r>
      <w:r>
        <w:rPr>
          <w:color w:val="585858"/>
        </w:rPr>
        <w:t>či</w:t>
      </w:r>
      <w:r>
        <w:rPr>
          <w:color w:val="585858"/>
          <w:spacing w:val="40"/>
        </w:rPr>
        <w:t xml:space="preserve"> </w:t>
      </w:r>
      <w:r>
        <w:rPr>
          <w:color w:val="585858"/>
        </w:rPr>
        <w:t>postoupit ani</w:t>
      </w:r>
      <w:r>
        <w:rPr>
          <w:color w:val="585858"/>
          <w:spacing w:val="-2"/>
        </w:rPr>
        <w:t xml:space="preserve"> </w:t>
      </w:r>
      <w:r>
        <w:rPr>
          <w:color w:val="585858"/>
        </w:rPr>
        <w:t>převést jakákoliv svá práva či povinnosti vyplývající z této Dohody a/nebo Dílčí smlouvy bez předchozího písemného souhlasu Objednatele.</w:t>
      </w:r>
    </w:p>
    <w:p w14:paraId="0319D250" w14:textId="77777777" w:rsidR="00F367DA" w:rsidRDefault="00F53DC2">
      <w:pPr>
        <w:pStyle w:val="Odstavecseseznamem"/>
        <w:numPr>
          <w:ilvl w:val="1"/>
          <w:numId w:val="2"/>
        </w:numPr>
        <w:tabs>
          <w:tab w:val="left" w:pos="875"/>
          <w:tab w:val="left" w:pos="877"/>
        </w:tabs>
        <w:ind w:left="877" w:right="473"/>
        <w:jc w:val="both"/>
      </w:pPr>
      <w:r>
        <w:rPr>
          <w:color w:val="585858"/>
        </w:rPr>
        <w:t>Poskytovatel</w:t>
      </w:r>
      <w:r>
        <w:rPr>
          <w:color w:val="585858"/>
          <w:spacing w:val="-1"/>
        </w:rPr>
        <w:t xml:space="preserve"> </w:t>
      </w:r>
      <w:r>
        <w:rPr>
          <w:color w:val="585858"/>
        </w:rPr>
        <w:t>se zavazuje, že při</w:t>
      </w:r>
      <w:r>
        <w:rPr>
          <w:color w:val="585858"/>
          <w:spacing w:val="-1"/>
        </w:rPr>
        <w:t xml:space="preserve"> </w:t>
      </w:r>
      <w:r>
        <w:rPr>
          <w:color w:val="585858"/>
        </w:rPr>
        <w:t>své</w:t>
      </w:r>
      <w:r>
        <w:rPr>
          <w:color w:val="585858"/>
          <w:spacing w:val="-2"/>
        </w:rPr>
        <w:t xml:space="preserve"> </w:t>
      </w:r>
      <w:r>
        <w:rPr>
          <w:color w:val="585858"/>
        </w:rPr>
        <w:t>činnosti</w:t>
      </w:r>
      <w:r>
        <w:rPr>
          <w:color w:val="585858"/>
          <w:spacing w:val="-1"/>
        </w:rPr>
        <w:t xml:space="preserve"> </w:t>
      </w:r>
      <w:r>
        <w:rPr>
          <w:color w:val="585858"/>
        </w:rPr>
        <w:t>bude dbát,</w:t>
      </w:r>
      <w:r>
        <w:rPr>
          <w:color w:val="585858"/>
          <w:spacing w:val="-1"/>
        </w:rPr>
        <w:t xml:space="preserve"> </w:t>
      </w:r>
      <w:r>
        <w:rPr>
          <w:color w:val="585858"/>
        </w:rPr>
        <w:t>aby nebyla poškozena dobrá obchodní</w:t>
      </w:r>
      <w:r>
        <w:rPr>
          <w:color w:val="585858"/>
          <w:spacing w:val="-6"/>
        </w:rPr>
        <w:t xml:space="preserve"> </w:t>
      </w:r>
      <w:r>
        <w:rPr>
          <w:color w:val="585858"/>
        </w:rPr>
        <w:t>pověst</w:t>
      </w:r>
      <w:r>
        <w:rPr>
          <w:color w:val="585858"/>
          <w:spacing w:val="-8"/>
        </w:rPr>
        <w:t xml:space="preserve"> </w:t>
      </w:r>
      <w:r>
        <w:rPr>
          <w:color w:val="585858"/>
        </w:rPr>
        <w:t>a</w:t>
      </w:r>
      <w:r>
        <w:rPr>
          <w:color w:val="585858"/>
          <w:spacing w:val="-10"/>
        </w:rPr>
        <w:t xml:space="preserve"> </w:t>
      </w:r>
      <w:r>
        <w:rPr>
          <w:color w:val="585858"/>
        </w:rPr>
        <w:t>název</w:t>
      </w:r>
      <w:r>
        <w:rPr>
          <w:color w:val="585858"/>
          <w:spacing w:val="-9"/>
        </w:rPr>
        <w:t xml:space="preserve"> </w:t>
      </w:r>
      <w:r>
        <w:rPr>
          <w:color w:val="585858"/>
        </w:rPr>
        <w:t>Objednatele.</w:t>
      </w:r>
      <w:r>
        <w:rPr>
          <w:color w:val="585858"/>
          <w:spacing w:val="-6"/>
        </w:rPr>
        <w:t xml:space="preserve"> </w:t>
      </w:r>
      <w:r>
        <w:rPr>
          <w:color w:val="585858"/>
        </w:rPr>
        <w:t>Při</w:t>
      </w:r>
      <w:r>
        <w:rPr>
          <w:color w:val="585858"/>
          <w:spacing w:val="-8"/>
        </w:rPr>
        <w:t xml:space="preserve"> </w:t>
      </w:r>
      <w:r>
        <w:rPr>
          <w:color w:val="585858"/>
        </w:rPr>
        <w:t>plnění</w:t>
      </w:r>
      <w:r>
        <w:rPr>
          <w:color w:val="585858"/>
          <w:spacing w:val="-11"/>
        </w:rPr>
        <w:t xml:space="preserve"> </w:t>
      </w:r>
      <w:r>
        <w:rPr>
          <w:color w:val="585858"/>
        </w:rPr>
        <w:t>předmětu</w:t>
      </w:r>
      <w:r>
        <w:rPr>
          <w:color w:val="585858"/>
          <w:spacing w:val="-7"/>
        </w:rPr>
        <w:t xml:space="preserve"> </w:t>
      </w:r>
      <w:r>
        <w:rPr>
          <w:color w:val="585858"/>
        </w:rPr>
        <w:t>Dohody</w:t>
      </w:r>
      <w:r>
        <w:rPr>
          <w:color w:val="585858"/>
          <w:spacing w:val="-12"/>
        </w:rPr>
        <w:t xml:space="preserve"> </w:t>
      </w:r>
      <w:r>
        <w:rPr>
          <w:color w:val="585858"/>
        </w:rPr>
        <w:t>musí</w:t>
      </w:r>
      <w:r>
        <w:rPr>
          <w:color w:val="585858"/>
          <w:spacing w:val="-11"/>
        </w:rPr>
        <w:t xml:space="preserve"> </w:t>
      </w:r>
      <w:r>
        <w:rPr>
          <w:color w:val="585858"/>
        </w:rPr>
        <w:t>Poskytovatel vždy sledovat zájmy Objednatele, lze-li to na Poskytovateli spravedlivě požadovat.</w:t>
      </w:r>
    </w:p>
    <w:p w14:paraId="10A5FC57" w14:textId="77777777" w:rsidR="00F367DA" w:rsidRDefault="00F53DC2">
      <w:pPr>
        <w:pStyle w:val="Odstavecseseznamem"/>
        <w:numPr>
          <w:ilvl w:val="1"/>
          <w:numId w:val="2"/>
        </w:numPr>
        <w:tabs>
          <w:tab w:val="left" w:pos="875"/>
          <w:tab w:val="left" w:pos="877"/>
        </w:tabs>
        <w:spacing w:before="122"/>
        <w:ind w:left="877" w:right="475"/>
        <w:jc w:val="both"/>
      </w:pPr>
      <w:r>
        <w:rPr>
          <w:color w:val="585858"/>
        </w:rPr>
        <w:t>Poskytovatel odpovídá Objednateli za své případné poddodavatele jako za plnění vlastní, včetně odpovědnosti za způsobenou újmu.</w:t>
      </w:r>
    </w:p>
    <w:p w14:paraId="4ACE4EB4" w14:textId="77777777" w:rsidR="00F367DA" w:rsidRDefault="00F53DC2">
      <w:pPr>
        <w:pStyle w:val="Odstavecseseznamem"/>
        <w:numPr>
          <w:ilvl w:val="1"/>
          <w:numId w:val="2"/>
        </w:numPr>
        <w:tabs>
          <w:tab w:val="left" w:pos="875"/>
          <w:tab w:val="left" w:pos="877"/>
        </w:tabs>
        <w:spacing w:before="118"/>
        <w:ind w:left="877" w:right="473"/>
        <w:jc w:val="both"/>
      </w:pPr>
      <w:r>
        <w:rPr>
          <w:color w:val="585858"/>
        </w:rPr>
        <w:t>Poskytovatel</w:t>
      </w:r>
      <w:r>
        <w:rPr>
          <w:color w:val="585858"/>
          <w:spacing w:val="37"/>
        </w:rPr>
        <w:t xml:space="preserve"> </w:t>
      </w:r>
      <w:r>
        <w:rPr>
          <w:color w:val="585858"/>
        </w:rPr>
        <w:t>neodpovídá</w:t>
      </w:r>
      <w:r>
        <w:rPr>
          <w:color w:val="585858"/>
          <w:spacing w:val="38"/>
        </w:rPr>
        <w:t xml:space="preserve"> </w:t>
      </w:r>
      <w:r>
        <w:rPr>
          <w:color w:val="585858"/>
        </w:rPr>
        <w:t>za</w:t>
      </w:r>
      <w:r>
        <w:rPr>
          <w:color w:val="585858"/>
          <w:spacing w:val="38"/>
        </w:rPr>
        <w:t xml:space="preserve"> </w:t>
      </w:r>
      <w:r>
        <w:rPr>
          <w:color w:val="585858"/>
        </w:rPr>
        <w:t>újmu,</w:t>
      </w:r>
      <w:r>
        <w:rPr>
          <w:color w:val="585858"/>
          <w:spacing w:val="40"/>
        </w:rPr>
        <w:t xml:space="preserve"> </w:t>
      </w:r>
      <w:r>
        <w:rPr>
          <w:color w:val="585858"/>
        </w:rPr>
        <w:t>která</w:t>
      </w:r>
      <w:r>
        <w:rPr>
          <w:color w:val="585858"/>
          <w:spacing w:val="36"/>
        </w:rPr>
        <w:t xml:space="preserve"> </w:t>
      </w:r>
      <w:r>
        <w:rPr>
          <w:color w:val="585858"/>
        </w:rPr>
        <w:t>byla</w:t>
      </w:r>
      <w:r>
        <w:rPr>
          <w:color w:val="585858"/>
          <w:spacing w:val="38"/>
        </w:rPr>
        <w:t xml:space="preserve"> </w:t>
      </w:r>
      <w:r>
        <w:rPr>
          <w:color w:val="585858"/>
        </w:rPr>
        <w:t>způsobena</w:t>
      </w:r>
      <w:r>
        <w:rPr>
          <w:color w:val="585858"/>
          <w:spacing w:val="38"/>
        </w:rPr>
        <w:t xml:space="preserve"> </w:t>
      </w:r>
      <w:r>
        <w:rPr>
          <w:color w:val="585858"/>
        </w:rPr>
        <w:t>třetí</w:t>
      </w:r>
      <w:r>
        <w:rPr>
          <w:color w:val="585858"/>
          <w:spacing w:val="39"/>
        </w:rPr>
        <w:t xml:space="preserve"> </w:t>
      </w:r>
      <w:r>
        <w:rPr>
          <w:color w:val="585858"/>
        </w:rPr>
        <w:t>osobou,</w:t>
      </w:r>
      <w:r>
        <w:rPr>
          <w:color w:val="585858"/>
          <w:spacing w:val="37"/>
        </w:rPr>
        <w:t xml:space="preserve"> </w:t>
      </w:r>
      <w:r>
        <w:rPr>
          <w:color w:val="585858"/>
        </w:rPr>
        <w:t>pokud</w:t>
      </w:r>
      <w:r>
        <w:rPr>
          <w:color w:val="585858"/>
          <w:spacing w:val="38"/>
        </w:rPr>
        <w:t xml:space="preserve"> </w:t>
      </w:r>
      <w:r>
        <w:rPr>
          <w:color w:val="585858"/>
        </w:rPr>
        <w:t>není ve</w:t>
      </w:r>
      <w:r>
        <w:rPr>
          <w:color w:val="585858"/>
          <w:spacing w:val="-2"/>
        </w:rPr>
        <w:t xml:space="preserve"> </w:t>
      </w:r>
      <w:r>
        <w:rPr>
          <w:color w:val="585858"/>
        </w:rPr>
        <w:t>smluvním</w:t>
      </w:r>
      <w:r>
        <w:rPr>
          <w:color w:val="585858"/>
          <w:spacing w:val="59"/>
        </w:rPr>
        <w:t xml:space="preserve"> </w:t>
      </w:r>
      <w:r>
        <w:rPr>
          <w:color w:val="585858"/>
        </w:rPr>
        <w:t>vztahu</w:t>
      </w:r>
      <w:r>
        <w:rPr>
          <w:color w:val="585858"/>
          <w:spacing w:val="40"/>
        </w:rPr>
        <w:t xml:space="preserve"> </w:t>
      </w:r>
      <w:r>
        <w:rPr>
          <w:color w:val="585858"/>
        </w:rPr>
        <w:t>s</w:t>
      </w:r>
      <w:r>
        <w:rPr>
          <w:color w:val="585858"/>
          <w:spacing w:val="59"/>
        </w:rPr>
        <w:t xml:space="preserve"> </w:t>
      </w:r>
      <w:r>
        <w:rPr>
          <w:color w:val="585858"/>
        </w:rPr>
        <w:t>Poskytovatelem,</w:t>
      </w:r>
      <w:r>
        <w:rPr>
          <w:color w:val="585858"/>
          <w:spacing w:val="59"/>
        </w:rPr>
        <w:t xml:space="preserve"> </w:t>
      </w:r>
      <w:r>
        <w:rPr>
          <w:color w:val="585858"/>
        </w:rPr>
        <w:t>či</w:t>
      </w:r>
      <w:r>
        <w:rPr>
          <w:color w:val="585858"/>
          <w:spacing w:val="61"/>
        </w:rPr>
        <w:t xml:space="preserve"> </w:t>
      </w:r>
      <w:r>
        <w:rPr>
          <w:color w:val="585858"/>
        </w:rPr>
        <w:t>vznikla</w:t>
      </w:r>
      <w:r>
        <w:rPr>
          <w:color w:val="585858"/>
          <w:spacing w:val="62"/>
        </w:rPr>
        <w:t xml:space="preserve"> </w:t>
      </w:r>
      <w:r>
        <w:rPr>
          <w:color w:val="585858"/>
        </w:rPr>
        <w:t>z</w:t>
      </w:r>
      <w:r>
        <w:rPr>
          <w:color w:val="585858"/>
          <w:spacing w:val="60"/>
        </w:rPr>
        <w:t xml:space="preserve"> </w:t>
      </w:r>
      <w:r>
        <w:rPr>
          <w:color w:val="585858"/>
        </w:rPr>
        <w:t>nedbalosti</w:t>
      </w:r>
      <w:r>
        <w:rPr>
          <w:color w:val="585858"/>
          <w:spacing w:val="40"/>
        </w:rPr>
        <w:t xml:space="preserve"> </w:t>
      </w:r>
      <w:r>
        <w:rPr>
          <w:color w:val="585858"/>
        </w:rPr>
        <w:t>Objednatele</w:t>
      </w:r>
      <w:r>
        <w:rPr>
          <w:color w:val="585858"/>
          <w:spacing w:val="62"/>
        </w:rPr>
        <w:t xml:space="preserve"> </w:t>
      </w:r>
      <w:r>
        <w:rPr>
          <w:color w:val="585858"/>
        </w:rPr>
        <w:t>nebo v</w:t>
      </w:r>
      <w:r>
        <w:rPr>
          <w:color w:val="585858"/>
          <w:spacing w:val="-2"/>
        </w:rPr>
        <w:t xml:space="preserve"> </w:t>
      </w:r>
      <w:r>
        <w:rPr>
          <w:color w:val="585858"/>
        </w:rPr>
        <w:t>důsledku událostí</w:t>
      </w:r>
      <w:r>
        <w:rPr>
          <w:color w:val="585858"/>
          <w:spacing w:val="-4"/>
        </w:rPr>
        <w:t xml:space="preserve"> </w:t>
      </w:r>
      <w:r>
        <w:rPr>
          <w:color w:val="585858"/>
        </w:rPr>
        <w:t>tzv.</w:t>
      </w:r>
      <w:r>
        <w:rPr>
          <w:color w:val="585858"/>
          <w:spacing w:val="-1"/>
        </w:rPr>
        <w:t xml:space="preserve"> </w:t>
      </w:r>
      <w:r>
        <w:rPr>
          <w:color w:val="585858"/>
        </w:rPr>
        <w:t>vyšší</w:t>
      </w:r>
      <w:r>
        <w:rPr>
          <w:color w:val="585858"/>
          <w:spacing w:val="-4"/>
        </w:rPr>
        <w:t xml:space="preserve"> </w:t>
      </w:r>
      <w:r>
        <w:rPr>
          <w:color w:val="585858"/>
        </w:rPr>
        <w:t>moci,</w:t>
      </w:r>
      <w:r>
        <w:rPr>
          <w:color w:val="585858"/>
          <w:spacing w:val="-1"/>
        </w:rPr>
        <w:t xml:space="preserve"> </w:t>
      </w:r>
      <w:r>
        <w:rPr>
          <w:color w:val="585858"/>
        </w:rPr>
        <w:t>ani</w:t>
      </w:r>
      <w:r>
        <w:rPr>
          <w:color w:val="585858"/>
          <w:spacing w:val="-1"/>
        </w:rPr>
        <w:t xml:space="preserve"> </w:t>
      </w:r>
      <w:r>
        <w:rPr>
          <w:color w:val="585858"/>
        </w:rPr>
        <w:t>není povinen v</w:t>
      </w:r>
      <w:r>
        <w:rPr>
          <w:color w:val="585858"/>
          <w:spacing w:val="-2"/>
        </w:rPr>
        <w:t xml:space="preserve"> </w:t>
      </w:r>
      <w:r>
        <w:rPr>
          <w:color w:val="585858"/>
        </w:rPr>
        <w:t>takovém</w:t>
      </w:r>
      <w:r>
        <w:rPr>
          <w:color w:val="585858"/>
          <w:spacing w:val="-1"/>
        </w:rPr>
        <w:t xml:space="preserve"> </w:t>
      </w:r>
      <w:r>
        <w:rPr>
          <w:color w:val="585858"/>
        </w:rPr>
        <w:t>případě</w:t>
      </w:r>
      <w:r>
        <w:rPr>
          <w:color w:val="585858"/>
          <w:spacing w:val="-3"/>
        </w:rPr>
        <w:t xml:space="preserve"> </w:t>
      </w:r>
      <w:r>
        <w:rPr>
          <w:color w:val="585858"/>
        </w:rPr>
        <w:t xml:space="preserve">platit smluvní </w:t>
      </w:r>
      <w:r>
        <w:rPr>
          <w:color w:val="585858"/>
          <w:spacing w:val="-2"/>
        </w:rPr>
        <w:t>pokutu.</w:t>
      </w:r>
    </w:p>
    <w:p w14:paraId="67AE299A" w14:textId="77777777" w:rsidR="00F367DA" w:rsidRDefault="00F367DA">
      <w:pPr>
        <w:jc w:val="both"/>
        <w:sectPr w:rsidR="00F367DA">
          <w:pgSz w:w="11910" w:h="16840"/>
          <w:pgMar w:top="2000" w:right="940" w:bottom="1000" w:left="1260" w:header="348" w:footer="817" w:gutter="0"/>
          <w:cols w:space="708"/>
        </w:sectPr>
      </w:pPr>
    </w:p>
    <w:p w14:paraId="1F7EED76" w14:textId="77777777" w:rsidR="00F367DA" w:rsidRDefault="00F367DA">
      <w:pPr>
        <w:pStyle w:val="Zkladntext"/>
        <w:spacing w:before="64"/>
        <w:ind w:left="0"/>
        <w:jc w:val="left"/>
      </w:pPr>
    </w:p>
    <w:p w14:paraId="63688CA6" w14:textId="77777777" w:rsidR="00F367DA" w:rsidRDefault="00F53DC2">
      <w:pPr>
        <w:pStyle w:val="Odstavecseseznamem"/>
        <w:numPr>
          <w:ilvl w:val="1"/>
          <w:numId w:val="2"/>
        </w:numPr>
        <w:tabs>
          <w:tab w:val="left" w:pos="876"/>
          <w:tab w:val="left" w:pos="878"/>
        </w:tabs>
        <w:spacing w:before="0"/>
        <w:ind w:right="472"/>
        <w:jc w:val="both"/>
      </w:pPr>
      <w:r>
        <w:rPr>
          <w:color w:val="585858"/>
        </w:rPr>
        <w:t>Veškerá komunikace mezi Smluvními stranami je činěna písemně, není-li touto Dohodou stanoveno jinak. Písemná komunikace se činí v listinné nebo elektronické podobě prostřednictvím doporučené pošty nebo e-mailu na adresy Smluvních stran uvedená v záhlaví a v čl. 9 této Dohody.</w:t>
      </w:r>
    </w:p>
    <w:p w14:paraId="3CE8B2C4" w14:textId="77777777" w:rsidR="00F367DA" w:rsidRDefault="00F53DC2">
      <w:pPr>
        <w:pStyle w:val="Odstavecseseznamem"/>
        <w:numPr>
          <w:ilvl w:val="1"/>
          <w:numId w:val="2"/>
        </w:numPr>
        <w:tabs>
          <w:tab w:val="left" w:pos="875"/>
          <w:tab w:val="left" w:pos="878"/>
        </w:tabs>
        <w:ind w:right="473" w:hanging="721"/>
        <w:jc w:val="both"/>
      </w:pPr>
      <w:r>
        <w:rPr>
          <w:color w:val="585858"/>
        </w:rPr>
        <w:t>Poskytovatel je povinen informovat neprodleně Objednatele o změně ovládání Poskytovatele</w:t>
      </w:r>
      <w:r>
        <w:rPr>
          <w:color w:val="585858"/>
          <w:spacing w:val="-12"/>
        </w:rPr>
        <w:t xml:space="preserve"> </w:t>
      </w:r>
      <w:r>
        <w:rPr>
          <w:color w:val="585858"/>
        </w:rPr>
        <w:t>podle</w:t>
      </w:r>
      <w:r>
        <w:rPr>
          <w:color w:val="585858"/>
          <w:spacing w:val="-12"/>
        </w:rPr>
        <w:t xml:space="preserve"> </w:t>
      </w:r>
      <w:r>
        <w:rPr>
          <w:color w:val="585858"/>
        </w:rPr>
        <w:t>zákona</w:t>
      </w:r>
      <w:r>
        <w:rPr>
          <w:color w:val="585858"/>
          <w:spacing w:val="-12"/>
        </w:rPr>
        <w:t xml:space="preserve"> </w:t>
      </w:r>
      <w:r>
        <w:rPr>
          <w:color w:val="585858"/>
        </w:rPr>
        <w:t>č.</w:t>
      </w:r>
      <w:r>
        <w:rPr>
          <w:color w:val="585858"/>
          <w:spacing w:val="-11"/>
        </w:rPr>
        <w:t xml:space="preserve"> </w:t>
      </w:r>
      <w:r>
        <w:rPr>
          <w:color w:val="585858"/>
        </w:rPr>
        <w:t>90/2012</w:t>
      </w:r>
      <w:r>
        <w:rPr>
          <w:color w:val="585858"/>
          <w:spacing w:val="-12"/>
        </w:rPr>
        <w:t xml:space="preserve"> </w:t>
      </w:r>
      <w:r>
        <w:rPr>
          <w:color w:val="585858"/>
        </w:rPr>
        <w:t>Sb.,</w:t>
      </w:r>
      <w:r>
        <w:rPr>
          <w:color w:val="585858"/>
          <w:spacing w:val="-11"/>
        </w:rPr>
        <w:t xml:space="preserve"> </w:t>
      </w:r>
      <w:r>
        <w:rPr>
          <w:color w:val="585858"/>
        </w:rPr>
        <w:t>o</w:t>
      </w:r>
      <w:r>
        <w:rPr>
          <w:color w:val="585858"/>
          <w:spacing w:val="-12"/>
        </w:rPr>
        <w:t xml:space="preserve"> </w:t>
      </w:r>
      <w:r>
        <w:rPr>
          <w:color w:val="585858"/>
        </w:rPr>
        <w:t>obchodních</w:t>
      </w:r>
      <w:r>
        <w:rPr>
          <w:color w:val="585858"/>
          <w:spacing w:val="-12"/>
        </w:rPr>
        <w:t xml:space="preserve"> </w:t>
      </w:r>
      <w:r>
        <w:rPr>
          <w:color w:val="585858"/>
        </w:rPr>
        <w:t>společnostech</w:t>
      </w:r>
      <w:r>
        <w:rPr>
          <w:color w:val="585858"/>
          <w:spacing w:val="-15"/>
        </w:rPr>
        <w:t xml:space="preserve"> </w:t>
      </w:r>
      <w:r>
        <w:rPr>
          <w:color w:val="585858"/>
        </w:rPr>
        <w:t>a</w:t>
      </w:r>
      <w:r>
        <w:rPr>
          <w:color w:val="585858"/>
          <w:spacing w:val="-12"/>
        </w:rPr>
        <w:t xml:space="preserve"> </w:t>
      </w:r>
      <w:r>
        <w:rPr>
          <w:color w:val="585858"/>
        </w:rPr>
        <w:t>družstvech (zákon o obchodních korporacích) nebo změně vlastnictví zásadních aktiv, popřípadě změně oprávnění nakládat s aktivy určených k plnění této Dohody.</w:t>
      </w:r>
    </w:p>
    <w:p w14:paraId="461EE9B6" w14:textId="77777777" w:rsidR="00F367DA" w:rsidRDefault="00F53DC2">
      <w:pPr>
        <w:pStyle w:val="Odstavecseseznamem"/>
        <w:numPr>
          <w:ilvl w:val="1"/>
          <w:numId w:val="2"/>
        </w:numPr>
        <w:tabs>
          <w:tab w:val="left" w:pos="875"/>
          <w:tab w:val="left" w:pos="878"/>
        </w:tabs>
        <w:spacing w:before="120"/>
        <w:ind w:right="473" w:hanging="721"/>
        <w:jc w:val="both"/>
      </w:pPr>
      <w:r>
        <w:rPr>
          <w:color w:val="585858"/>
        </w:rPr>
        <w:t>Poskytovatel nezapojí do poskytování plnění dle této Dohody žádného dalšího poddodavatele bez předchozího konkrétního nebo obecného písemného povolení Objednatele, s výjimkou osob tvořících s Poskytovatelem koncern.</w:t>
      </w:r>
    </w:p>
    <w:p w14:paraId="2AF8C329" w14:textId="77777777" w:rsidR="00F367DA" w:rsidRDefault="00F53DC2">
      <w:pPr>
        <w:pStyle w:val="Odstavecseseznamem"/>
        <w:numPr>
          <w:ilvl w:val="1"/>
          <w:numId w:val="2"/>
        </w:numPr>
        <w:tabs>
          <w:tab w:val="left" w:pos="875"/>
          <w:tab w:val="left" w:pos="878"/>
        </w:tabs>
        <w:spacing w:before="120"/>
        <w:ind w:right="472" w:hanging="721"/>
        <w:jc w:val="both"/>
      </w:pPr>
      <w:r>
        <w:rPr>
          <w:color w:val="585858"/>
        </w:rPr>
        <w:t>Poskytovatel je povinen informovat neprodleně Objednatele o kybernetických bezpečnostních incidentech na straně Objednatele souvisejících s plněním Dohody, které by mohly mít dopad na kybernetickou bezpečnost u Objednatele. Kybernetický bezpečnostní incident je definován ustanovením § 7 odst. 2 ZoKB.</w:t>
      </w:r>
    </w:p>
    <w:p w14:paraId="2463BFC8" w14:textId="77777777" w:rsidR="00F367DA" w:rsidRDefault="00F53DC2">
      <w:pPr>
        <w:pStyle w:val="Odstavecseseznamem"/>
        <w:numPr>
          <w:ilvl w:val="1"/>
          <w:numId w:val="2"/>
        </w:numPr>
        <w:tabs>
          <w:tab w:val="left" w:pos="875"/>
          <w:tab w:val="left" w:pos="878"/>
        </w:tabs>
        <w:spacing w:before="121"/>
        <w:ind w:right="472" w:hanging="721"/>
        <w:jc w:val="both"/>
      </w:pPr>
      <w:r>
        <w:rPr>
          <w:color w:val="585858"/>
        </w:rPr>
        <w:t xml:space="preserve">Smluvní strany se zavazují vzájemně prokazatelně písemně informovat o případných změnách např. změna sídla, právní formy, změna bankovního spojení, zrušení registrace k DPH, a dalších významných skutečností rozhodných pro plnění dle </w:t>
      </w:r>
      <w:r>
        <w:rPr>
          <w:color w:val="585858"/>
          <w:spacing w:val="-2"/>
        </w:rPr>
        <w:t>Dohody.</w:t>
      </w:r>
    </w:p>
    <w:p w14:paraId="21C124DD" w14:textId="77777777" w:rsidR="00F367DA" w:rsidRDefault="00F53DC2">
      <w:pPr>
        <w:pStyle w:val="Odstavecseseznamem"/>
        <w:numPr>
          <w:ilvl w:val="1"/>
          <w:numId w:val="2"/>
        </w:numPr>
        <w:tabs>
          <w:tab w:val="left" w:pos="875"/>
          <w:tab w:val="left" w:pos="878"/>
        </w:tabs>
        <w:spacing w:before="118"/>
        <w:ind w:right="474" w:hanging="721"/>
        <w:jc w:val="both"/>
      </w:pPr>
      <w:r>
        <w:rPr>
          <w:color w:val="585858"/>
        </w:rPr>
        <w:t>Smluvní strany se zavazují dodržovat právní předpisy a chovat se tak, aby jejich jednání</w:t>
      </w:r>
      <w:r>
        <w:rPr>
          <w:color w:val="585858"/>
          <w:spacing w:val="-9"/>
        </w:rPr>
        <w:t xml:space="preserve"> </w:t>
      </w:r>
      <w:r>
        <w:rPr>
          <w:color w:val="585858"/>
        </w:rPr>
        <w:t>nemohlo</w:t>
      </w:r>
      <w:r>
        <w:rPr>
          <w:color w:val="585858"/>
          <w:spacing w:val="-10"/>
        </w:rPr>
        <w:t xml:space="preserve"> </w:t>
      </w:r>
      <w:r>
        <w:rPr>
          <w:color w:val="585858"/>
        </w:rPr>
        <w:t>vzbudit</w:t>
      </w:r>
      <w:r>
        <w:rPr>
          <w:color w:val="585858"/>
          <w:spacing w:val="-11"/>
        </w:rPr>
        <w:t xml:space="preserve"> </w:t>
      </w:r>
      <w:r>
        <w:rPr>
          <w:color w:val="585858"/>
        </w:rPr>
        <w:t>důvodné</w:t>
      </w:r>
      <w:r>
        <w:rPr>
          <w:color w:val="585858"/>
          <w:spacing w:val="-10"/>
        </w:rPr>
        <w:t xml:space="preserve"> </w:t>
      </w:r>
      <w:r>
        <w:rPr>
          <w:color w:val="585858"/>
        </w:rPr>
        <w:t>podezření</w:t>
      </w:r>
      <w:r>
        <w:rPr>
          <w:color w:val="585858"/>
          <w:spacing w:val="-9"/>
        </w:rPr>
        <w:t xml:space="preserve"> </w:t>
      </w:r>
      <w:r>
        <w:rPr>
          <w:color w:val="585858"/>
        </w:rPr>
        <w:t>ze</w:t>
      </w:r>
      <w:r>
        <w:rPr>
          <w:color w:val="585858"/>
          <w:spacing w:val="-12"/>
        </w:rPr>
        <w:t xml:space="preserve"> </w:t>
      </w:r>
      <w:r>
        <w:rPr>
          <w:color w:val="585858"/>
        </w:rPr>
        <w:t>spáchání</w:t>
      </w:r>
      <w:r>
        <w:rPr>
          <w:color w:val="585858"/>
          <w:spacing w:val="-9"/>
        </w:rPr>
        <w:t xml:space="preserve"> </w:t>
      </w:r>
      <w:r>
        <w:rPr>
          <w:color w:val="585858"/>
        </w:rPr>
        <w:t>nebo</w:t>
      </w:r>
      <w:r>
        <w:rPr>
          <w:color w:val="585858"/>
          <w:spacing w:val="-10"/>
        </w:rPr>
        <w:t xml:space="preserve"> </w:t>
      </w:r>
      <w:r>
        <w:rPr>
          <w:color w:val="585858"/>
        </w:rPr>
        <w:t>páchání</w:t>
      </w:r>
      <w:r>
        <w:rPr>
          <w:color w:val="585858"/>
          <w:spacing w:val="-11"/>
        </w:rPr>
        <w:t xml:space="preserve"> </w:t>
      </w:r>
      <w:r>
        <w:rPr>
          <w:color w:val="585858"/>
        </w:rPr>
        <w:t>trestného</w:t>
      </w:r>
      <w:r>
        <w:rPr>
          <w:color w:val="585858"/>
          <w:spacing w:val="-10"/>
        </w:rPr>
        <w:t xml:space="preserve"> </w:t>
      </w:r>
      <w:r>
        <w:rPr>
          <w:color w:val="585858"/>
        </w:rPr>
        <w:t>činu přičitatelného jedné nebo</w:t>
      </w:r>
      <w:r>
        <w:rPr>
          <w:color w:val="585858"/>
          <w:spacing w:val="20"/>
        </w:rPr>
        <w:t xml:space="preserve"> </w:t>
      </w:r>
      <w:r>
        <w:rPr>
          <w:color w:val="585858"/>
        </w:rPr>
        <w:t>oběma Smluvním</w:t>
      </w:r>
      <w:r>
        <w:rPr>
          <w:color w:val="585858"/>
          <w:spacing w:val="20"/>
        </w:rPr>
        <w:t xml:space="preserve"> </w:t>
      </w:r>
      <w:r>
        <w:rPr>
          <w:color w:val="585858"/>
        </w:rPr>
        <w:t>stranám</w:t>
      </w:r>
      <w:r>
        <w:rPr>
          <w:color w:val="585858"/>
          <w:spacing w:val="20"/>
        </w:rPr>
        <w:t xml:space="preserve"> </w:t>
      </w:r>
      <w:r>
        <w:rPr>
          <w:color w:val="585858"/>
        </w:rPr>
        <w:t>podle</w:t>
      </w:r>
      <w:r>
        <w:rPr>
          <w:color w:val="585858"/>
          <w:spacing w:val="20"/>
        </w:rPr>
        <w:t xml:space="preserve"> </w:t>
      </w:r>
      <w:r>
        <w:rPr>
          <w:color w:val="585858"/>
        </w:rPr>
        <w:t>zákona č.</w:t>
      </w:r>
      <w:r>
        <w:rPr>
          <w:color w:val="585858"/>
          <w:spacing w:val="20"/>
        </w:rPr>
        <w:t xml:space="preserve"> </w:t>
      </w:r>
      <w:r>
        <w:rPr>
          <w:color w:val="585858"/>
        </w:rPr>
        <w:t>418/2011 Sb., o</w:t>
      </w:r>
      <w:r>
        <w:rPr>
          <w:color w:val="585858"/>
          <w:spacing w:val="-1"/>
        </w:rPr>
        <w:t xml:space="preserve"> </w:t>
      </w:r>
      <w:r>
        <w:rPr>
          <w:color w:val="585858"/>
        </w:rPr>
        <w:t xml:space="preserve">trestní odpovědnosti právnických osob a řízení proti nim, ve znění pozdějších </w:t>
      </w:r>
      <w:r>
        <w:rPr>
          <w:color w:val="585858"/>
          <w:spacing w:val="-2"/>
        </w:rPr>
        <w:t>předpisů.</w:t>
      </w:r>
    </w:p>
    <w:p w14:paraId="09AFF786" w14:textId="77777777" w:rsidR="00F367DA" w:rsidRDefault="00F53DC2">
      <w:pPr>
        <w:pStyle w:val="Odstavecseseznamem"/>
        <w:numPr>
          <w:ilvl w:val="1"/>
          <w:numId w:val="2"/>
        </w:numPr>
        <w:tabs>
          <w:tab w:val="left" w:pos="875"/>
          <w:tab w:val="left" w:pos="878"/>
        </w:tabs>
        <w:spacing w:before="120"/>
        <w:ind w:right="473" w:hanging="721"/>
        <w:jc w:val="both"/>
      </w:pPr>
      <w:r>
        <w:rPr>
          <w:color w:val="585858"/>
        </w:rPr>
        <w:t>Smluvní strany se zavazují, že učiní všechna opatření k tomu, aby se nedopustily</w:t>
      </w:r>
      <w:r>
        <w:rPr>
          <w:color w:val="585858"/>
          <w:spacing w:val="80"/>
        </w:rPr>
        <w:t xml:space="preserve"> </w:t>
      </w:r>
      <w:r>
        <w:rPr>
          <w:color w:val="585858"/>
        </w:rPr>
        <w:t>ony</w:t>
      </w:r>
      <w:r>
        <w:rPr>
          <w:color w:val="585858"/>
          <w:spacing w:val="-1"/>
        </w:rPr>
        <w:t xml:space="preserve"> </w:t>
      </w:r>
      <w:r>
        <w:rPr>
          <w:color w:val="585858"/>
        </w:rPr>
        <w:t>a</w:t>
      </w:r>
      <w:r>
        <w:rPr>
          <w:color w:val="585858"/>
          <w:spacing w:val="-2"/>
        </w:rPr>
        <w:t xml:space="preserve"> </w:t>
      </w:r>
      <w:r>
        <w:rPr>
          <w:color w:val="585858"/>
        </w:rPr>
        <w:t>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3EB77CDD" w14:textId="77777777" w:rsidR="00F367DA" w:rsidRDefault="00F53DC2">
      <w:pPr>
        <w:pStyle w:val="Odstavecseseznamem"/>
        <w:numPr>
          <w:ilvl w:val="1"/>
          <w:numId w:val="2"/>
        </w:numPr>
        <w:tabs>
          <w:tab w:val="left" w:pos="876"/>
        </w:tabs>
        <w:ind w:left="876" w:hanging="718"/>
        <w:jc w:val="both"/>
      </w:pPr>
      <w:r>
        <w:rPr>
          <w:color w:val="585858"/>
        </w:rPr>
        <w:t>Smluvní</w:t>
      </w:r>
      <w:r>
        <w:rPr>
          <w:color w:val="585858"/>
          <w:spacing w:val="-8"/>
        </w:rPr>
        <w:t xml:space="preserve"> </w:t>
      </w:r>
      <w:r>
        <w:rPr>
          <w:color w:val="585858"/>
        </w:rPr>
        <w:t>strany</w:t>
      </w:r>
      <w:r>
        <w:rPr>
          <w:color w:val="585858"/>
          <w:spacing w:val="-4"/>
        </w:rPr>
        <w:t xml:space="preserve"> </w:t>
      </w:r>
      <w:r>
        <w:rPr>
          <w:color w:val="585858"/>
        </w:rPr>
        <w:t>se</w:t>
      </w:r>
      <w:r>
        <w:rPr>
          <w:color w:val="585858"/>
          <w:spacing w:val="-7"/>
        </w:rPr>
        <w:t xml:space="preserve"> </w:t>
      </w:r>
      <w:r>
        <w:rPr>
          <w:color w:val="585858"/>
        </w:rPr>
        <w:t>zavazují,</w:t>
      </w:r>
      <w:r>
        <w:rPr>
          <w:color w:val="585858"/>
          <w:spacing w:val="-2"/>
        </w:rPr>
        <w:t xml:space="preserve"> </w:t>
      </w:r>
      <w:r>
        <w:rPr>
          <w:color w:val="585858"/>
          <w:spacing w:val="-5"/>
        </w:rPr>
        <w:t>že:</w:t>
      </w:r>
    </w:p>
    <w:p w14:paraId="203DF212" w14:textId="77777777" w:rsidR="00F367DA" w:rsidRDefault="00F53DC2">
      <w:pPr>
        <w:pStyle w:val="Odstavecseseznamem"/>
        <w:numPr>
          <w:ilvl w:val="2"/>
          <w:numId w:val="2"/>
        </w:numPr>
        <w:tabs>
          <w:tab w:val="left" w:pos="1291"/>
          <w:tab w:val="left" w:pos="1293"/>
        </w:tabs>
        <w:spacing w:before="122"/>
        <w:ind w:left="1293" w:right="474" w:hanging="284"/>
        <w:jc w:val="both"/>
        <w:rPr>
          <w:color w:val="00AFEF"/>
        </w:rPr>
      </w:pPr>
      <w:r>
        <w:rPr>
          <w:color w:val="585858"/>
        </w:rPr>
        <w:t>neposkytnou, nenabídnou ani</w:t>
      </w:r>
      <w:r>
        <w:rPr>
          <w:color w:val="585858"/>
          <w:spacing w:val="-1"/>
        </w:rPr>
        <w:t xml:space="preserve"> </w:t>
      </w:r>
      <w:r>
        <w:rPr>
          <w:color w:val="585858"/>
        </w:rPr>
        <w:t>neslíbí úplatek</w:t>
      </w:r>
      <w:r>
        <w:rPr>
          <w:color w:val="585858"/>
          <w:spacing w:val="-2"/>
        </w:rPr>
        <w:t xml:space="preserve"> </w:t>
      </w:r>
      <w:r>
        <w:rPr>
          <w:color w:val="585858"/>
        </w:rPr>
        <w:t>jinému nebo pro</w:t>
      </w:r>
      <w:r>
        <w:rPr>
          <w:color w:val="585858"/>
          <w:spacing w:val="-3"/>
        </w:rPr>
        <w:t xml:space="preserve"> </w:t>
      </w:r>
      <w:r>
        <w:rPr>
          <w:color w:val="585858"/>
        </w:rPr>
        <w:t>jiného v souvislosti s</w:t>
      </w:r>
      <w:r>
        <w:rPr>
          <w:color w:val="585858"/>
          <w:spacing w:val="-1"/>
        </w:rPr>
        <w:t xml:space="preserve"> </w:t>
      </w:r>
      <w:r>
        <w:rPr>
          <w:color w:val="585858"/>
        </w:rPr>
        <w:t>obstaráváním věcí obecného zájmu anebo v souvislosti s podnikáním svým nebo jiného;</w:t>
      </w:r>
    </w:p>
    <w:p w14:paraId="037C5078" w14:textId="77777777" w:rsidR="00F367DA" w:rsidRDefault="00F53DC2">
      <w:pPr>
        <w:pStyle w:val="Odstavecseseznamem"/>
        <w:numPr>
          <w:ilvl w:val="2"/>
          <w:numId w:val="2"/>
        </w:numPr>
        <w:tabs>
          <w:tab w:val="left" w:pos="1291"/>
          <w:tab w:val="left" w:pos="1293"/>
        </w:tabs>
        <w:ind w:left="1293" w:right="475" w:hanging="284"/>
        <w:jc w:val="both"/>
        <w:rPr>
          <w:color w:val="00AFEF"/>
        </w:rPr>
      </w:pPr>
      <w:r>
        <w:rPr>
          <w:color w:val="585858"/>
        </w:rPr>
        <w:t>úplatek nepřijmou, ani si jej nedají slíbit, ať už pro sebe nebo pro jiného v souvislosti s</w:t>
      </w:r>
      <w:r>
        <w:rPr>
          <w:color w:val="585858"/>
          <w:spacing w:val="-1"/>
        </w:rPr>
        <w:t xml:space="preserve"> </w:t>
      </w:r>
      <w:r>
        <w:rPr>
          <w:color w:val="585858"/>
        </w:rPr>
        <w:t>obstaráním věcí obecného zájmu nebo v souvislosti s podnikáním svým nebo jiného.</w:t>
      </w:r>
    </w:p>
    <w:p w14:paraId="5327BA59" w14:textId="77777777" w:rsidR="00F367DA" w:rsidRDefault="00F53DC2">
      <w:pPr>
        <w:pStyle w:val="Zkladntext"/>
        <w:spacing w:before="120"/>
        <w:ind w:left="866" w:right="475"/>
      </w:pPr>
      <w:bookmarkStart w:id="1" w:name="Úplatkem_se_přitom_rozumí_neoprávněná_vý"/>
      <w:bookmarkEnd w:id="1"/>
      <w:r>
        <w:rPr>
          <w:color w:val="585858"/>
        </w:rPr>
        <w:t>Úplatkem se přitom rozumí neoprávněná výhoda spočívající v přímém majetkovém obohacení nebo jiném zvýhodnění, které se dostává nebo má dostat uplácené osobě nebo s jejím souhlasem jiné osobě, a na kterou není nárok.</w:t>
      </w:r>
    </w:p>
    <w:p w14:paraId="3624CF5C" w14:textId="77777777" w:rsidR="00F367DA" w:rsidRDefault="00F53DC2">
      <w:pPr>
        <w:pStyle w:val="Odstavecseseznamem"/>
        <w:numPr>
          <w:ilvl w:val="1"/>
          <w:numId w:val="2"/>
        </w:numPr>
        <w:tabs>
          <w:tab w:val="left" w:pos="875"/>
          <w:tab w:val="left" w:pos="878"/>
        </w:tabs>
        <w:ind w:right="472" w:hanging="721"/>
        <w:jc w:val="both"/>
      </w:pPr>
      <w:r>
        <w:rPr>
          <w:color w:val="585858"/>
        </w:rPr>
        <w:t>Smluvní strany nebudou ani u svých obchodních partnerů tolerovat jakoukoliv formu korupce či uplácení.</w:t>
      </w:r>
    </w:p>
    <w:p w14:paraId="3D33CCE5" w14:textId="77777777" w:rsidR="00F367DA" w:rsidRDefault="00F53DC2">
      <w:pPr>
        <w:pStyle w:val="Odstavecseseznamem"/>
        <w:numPr>
          <w:ilvl w:val="1"/>
          <w:numId w:val="2"/>
        </w:numPr>
        <w:tabs>
          <w:tab w:val="left" w:pos="876"/>
          <w:tab w:val="left" w:pos="878"/>
        </w:tabs>
        <w:spacing w:before="121"/>
        <w:ind w:right="474"/>
        <w:jc w:val="both"/>
      </w:pPr>
      <w:r>
        <w:rPr>
          <w:color w:val="585858"/>
        </w:rPr>
        <w:t>V</w:t>
      </w:r>
      <w:r>
        <w:rPr>
          <w:color w:val="585858"/>
          <w:spacing w:val="-13"/>
        </w:rPr>
        <w:t xml:space="preserve"> </w:t>
      </w:r>
      <w:r>
        <w:rPr>
          <w:color w:val="585858"/>
        </w:rPr>
        <w:t>případě,</w:t>
      </w:r>
      <w:r>
        <w:rPr>
          <w:color w:val="585858"/>
          <w:spacing w:val="-12"/>
        </w:rPr>
        <w:t xml:space="preserve"> </w:t>
      </w:r>
      <w:r>
        <w:rPr>
          <w:color w:val="585858"/>
        </w:rPr>
        <w:t>že</w:t>
      </w:r>
      <w:r>
        <w:rPr>
          <w:color w:val="585858"/>
          <w:spacing w:val="-16"/>
        </w:rPr>
        <w:t xml:space="preserve"> </w:t>
      </w:r>
      <w:r>
        <w:rPr>
          <w:color w:val="585858"/>
        </w:rPr>
        <w:t>je</w:t>
      </w:r>
      <w:r>
        <w:rPr>
          <w:color w:val="585858"/>
          <w:spacing w:val="-14"/>
        </w:rPr>
        <w:t xml:space="preserve"> </w:t>
      </w:r>
      <w:r>
        <w:rPr>
          <w:color w:val="585858"/>
        </w:rPr>
        <w:t>zahájeno</w:t>
      </w:r>
      <w:r>
        <w:rPr>
          <w:color w:val="585858"/>
          <w:spacing w:val="-14"/>
        </w:rPr>
        <w:t xml:space="preserve"> </w:t>
      </w:r>
      <w:r>
        <w:rPr>
          <w:color w:val="585858"/>
        </w:rPr>
        <w:t>trestní</w:t>
      </w:r>
      <w:r>
        <w:rPr>
          <w:color w:val="585858"/>
          <w:spacing w:val="-12"/>
        </w:rPr>
        <w:t xml:space="preserve"> </w:t>
      </w:r>
      <w:r>
        <w:rPr>
          <w:color w:val="585858"/>
        </w:rPr>
        <w:t>stíhání</w:t>
      </w:r>
      <w:r>
        <w:rPr>
          <w:color w:val="585858"/>
          <w:spacing w:val="-12"/>
        </w:rPr>
        <w:t xml:space="preserve"> </w:t>
      </w:r>
      <w:r>
        <w:rPr>
          <w:color w:val="585858"/>
        </w:rPr>
        <w:t>Smluvní</w:t>
      </w:r>
      <w:r>
        <w:rPr>
          <w:color w:val="585858"/>
          <w:spacing w:val="-12"/>
        </w:rPr>
        <w:t xml:space="preserve"> </w:t>
      </w:r>
      <w:r>
        <w:rPr>
          <w:color w:val="585858"/>
        </w:rPr>
        <w:t>strany,</w:t>
      </w:r>
      <w:r>
        <w:rPr>
          <w:color w:val="585858"/>
          <w:spacing w:val="-15"/>
        </w:rPr>
        <w:t xml:space="preserve"> </w:t>
      </w:r>
      <w:r>
        <w:rPr>
          <w:color w:val="585858"/>
        </w:rPr>
        <w:t>je</w:t>
      </w:r>
      <w:r>
        <w:rPr>
          <w:color w:val="585858"/>
          <w:spacing w:val="-14"/>
        </w:rPr>
        <w:t xml:space="preserve"> </w:t>
      </w:r>
      <w:r>
        <w:rPr>
          <w:color w:val="585858"/>
        </w:rPr>
        <w:t>tato</w:t>
      </w:r>
      <w:r>
        <w:rPr>
          <w:color w:val="585858"/>
          <w:spacing w:val="-14"/>
        </w:rPr>
        <w:t xml:space="preserve"> </w:t>
      </w:r>
      <w:r>
        <w:rPr>
          <w:color w:val="585858"/>
        </w:rPr>
        <w:t>Smluvní</w:t>
      </w:r>
      <w:r>
        <w:rPr>
          <w:color w:val="585858"/>
          <w:spacing w:val="-12"/>
        </w:rPr>
        <w:t xml:space="preserve"> </w:t>
      </w:r>
      <w:r>
        <w:rPr>
          <w:color w:val="585858"/>
        </w:rPr>
        <w:t>strana</w:t>
      </w:r>
      <w:r>
        <w:rPr>
          <w:color w:val="585858"/>
          <w:spacing w:val="-11"/>
        </w:rPr>
        <w:t xml:space="preserve"> </w:t>
      </w:r>
      <w:r>
        <w:rPr>
          <w:color w:val="585858"/>
        </w:rPr>
        <w:t>povinna informovat o tomto bez zbytečného odkladu písemně druhou Smluvní stranu.</w:t>
      </w:r>
    </w:p>
    <w:p w14:paraId="07484A2E" w14:textId="77777777" w:rsidR="00F367DA" w:rsidRDefault="00F367DA">
      <w:pPr>
        <w:jc w:val="both"/>
        <w:sectPr w:rsidR="00F367DA">
          <w:pgSz w:w="11910" w:h="16840"/>
          <w:pgMar w:top="2000" w:right="940" w:bottom="1000" w:left="1260" w:header="348" w:footer="817" w:gutter="0"/>
          <w:cols w:space="708"/>
        </w:sectPr>
      </w:pPr>
    </w:p>
    <w:p w14:paraId="7B528A25" w14:textId="77777777" w:rsidR="00F367DA" w:rsidRDefault="00F367DA">
      <w:pPr>
        <w:pStyle w:val="Zkladntext"/>
        <w:spacing w:before="64"/>
        <w:ind w:left="0"/>
        <w:jc w:val="left"/>
      </w:pPr>
    </w:p>
    <w:p w14:paraId="288A9991" w14:textId="77777777" w:rsidR="00F367DA" w:rsidRDefault="00F53DC2">
      <w:pPr>
        <w:pStyle w:val="Nadpis2"/>
        <w:numPr>
          <w:ilvl w:val="0"/>
          <w:numId w:val="2"/>
        </w:numPr>
        <w:tabs>
          <w:tab w:val="left" w:pos="4088"/>
        </w:tabs>
        <w:ind w:left="4088" w:hanging="354"/>
        <w:jc w:val="left"/>
      </w:pPr>
      <w:r>
        <w:rPr>
          <w:color w:val="585858"/>
        </w:rPr>
        <w:t>Odpovědné</w:t>
      </w:r>
      <w:r>
        <w:rPr>
          <w:color w:val="585858"/>
          <w:spacing w:val="-6"/>
        </w:rPr>
        <w:t xml:space="preserve"> </w:t>
      </w:r>
      <w:r>
        <w:rPr>
          <w:color w:val="585858"/>
          <w:spacing w:val="-2"/>
        </w:rPr>
        <w:t>osoby</w:t>
      </w:r>
    </w:p>
    <w:p w14:paraId="68320758" w14:textId="77777777" w:rsidR="00F367DA" w:rsidRDefault="00F53DC2">
      <w:pPr>
        <w:pStyle w:val="Odstavecseseznamem"/>
        <w:numPr>
          <w:ilvl w:val="1"/>
          <w:numId w:val="2"/>
        </w:numPr>
        <w:tabs>
          <w:tab w:val="left" w:pos="878"/>
        </w:tabs>
        <w:ind w:right="477"/>
      </w:pPr>
      <w:r>
        <w:rPr>
          <w:color w:val="585858"/>
        </w:rPr>
        <w:t>Odpovědnými osobami</w:t>
      </w:r>
      <w:r>
        <w:rPr>
          <w:color w:val="585858"/>
          <w:spacing w:val="-4"/>
        </w:rPr>
        <w:t xml:space="preserve"> </w:t>
      </w:r>
      <w:r>
        <w:rPr>
          <w:color w:val="585858"/>
        </w:rPr>
        <w:t>Poskytovatele a</w:t>
      </w:r>
      <w:r>
        <w:rPr>
          <w:color w:val="585858"/>
          <w:spacing w:val="-4"/>
        </w:rPr>
        <w:t xml:space="preserve"> </w:t>
      </w:r>
      <w:r>
        <w:rPr>
          <w:color w:val="585858"/>
        </w:rPr>
        <w:t>Objednatele ve</w:t>
      </w:r>
      <w:r>
        <w:rPr>
          <w:color w:val="585858"/>
          <w:spacing w:val="-1"/>
        </w:rPr>
        <w:t xml:space="preserve"> </w:t>
      </w:r>
      <w:r>
        <w:rPr>
          <w:color w:val="585858"/>
        </w:rPr>
        <w:t>věcech</w:t>
      </w:r>
      <w:r>
        <w:rPr>
          <w:color w:val="585858"/>
          <w:spacing w:val="-1"/>
        </w:rPr>
        <w:t xml:space="preserve"> </w:t>
      </w:r>
      <w:r>
        <w:rPr>
          <w:color w:val="585858"/>
        </w:rPr>
        <w:t>obchodních pro</w:t>
      </w:r>
      <w:r>
        <w:rPr>
          <w:color w:val="585858"/>
          <w:spacing w:val="-1"/>
        </w:rPr>
        <w:t xml:space="preserve"> </w:t>
      </w:r>
      <w:r>
        <w:rPr>
          <w:color w:val="585858"/>
        </w:rPr>
        <w:t>účely této Dohody jsou:</w:t>
      </w:r>
    </w:p>
    <w:p w14:paraId="6250B999" w14:textId="77777777" w:rsidR="00F367DA" w:rsidRDefault="00F53DC2">
      <w:pPr>
        <w:pStyle w:val="Zkladntext"/>
        <w:spacing w:before="121"/>
        <w:ind w:left="866"/>
        <w:jc w:val="left"/>
      </w:pPr>
      <w:r>
        <w:rPr>
          <w:color w:val="585858"/>
        </w:rPr>
        <w:t>Za</w:t>
      </w:r>
      <w:r>
        <w:rPr>
          <w:color w:val="585858"/>
          <w:spacing w:val="-1"/>
        </w:rPr>
        <w:t xml:space="preserve"> </w:t>
      </w:r>
      <w:r>
        <w:rPr>
          <w:color w:val="585858"/>
          <w:spacing w:val="-2"/>
        </w:rPr>
        <w:t>Objednatele:</w:t>
      </w:r>
    </w:p>
    <w:p w14:paraId="4DECFB5F" w14:textId="2043C7E8" w:rsidR="00F367DA" w:rsidRDefault="00F53DC2">
      <w:pPr>
        <w:pStyle w:val="Zkladntext"/>
        <w:ind w:left="866"/>
        <w:jc w:val="left"/>
      </w:pPr>
      <w:r>
        <w:rPr>
          <w:color w:val="585858"/>
        </w:rPr>
        <w:t>xxx</w:t>
      </w:r>
    </w:p>
    <w:p w14:paraId="17744EB8" w14:textId="77777777" w:rsidR="00F367DA" w:rsidRDefault="00F53DC2">
      <w:pPr>
        <w:pStyle w:val="Zkladntext"/>
        <w:spacing w:before="241"/>
        <w:ind w:left="866"/>
        <w:jc w:val="left"/>
      </w:pPr>
      <w:r>
        <w:rPr>
          <w:color w:val="585858"/>
        </w:rPr>
        <w:t>Za</w:t>
      </w:r>
      <w:r>
        <w:rPr>
          <w:color w:val="585858"/>
          <w:spacing w:val="-1"/>
        </w:rPr>
        <w:t xml:space="preserve"> </w:t>
      </w:r>
      <w:r>
        <w:rPr>
          <w:color w:val="585858"/>
          <w:spacing w:val="-2"/>
        </w:rPr>
        <w:t>Poskytovatele:</w:t>
      </w:r>
    </w:p>
    <w:p w14:paraId="00E545A7" w14:textId="0509541A" w:rsidR="00F53DC2" w:rsidRDefault="00F53DC2">
      <w:pPr>
        <w:pStyle w:val="Zkladntext"/>
        <w:spacing w:line="355" w:lineRule="auto"/>
        <w:ind w:left="866" w:right="1857"/>
        <w:jc w:val="left"/>
        <w:rPr>
          <w:color w:val="585858"/>
        </w:rPr>
      </w:pPr>
      <w:r>
        <w:rPr>
          <w:color w:val="585858"/>
        </w:rPr>
        <w:t>Xxx</w:t>
      </w:r>
    </w:p>
    <w:p w14:paraId="72B26343" w14:textId="7B990972" w:rsidR="00F53DC2" w:rsidRDefault="00F53DC2">
      <w:pPr>
        <w:pStyle w:val="Zkladntext"/>
        <w:spacing w:line="355" w:lineRule="auto"/>
        <w:ind w:left="866" w:right="1857"/>
        <w:jc w:val="left"/>
        <w:rPr>
          <w:color w:val="585858"/>
        </w:rPr>
      </w:pPr>
      <w:r>
        <w:rPr>
          <w:color w:val="585858"/>
        </w:rPr>
        <w:t>Xxx</w:t>
      </w:r>
    </w:p>
    <w:p w14:paraId="63FCAF33" w14:textId="35C59655" w:rsidR="00F367DA" w:rsidRDefault="00F53DC2">
      <w:pPr>
        <w:pStyle w:val="Zkladntext"/>
        <w:spacing w:line="355" w:lineRule="auto"/>
        <w:ind w:left="866" w:right="1857"/>
        <w:jc w:val="left"/>
      </w:pPr>
      <w:r>
        <w:rPr>
          <w:color w:val="585858"/>
        </w:rPr>
        <w:t>xxx</w:t>
      </w:r>
    </w:p>
    <w:p w14:paraId="6FDA26DE" w14:textId="77777777" w:rsidR="00F367DA" w:rsidRDefault="00F53DC2">
      <w:pPr>
        <w:pStyle w:val="Odstavecseseznamem"/>
        <w:numPr>
          <w:ilvl w:val="1"/>
          <w:numId w:val="2"/>
        </w:numPr>
        <w:tabs>
          <w:tab w:val="left" w:pos="877"/>
        </w:tabs>
        <w:spacing w:before="0" w:line="242" w:lineRule="auto"/>
        <w:ind w:left="877" w:right="476"/>
      </w:pPr>
      <w:r>
        <w:rPr>
          <w:color w:val="585858"/>
        </w:rPr>
        <w:t>Odpovědnými</w:t>
      </w:r>
      <w:r>
        <w:rPr>
          <w:color w:val="585858"/>
          <w:spacing w:val="-1"/>
        </w:rPr>
        <w:t xml:space="preserve"> </w:t>
      </w:r>
      <w:r>
        <w:rPr>
          <w:color w:val="585858"/>
        </w:rPr>
        <w:t>osobami</w:t>
      </w:r>
      <w:r>
        <w:rPr>
          <w:color w:val="585858"/>
          <w:spacing w:val="-3"/>
        </w:rPr>
        <w:t xml:space="preserve"> </w:t>
      </w:r>
      <w:r>
        <w:rPr>
          <w:color w:val="585858"/>
        </w:rPr>
        <w:t>Poskytovatele a</w:t>
      </w:r>
      <w:r>
        <w:rPr>
          <w:color w:val="585858"/>
          <w:spacing w:val="-3"/>
        </w:rPr>
        <w:t xml:space="preserve"> </w:t>
      </w:r>
      <w:r>
        <w:rPr>
          <w:color w:val="585858"/>
        </w:rPr>
        <w:t>Objednatele ve</w:t>
      </w:r>
      <w:r>
        <w:rPr>
          <w:color w:val="585858"/>
          <w:spacing w:val="-3"/>
        </w:rPr>
        <w:t xml:space="preserve"> </w:t>
      </w:r>
      <w:r>
        <w:rPr>
          <w:color w:val="585858"/>
        </w:rPr>
        <w:t>věcech</w:t>
      </w:r>
      <w:r>
        <w:rPr>
          <w:color w:val="585858"/>
          <w:spacing w:val="-3"/>
        </w:rPr>
        <w:t xml:space="preserve"> </w:t>
      </w:r>
      <w:r>
        <w:rPr>
          <w:color w:val="585858"/>
        </w:rPr>
        <w:t>technických pro</w:t>
      </w:r>
      <w:r>
        <w:rPr>
          <w:color w:val="585858"/>
          <w:spacing w:val="-3"/>
        </w:rPr>
        <w:t xml:space="preserve"> </w:t>
      </w:r>
      <w:r>
        <w:rPr>
          <w:color w:val="585858"/>
        </w:rPr>
        <w:t>účely této Dohody jsou:</w:t>
      </w:r>
    </w:p>
    <w:p w14:paraId="1F120FB5" w14:textId="77777777" w:rsidR="00F367DA" w:rsidRDefault="00F53DC2">
      <w:pPr>
        <w:pStyle w:val="Zkladntext"/>
        <w:spacing w:before="111"/>
        <w:ind w:left="865"/>
        <w:jc w:val="left"/>
      </w:pPr>
      <w:r>
        <w:rPr>
          <w:color w:val="585858"/>
        </w:rPr>
        <w:t>Za</w:t>
      </w:r>
      <w:r>
        <w:rPr>
          <w:color w:val="585858"/>
          <w:spacing w:val="-1"/>
        </w:rPr>
        <w:t xml:space="preserve"> </w:t>
      </w:r>
      <w:r>
        <w:rPr>
          <w:color w:val="585858"/>
          <w:spacing w:val="-2"/>
        </w:rPr>
        <w:t>Objednatele:</w:t>
      </w:r>
    </w:p>
    <w:p w14:paraId="12F14C60" w14:textId="62508CB4" w:rsidR="00F367DA" w:rsidRDefault="00F53DC2">
      <w:pPr>
        <w:pStyle w:val="Zkladntext"/>
        <w:ind w:left="865"/>
        <w:jc w:val="left"/>
      </w:pPr>
      <w:r>
        <w:rPr>
          <w:color w:val="585858"/>
        </w:rPr>
        <w:t>xxx</w:t>
      </w:r>
    </w:p>
    <w:p w14:paraId="4E0BCC80" w14:textId="77777777" w:rsidR="00F367DA" w:rsidRDefault="00F53DC2">
      <w:pPr>
        <w:pStyle w:val="Zkladntext"/>
        <w:spacing w:before="241"/>
        <w:ind w:left="865"/>
        <w:jc w:val="left"/>
      </w:pPr>
      <w:r>
        <w:rPr>
          <w:color w:val="585858"/>
        </w:rPr>
        <w:t>Za</w:t>
      </w:r>
      <w:r>
        <w:rPr>
          <w:color w:val="585858"/>
          <w:spacing w:val="-1"/>
        </w:rPr>
        <w:t xml:space="preserve"> </w:t>
      </w:r>
      <w:r>
        <w:rPr>
          <w:color w:val="585858"/>
          <w:spacing w:val="-2"/>
        </w:rPr>
        <w:t>Poskytovatele:</w:t>
      </w:r>
    </w:p>
    <w:p w14:paraId="7449729F" w14:textId="01CD7485" w:rsidR="00F53DC2" w:rsidRDefault="00F53DC2">
      <w:pPr>
        <w:pStyle w:val="Zkladntext"/>
        <w:spacing w:line="355" w:lineRule="auto"/>
        <w:ind w:left="865" w:right="1343"/>
        <w:jc w:val="left"/>
        <w:rPr>
          <w:color w:val="585858"/>
        </w:rPr>
      </w:pPr>
      <w:r>
        <w:rPr>
          <w:color w:val="585858"/>
        </w:rPr>
        <w:t>Xxx</w:t>
      </w:r>
    </w:p>
    <w:p w14:paraId="35B12B3C" w14:textId="3BEF7E0B" w:rsidR="00F367DA" w:rsidRDefault="00F53DC2">
      <w:pPr>
        <w:pStyle w:val="Zkladntext"/>
        <w:spacing w:line="355" w:lineRule="auto"/>
        <w:ind w:left="865" w:right="1343"/>
        <w:jc w:val="left"/>
      </w:pPr>
      <w:r>
        <w:rPr>
          <w:color w:val="585858"/>
        </w:rPr>
        <w:t xml:space="preserve"> xxx</w:t>
      </w:r>
    </w:p>
    <w:p w14:paraId="68D46361" w14:textId="77777777" w:rsidR="00F367DA" w:rsidRDefault="00F53DC2">
      <w:pPr>
        <w:pStyle w:val="Odstavecseseznamem"/>
        <w:numPr>
          <w:ilvl w:val="1"/>
          <w:numId w:val="2"/>
        </w:numPr>
        <w:tabs>
          <w:tab w:val="left" w:pos="875"/>
          <w:tab w:val="left" w:pos="877"/>
        </w:tabs>
        <w:spacing w:before="250"/>
        <w:ind w:left="877" w:right="474"/>
        <w:jc w:val="both"/>
      </w:pPr>
      <w:r>
        <w:rPr>
          <w:color w:val="585858"/>
        </w:rPr>
        <w:t>Smluvní</w:t>
      </w:r>
      <w:r>
        <w:rPr>
          <w:color w:val="585858"/>
          <w:spacing w:val="-3"/>
        </w:rPr>
        <w:t xml:space="preserve"> </w:t>
      </w:r>
      <w:r>
        <w:rPr>
          <w:color w:val="585858"/>
        </w:rPr>
        <w:t>strany</w:t>
      </w:r>
      <w:r>
        <w:rPr>
          <w:color w:val="585858"/>
          <w:spacing w:val="-4"/>
        </w:rPr>
        <w:t xml:space="preserve"> </w:t>
      </w:r>
      <w:r>
        <w:rPr>
          <w:color w:val="585858"/>
        </w:rPr>
        <w:t>se</w:t>
      </w:r>
      <w:r>
        <w:rPr>
          <w:color w:val="585858"/>
          <w:spacing w:val="-2"/>
        </w:rPr>
        <w:t xml:space="preserve"> </w:t>
      </w:r>
      <w:r>
        <w:rPr>
          <w:color w:val="585858"/>
        </w:rPr>
        <w:t>zavazují</w:t>
      </w:r>
      <w:r>
        <w:rPr>
          <w:color w:val="585858"/>
          <w:spacing w:val="-3"/>
        </w:rPr>
        <w:t xml:space="preserve"> </w:t>
      </w:r>
      <w:r>
        <w:rPr>
          <w:color w:val="585858"/>
        </w:rPr>
        <w:t>po</w:t>
      </w:r>
      <w:r>
        <w:rPr>
          <w:color w:val="585858"/>
          <w:spacing w:val="-4"/>
        </w:rPr>
        <w:t xml:space="preserve"> </w:t>
      </w:r>
      <w:r>
        <w:rPr>
          <w:color w:val="585858"/>
        </w:rPr>
        <w:t>dobu</w:t>
      </w:r>
      <w:r>
        <w:rPr>
          <w:color w:val="585858"/>
          <w:spacing w:val="-2"/>
        </w:rPr>
        <w:t xml:space="preserve"> </w:t>
      </w:r>
      <w:r>
        <w:rPr>
          <w:color w:val="585858"/>
        </w:rPr>
        <w:t>platnosti</w:t>
      </w:r>
      <w:r>
        <w:rPr>
          <w:color w:val="585858"/>
          <w:spacing w:val="-5"/>
        </w:rPr>
        <w:t xml:space="preserve"> </w:t>
      </w:r>
      <w:r>
        <w:rPr>
          <w:color w:val="585858"/>
        </w:rPr>
        <w:t>této</w:t>
      </w:r>
      <w:r>
        <w:rPr>
          <w:color w:val="585858"/>
          <w:spacing w:val="-4"/>
        </w:rPr>
        <w:t xml:space="preserve"> </w:t>
      </w:r>
      <w:r>
        <w:rPr>
          <w:color w:val="585858"/>
        </w:rPr>
        <w:t>Dohody</w:t>
      </w:r>
      <w:r>
        <w:rPr>
          <w:color w:val="585858"/>
          <w:spacing w:val="-1"/>
        </w:rPr>
        <w:t xml:space="preserve"> </w:t>
      </w:r>
      <w:r>
        <w:rPr>
          <w:color w:val="585858"/>
        </w:rPr>
        <w:t>nezměnit</w:t>
      </w:r>
      <w:r>
        <w:rPr>
          <w:color w:val="585858"/>
          <w:spacing w:val="-3"/>
        </w:rPr>
        <w:t xml:space="preserve"> </w:t>
      </w:r>
      <w:r>
        <w:rPr>
          <w:color w:val="585858"/>
        </w:rPr>
        <w:t>odpovědné</w:t>
      </w:r>
      <w:r>
        <w:rPr>
          <w:color w:val="585858"/>
          <w:spacing w:val="-2"/>
        </w:rPr>
        <w:t xml:space="preserve"> </w:t>
      </w:r>
      <w:r>
        <w:rPr>
          <w:color w:val="585858"/>
        </w:rPr>
        <w:t>osoby uvedené v odst. 9.1 a 9.2 tohoto článku Dohody bez závažných důvodů. V případě změny odpovědné osoby je Smluvní strana povinna neprodleně o této skutečnosti písemně informovat druhou Smluvní stranu. Takováto změna se stane účinnou uplynutím deseti</w:t>
      </w:r>
      <w:r>
        <w:rPr>
          <w:color w:val="585858"/>
          <w:spacing w:val="-1"/>
        </w:rPr>
        <w:t xml:space="preserve"> </w:t>
      </w:r>
      <w:r>
        <w:rPr>
          <w:color w:val="585858"/>
        </w:rPr>
        <w:t>(10) pracovních dnů od doručení takového oznámení druhé Smluvní straně. V</w:t>
      </w:r>
      <w:r>
        <w:rPr>
          <w:color w:val="585858"/>
          <w:spacing w:val="-2"/>
        </w:rPr>
        <w:t xml:space="preserve"> </w:t>
      </w:r>
      <w:r>
        <w:rPr>
          <w:color w:val="585858"/>
        </w:rPr>
        <w:t>případě</w:t>
      </w:r>
      <w:r>
        <w:rPr>
          <w:color w:val="585858"/>
          <w:spacing w:val="-2"/>
        </w:rPr>
        <w:t xml:space="preserve"> </w:t>
      </w:r>
      <w:r>
        <w:rPr>
          <w:color w:val="585858"/>
        </w:rPr>
        <w:t>změny</w:t>
      </w:r>
      <w:r>
        <w:rPr>
          <w:color w:val="585858"/>
          <w:spacing w:val="-2"/>
        </w:rPr>
        <w:t xml:space="preserve"> </w:t>
      </w:r>
      <w:r>
        <w:rPr>
          <w:color w:val="585858"/>
        </w:rPr>
        <w:t>odpovědné</w:t>
      </w:r>
      <w:r>
        <w:rPr>
          <w:color w:val="585858"/>
          <w:spacing w:val="-2"/>
        </w:rPr>
        <w:t xml:space="preserve"> </w:t>
      </w:r>
      <w:r>
        <w:rPr>
          <w:color w:val="585858"/>
        </w:rPr>
        <w:t>osoby</w:t>
      </w:r>
      <w:r>
        <w:rPr>
          <w:color w:val="585858"/>
          <w:spacing w:val="-2"/>
        </w:rPr>
        <w:t xml:space="preserve"> </w:t>
      </w:r>
      <w:r>
        <w:rPr>
          <w:color w:val="585858"/>
        </w:rPr>
        <w:t>podle</w:t>
      </w:r>
      <w:r>
        <w:rPr>
          <w:color w:val="585858"/>
          <w:spacing w:val="-2"/>
        </w:rPr>
        <w:t xml:space="preserve"> </w:t>
      </w:r>
      <w:r>
        <w:rPr>
          <w:color w:val="585858"/>
        </w:rPr>
        <w:t>tohoto</w:t>
      </w:r>
      <w:r>
        <w:rPr>
          <w:color w:val="585858"/>
          <w:spacing w:val="-2"/>
        </w:rPr>
        <w:t xml:space="preserve"> </w:t>
      </w:r>
      <w:r>
        <w:rPr>
          <w:color w:val="585858"/>
        </w:rPr>
        <w:t>odstavce Dohody</w:t>
      </w:r>
      <w:r>
        <w:rPr>
          <w:color w:val="585858"/>
          <w:spacing w:val="-2"/>
        </w:rPr>
        <w:t xml:space="preserve"> </w:t>
      </w:r>
      <w:r>
        <w:rPr>
          <w:color w:val="585858"/>
        </w:rPr>
        <w:t>není</w:t>
      </w:r>
      <w:r>
        <w:rPr>
          <w:color w:val="585858"/>
          <w:spacing w:val="-1"/>
        </w:rPr>
        <w:t xml:space="preserve"> </w:t>
      </w:r>
      <w:r>
        <w:rPr>
          <w:color w:val="585858"/>
        </w:rPr>
        <w:t>nutné k této Dohodě uzavírat dodatek.</w:t>
      </w:r>
    </w:p>
    <w:p w14:paraId="36F55E20" w14:textId="77777777" w:rsidR="00F367DA" w:rsidRDefault="00F367DA">
      <w:pPr>
        <w:pStyle w:val="Zkladntext"/>
        <w:spacing w:before="242"/>
        <w:ind w:left="0"/>
        <w:jc w:val="left"/>
      </w:pPr>
    </w:p>
    <w:p w14:paraId="7E28BBF3" w14:textId="77777777" w:rsidR="00F367DA" w:rsidRDefault="00F53DC2">
      <w:pPr>
        <w:pStyle w:val="Nadpis2"/>
        <w:numPr>
          <w:ilvl w:val="0"/>
          <w:numId w:val="2"/>
        </w:numPr>
        <w:tabs>
          <w:tab w:val="left" w:pos="2228"/>
        </w:tabs>
        <w:ind w:left="2228" w:hanging="353"/>
        <w:jc w:val="both"/>
      </w:pPr>
      <w:r>
        <w:rPr>
          <w:color w:val="585858"/>
        </w:rPr>
        <w:t>Ochrana</w:t>
      </w:r>
      <w:r>
        <w:rPr>
          <w:color w:val="585858"/>
          <w:spacing w:val="-10"/>
        </w:rPr>
        <w:t xml:space="preserve"> </w:t>
      </w:r>
      <w:r>
        <w:rPr>
          <w:color w:val="585858"/>
        </w:rPr>
        <w:t>obchodního</w:t>
      </w:r>
      <w:r>
        <w:rPr>
          <w:color w:val="585858"/>
          <w:spacing w:val="-7"/>
        </w:rPr>
        <w:t xml:space="preserve"> </w:t>
      </w:r>
      <w:r>
        <w:rPr>
          <w:color w:val="585858"/>
        </w:rPr>
        <w:t>tajemství</w:t>
      </w:r>
      <w:r>
        <w:rPr>
          <w:color w:val="585858"/>
          <w:spacing w:val="-6"/>
        </w:rPr>
        <w:t xml:space="preserve"> </w:t>
      </w:r>
      <w:r>
        <w:rPr>
          <w:color w:val="585858"/>
        </w:rPr>
        <w:t>a</w:t>
      </w:r>
      <w:r>
        <w:rPr>
          <w:color w:val="585858"/>
          <w:spacing w:val="-5"/>
        </w:rPr>
        <w:t xml:space="preserve"> </w:t>
      </w:r>
      <w:r>
        <w:rPr>
          <w:color w:val="585858"/>
        </w:rPr>
        <w:t>důvěrných</w:t>
      </w:r>
      <w:r>
        <w:rPr>
          <w:color w:val="585858"/>
          <w:spacing w:val="-7"/>
        </w:rPr>
        <w:t xml:space="preserve"> </w:t>
      </w:r>
      <w:r>
        <w:rPr>
          <w:color w:val="585858"/>
          <w:spacing w:val="-2"/>
        </w:rPr>
        <w:t>informací</w:t>
      </w:r>
    </w:p>
    <w:p w14:paraId="7BBF60AB" w14:textId="77777777" w:rsidR="00F367DA" w:rsidRDefault="00F53DC2">
      <w:pPr>
        <w:pStyle w:val="Odstavecseseznamem"/>
        <w:numPr>
          <w:ilvl w:val="1"/>
          <w:numId w:val="2"/>
        </w:numPr>
        <w:tabs>
          <w:tab w:val="left" w:pos="874"/>
          <w:tab w:val="left" w:pos="877"/>
        </w:tabs>
        <w:ind w:left="877" w:right="474" w:hanging="721"/>
        <w:jc w:val="both"/>
      </w:pPr>
      <w:r>
        <w:rPr>
          <w:color w:val="585858"/>
        </w:rPr>
        <w:t>Za</w:t>
      </w:r>
      <w:r>
        <w:rPr>
          <w:color w:val="585858"/>
          <w:spacing w:val="-7"/>
        </w:rPr>
        <w:t xml:space="preserve"> </w:t>
      </w:r>
      <w:r>
        <w:rPr>
          <w:color w:val="585858"/>
        </w:rPr>
        <w:t>důvěrné</w:t>
      </w:r>
      <w:r>
        <w:rPr>
          <w:color w:val="585858"/>
          <w:spacing w:val="-10"/>
        </w:rPr>
        <w:t xml:space="preserve"> </w:t>
      </w:r>
      <w:r>
        <w:rPr>
          <w:color w:val="585858"/>
        </w:rPr>
        <w:t>informace</w:t>
      </w:r>
      <w:r>
        <w:rPr>
          <w:color w:val="585858"/>
          <w:spacing w:val="-10"/>
        </w:rPr>
        <w:t xml:space="preserve"> </w:t>
      </w:r>
      <w:r>
        <w:rPr>
          <w:color w:val="585858"/>
        </w:rPr>
        <w:t>se</w:t>
      </w:r>
      <w:r>
        <w:rPr>
          <w:color w:val="585858"/>
          <w:spacing w:val="-10"/>
        </w:rPr>
        <w:t xml:space="preserve"> </w:t>
      </w:r>
      <w:r>
        <w:rPr>
          <w:color w:val="585858"/>
        </w:rPr>
        <w:t>považují</w:t>
      </w:r>
      <w:r>
        <w:rPr>
          <w:color w:val="585858"/>
          <w:spacing w:val="-8"/>
        </w:rPr>
        <w:t xml:space="preserve"> </w:t>
      </w:r>
      <w:r>
        <w:rPr>
          <w:color w:val="585858"/>
        </w:rPr>
        <w:t>informace,</w:t>
      </w:r>
      <w:r>
        <w:rPr>
          <w:color w:val="585858"/>
          <w:spacing w:val="-8"/>
        </w:rPr>
        <w:t xml:space="preserve"> </w:t>
      </w:r>
      <w:r>
        <w:rPr>
          <w:color w:val="585858"/>
        </w:rPr>
        <w:t>o</w:t>
      </w:r>
      <w:r>
        <w:rPr>
          <w:color w:val="585858"/>
          <w:spacing w:val="-10"/>
        </w:rPr>
        <w:t xml:space="preserve"> </w:t>
      </w:r>
      <w:r>
        <w:rPr>
          <w:color w:val="585858"/>
        </w:rPr>
        <w:t>veškerých</w:t>
      </w:r>
      <w:r>
        <w:rPr>
          <w:color w:val="585858"/>
          <w:spacing w:val="-10"/>
        </w:rPr>
        <w:t xml:space="preserve"> </w:t>
      </w:r>
      <w:r>
        <w:rPr>
          <w:color w:val="585858"/>
        </w:rPr>
        <w:t>skutečnostech,</w:t>
      </w:r>
      <w:r>
        <w:rPr>
          <w:color w:val="585858"/>
          <w:spacing w:val="-8"/>
        </w:rPr>
        <w:t xml:space="preserve"> </w:t>
      </w:r>
      <w:r>
        <w:rPr>
          <w:color w:val="585858"/>
        </w:rPr>
        <w:t>o</w:t>
      </w:r>
      <w:r>
        <w:rPr>
          <w:color w:val="585858"/>
          <w:spacing w:val="-7"/>
        </w:rPr>
        <w:t xml:space="preserve"> </w:t>
      </w:r>
      <w:r>
        <w:rPr>
          <w:color w:val="585858"/>
        </w:rPr>
        <w:t>kterých</w:t>
      </w:r>
      <w:r>
        <w:rPr>
          <w:color w:val="585858"/>
          <w:spacing w:val="-12"/>
        </w:rPr>
        <w:t xml:space="preserve"> </w:t>
      </w:r>
      <w:r>
        <w:rPr>
          <w:color w:val="585858"/>
        </w:rPr>
        <w:t>se Poskytovatel</w:t>
      </w:r>
      <w:r>
        <w:rPr>
          <w:color w:val="585858"/>
          <w:spacing w:val="30"/>
        </w:rPr>
        <w:t xml:space="preserve"> </w:t>
      </w:r>
      <w:r>
        <w:rPr>
          <w:color w:val="585858"/>
        </w:rPr>
        <w:t>dověděl</w:t>
      </w:r>
      <w:r>
        <w:rPr>
          <w:color w:val="585858"/>
          <w:spacing w:val="29"/>
        </w:rPr>
        <w:t xml:space="preserve"> </w:t>
      </w:r>
      <w:r>
        <w:rPr>
          <w:color w:val="585858"/>
        </w:rPr>
        <w:t>na</w:t>
      </w:r>
      <w:r>
        <w:rPr>
          <w:color w:val="585858"/>
          <w:spacing w:val="28"/>
        </w:rPr>
        <w:t xml:space="preserve"> </w:t>
      </w:r>
      <w:r>
        <w:rPr>
          <w:color w:val="585858"/>
        </w:rPr>
        <w:t>základě</w:t>
      </w:r>
      <w:r>
        <w:rPr>
          <w:color w:val="585858"/>
          <w:spacing w:val="29"/>
        </w:rPr>
        <w:t xml:space="preserve"> </w:t>
      </w:r>
      <w:r>
        <w:rPr>
          <w:color w:val="585858"/>
        </w:rPr>
        <w:t>této</w:t>
      </w:r>
      <w:r>
        <w:rPr>
          <w:color w:val="585858"/>
          <w:spacing w:val="31"/>
        </w:rPr>
        <w:t xml:space="preserve"> </w:t>
      </w:r>
      <w:r>
        <w:rPr>
          <w:color w:val="585858"/>
        </w:rPr>
        <w:t>Dohody</w:t>
      </w:r>
      <w:r>
        <w:rPr>
          <w:color w:val="585858"/>
          <w:spacing w:val="29"/>
        </w:rPr>
        <w:t xml:space="preserve"> </w:t>
      </w:r>
      <w:r>
        <w:rPr>
          <w:color w:val="585858"/>
        </w:rPr>
        <w:t>nebo</w:t>
      </w:r>
      <w:r>
        <w:rPr>
          <w:color w:val="585858"/>
          <w:spacing w:val="31"/>
        </w:rPr>
        <w:t xml:space="preserve"> </w:t>
      </w:r>
      <w:r>
        <w:rPr>
          <w:color w:val="585858"/>
        </w:rPr>
        <w:t>v</w:t>
      </w:r>
      <w:r>
        <w:rPr>
          <w:color w:val="585858"/>
          <w:spacing w:val="29"/>
        </w:rPr>
        <w:t xml:space="preserve"> </w:t>
      </w:r>
      <w:r>
        <w:rPr>
          <w:color w:val="585858"/>
        </w:rPr>
        <w:t>souvislosti</w:t>
      </w:r>
      <w:r>
        <w:rPr>
          <w:color w:val="585858"/>
          <w:spacing w:val="29"/>
        </w:rPr>
        <w:t xml:space="preserve"> </w:t>
      </w:r>
      <w:r>
        <w:rPr>
          <w:color w:val="585858"/>
        </w:rPr>
        <w:t>s</w:t>
      </w:r>
      <w:r>
        <w:rPr>
          <w:color w:val="585858"/>
          <w:spacing w:val="29"/>
        </w:rPr>
        <w:t xml:space="preserve"> </w:t>
      </w:r>
      <w:r>
        <w:rPr>
          <w:color w:val="585858"/>
        </w:rPr>
        <w:t>touto</w:t>
      </w:r>
      <w:r>
        <w:rPr>
          <w:color w:val="585858"/>
          <w:spacing w:val="31"/>
        </w:rPr>
        <w:t xml:space="preserve"> </w:t>
      </w:r>
      <w:r>
        <w:rPr>
          <w:color w:val="585858"/>
        </w:rPr>
        <w:t>Dohodou. O</w:t>
      </w:r>
      <w:r>
        <w:rPr>
          <w:color w:val="585858"/>
          <w:spacing w:val="-2"/>
        </w:rPr>
        <w:t xml:space="preserve"> </w:t>
      </w:r>
      <w:r>
        <w:rPr>
          <w:color w:val="585858"/>
        </w:rPr>
        <w:t>těchto</w:t>
      </w:r>
      <w:r>
        <w:rPr>
          <w:color w:val="585858"/>
          <w:spacing w:val="-4"/>
        </w:rPr>
        <w:t xml:space="preserve"> </w:t>
      </w:r>
      <w:r>
        <w:rPr>
          <w:color w:val="585858"/>
        </w:rPr>
        <w:t>informacích</w:t>
      </w:r>
      <w:r>
        <w:rPr>
          <w:color w:val="585858"/>
          <w:spacing w:val="-2"/>
        </w:rPr>
        <w:t xml:space="preserve"> </w:t>
      </w:r>
      <w:r>
        <w:rPr>
          <w:color w:val="585858"/>
        </w:rPr>
        <w:t>se</w:t>
      </w:r>
      <w:r>
        <w:rPr>
          <w:color w:val="585858"/>
          <w:spacing w:val="-4"/>
        </w:rPr>
        <w:t xml:space="preserve"> </w:t>
      </w:r>
      <w:r>
        <w:rPr>
          <w:color w:val="585858"/>
        </w:rPr>
        <w:t>Poskytovatel</w:t>
      </w:r>
      <w:r>
        <w:rPr>
          <w:color w:val="585858"/>
          <w:spacing w:val="-2"/>
        </w:rPr>
        <w:t xml:space="preserve"> </w:t>
      </w:r>
      <w:r>
        <w:rPr>
          <w:color w:val="585858"/>
        </w:rPr>
        <w:t>zavazuje</w:t>
      </w:r>
      <w:r>
        <w:rPr>
          <w:color w:val="585858"/>
          <w:spacing w:val="-2"/>
        </w:rPr>
        <w:t xml:space="preserve"> </w:t>
      </w:r>
      <w:r>
        <w:rPr>
          <w:color w:val="585858"/>
        </w:rPr>
        <w:t>zachovat</w:t>
      </w:r>
      <w:r>
        <w:rPr>
          <w:color w:val="585858"/>
          <w:spacing w:val="-3"/>
        </w:rPr>
        <w:t xml:space="preserve"> </w:t>
      </w:r>
      <w:r>
        <w:rPr>
          <w:color w:val="585858"/>
        </w:rPr>
        <w:t>mlčenlivost, a</w:t>
      </w:r>
      <w:r>
        <w:rPr>
          <w:color w:val="585858"/>
          <w:spacing w:val="-4"/>
        </w:rPr>
        <w:t xml:space="preserve"> </w:t>
      </w:r>
      <w:r>
        <w:rPr>
          <w:color w:val="585858"/>
        </w:rPr>
        <w:t>to</w:t>
      </w:r>
      <w:r>
        <w:rPr>
          <w:color w:val="585858"/>
          <w:spacing w:val="-4"/>
        </w:rPr>
        <w:t xml:space="preserve"> </w:t>
      </w:r>
      <w:r>
        <w:rPr>
          <w:color w:val="585858"/>
        </w:rPr>
        <w:t>až</w:t>
      </w:r>
      <w:r>
        <w:rPr>
          <w:color w:val="585858"/>
          <w:spacing w:val="-1"/>
        </w:rPr>
        <w:t xml:space="preserve"> </w:t>
      </w:r>
      <w:r>
        <w:rPr>
          <w:color w:val="585858"/>
        </w:rPr>
        <w:t>do</w:t>
      </w:r>
      <w:r>
        <w:rPr>
          <w:color w:val="585858"/>
          <w:spacing w:val="-2"/>
        </w:rPr>
        <w:t xml:space="preserve"> </w:t>
      </w:r>
      <w:r>
        <w:rPr>
          <w:color w:val="585858"/>
        </w:rPr>
        <w:t>doby, kdy se tyto informace stanou obecně známými za předpokladu, že se tak nestane porušením povinnosti mlčenlivosti.</w:t>
      </w:r>
    </w:p>
    <w:p w14:paraId="77EC8903" w14:textId="77777777" w:rsidR="00F367DA" w:rsidRDefault="00F53DC2">
      <w:pPr>
        <w:pStyle w:val="Odstavecseseznamem"/>
        <w:numPr>
          <w:ilvl w:val="1"/>
          <w:numId w:val="2"/>
        </w:numPr>
        <w:tabs>
          <w:tab w:val="left" w:pos="874"/>
          <w:tab w:val="left" w:pos="877"/>
        </w:tabs>
        <w:spacing w:before="120"/>
        <w:ind w:left="877" w:right="473" w:hanging="721"/>
        <w:jc w:val="both"/>
      </w:pPr>
      <w:r>
        <w:rPr>
          <w:color w:val="585858"/>
        </w:rPr>
        <w:t>Poskytovatel se zavazuje, že důvěrné informace a obchodní tajemství druhé strany jiným subjektům nesdělí, nezpřístupní, ani nevyužije pro sebe nebo pro jinou osobu. Objednatel se zavazuje, že obchodní tajemství druhé smluvní strany jiným subjektům nesdělí,</w:t>
      </w:r>
      <w:r>
        <w:rPr>
          <w:color w:val="585858"/>
          <w:spacing w:val="-16"/>
        </w:rPr>
        <w:t xml:space="preserve"> </w:t>
      </w:r>
      <w:r>
        <w:rPr>
          <w:color w:val="585858"/>
        </w:rPr>
        <w:t>nezpřístupní,</w:t>
      </w:r>
      <w:r>
        <w:rPr>
          <w:color w:val="585858"/>
          <w:spacing w:val="-15"/>
        </w:rPr>
        <w:t xml:space="preserve"> </w:t>
      </w:r>
      <w:r>
        <w:rPr>
          <w:color w:val="585858"/>
        </w:rPr>
        <w:t>ani</w:t>
      </w:r>
      <w:r>
        <w:rPr>
          <w:color w:val="585858"/>
          <w:spacing w:val="-15"/>
        </w:rPr>
        <w:t xml:space="preserve"> </w:t>
      </w:r>
      <w:r>
        <w:rPr>
          <w:color w:val="585858"/>
        </w:rPr>
        <w:t>nevyužije</w:t>
      </w:r>
      <w:r>
        <w:rPr>
          <w:color w:val="585858"/>
          <w:spacing w:val="-16"/>
        </w:rPr>
        <w:t xml:space="preserve"> </w:t>
      </w:r>
      <w:r>
        <w:rPr>
          <w:color w:val="585858"/>
        </w:rPr>
        <w:t>pro</w:t>
      </w:r>
      <w:r>
        <w:rPr>
          <w:color w:val="585858"/>
          <w:spacing w:val="-15"/>
        </w:rPr>
        <w:t xml:space="preserve"> </w:t>
      </w:r>
      <w:r>
        <w:rPr>
          <w:color w:val="585858"/>
        </w:rPr>
        <w:t>sebe</w:t>
      </w:r>
      <w:r>
        <w:rPr>
          <w:color w:val="585858"/>
          <w:spacing w:val="-15"/>
        </w:rPr>
        <w:t xml:space="preserve"> </w:t>
      </w:r>
      <w:r>
        <w:rPr>
          <w:color w:val="585858"/>
        </w:rPr>
        <w:t>nebo</w:t>
      </w:r>
      <w:r>
        <w:rPr>
          <w:color w:val="585858"/>
          <w:spacing w:val="-15"/>
        </w:rPr>
        <w:t xml:space="preserve"> </w:t>
      </w:r>
      <w:r>
        <w:rPr>
          <w:color w:val="585858"/>
        </w:rPr>
        <w:t>pro</w:t>
      </w:r>
      <w:r>
        <w:rPr>
          <w:color w:val="585858"/>
          <w:spacing w:val="-16"/>
        </w:rPr>
        <w:t xml:space="preserve"> </w:t>
      </w:r>
      <w:r>
        <w:rPr>
          <w:color w:val="585858"/>
        </w:rPr>
        <w:t>jinou</w:t>
      </w:r>
      <w:r>
        <w:rPr>
          <w:color w:val="585858"/>
          <w:spacing w:val="-15"/>
        </w:rPr>
        <w:t xml:space="preserve"> </w:t>
      </w:r>
      <w:r>
        <w:rPr>
          <w:color w:val="585858"/>
        </w:rPr>
        <w:t>osobu.</w:t>
      </w:r>
      <w:r>
        <w:rPr>
          <w:color w:val="585858"/>
          <w:spacing w:val="-15"/>
        </w:rPr>
        <w:t xml:space="preserve"> </w:t>
      </w:r>
      <w:r>
        <w:rPr>
          <w:color w:val="585858"/>
        </w:rPr>
        <w:t>Obě</w:t>
      </w:r>
      <w:r>
        <w:rPr>
          <w:color w:val="585858"/>
          <w:spacing w:val="-16"/>
        </w:rPr>
        <w:t xml:space="preserve"> </w:t>
      </w:r>
      <w:r>
        <w:rPr>
          <w:color w:val="585858"/>
        </w:rPr>
        <w:t>Smluvní</w:t>
      </w:r>
      <w:r>
        <w:rPr>
          <w:color w:val="585858"/>
          <w:spacing w:val="-15"/>
        </w:rPr>
        <w:t xml:space="preserve"> </w:t>
      </w:r>
      <w:r>
        <w:rPr>
          <w:color w:val="585858"/>
        </w:rPr>
        <w:t>strany se zavazují zachovat tyto skutečnosti v přísné tajnosti a sdělit je výlučně těm svým zaměstnancům, společnostem, se kterými tvoří koncern, nebo poddodavatelům, kteří jsou pověřeni plněním Dohody a z tohoto titulu oprávněni se s těmito skutečnostmi v nezbytném rozsahu seznámit. Smluvní strany se</w:t>
      </w:r>
      <w:r>
        <w:rPr>
          <w:color w:val="585858"/>
          <w:spacing w:val="-3"/>
        </w:rPr>
        <w:t xml:space="preserve"> </w:t>
      </w:r>
      <w:r>
        <w:rPr>
          <w:color w:val="585858"/>
        </w:rPr>
        <w:t>současně zavazují zabezpečit, aby i tyto osoby zachovávaly o skutečnostech označených za důvěrné informace a skutečnostech tvořících obchodní tajemství mlčenlivost.</w:t>
      </w:r>
    </w:p>
    <w:p w14:paraId="485132E6" w14:textId="77777777" w:rsidR="00F367DA" w:rsidRDefault="00F53DC2">
      <w:pPr>
        <w:pStyle w:val="Odstavecseseznamem"/>
        <w:numPr>
          <w:ilvl w:val="1"/>
          <w:numId w:val="2"/>
        </w:numPr>
        <w:tabs>
          <w:tab w:val="left" w:pos="875"/>
        </w:tabs>
        <w:ind w:left="875" w:hanging="718"/>
        <w:jc w:val="both"/>
      </w:pPr>
      <w:r>
        <w:rPr>
          <w:color w:val="585858"/>
        </w:rPr>
        <w:t>Povinnost</w:t>
      </w:r>
      <w:r>
        <w:rPr>
          <w:color w:val="585858"/>
          <w:spacing w:val="-8"/>
        </w:rPr>
        <w:t xml:space="preserve"> </w:t>
      </w:r>
      <w:r>
        <w:rPr>
          <w:color w:val="585858"/>
        </w:rPr>
        <w:t>mlčenlivosti</w:t>
      </w:r>
      <w:r>
        <w:rPr>
          <w:color w:val="585858"/>
          <w:spacing w:val="-5"/>
        </w:rPr>
        <w:t xml:space="preserve"> </w:t>
      </w:r>
      <w:r>
        <w:rPr>
          <w:color w:val="585858"/>
        </w:rPr>
        <w:t>dle</w:t>
      </w:r>
      <w:r>
        <w:rPr>
          <w:color w:val="585858"/>
          <w:spacing w:val="-4"/>
        </w:rPr>
        <w:t xml:space="preserve"> </w:t>
      </w:r>
      <w:r>
        <w:rPr>
          <w:color w:val="585858"/>
        </w:rPr>
        <w:t>tohoto</w:t>
      </w:r>
      <w:r>
        <w:rPr>
          <w:color w:val="585858"/>
          <w:spacing w:val="-5"/>
        </w:rPr>
        <w:t xml:space="preserve"> </w:t>
      </w:r>
      <w:r>
        <w:rPr>
          <w:color w:val="585858"/>
        </w:rPr>
        <w:t>čl.</w:t>
      </w:r>
      <w:r>
        <w:rPr>
          <w:color w:val="585858"/>
          <w:spacing w:val="-3"/>
        </w:rPr>
        <w:t xml:space="preserve"> </w:t>
      </w:r>
      <w:r>
        <w:rPr>
          <w:color w:val="585858"/>
        </w:rPr>
        <w:t>10</w:t>
      </w:r>
      <w:r>
        <w:rPr>
          <w:color w:val="585858"/>
          <w:spacing w:val="-6"/>
        </w:rPr>
        <w:t xml:space="preserve"> </w:t>
      </w:r>
      <w:r>
        <w:rPr>
          <w:color w:val="585858"/>
        </w:rPr>
        <w:t>Dohody</w:t>
      </w:r>
      <w:r>
        <w:rPr>
          <w:color w:val="585858"/>
          <w:spacing w:val="-4"/>
        </w:rPr>
        <w:t xml:space="preserve"> </w:t>
      </w:r>
      <w:r>
        <w:rPr>
          <w:color w:val="585858"/>
        </w:rPr>
        <w:t>se</w:t>
      </w:r>
      <w:r>
        <w:rPr>
          <w:color w:val="585858"/>
          <w:spacing w:val="-5"/>
        </w:rPr>
        <w:t xml:space="preserve"> </w:t>
      </w:r>
      <w:r>
        <w:rPr>
          <w:color w:val="585858"/>
        </w:rPr>
        <w:t>nevztahuje</w:t>
      </w:r>
      <w:r>
        <w:rPr>
          <w:color w:val="585858"/>
          <w:spacing w:val="-6"/>
        </w:rPr>
        <w:t xml:space="preserve"> </w:t>
      </w:r>
      <w:r>
        <w:rPr>
          <w:color w:val="585858"/>
        </w:rPr>
        <w:t>na</w:t>
      </w:r>
      <w:r>
        <w:rPr>
          <w:color w:val="585858"/>
          <w:spacing w:val="-5"/>
        </w:rPr>
        <w:t xml:space="preserve"> </w:t>
      </w:r>
      <w:r>
        <w:rPr>
          <w:color w:val="585858"/>
        </w:rPr>
        <w:t>informace,</w:t>
      </w:r>
      <w:r>
        <w:rPr>
          <w:color w:val="585858"/>
          <w:spacing w:val="-2"/>
        </w:rPr>
        <w:t xml:space="preserve"> které:</w:t>
      </w:r>
    </w:p>
    <w:p w14:paraId="6E1A704D" w14:textId="77777777" w:rsidR="00F367DA" w:rsidRDefault="00F367DA">
      <w:pPr>
        <w:jc w:val="both"/>
        <w:sectPr w:rsidR="00F367DA">
          <w:pgSz w:w="11910" w:h="16840"/>
          <w:pgMar w:top="2000" w:right="940" w:bottom="1000" w:left="1260" w:header="348" w:footer="817" w:gutter="0"/>
          <w:cols w:space="708"/>
        </w:sectPr>
      </w:pPr>
    </w:p>
    <w:p w14:paraId="07533682" w14:textId="77777777" w:rsidR="00F367DA" w:rsidRDefault="00F367DA">
      <w:pPr>
        <w:pStyle w:val="Zkladntext"/>
        <w:spacing w:before="64"/>
        <w:ind w:left="0"/>
        <w:jc w:val="left"/>
      </w:pPr>
    </w:p>
    <w:p w14:paraId="1E5EC882" w14:textId="77777777" w:rsidR="00F367DA" w:rsidRDefault="00F53DC2">
      <w:pPr>
        <w:pStyle w:val="Odstavecseseznamem"/>
        <w:numPr>
          <w:ilvl w:val="2"/>
          <w:numId w:val="2"/>
        </w:numPr>
        <w:tabs>
          <w:tab w:val="left" w:pos="1292"/>
        </w:tabs>
        <w:spacing w:before="0"/>
        <w:ind w:left="1292" w:hanging="282"/>
        <w:rPr>
          <w:color w:val="00AFEF"/>
        </w:rPr>
      </w:pPr>
      <w:r>
        <w:rPr>
          <w:color w:val="585858"/>
        </w:rPr>
        <w:t>je</w:t>
      </w:r>
      <w:r>
        <w:rPr>
          <w:color w:val="585858"/>
          <w:spacing w:val="-8"/>
        </w:rPr>
        <w:t xml:space="preserve"> </w:t>
      </w:r>
      <w:r>
        <w:rPr>
          <w:color w:val="585858"/>
        </w:rPr>
        <w:t>Smluvní</w:t>
      </w:r>
      <w:r>
        <w:rPr>
          <w:color w:val="585858"/>
          <w:spacing w:val="-5"/>
        </w:rPr>
        <w:t xml:space="preserve"> </w:t>
      </w:r>
      <w:r>
        <w:rPr>
          <w:color w:val="585858"/>
        </w:rPr>
        <w:t>strana</w:t>
      </w:r>
      <w:r>
        <w:rPr>
          <w:color w:val="585858"/>
          <w:spacing w:val="-5"/>
        </w:rPr>
        <w:t xml:space="preserve"> </w:t>
      </w:r>
      <w:r>
        <w:rPr>
          <w:color w:val="585858"/>
        </w:rPr>
        <w:t>povinna</w:t>
      </w:r>
      <w:r>
        <w:rPr>
          <w:color w:val="585858"/>
          <w:spacing w:val="-5"/>
        </w:rPr>
        <w:t xml:space="preserve"> </w:t>
      </w:r>
      <w:r>
        <w:rPr>
          <w:color w:val="585858"/>
        </w:rPr>
        <w:t>sdělit</w:t>
      </w:r>
      <w:r>
        <w:rPr>
          <w:color w:val="585858"/>
          <w:spacing w:val="-3"/>
        </w:rPr>
        <w:t xml:space="preserve"> </w:t>
      </w:r>
      <w:r>
        <w:rPr>
          <w:color w:val="585858"/>
        </w:rPr>
        <w:t>na</w:t>
      </w:r>
      <w:r>
        <w:rPr>
          <w:color w:val="585858"/>
          <w:spacing w:val="-7"/>
        </w:rPr>
        <w:t xml:space="preserve"> </w:t>
      </w:r>
      <w:r>
        <w:rPr>
          <w:color w:val="585858"/>
        </w:rPr>
        <w:t>základě</w:t>
      </w:r>
      <w:r>
        <w:rPr>
          <w:color w:val="585858"/>
          <w:spacing w:val="-5"/>
        </w:rPr>
        <w:t xml:space="preserve"> </w:t>
      </w:r>
      <w:r>
        <w:rPr>
          <w:color w:val="585858"/>
        </w:rPr>
        <w:t>zákonem</w:t>
      </w:r>
      <w:r>
        <w:rPr>
          <w:color w:val="585858"/>
          <w:spacing w:val="-4"/>
        </w:rPr>
        <w:t xml:space="preserve"> </w:t>
      </w:r>
      <w:r>
        <w:rPr>
          <w:color w:val="585858"/>
        </w:rPr>
        <w:t>stanovené</w:t>
      </w:r>
      <w:r>
        <w:rPr>
          <w:color w:val="585858"/>
          <w:spacing w:val="-6"/>
        </w:rPr>
        <w:t xml:space="preserve"> </w:t>
      </w:r>
      <w:r>
        <w:rPr>
          <w:color w:val="585858"/>
          <w:spacing w:val="-2"/>
        </w:rPr>
        <w:t>povinnosti,</w:t>
      </w:r>
    </w:p>
    <w:p w14:paraId="353EEE4E" w14:textId="77777777" w:rsidR="00F367DA" w:rsidRDefault="00F53DC2">
      <w:pPr>
        <w:pStyle w:val="Odstavecseseznamem"/>
        <w:numPr>
          <w:ilvl w:val="2"/>
          <w:numId w:val="2"/>
        </w:numPr>
        <w:tabs>
          <w:tab w:val="left" w:pos="1292"/>
        </w:tabs>
        <w:ind w:left="1292" w:hanging="282"/>
        <w:rPr>
          <w:color w:val="00AFEF"/>
        </w:rPr>
      </w:pPr>
      <w:r>
        <w:rPr>
          <w:color w:val="585858"/>
        </w:rPr>
        <w:t>mohou</w:t>
      </w:r>
      <w:r>
        <w:rPr>
          <w:color w:val="585858"/>
          <w:spacing w:val="-4"/>
        </w:rPr>
        <w:t xml:space="preserve"> </w:t>
      </w:r>
      <w:r>
        <w:rPr>
          <w:color w:val="585858"/>
        </w:rPr>
        <w:t>být</w:t>
      </w:r>
      <w:r>
        <w:rPr>
          <w:color w:val="585858"/>
          <w:spacing w:val="-5"/>
        </w:rPr>
        <w:t xml:space="preserve"> </w:t>
      </w:r>
      <w:r>
        <w:rPr>
          <w:color w:val="585858"/>
        </w:rPr>
        <w:t>zveřejněny</w:t>
      </w:r>
      <w:r>
        <w:rPr>
          <w:color w:val="585858"/>
          <w:spacing w:val="-6"/>
        </w:rPr>
        <w:t xml:space="preserve"> </w:t>
      </w:r>
      <w:r>
        <w:rPr>
          <w:color w:val="585858"/>
        </w:rPr>
        <w:t>bez</w:t>
      </w:r>
      <w:r>
        <w:rPr>
          <w:color w:val="585858"/>
          <w:spacing w:val="-3"/>
        </w:rPr>
        <w:t xml:space="preserve"> </w:t>
      </w:r>
      <w:r>
        <w:rPr>
          <w:color w:val="585858"/>
        </w:rPr>
        <w:t>porušení</w:t>
      </w:r>
      <w:r>
        <w:rPr>
          <w:color w:val="585858"/>
          <w:spacing w:val="-5"/>
        </w:rPr>
        <w:t xml:space="preserve"> </w:t>
      </w:r>
      <w:r>
        <w:rPr>
          <w:color w:val="585858"/>
        </w:rPr>
        <w:t>této</w:t>
      </w:r>
      <w:r>
        <w:rPr>
          <w:color w:val="585858"/>
          <w:spacing w:val="-4"/>
        </w:rPr>
        <w:t xml:space="preserve"> </w:t>
      </w:r>
      <w:r>
        <w:rPr>
          <w:color w:val="585858"/>
          <w:spacing w:val="-2"/>
        </w:rPr>
        <w:t>Dohody,</w:t>
      </w:r>
    </w:p>
    <w:p w14:paraId="4A490053" w14:textId="77777777" w:rsidR="00F367DA" w:rsidRDefault="00F53DC2">
      <w:pPr>
        <w:pStyle w:val="Odstavecseseznamem"/>
        <w:numPr>
          <w:ilvl w:val="2"/>
          <w:numId w:val="2"/>
        </w:numPr>
        <w:tabs>
          <w:tab w:val="left" w:pos="1293"/>
        </w:tabs>
        <w:ind w:left="1293" w:hanging="283"/>
        <w:rPr>
          <w:color w:val="00AFEF"/>
        </w:rPr>
      </w:pPr>
      <w:r>
        <w:rPr>
          <w:color w:val="585858"/>
        </w:rPr>
        <w:t>byly</w:t>
      </w:r>
      <w:r>
        <w:rPr>
          <w:color w:val="585858"/>
          <w:spacing w:val="-6"/>
        </w:rPr>
        <w:t xml:space="preserve"> </w:t>
      </w:r>
      <w:r>
        <w:rPr>
          <w:color w:val="585858"/>
        </w:rPr>
        <w:t>písemným</w:t>
      </w:r>
      <w:r>
        <w:rPr>
          <w:color w:val="585858"/>
          <w:spacing w:val="-4"/>
        </w:rPr>
        <w:t xml:space="preserve"> </w:t>
      </w:r>
      <w:r>
        <w:rPr>
          <w:color w:val="585858"/>
        </w:rPr>
        <w:t>souhlasem</w:t>
      </w:r>
      <w:r>
        <w:rPr>
          <w:color w:val="585858"/>
          <w:spacing w:val="-3"/>
        </w:rPr>
        <w:t xml:space="preserve"> </w:t>
      </w:r>
      <w:r>
        <w:rPr>
          <w:color w:val="585858"/>
        </w:rPr>
        <w:t>obou</w:t>
      </w:r>
      <w:r>
        <w:rPr>
          <w:color w:val="585858"/>
          <w:spacing w:val="-6"/>
        </w:rPr>
        <w:t xml:space="preserve"> </w:t>
      </w:r>
      <w:r>
        <w:rPr>
          <w:color w:val="585858"/>
        </w:rPr>
        <w:t>Smluvních</w:t>
      </w:r>
      <w:r>
        <w:rPr>
          <w:color w:val="585858"/>
          <w:spacing w:val="-5"/>
        </w:rPr>
        <w:t xml:space="preserve"> </w:t>
      </w:r>
      <w:r>
        <w:rPr>
          <w:color w:val="585858"/>
        </w:rPr>
        <w:t>stran</w:t>
      </w:r>
      <w:r>
        <w:rPr>
          <w:color w:val="585858"/>
          <w:spacing w:val="-7"/>
        </w:rPr>
        <w:t xml:space="preserve"> </w:t>
      </w:r>
      <w:r>
        <w:rPr>
          <w:color w:val="585858"/>
        </w:rPr>
        <w:t>zproštěny</w:t>
      </w:r>
      <w:r>
        <w:rPr>
          <w:color w:val="585858"/>
          <w:spacing w:val="-7"/>
        </w:rPr>
        <w:t xml:space="preserve"> </w:t>
      </w:r>
      <w:r>
        <w:rPr>
          <w:color w:val="585858"/>
        </w:rPr>
        <w:t>těchto</w:t>
      </w:r>
      <w:r>
        <w:rPr>
          <w:color w:val="585858"/>
          <w:spacing w:val="-6"/>
        </w:rPr>
        <w:t xml:space="preserve"> </w:t>
      </w:r>
      <w:r>
        <w:rPr>
          <w:color w:val="585858"/>
          <w:spacing w:val="-2"/>
        </w:rPr>
        <w:t>omezení,</w:t>
      </w:r>
    </w:p>
    <w:p w14:paraId="6D9E4FC2" w14:textId="77777777" w:rsidR="00F367DA" w:rsidRDefault="00F53DC2">
      <w:pPr>
        <w:pStyle w:val="Odstavecseseznamem"/>
        <w:numPr>
          <w:ilvl w:val="2"/>
          <w:numId w:val="2"/>
        </w:numPr>
        <w:tabs>
          <w:tab w:val="left" w:pos="1291"/>
          <w:tab w:val="left" w:pos="1293"/>
        </w:tabs>
        <w:spacing w:before="122"/>
        <w:ind w:left="1293" w:right="473" w:hanging="284"/>
        <w:rPr>
          <w:color w:val="00AFEF"/>
        </w:rPr>
      </w:pPr>
      <w:r>
        <w:rPr>
          <w:color w:val="585858"/>
        </w:rPr>
        <w:t>jsou</w:t>
      </w:r>
      <w:r>
        <w:rPr>
          <w:color w:val="585858"/>
          <w:spacing w:val="-16"/>
        </w:rPr>
        <w:t xml:space="preserve"> </w:t>
      </w:r>
      <w:r>
        <w:rPr>
          <w:color w:val="585858"/>
        </w:rPr>
        <w:t>známé</w:t>
      </w:r>
      <w:r>
        <w:rPr>
          <w:color w:val="585858"/>
          <w:spacing w:val="-15"/>
        </w:rPr>
        <w:t xml:space="preserve"> </w:t>
      </w:r>
      <w:r>
        <w:rPr>
          <w:color w:val="585858"/>
        </w:rPr>
        <w:t>nebo</w:t>
      </w:r>
      <w:r>
        <w:rPr>
          <w:color w:val="585858"/>
          <w:spacing w:val="-14"/>
        </w:rPr>
        <w:t xml:space="preserve"> </w:t>
      </w:r>
      <w:r>
        <w:rPr>
          <w:color w:val="585858"/>
        </w:rPr>
        <w:t>byly</w:t>
      </w:r>
      <w:r>
        <w:rPr>
          <w:color w:val="585858"/>
          <w:spacing w:val="-14"/>
        </w:rPr>
        <w:t xml:space="preserve"> </w:t>
      </w:r>
      <w:r>
        <w:rPr>
          <w:color w:val="585858"/>
        </w:rPr>
        <w:t>zveřejněny</w:t>
      </w:r>
      <w:r>
        <w:rPr>
          <w:color w:val="585858"/>
          <w:spacing w:val="-16"/>
        </w:rPr>
        <w:t xml:space="preserve"> </w:t>
      </w:r>
      <w:r>
        <w:rPr>
          <w:color w:val="585858"/>
        </w:rPr>
        <w:t>jinak</w:t>
      </w:r>
      <w:r>
        <w:rPr>
          <w:color w:val="585858"/>
          <w:spacing w:val="-13"/>
        </w:rPr>
        <w:t xml:space="preserve"> </w:t>
      </w:r>
      <w:r>
        <w:rPr>
          <w:color w:val="585858"/>
        </w:rPr>
        <w:t>než</w:t>
      </w:r>
      <w:r>
        <w:rPr>
          <w:color w:val="585858"/>
          <w:spacing w:val="-16"/>
        </w:rPr>
        <w:t xml:space="preserve"> </w:t>
      </w:r>
      <w:r>
        <w:rPr>
          <w:color w:val="585858"/>
        </w:rPr>
        <w:t>následkem</w:t>
      </w:r>
      <w:r>
        <w:rPr>
          <w:color w:val="585858"/>
          <w:spacing w:val="-12"/>
        </w:rPr>
        <w:t xml:space="preserve"> </w:t>
      </w:r>
      <w:r>
        <w:rPr>
          <w:color w:val="585858"/>
        </w:rPr>
        <w:t>zanedbání</w:t>
      </w:r>
      <w:r>
        <w:rPr>
          <w:color w:val="585858"/>
          <w:spacing w:val="-13"/>
        </w:rPr>
        <w:t xml:space="preserve"> </w:t>
      </w:r>
      <w:r>
        <w:rPr>
          <w:color w:val="585858"/>
        </w:rPr>
        <w:t>povinnosti</w:t>
      </w:r>
      <w:r>
        <w:rPr>
          <w:color w:val="585858"/>
          <w:spacing w:val="-15"/>
        </w:rPr>
        <w:t xml:space="preserve"> </w:t>
      </w:r>
      <w:r>
        <w:rPr>
          <w:color w:val="585858"/>
        </w:rPr>
        <w:t>jedné ze Smluvních stran,</w:t>
      </w:r>
    </w:p>
    <w:p w14:paraId="6D66BCFC" w14:textId="77777777" w:rsidR="00F367DA" w:rsidRDefault="00F53DC2">
      <w:pPr>
        <w:pStyle w:val="Odstavecseseznamem"/>
        <w:numPr>
          <w:ilvl w:val="2"/>
          <w:numId w:val="2"/>
        </w:numPr>
        <w:tabs>
          <w:tab w:val="left" w:pos="1292"/>
        </w:tabs>
        <w:spacing w:before="120"/>
        <w:ind w:left="1292" w:hanging="282"/>
        <w:rPr>
          <w:color w:val="00AFEF"/>
        </w:rPr>
      </w:pPr>
      <w:r>
        <w:rPr>
          <w:color w:val="585858"/>
        </w:rPr>
        <w:t>příjemce</w:t>
      </w:r>
      <w:r>
        <w:rPr>
          <w:color w:val="585858"/>
          <w:spacing w:val="-7"/>
        </w:rPr>
        <w:t xml:space="preserve"> </w:t>
      </w:r>
      <w:r>
        <w:rPr>
          <w:color w:val="585858"/>
        </w:rPr>
        <w:t>je</w:t>
      </w:r>
      <w:r>
        <w:rPr>
          <w:color w:val="585858"/>
          <w:spacing w:val="-3"/>
        </w:rPr>
        <w:t xml:space="preserve"> </w:t>
      </w:r>
      <w:r>
        <w:rPr>
          <w:color w:val="585858"/>
        </w:rPr>
        <w:t>zná</w:t>
      </w:r>
      <w:r>
        <w:rPr>
          <w:color w:val="585858"/>
          <w:spacing w:val="-5"/>
        </w:rPr>
        <w:t xml:space="preserve"> </w:t>
      </w:r>
      <w:r>
        <w:rPr>
          <w:color w:val="585858"/>
        </w:rPr>
        <w:t>dříve, než</w:t>
      </w:r>
      <w:r>
        <w:rPr>
          <w:color w:val="585858"/>
          <w:spacing w:val="-2"/>
        </w:rPr>
        <w:t xml:space="preserve"> </w:t>
      </w:r>
      <w:r>
        <w:rPr>
          <w:color w:val="585858"/>
        </w:rPr>
        <w:t>je</w:t>
      </w:r>
      <w:r>
        <w:rPr>
          <w:color w:val="585858"/>
          <w:spacing w:val="-5"/>
        </w:rPr>
        <w:t xml:space="preserve"> </w:t>
      </w:r>
      <w:r>
        <w:rPr>
          <w:color w:val="585858"/>
        </w:rPr>
        <w:t>sdělí</w:t>
      </w:r>
      <w:r>
        <w:rPr>
          <w:color w:val="585858"/>
          <w:spacing w:val="-4"/>
        </w:rPr>
        <w:t xml:space="preserve"> </w:t>
      </w:r>
      <w:r>
        <w:rPr>
          <w:color w:val="585858"/>
        </w:rPr>
        <w:t xml:space="preserve">Smluvní </w:t>
      </w:r>
      <w:r>
        <w:rPr>
          <w:color w:val="585858"/>
          <w:spacing w:val="-2"/>
        </w:rPr>
        <w:t>strana,</w:t>
      </w:r>
    </w:p>
    <w:p w14:paraId="196D04F6" w14:textId="77777777" w:rsidR="00F367DA" w:rsidRDefault="00F53DC2">
      <w:pPr>
        <w:pStyle w:val="Odstavecseseznamem"/>
        <w:numPr>
          <w:ilvl w:val="2"/>
          <w:numId w:val="2"/>
        </w:numPr>
        <w:tabs>
          <w:tab w:val="left" w:pos="1293"/>
        </w:tabs>
        <w:ind w:left="1293" w:right="476" w:hanging="284"/>
        <w:rPr>
          <w:color w:val="00AFEF"/>
        </w:rPr>
      </w:pPr>
      <w:r>
        <w:rPr>
          <w:color w:val="585858"/>
        </w:rPr>
        <w:t>jsou</w:t>
      </w:r>
      <w:r>
        <w:rPr>
          <w:color w:val="585858"/>
          <w:spacing w:val="80"/>
        </w:rPr>
        <w:t xml:space="preserve"> </w:t>
      </w:r>
      <w:r>
        <w:rPr>
          <w:color w:val="585858"/>
        </w:rPr>
        <w:t>vyžádány</w:t>
      </w:r>
      <w:r>
        <w:rPr>
          <w:color w:val="585858"/>
          <w:spacing w:val="80"/>
        </w:rPr>
        <w:t xml:space="preserve"> </w:t>
      </w:r>
      <w:r>
        <w:rPr>
          <w:color w:val="585858"/>
        </w:rPr>
        <w:t>soudem,</w:t>
      </w:r>
      <w:r>
        <w:rPr>
          <w:color w:val="585858"/>
          <w:spacing w:val="80"/>
        </w:rPr>
        <w:t xml:space="preserve"> </w:t>
      </w:r>
      <w:r>
        <w:rPr>
          <w:color w:val="585858"/>
        </w:rPr>
        <w:t>státním</w:t>
      </w:r>
      <w:r>
        <w:rPr>
          <w:color w:val="585858"/>
          <w:spacing w:val="80"/>
        </w:rPr>
        <w:t xml:space="preserve"> </w:t>
      </w:r>
      <w:r>
        <w:rPr>
          <w:color w:val="585858"/>
        </w:rPr>
        <w:t>zastupitelstvím</w:t>
      </w:r>
      <w:r>
        <w:rPr>
          <w:color w:val="585858"/>
          <w:spacing w:val="80"/>
        </w:rPr>
        <w:t xml:space="preserve"> </w:t>
      </w:r>
      <w:r>
        <w:rPr>
          <w:color w:val="585858"/>
        </w:rPr>
        <w:t>nebo</w:t>
      </w:r>
      <w:r>
        <w:rPr>
          <w:color w:val="585858"/>
          <w:spacing w:val="80"/>
        </w:rPr>
        <w:t xml:space="preserve"> </w:t>
      </w:r>
      <w:r>
        <w:rPr>
          <w:color w:val="585858"/>
        </w:rPr>
        <w:t>příslušným</w:t>
      </w:r>
      <w:r>
        <w:rPr>
          <w:color w:val="585858"/>
          <w:spacing w:val="80"/>
        </w:rPr>
        <w:t xml:space="preserve"> </w:t>
      </w:r>
      <w:r>
        <w:rPr>
          <w:color w:val="585858"/>
        </w:rPr>
        <w:t>správním orgánem na základě zákona,</w:t>
      </w:r>
    </w:p>
    <w:p w14:paraId="06641D20" w14:textId="77777777" w:rsidR="00F367DA" w:rsidRDefault="00F53DC2">
      <w:pPr>
        <w:pStyle w:val="Odstavecseseznamem"/>
        <w:numPr>
          <w:ilvl w:val="2"/>
          <w:numId w:val="2"/>
        </w:numPr>
        <w:tabs>
          <w:tab w:val="left" w:pos="1291"/>
          <w:tab w:val="left" w:pos="1293"/>
        </w:tabs>
        <w:spacing w:before="121"/>
        <w:ind w:left="1293" w:right="477" w:hanging="284"/>
        <w:rPr>
          <w:color w:val="00AFEF"/>
        </w:rPr>
      </w:pPr>
      <w:r>
        <w:rPr>
          <w:color w:val="585858"/>
        </w:rPr>
        <w:t>Smluvní</w:t>
      </w:r>
      <w:r>
        <w:rPr>
          <w:color w:val="585858"/>
          <w:spacing w:val="37"/>
        </w:rPr>
        <w:t xml:space="preserve"> </w:t>
      </w:r>
      <w:r>
        <w:rPr>
          <w:color w:val="585858"/>
        </w:rPr>
        <w:t>strana</w:t>
      </w:r>
      <w:r>
        <w:rPr>
          <w:color w:val="585858"/>
          <w:spacing w:val="36"/>
        </w:rPr>
        <w:t xml:space="preserve"> </w:t>
      </w:r>
      <w:r>
        <w:rPr>
          <w:color w:val="585858"/>
        </w:rPr>
        <w:t>je</w:t>
      </w:r>
      <w:r>
        <w:rPr>
          <w:color w:val="585858"/>
          <w:spacing w:val="36"/>
        </w:rPr>
        <w:t xml:space="preserve"> </w:t>
      </w:r>
      <w:r>
        <w:rPr>
          <w:color w:val="585858"/>
        </w:rPr>
        <w:t>sdělí</w:t>
      </w:r>
      <w:r>
        <w:rPr>
          <w:color w:val="585858"/>
          <w:spacing w:val="35"/>
        </w:rPr>
        <w:t xml:space="preserve"> </w:t>
      </w:r>
      <w:r>
        <w:rPr>
          <w:color w:val="585858"/>
        </w:rPr>
        <w:t>osobě</w:t>
      </w:r>
      <w:r>
        <w:rPr>
          <w:color w:val="585858"/>
          <w:spacing w:val="38"/>
        </w:rPr>
        <w:t xml:space="preserve"> </w:t>
      </w:r>
      <w:r>
        <w:rPr>
          <w:color w:val="585858"/>
        </w:rPr>
        <w:t>vázané</w:t>
      </w:r>
      <w:r>
        <w:rPr>
          <w:color w:val="585858"/>
          <w:spacing w:val="36"/>
        </w:rPr>
        <w:t xml:space="preserve"> </w:t>
      </w:r>
      <w:r>
        <w:rPr>
          <w:color w:val="585858"/>
        </w:rPr>
        <w:t>zákonnou</w:t>
      </w:r>
      <w:r>
        <w:rPr>
          <w:color w:val="585858"/>
          <w:spacing w:val="38"/>
        </w:rPr>
        <w:t xml:space="preserve"> </w:t>
      </w:r>
      <w:r>
        <w:rPr>
          <w:color w:val="585858"/>
        </w:rPr>
        <w:t>povinností</w:t>
      </w:r>
      <w:r>
        <w:rPr>
          <w:color w:val="585858"/>
          <w:spacing w:val="37"/>
        </w:rPr>
        <w:t xml:space="preserve"> </w:t>
      </w:r>
      <w:r>
        <w:rPr>
          <w:color w:val="585858"/>
        </w:rPr>
        <w:t>mlčenlivosti</w:t>
      </w:r>
      <w:r>
        <w:rPr>
          <w:color w:val="585858"/>
          <w:spacing w:val="37"/>
        </w:rPr>
        <w:t xml:space="preserve"> </w:t>
      </w:r>
      <w:r>
        <w:rPr>
          <w:color w:val="585858"/>
        </w:rPr>
        <w:t>(např. advokátovi nebo daňovému poradci) za účelem uplatňování svých práv,</w:t>
      </w:r>
    </w:p>
    <w:p w14:paraId="49BDFA3D" w14:textId="77777777" w:rsidR="00F367DA" w:rsidRDefault="00F53DC2">
      <w:pPr>
        <w:pStyle w:val="Odstavecseseznamem"/>
        <w:numPr>
          <w:ilvl w:val="2"/>
          <w:numId w:val="2"/>
        </w:numPr>
        <w:tabs>
          <w:tab w:val="left" w:pos="1291"/>
        </w:tabs>
        <w:spacing w:before="120"/>
        <w:ind w:left="1291" w:hanging="282"/>
        <w:rPr>
          <w:color w:val="00AFEF"/>
        </w:rPr>
      </w:pPr>
      <w:r>
        <w:rPr>
          <w:color w:val="585858"/>
        </w:rPr>
        <w:t>je</w:t>
      </w:r>
      <w:r>
        <w:rPr>
          <w:color w:val="585858"/>
          <w:spacing w:val="-6"/>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sdělit</w:t>
      </w:r>
      <w:r>
        <w:rPr>
          <w:color w:val="585858"/>
          <w:spacing w:val="-2"/>
        </w:rPr>
        <w:t xml:space="preserve"> </w:t>
      </w:r>
      <w:r>
        <w:rPr>
          <w:color w:val="585858"/>
        </w:rPr>
        <w:t>svému</w:t>
      </w:r>
      <w:r>
        <w:rPr>
          <w:color w:val="585858"/>
          <w:spacing w:val="-5"/>
        </w:rPr>
        <w:t xml:space="preserve"> </w:t>
      </w:r>
      <w:r>
        <w:rPr>
          <w:color w:val="585858"/>
          <w:spacing w:val="-2"/>
        </w:rPr>
        <w:t>zakladateli,</w:t>
      </w:r>
    </w:p>
    <w:p w14:paraId="1835D70C" w14:textId="77777777" w:rsidR="00F367DA" w:rsidRDefault="00F53DC2">
      <w:pPr>
        <w:pStyle w:val="Odstavecseseznamem"/>
        <w:numPr>
          <w:ilvl w:val="2"/>
          <w:numId w:val="2"/>
        </w:numPr>
        <w:tabs>
          <w:tab w:val="left" w:pos="1290"/>
        </w:tabs>
        <w:rPr>
          <w:color w:val="00AFEF"/>
        </w:rPr>
      </w:pPr>
      <w:r>
        <w:rPr>
          <w:color w:val="585858"/>
        </w:rPr>
        <w:t>je</w:t>
      </w:r>
      <w:r>
        <w:rPr>
          <w:color w:val="585858"/>
          <w:spacing w:val="-6"/>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sdělit</w:t>
      </w:r>
      <w:r>
        <w:rPr>
          <w:color w:val="585858"/>
          <w:spacing w:val="-2"/>
        </w:rPr>
        <w:t xml:space="preserve"> </w:t>
      </w:r>
      <w:r>
        <w:rPr>
          <w:color w:val="585858"/>
        </w:rPr>
        <w:t>jakékoli</w:t>
      </w:r>
      <w:r>
        <w:rPr>
          <w:color w:val="585858"/>
          <w:spacing w:val="-7"/>
        </w:rPr>
        <w:t xml:space="preserve"> </w:t>
      </w:r>
      <w:r>
        <w:rPr>
          <w:color w:val="585858"/>
        </w:rPr>
        <w:t>třetí</w:t>
      </w:r>
      <w:r>
        <w:rPr>
          <w:color w:val="585858"/>
          <w:spacing w:val="-4"/>
        </w:rPr>
        <w:t xml:space="preserve"> </w:t>
      </w:r>
      <w:r>
        <w:rPr>
          <w:color w:val="585858"/>
          <w:spacing w:val="-2"/>
        </w:rPr>
        <w:t>osobě.</w:t>
      </w:r>
    </w:p>
    <w:p w14:paraId="64879583" w14:textId="77777777" w:rsidR="00F367DA" w:rsidRDefault="00F53DC2">
      <w:pPr>
        <w:pStyle w:val="Odstavecseseznamem"/>
        <w:numPr>
          <w:ilvl w:val="1"/>
          <w:numId w:val="2"/>
        </w:numPr>
        <w:tabs>
          <w:tab w:val="left" w:pos="877"/>
        </w:tabs>
        <w:ind w:left="877"/>
      </w:pPr>
      <w:r>
        <w:rPr>
          <w:color w:val="585858"/>
        </w:rPr>
        <w:t>Povinnost</w:t>
      </w:r>
      <w:r>
        <w:rPr>
          <w:color w:val="585858"/>
          <w:spacing w:val="-8"/>
        </w:rPr>
        <w:t xml:space="preserve"> </w:t>
      </w:r>
      <w:r>
        <w:rPr>
          <w:color w:val="585858"/>
        </w:rPr>
        <w:t>mlčenlivosti</w:t>
      </w:r>
      <w:r>
        <w:rPr>
          <w:color w:val="585858"/>
          <w:spacing w:val="-5"/>
        </w:rPr>
        <w:t xml:space="preserve"> </w:t>
      </w:r>
      <w:r>
        <w:rPr>
          <w:color w:val="585858"/>
        </w:rPr>
        <w:t>trvá</w:t>
      </w:r>
      <w:r>
        <w:rPr>
          <w:color w:val="585858"/>
          <w:spacing w:val="-5"/>
        </w:rPr>
        <w:t xml:space="preserve"> </w:t>
      </w:r>
      <w:r>
        <w:rPr>
          <w:color w:val="585858"/>
        </w:rPr>
        <w:t>bez</w:t>
      </w:r>
      <w:r>
        <w:rPr>
          <w:color w:val="585858"/>
          <w:spacing w:val="-4"/>
        </w:rPr>
        <w:t xml:space="preserve"> </w:t>
      </w:r>
      <w:r>
        <w:rPr>
          <w:color w:val="585858"/>
        </w:rPr>
        <w:t>ohledu</w:t>
      </w:r>
      <w:r>
        <w:rPr>
          <w:color w:val="585858"/>
          <w:spacing w:val="-7"/>
        </w:rPr>
        <w:t xml:space="preserve"> </w:t>
      </w:r>
      <w:r>
        <w:rPr>
          <w:color w:val="585858"/>
        </w:rPr>
        <w:t>na</w:t>
      </w:r>
      <w:r>
        <w:rPr>
          <w:color w:val="585858"/>
          <w:spacing w:val="-5"/>
        </w:rPr>
        <w:t xml:space="preserve"> </w:t>
      </w:r>
      <w:r>
        <w:rPr>
          <w:color w:val="585858"/>
        </w:rPr>
        <w:t>ukončení</w:t>
      </w:r>
      <w:r>
        <w:rPr>
          <w:color w:val="585858"/>
          <w:spacing w:val="-3"/>
        </w:rPr>
        <w:t xml:space="preserve"> </w:t>
      </w:r>
      <w:r>
        <w:rPr>
          <w:color w:val="585858"/>
        </w:rPr>
        <w:t>platnosti</w:t>
      </w:r>
      <w:r>
        <w:rPr>
          <w:color w:val="585858"/>
          <w:spacing w:val="-5"/>
        </w:rPr>
        <w:t xml:space="preserve"> </w:t>
      </w:r>
      <w:r>
        <w:rPr>
          <w:color w:val="585858"/>
        </w:rPr>
        <w:t>a</w:t>
      </w:r>
      <w:r>
        <w:rPr>
          <w:color w:val="585858"/>
          <w:spacing w:val="-7"/>
        </w:rPr>
        <w:t xml:space="preserve"> </w:t>
      </w:r>
      <w:r>
        <w:rPr>
          <w:color w:val="585858"/>
        </w:rPr>
        <w:t>účinnosti</w:t>
      </w:r>
      <w:r>
        <w:rPr>
          <w:color w:val="585858"/>
          <w:spacing w:val="-4"/>
        </w:rPr>
        <w:t xml:space="preserve"> </w:t>
      </w:r>
      <w:r>
        <w:rPr>
          <w:color w:val="585858"/>
          <w:spacing w:val="-2"/>
        </w:rPr>
        <w:t>Dohody.</w:t>
      </w:r>
    </w:p>
    <w:p w14:paraId="407FBE99" w14:textId="77777777" w:rsidR="00F367DA" w:rsidRDefault="00F53DC2">
      <w:pPr>
        <w:pStyle w:val="Odstavecseseznamem"/>
        <w:numPr>
          <w:ilvl w:val="1"/>
          <w:numId w:val="2"/>
        </w:numPr>
        <w:tabs>
          <w:tab w:val="left" w:pos="877"/>
          <w:tab w:val="left" w:pos="2538"/>
          <w:tab w:val="left" w:pos="4127"/>
          <w:tab w:val="left" w:pos="4832"/>
          <w:tab w:val="left" w:pos="6028"/>
        </w:tabs>
        <w:spacing w:before="122"/>
        <w:ind w:left="877" w:right="472" w:hanging="721"/>
      </w:pPr>
      <w:r>
        <w:rPr>
          <w:color w:val="585858"/>
        </w:rPr>
        <w:t>Pokud</w:t>
      </w:r>
      <w:r>
        <w:rPr>
          <w:color w:val="585858"/>
          <w:spacing w:val="-5"/>
        </w:rPr>
        <w:t xml:space="preserve"> </w:t>
      </w:r>
      <w:r>
        <w:rPr>
          <w:color w:val="585858"/>
        </w:rPr>
        <w:t>řádné</w:t>
      </w:r>
      <w:r>
        <w:rPr>
          <w:color w:val="585858"/>
          <w:spacing w:val="-5"/>
        </w:rPr>
        <w:t xml:space="preserve"> </w:t>
      </w:r>
      <w:r>
        <w:rPr>
          <w:color w:val="585858"/>
        </w:rPr>
        <w:t>poskytování</w:t>
      </w:r>
      <w:r>
        <w:rPr>
          <w:color w:val="585858"/>
          <w:spacing w:val="-4"/>
        </w:rPr>
        <w:t xml:space="preserve"> </w:t>
      </w:r>
      <w:r>
        <w:rPr>
          <w:color w:val="585858"/>
        </w:rPr>
        <w:t>plnění</w:t>
      </w:r>
      <w:r>
        <w:rPr>
          <w:color w:val="585858"/>
          <w:spacing w:val="-4"/>
        </w:rPr>
        <w:t xml:space="preserve"> </w:t>
      </w:r>
      <w:r>
        <w:rPr>
          <w:color w:val="585858"/>
        </w:rPr>
        <w:t>dle</w:t>
      </w:r>
      <w:r>
        <w:rPr>
          <w:color w:val="585858"/>
          <w:spacing w:val="-5"/>
        </w:rPr>
        <w:t xml:space="preserve"> </w:t>
      </w:r>
      <w:r>
        <w:rPr>
          <w:color w:val="585858"/>
        </w:rPr>
        <w:t>této</w:t>
      </w:r>
      <w:r>
        <w:rPr>
          <w:color w:val="585858"/>
          <w:spacing w:val="-5"/>
        </w:rPr>
        <w:t xml:space="preserve"> </w:t>
      </w:r>
      <w:r>
        <w:rPr>
          <w:color w:val="585858"/>
        </w:rPr>
        <w:t>Dohody</w:t>
      </w:r>
      <w:r>
        <w:rPr>
          <w:color w:val="585858"/>
          <w:spacing w:val="-7"/>
        </w:rPr>
        <w:t xml:space="preserve"> </w:t>
      </w:r>
      <w:r>
        <w:rPr>
          <w:color w:val="585858"/>
        </w:rPr>
        <w:t>vyžaduje</w:t>
      </w:r>
      <w:r>
        <w:rPr>
          <w:color w:val="585858"/>
          <w:spacing w:val="-8"/>
        </w:rPr>
        <w:t xml:space="preserve"> </w:t>
      </w:r>
      <w:r>
        <w:rPr>
          <w:color w:val="585858"/>
        </w:rPr>
        <w:t>zpracování</w:t>
      </w:r>
      <w:r>
        <w:rPr>
          <w:color w:val="585858"/>
          <w:spacing w:val="-4"/>
        </w:rPr>
        <w:t xml:space="preserve"> </w:t>
      </w:r>
      <w:r>
        <w:rPr>
          <w:color w:val="585858"/>
        </w:rPr>
        <w:t>osobních</w:t>
      </w:r>
      <w:r>
        <w:rPr>
          <w:color w:val="585858"/>
          <w:spacing w:val="-5"/>
        </w:rPr>
        <w:t xml:space="preserve"> </w:t>
      </w:r>
      <w:r>
        <w:rPr>
          <w:color w:val="585858"/>
        </w:rPr>
        <w:t>údajů kontaktních osob, budou jejich osobní údaje zpracovávány v</w:t>
      </w:r>
      <w:r>
        <w:rPr>
          <w:color w:val="585858"/>
          <w:spacing w:val="-2"/>
        </w:rPr>
        <w:t xml:space="preserve"> </w:t>
      </w:r>
      <w:r>
        <w:rPr>
          <w:color w:val="585858"/>
        </w:rPr>
        <w:t>souladu s</w:t>
      </w:r>
      <w:r>
        <w:rPr>
          <w:color w:val="585858"/>
          <w:spacing w:val="-2"/>
        </w:rPr>
        <w:t xml:space="preserve"> </w:t>
      </w:r>
      <w:r>
        <w:rPr>
          <w:color w:val="585858"/>
        </w:rPr>
        <w:t xml:space="preserve">následujícími </w:t>
      </w:r>
      <w:r>
        <w:rPr>
          <w:color w:val="585858"/>
          <w:spacing w:val="-2"/>
        </w:rPr>
        <w:t>podmínkami</w:t>
      </w:r>
      <w:r>
        <w:rPr>
          <w:color w:val="585858"/>
        </w:rPr>
        <w:tab/>
      </w:r>
      <w:r>
        <w:rPr>
          <w:color w:val="585858"/>
          <w:spacing w:val="-2"/>
        </w:rPr>
        <w:t>dostupnými</w:t>
      </w:r>
      <w:r>
        <w:rPr>
          <w:color w:val="585858"/>
        </w:rPr>
        <w:tab/>
      </w:r>
      <w:r>
        <w:rPr>
          <w:color w:val="585858"/>
          <w:spacing w:val="-6"/>
        </w:rPr>
        <w:t>na</w:t>
      </w:r>
      <w:r>
        <w:rPr>
          <w:color w:val="585858"/>
        </w:rPr>
        <w:tab/>
      </w:r>
      <w:r>
        <w:rPr>
          <w:color w:val="585858"/>
          <w:spacing w:val="-2"/>
        </w:rPr>
        <w:t>adrese:</w:t>
      </w:r>
      <w:r>
        <w:rPr>
          <w:color w:val="585858"/>
        </w:rPr>
        <w:tab/>
      </w:r>
      <w:hyperlink r:id="rId13">
        <w:r>
          <w:rPr>
            <w:color w:val="0000FF"/>
            <w:spacing w:val="-2"/>
            <w:u w:val="single" w:color="0000FF"/>
          </w:rPr>
          <w:t>https://www.sap.com/about/trust-</w:t>
        </w:r>
      </w:hyperlink>
      <w:r>
        <w:rPr>
          <w:color w:val="0000FF"/>
          <w:spacing w:val="-2"/>
        </w:rPr>
        <w:t xml:space="preserve"> </w:t>
      </w:r>
      <w:hyperlink r:id="rId14">
        <w:r>
          <w:rPr>
            <w:color w:val="0000FF"/>
            <w:spacing w:val="-2"/>
            <w:u w:val="single" w:color="0000FF"/>
          </w:rPr>
          <w:t>center/agreements/on-premise/data-processing-</w:t>
        </w:r>
      </w:hyperlink>
      <w:r>
        <w:rPr>
          <w:color w:val="0000FF"/>
          <w:spacing w:val="-2"/>
        </w:rPr>
        <w:t xml:space="preserve"> </w:t>
      </w:r>
      <w:hyperlink r:id="rId15">
        <w:r>
          <w:rPr>
            <w:color w:val="0000FF"/>
            <w:spacing w:val="-2"/>
            <w:u w:val="single" w:color="0000FF"/>
          </w:rPr>
          <w:t>agreements.html?sort=latest_desc&amp;tag=agreements:data-processing-</w:t>
        </w:r>
      </w:hyperlink>
      <w:r>
        <w:rPr>
          <w:color w:val="0000FF"/>
          <w:spacing w:val="-2"/>
        </w:rPr>
        <w:t xml:space="preserve"> </w:t>
      </w:r>
      <w:hyperlink r:id="rId16">
        <w:r>
          <w:rPr>
            <w:color w:val="0000FF"/>
            <w:spacing w:val="-2"/>
            <w:u w:val="single" w:color="0000FF"/>
          </w:rPr>
          <w:t>agreements/support-professional-services&amp;tag=language:czech</w:t>
        </w:r>
      </w:hyperlink>
      <w:r>
        <w:rPr>
          <w:color w:val="585858"/>
          <w:spacing w:val="-2"/>
        </w:rPr>
        <w:t>.</w:t>
      </w:r>
    </w:p>
    <w:p w14:paraId="7FBFBEA8" w14:textId="77777777" w:rsidR="00F367DA" w:rsidRDefault="00F367DA">
      <w:pPr>
        <w:pStyle w:val="Zkladntext"/>
        <w:spacing w:before="240"/>
        <w:ind w:left="0"/>
        <w:jc w:val="left"/>
      </w:pPr>
    </w:p>
    <w:p w14:paraId="7A023361" w14:textId="77777777" w:rsidR="00F367DA" w:rsidRDefault="00F53DC2">
      <w:pPr>
        <w:pStyle w:val="Nadpis2"/>
        <w:numPr>
          <w:ilvl w:val="0"/>
          <w:numId w:val="2"/>
        </w:numPr>
        <w:tabs>
          <w:tab w:val="left" w:pos="4104"/>
        </w:tabs>
        <w:ind w:left="4104" w:hanging="358"/>
        <w:jc w:val="both"/>
      </w:pPr>
      <w:r>
        <w:rPr>
          <w:color w:val="585858"/>
        </w:rPr>
        <w:t>Nemožnost</w:t>
      </w:r>
      <w:r>
        <w:rPr>
          <w:color w:val="585858"/>
          <w:spacing w:val="-5"/>
        </w:rPr>
        <w:t xml:space="preserve"> </w:t>
      </w:r>
      <w:r>
        <w:rPr>
          <w:color w:val="585858"/>
          <w:spacing w:val="-2"/>
        </w:rPr>
        <w:t>plnění</w:t>
      </w:r>
    </w:p>
    <w:p w14:paraId="417A1649" w14:textId="77777777" w:rsidR="00F367DA" w:rsidRDefault="00F53DC2">
      <w:pPr>
        <w:pStyle w:val="Zkladntext"/>
        <w:ind w:left="158" w:right="472"/>
      </w:pPr>
      <w:r>
        <w:rPr>
          <w:color w:val="585858"/>
        </w:rPr>
        <w:t>Jestliže vznikne na straně Poskytovatele nemožnost plnění dle ustanovení § 2006 a § 2007 Občanského zákoníku, Poskytovatel písemně uvědomí bez zbytečného odkladu o této skutečnosti a její příčině Objednatele. Pokud není jinak stanoveno písemně Objednatelem, bude Poskytovatel</w:t>
      </w:r>
      <w:r>
        <w:rPr>
          <w:color w:val="585858"/>
          <w:spacing w:val="-1"/>
        </w:rPr>
        <w:t xml:space="preserve"> </w:t>
      </w:r>
      <w:r>
        <w:rPr>
          <w:color w:val="585858"/>
        </w:rPr>
        <w:t>pokračovat v</w:t>
      </w:r>
      <w:r>
        <w:rPr>
          <w:color w:val="585858"/>
          <w:spacing w:val="-2"/>
        </w:rPr>
        <w:t xml:space="preserve"> </w:t>
      </w:r>
      <w:r>
        <w:rPr>
          <w:color w:val="585858"/>
        </w:rPr>
        <w:t>realizaci</w:t>
      </w:r>
      <w:r>
        <w:rPr>
          <w:color w:val="585858"/>
          <w:spacing w:val="-1"/>
        </w:rPr>
        <w:t xml:space="preserve"> </w:t>
      </w:r>
      <w:r>
        <w:rPr>
          <w:color w:val="585858"/>
        </w:rPr>
        <w:t>svých povinností vyplývajících ze smluvního</w:t>
      </w:r>
      <w:r>
        <w:rPr>
          <w:color w:val="585858"/>
          <w:spacing w:val="-3"/>
        </w:rPr>
        <w:t xml:space="preserve"> </w:t>
      </w:r>
      <w:r>
        <w:rPr>
          <w:color w:val="585858"/>
        </w:rPr>
        <w:t>vztahu v</w:t>
      </w:r>
      <w:r>
        <w:rPr>
          <w:color w:val="585858"/>
          <w:spacing w:val="40"/>
        </w:rPr>
        <w:t xml:space="preserve"> </w:t>
      </w:r>
      <w:r>
        <w:rPr>
          <w:color w:val="585858"/>
        </w:rPr>
        <w:t>rozsahu</w:t>
      </w:r>
      <w:r>
        <w:rPr>
          <w:color w:val="585858"/>
          <w:spacing w:val="40"/>
        </w:rPr>
        <w:t xml:space="preserve"> </w:t>
      </w:r>
      <w:r>
        <w:rPr>
          <w:color w:val="585858"/>
        </w:rPr>
        <w:t>svých</w:t>
      </w:r>
      <w:r>
        <w:rPr>
          <w:color w:val="585858"/>
          <w:spacing w:val="40"/>
        </w:rPr>
        <w:t xml:space="preserve"> </w:t>
      </w:r>
      <w:r>
        <w:rPr>
          <w:color w:val="585858"/>
        </w:rPr>
        <w:t>nejlepších</w:t>
      </w:r>
      <w:r>
        <w:rPr>
          <w:color w:val="585858"/>
          <w:spacing w:val="40"/>
        </w:rPr>
        <w:t xml:space="preserve"> </w:t>
      </w:r>
      <w:r>
        <w:rPr>
          <w:color w:val="585858"/>
        </w:rPr>
        <w:t>možností</w:t>
      </w:r>
      <w:r>
        <w:rPr>
          <w:color w:val="585858"/>
          <w:spacing w:val="40"/>
        </w:rPr>
        <w:t xml:space="preserve"> </w:t>
      </w:r>
      <w:r>
        <w:rPr>
          <w:color w:val="585858"/>
        </w:rPr>
        <w:t>a</w:t>
      </w:r>
      <w:r>
        <w:rPr>
          <w:color w:val="585858"/>
          <w:spacing w:val="40"/>
        </w:rPr>
        <w:t xml:space="preserve"> </w:t>
      </w:r>
      <w:r>
        <w:rPr>
          <w:color w:val="585858"/>
        </w:rPr>
        <w:t>schopností</w:t>
      </w:r>
      <w:r>
        <w:rPr>
          <w:color w:val="585858"/>
          <w:spacing w:val="40"/>
        </w:rPr>
        <w:t xml:space="preserve"> </w:t>
      </w:r>
      <w:r>
        <w:rPr>
          <w:color w:val="585858"/>
        </w:rPr>
        <w:t>a</w:t>
      </w:r>
      <w:r>
        <w:rPr>
          <w:color w:val="585858"/>
          <w:spacing w:val="40"/>
        </w:rPr>
        <w:t xml:space="preserve"> </w:t>
      </w:r>
      <w:r>
        <w:rPr>
          <w:color w:val="585858"/>
        </w:rPr>
        <w:t>bude</w:t>
      </w:r>
      <w:r>
        <w:rPr>
          <w:color w:val="585858"/>
          <w:spacing w:val="40"/>
        </w:rPr>
        <w:t xml:space="preserve"> </w:t>
      </w:r>
      <w:r>
        <w:rPr>
          <w:color w:val="585858"/>
        </w:rPr>
        <w:t>hledat</w:t>
      </w:r>
      <w:r>
        <w:rPr>
          <w:color w:val="585858"/>
          <w:spacing w:val="40"/>
        </w:rPr>
        <w:t xml:space="preserve"> </w:t>
      </w:r>
      <w:r>
        <w:rPr>
          <w:color w:val="585858"/>
        </w:rPr>
        <w:t>alternativní</w:t>
      </w:r>
      <w:r>
        <w:rPr>
          <w:color w:val="585858"/>
          <w:spacing w:val="40"/>
        </w:rPr>
        <w:t xml:space="preserve"> </w:t>
      </w:r>
      <w:r>
        <w:rPr>
          <w:color w:val="585858"/>
        </w:rPr>
        <w:t>prostředky pro</w:t>
      </w:r>
      <w:r>
        <w:rPr>
          <w:color w:val="585858"/>
          <w:spacing w:val="-10"/>
        </w:rPr>
        <w:t xml:space="preserve"> </w:t>
      </w:r>
      <w:r>
        <w:rPr>
          <w:color w:val="585858"/>
        </w:rPr>
        <w:t>realizaci</w:t>
      </w:r>
      <w:r>
        <w:rPr>
          <w:color w:val="585858"/>
          <w:spacing w:val="-15"/>
        </w:rPr>
        <w:t xml:space="preserve"> </w:t>
      </w:r>
      <w:r>
        <w:rPr>
          <w:color w:val="585858"/>
        </w:rPr>
        <w:t>té</w:t>
      </w:r>
      <w:r>
        <w:rPr>
          <w:color w:val="585858"/>
          <w:spacing w:val="-16"/>
        </w:rPr>
        <w:t xml:space="preserve"> </w:t>
      </w:r>
      <w:r>
        <w:rPr>
          <w:color w:val="585858"/>
        </w:rPr>
        <w:t>části</w:t>
      </w:r>
      <w:r>
        <w:rPr>
          <w:color w:val="585858"/>
          <w:spacing w:val="-15"/>
        </w:rPr>
        <w:t xml:space="preserve"> </w:t>
      </w:r>
      <w:r>
        <w:rPr>
          <w:color w:val="585858"/>
        </w:rPr>
        <w:t>plnění,</w:t>
      </w:r>
      <w:r>
        <w:rPr>
          <w:color w:val="585858"/>
          <w:spacing w:val="-14"/>
        </w:rPr>
        <w:t xml:space="preserve"> </w:t>
      </w:r>
      <w:r>
        <w:rPr>
          <w:color w:val="585858"/>
        </w:rPr>
        <w:t>kde</w:t>
      </w:r>
      <w:r>
        <w:rPr>
          <w:color w:val="585858"/>
          <w:spacing w:val="-16"/>
        </w:rPr>
        <w:t xml:space="preserve"> </w:t>
      </w:r>
      <w:r>
        <w:rPr>
          <w:color w:val="585858"/>
        </w:rPr>
        <w:t>není</w:t>
      </w:r>
      <w:r>
        <w:rPr>
          <w:color w:val="585858"/>
          <w:spacing w:val="-15"/>
        </w:rPr>
        <w:t xml:space="preserve"> </w:t>
      </w:r>
      <w:r>
        <w:rPr>
          <w:color w:val="585858"/>
        </w:rPr>
        <w:t>možné</w:t>
      </w:r>
      <w:r>
        <w:rPr>
          <w:color w:val="585858"/>
          <w:spacing w:val="-14"/>
        </w:rPr>
        <w:t xml:space="preserve"> </w:t>
      </w:r>
      <w:r>
        <w:rPr>
          <w:color w:val="585858"/>
        </w:rPr>
        <w:t>plnit.</w:t>
      </w:r>
      <w:r>
        <w:rPr>
          <w:color w:val="585858"/>
          <w:spacing w:val="-16"/>
        </w:rPr>
        <w:t xml:space="preserve"> </w:t>
      </w:r>
      <w:r>
        <w:rPr>
          <w:color w:val="585858"/>
        </w:rPr>
        <w:t>Pokud</w:t>
      </w:r>
      <w:r>
        <w:rPr>
          <w:color w:val="585858"/>
          <w:spacing w:val="-15"/>
        </w:rPr>
        <w:t xml:space="preserve"> </w:t>
      </w:r>
      <w:r>
        <w:rPr>
          <w:color w:val="585858"/>
        </w:rPr>
        <w:t>by</w:t>
      </w:r>
      <w:r>
        <w:rPr>
          <w:color w:val="585858"/>
          <w:spacing w:val="-15"/>
        </w:rPr>
        <w:t xml:space="preserve"> </w:t>
      </w:r>
      <w:r>
        <w:rPr>
          <w:color w:val="585858"/>
        </w:rPr>
        <w:t>podmínky</w:t>
      </w:r>
      <w:r>
        <w:rPr>
          <w:color w:val="585858"/>
          <w:spacing w:val="-15"/>
        </w:rPr>
        <w:t xml:space="preserve"> </w:t>
      </w:r>
      <w:r>
        <w:rPr>
          <w:color w:val="585858"/>
        </w:rPr>
        <w:t>nemožnosti</w:t>
      </w:r>
      <w:r>
        <w:rPr>
          <w:color w:val="585858"/>
          <w:spacing w:val="-16"/>
        </w:rPr>
        <w:t xml:space="preserve"> </w:t>
      </w:r>
      <w:r>
        <w:rPr>
          <w:color w:val="585858"/>
        </w:rPr>
        <w:t>plnění</w:t>
      </w:r>
      <w:r>
        <w:rPr>
          <w:color w:val="585858"/>
          <w:spacing w:val="-15"/>
        </w:rPr>
        <w:t xml:space="preserve"> </w:t>
      </w:r>
      <w:r>
        <w:rPr>
          <w:color w:val="585858"/>
        </w:rPr>
        <w:t>trvaly déle než třicet (30) kalendářních dnů, je Objednatel oprávněn od Dohody a příslušné Dílčí smlouvy, či pouze od příslušné Dílčí smlouvy, odstoupit.</w:t>
      </w:r>
    </w:p>
    <w:p w14:paraId="03B5C6B7" w14:textId="77777777" w:rsidR="00F367DA" w:rsidRDefault="00F367DA">
      <w:pPr>
        <w:pStyle w:val="Zkladntext"/>
        <w:spacing w:before="240"/>
        <w:ind w:left="0"/>
        <w:jc w:val="left"/>
      </w:pPr>
    </w:p>
    <w:p w14:paraId="6F9505F0" w14:textId="77777777" w:rsidR="00F367DA" w:rsidRDefault="00F53DC2">
      <w:pPr>
        <w:pStyle w:val="Nadpis2"/>
        <w:numPr>
          <w:ilvl w:val="0"/>
          <w:numId w:val="2"/>
        </w:numPr>
        <w:tabs>
          <w:tab w:val="left" w:pos="4660"/>
        </w:tabs>
        <w:ind w:left="4660" w:hanging="353"/>
        <w:jc w:val="both"/>
      </w:pPr>
      <w:r>
        <w:rPr>
          <w:color w:val="585858"/>
          <w:spacing w:val="-2"/>
        </w:rPr>
        <w:t>Sankce</w:t>
      </w:r>
    </w:p>
    <w:p w14:paraId="4311AF84" w14:textId="77777777" w:rsidR="00F367DA" w:rsidRDefault="00F53DC2">
      <w:pPr>
        <w:pStyle w:val="Odstavecseseznamem"/>
        <w:numPr>
          <w:ilvl w:val="1"/>
          <w:numId w:val="2"/>
        </w:numPr>
        <w:tabs>
          <w:tab w:val="left" w:pos="874"/>
          <w:tab w:val="left" w:pos="877"/>
        </w:tabs>
        <w:spacing w:before="120"/>
        <w:ind w:left="877" w:right="473" w:hanging="721"/>
        <w:jc w:val="both"/>
      </w:pPr>
      <w:r>
        <w:rPr>
          <w:color w:val="585858"/>
        </w:rPr>
        <w:t>Bude-li</w:t>
      </w:r>
      <w:r>
        <w:rPr>
          <w:color w:val="585858"/>
          <w:spacing w:val="-3"/>
        </w:rPr>
        <w:t xml:space="preserve"> </w:t>
      </w:r>
      <w:r>
        <w:rPr>
          <w:color w:val="585858"/>
        </w:rPr>
        <w:t>Objednatel</w:t>
      </w:r>
      <w:r>
        <w:rPr>
          <w:color w:val="585858"/>
          <w:spacing w:val="-3"/>
        </w:rPr>
        <w:t xml:space="preserve"> </w:t>
      </w:r>
      <w:r>
        <w:rPr>
          <w:color w:val="585858"/>
        </w:rPr>
        <w:t>v</w:t>
      </w:r>
      <w:r>
        <w:rPr>
          <w:color w:val="585858"/>
          <w:spacing w:val="-2"/>
        </w:rPr>
        <w:t xml:space="preserve"> </w:t>
      </w:r>
      <w:r>
        <w:rPr>
          <w:color w:val="585858"/>
        </w:rPr>
        <w:t>prodlení</w:t>
      </w:r>
      <w:r>
        <w:rPr>
          <w:color w:val="585858"/>
          <w:spacing w:val="-1"/>
        </w:rPr>
        <w:t xml:space="preserve"> </w:t>
      </w:r>
      <w:r>
        <w:rPr>
          <w:color w:val="585858"/>
        </w:rPr>
        <w:t>s</w:t>
      </w:r>
      <w:r>
        <w:rPr>
          <w:color w:val="585858"/>
          <w:spacing w:val="-2"/>
        </w:rPr>
        <w:t xml:space="preserve"> </w:t>
      </w:r>
      <w:r>
        <w:rPr>
          <w:color w:val="585858"/>
        </w:rPr>
        <w:t>úhradou</w:t>
      </w:r>
      <w:r>
        <w:rPr>
          <w:color w:val="585858"/>
          <w:spacing w:val="-3"/>
        </w:rPr>
        <w:t xml:space="preserve"> </w:t>
      </w:r>
      <w:r>
        <w:rPr>
          <w:color w:val="585858"/>
        </w:rPr>
        <w:t>daňového</w:t>
      </w:r>
      <w:r>
        <w:rPr>
          <w:color w:val="585858"/>
          <w:spacing w:val="-3"/>
        </w:rPr>
        <w:t xml:space="preserve"> </w:t>
      </w:r>
      <w:r>
        <w:rPr>
          <w:color w:val="585858"/>
        </w:rPr>
        <w:t>dokladu</w:t>
      </w:r>
      <w:r>
        <w:rPr>
          <w:color w:val="585858"/>
          <w:spacing w:val="-3"/>
        </w:rPr>
        <w:t xml:space="preserve"> </w:t>
      </w:r>
      <w:r>
        <w:rPr>
          <w:color w:val="585858"/>
        </w:rPr>
        <w:t>(faktury),</w:t>
      </w:r>
      <w:r>
        <w:rPr>
          <w:color w:val="585858"/>
          <w:spacing w:val="-1"/>
        </w:rPr>
        <w:t xml:space="preserve"> </w:t>
      </w:r>
      <w:r>
        <w:rPr>
          <w:color w:val="585858"/>
        </w:rPr>
        <w:t>má</w:t>
      </w:r>
      <w:r>
        <w:rPr>
          <w:color w:val="585858"/>
          <w:spacing w:val="-5"/>
        </w:rPr>
        <w:t xml:space="preserve"> </w:t>
      </w:r>
      <w:r>
        <w:rPr>
          <w:color w:val="585858"/>
        </w:rPr>
        <w:t>Poskytovatel právo žádat na Objednateli úrok z prodlení v souladu s nařízením vlády č. 351/2013 Sb., kterým se určuje výše úroků z prodlení a nákladů spojených s uplatněním pohledávky,</w:t>
      </w:r>
      <w:r>
        <w:rPr>
          <w:color w:val="585858"/>
          <w:spacing w:val="-4"/>
        </w:rPr>
        <w:t xml:space="preserve"> </w:t>
      </w:r>
      <w:r>
        <w:rPr>
          <w:color w:val="585858"/>
        </w:rPr>
        <w:t>určuje</w:t>
      </w:r>
      <w:r>
        <w:rPr>
          <w:color w:val="585858"/>
          <w:spacing w:val="-6"/>
        </w:rPr>
        <w:t xml:space="preserve"> </w:t>
      </w:r>
      <w:r>
        <w:rPr>
          <w:color w:val="585858"/>
        </w:rPr>
        <w:t>odměna</w:t>
      </w:r>
      <w:r>
        <w:rPr>
          <w:color w:val="585858"/>
          <w:spacing w:val="-6"/>
        </w:rPr>
        <w:t xml:space="preserve"> </w:t>
      </w:r>
      <w:r>
        <w:rPr>
          <w:color w:val="585858"/>
        </w:rPr>
        <w:t>likvidátora,</w:t>
      </w:r>
      <w:r>
        <w:rPr>
          <w:color w:val="585858"/>
          <w:spacing w:val="-5"/>
        </w:rPr>
        <w:t xml:space="preserve"> </w:t>
      </w:r>
      <w:r>
        <w:rPr>
          <w:color w:val="585858"/>
        </w:rPr>
        <w:t>likvidačního</w:t>
      </w:r>
      <w:r>
        <w:rPr>
          <w:color w:val="585858"/>
          <w:spacing w:val="-6"/>
        </w:rPr>
        <w:t xml:space="preserve"> </w:t>
      </w:r>
      <w:r>
        <w:rPr>
          <w:color w:val="585858"/>
        </w:rPr>
        <w:t>správce</w:t>
      </w:r>
      <w:r>
        <w:rPr>
          <w:color w:val="585858"/>
          <w:spacing w:val="-6"/>
        </w:rPr>
        <w:t xml:space="preserve"> </w:t>
      </w:r>
      <w:r>
        <w:rPr>
          <w:color w:val="585858"/>
        </w:rPr>
        <w:t>a</w:t>
      </w:r>
      <w:r>
        <w:rPr>
          <w:color w:val="585858"/>
          <w:spacing w:val="-7"/>
        </w:rPr>
        <w:t xml:space="preserve"> </w:t>
      </w:r>
      <w:r>
        <w:rPr>
          <w:color w:val="585858"/>
        </w:rPr>
        <w:t>člena</w:t>
      </w:r>
      <w:r>
        <w:rPr>
          <w:color w:val="585858"/>
          <w:spacing w:val="-6"/>
        </w:rPr>
        <w:t xml:space="preserve"> </w:t>
      </w:r>
      <w:r>
        <w:rPr>
          <w:color w:val="585858"/>
        </w:rPr>
        <w:t>orgánu</w:t>
      </w:r>
      <w:r>
        <w:rPr>
          <w:color w:val="585858"/>
          <w:spacing w:val="-6"/>
        </w:rPr>
        <w:t xml:space="preserve"> </w:t>
      </w:r>
      <w:r>
        <w:rPr>
          <w:color w:val="585858"/>
        </w:rPr>
        <w:t>právnické osoby jmenovaného soudem a upravují některé otázky Obchodního věstníku a veřejných rejstříků právnických a fyzických osob, evidence svěřenských fondů a evidence údajů o skutečných majitelích, ve znění pozdějších předpisů.</w:t>
      </w:r>
    </w:p>
    <w:p w14:paraId="18872104" w14:textId="77777777" w:rsidR="00F367DA" w:rsidRDefault="00F53DC2">
      <w:pPr>
        <w:pStyle w:val="Zkladntext"/>
        <w:spacing w:before="120"/>
        <w:ind w:left="866" w:right="472"/>
      </w:pPr>
      <w:r>
        <w:rPr>
          <w:color w:val="585858"/>
        </w:rPr>
        <w:t>Smluvní strany pro vyloučení případných pochybností sjednávají, že právo Poskytovatele</w:t>
      </w:r>
      <w:r>
        <w:rPr>
          <w:color w:val="585858"/>
          <w:spacing w:val="40"/>
        </w:rPr>
        <w:t xml:space="preserve"> </w:t>
      </w:r>
      <w:r>
        <w:rPr>
          <w:color w:val="585858"/>
        </w:rPr>
        <w:t>žádat</w:t>
      </w:r>
      <w:r>
        <w:rPr>
          <w:color w:val="585858"/>
          <w:spacing w:val="40"/>
        </w:rPr>
        <w:t xml:space="preserve"> </w:t>
      </w:r>
      <w:r>
        <w:rPr>
          <w:color w:val="585858"/>
        </w:rPr>
        <w:t>na</w:t>
      </w:r>
      <w:r>
        <w:rPr>
          <w:color w:val="585858"/>
          <w:spacing w:val="40"/>
        </w:rPr>
        <w:t xml:space="preserve"> </w:t>
      </w:r>
      <w:r>
        <w:rPr>
          <w:color w:val="585858"/>
        </w:rPr>
        <w:t>Objednateli</w:t>
      </w:r>
      <w:r>
        <w:rPr>
          <w:color w:val="585858"/>
          <w:spacing w:val="40"/>
        </w:rPr>
        <w:t xml:space="preserve"> </w:t>
      </w:r>
      <w:r>
        <w:rPr>
          <w:color w:val="585858"/>
        </w:rPr>
        <w:t>úrok</w:t>
      </w:r>
      <w:r>
        <w:rPr>
          <w:color w:val="585858"/>
          <w:spacing w:val="40"/>
        </w:rPr>
        <w:t xml:space="preserve"> </w:t>
      </w:r>
      <w:r>
        <w:rPr>
          <w:color w:val="585858"/>
        </w:rPr>
        <w:t>z</w:t>
      </w:r>
      <w:r>
        <w:rPr>
          <w:color w:val="585858"/>
          <w:spacing w:val="40"/>
        </w:rPr>
        <w:t xml:space="preserve"> </w:t>
      </w:r>
      <w:r>
        <w:rPr>
          <w:color w:val="585858"/>
        </w:rPr>
        <w:t>prodlení</w:t>
      </w:r>
      <w:r>
        <w:rPr>
          <w:color w:val="585858"/>
          <w:spacing w:val="40"/>
        </w:rPr>
        <w:t xml:space="preserve"> </w:t>
      </w:r>
      <w:r>
        <w:rPr>
          <w:color w:val="585858"/>
        </w:rPr>
        <w:t>dle</w:t>
      </w:r>
      <w:r>
        <w:rPr>
          <w:color w:val="585858"/>
          <w:spacing w:val="40"/>
        </w:rPr>
        <w:t xml:space="preserve"> </w:t>
      </w:r>
      <w:r>
        <w:rPr>
          <w:color w:val="585858"/>
        </w:rPr>
        <w:t>tohoto</w:t>
      </w:r>
      <w:r>
        <w:rPr>
          <w:color w:val="585858"/>
          <w:spacing w:val="40"/>
        </w:rPr>
        <w:t xml:space="preserve"> </w:t>
      </w:r>
      <w:r>
        <w:rPr>
          <w:color w:val="585858"/>
        </w:rPr>
        <w:t>odstavce</w:t>
      </w:r>
      <w:r>
        <w:rPr>
          <w:color w:val="585858"/>
          <w:spacing w:val="40"/>
        </w:rPr>
        <w:t xml:space="preserve"> </w:t>
      </w:r>
      <w:r>
        <w:rPr>
          <w:color w:val="585858"/>
        </w:rPr>
        <w:t>Dohody, je</w:t>
      </w:r>
      <w:r>
        <w:rPr>
          <w:color w:val="585858"/>
          <w:spacing w:val="-4"/>
        </w:rPr>
        <w:t xml:space="preserve"> </w:t>
      </w:r>
      <w:r>
        <w:rPr>
          <w:color w:val="585858"/>
        </w:rPr>
        <w:t>jediným právem Poskytovatele vyplývajícím z prodlení Objednatele s úhradou daňového dokladu (faktury) a Poskytovatel není oprávněn požadovat na Objednateli</w:t>
      </w:r>
      <w:r>
        <w:rPr>
          <w:color w:val="585858"/>
          <w:spacing w:val="80"/>
        </w:rPr>
        <w:t xml:space="preserve"> </w:t>
      </w:r>
      <w:r>
        <w:rPr>
          <w:color w:val="585858"/>
        </w:rPr>
        <w:t>v souvislosti s tímto prodlením jakékoli jiné plnění.</w:t>
      </w:r>
    </w:p>
    <w:p w14:paraId="130A4390" w14:textId="77777777" w:rsidR="00F367DA" w:rsidRDefault="00F367DA">
      <w:pPr>
        <w:sectPr w:rsidR="00F367DA">
          <w:pgSz w:w="11910" w:h="16840"/>
          <w:pgMar w:top="2000" w:right="940" w:bottom="1000" w:left="1260" w:header="348" w:footer="817" w:gutter="0"/>
          <w:cols w:space="708"/>
        </w:sectPr>
      </w:pPr>
    </w:p>
    <w:p w14:paraId="0BCEAC21" w14:textId="77777777" w:rsidR="00F367DA" w:rsidRDefault="00F367DA">
      <w:pPr>
        <w:pStyle w:val="Zkladntext"/>
        <w:spacing w:before="64"/>
        <w:ind w:left="0"/>
        <w:jc w:val="left"/>
      </w:pPr>
    </w:p>
    <w:p w14:paraId="12AE260A" w14:textId="77777777" w:rsidR="00F367DA" w:rsidRDefault="00F53DC2">
      <w:pPr>
        <w:pStyle w:val="Odstavecseseznamem"/>
        <w:numPr>
          <w:ilvl w:val="1"/>
          <w:numId w:val="2"/>
        </w:numPr>
        <w:tabs>
          <w:tab w:val="left" w:pos="875"/>
          <w:tab w:val="left" w:pos="878"/>
        </w:tabs>
        <w:spacing w:before="0"/>
        <w:ind w:right="472" w:hanging="721"/>
        <w:jc w:val="both"/>
      </w:pPr>
      <w:r>
        <w:rPr>
          <w:color w:val="585858"/>
        </w:rPr>
        <w:t>Bude-li Poskytovatel v prodlení s poskytnutím Software v termínu stanoveném Dílčí smlouvou, je Objednatel oprávněn vyúčtovat a Poskytovatel povinen zaplatit smluvní pokutu ve výši 0,2 % z ceny Software bez DPH dle příslušné Dílčí smlouvy, a to za každý i započatý kalendářní den prodlení.</w:t>
      </w:r>
    </w:p>
    <w:p w14:paraId="3DF5FC04" w14:textId="77777777" w:rsidR="00F367DA" w:rsidRDefault="00F53DC2">
      <w:pPr>
        <w:pStyle w:val="Odstavecseseznamem"/>
        <w:numPr>
          <w:ilvl w:val="1"/>
          <w:numId w:val="2"/>
        </w:numPr>
        <w:tabs>
          <w:tab w:val="left" w:pos="875"/>
          <w:tab w:val="left" w:pos="878"/>
        </w:tabs>
        <w:ind w:right="476" w:hanging="721"/>
        <w:jc w:val="both"/>
      </w:pPr>
      <w:r>
        <w:rPr>
          <w:color w:val="585858"/>
        </w:rPr>
        <w:t>Postup Smluvních stran, jakož i práva a povinnosti Smluvních stran při odstraňování poruch (SLA) v případě</w:t>
      </w:r>
      <w:r>
        <w:rPr>
          <w:color w:val="585858"/>
          <w:spacing w:val="-3"/>
        </w:rPr>
        <w:t xml:space="preserve"> </w:t>
      </w:r>
      <w:r>
        <w:rPr>
          <w:color w:val="585858"/>
        </w:rPr>
        <w:t>poskytování Podpory, se</w:t>
      </w:r>
      <w:r>
        <w:rPr>
          <w:color w:val="585858"/>
          <w:spacing w:val="-3"/>
        </w:rPr>
        <w:t xml:space="preserve"> </w:t>
      </w:r>
      <w:r>
        <w:rPr>
          <w:color w:val="585858"/>
        </w:rPr>
        <w:t>řídí parametry</w:t>
      </w:r>
      <w:r>
        <w:rPr>
          <w:color w:val="585858"/>
          <w:spacing w:val="-2"/>
        </w:rPr>
        <w:t xml:space="preserve"> </w:t>
      </w:r>
      <w:r>
        <w:rPr>
          <w:color w:val="585858"/>
        </w:rPr>
        <w:t>uvedenými</w:t>
      </w:r>
      <w:r>
        <w:rPr>
          <w:color w:val="585858"/>
          <w:spacing w:val="-1"/>
        </w:rPr>
        <w:t xml:space="preserve"> </w:t>
      </w:r>
      <w:r>
        <w:rPr>
          <w:color w:val="585858"/>
        </w:rPr>
        <w:t>v platném Popisu SAP Enterprise Support dle čl. 1 odst. 1.2 Dohody.</w:t>
      </w:r>
    </w:p>
    <w:p w14:paraId="20D1E9A4" w14:textId="77777777" w:rsidR="00F367DA" w:rsidRDefault="00F367DA">
      <w:pPr>
        <w:pStyle w:val="Zkladntext"/>
        <w:spacing w:before="240"/>
        <w:ind w:left="0"/>
        <w:jc w:val="left"/>
      </w:pPr>
    </w:p>
    <w:p w14:paraId="2FFCF74B" w14:textId="77777777" w:rsidR="00F367DA" w:rsidRDefault="00F53DC2">
      <w:pPr>
        <w:pStyle w:val="Nadpis2"/>
        <w:numPr>
          <w:ilvl w:val="0"/>
          <w:numId w:val="2"/>
        </w:numPr>
        <w:tabs>
          <w:tab w:val="left" w:pos="4000"/>
        </w:tabs>
        <w:ind w:left="4000" w:hanging="353"/>
        <w:jc w:val="both"/>
      </w:pPr>
      <w:r>
        <w:rPr>
          <w:color w:val="585858"/>
        </w:rPr>
        <w:t>Doba</w:t>
      </w:r>
      <w:r>
        <w:rPr>
          <w:color w:val="585858"/>
          <w:spacing w:val="-5"/>
        </w:rPr>
        <w:t xml:space="preserve"> </w:t>
      </w:r>
      <w:r>
        <w:rPr>
          <w:color w:val="585858"/>
        </w:rPr>
        <w:t>trvání</w:t>
      </w:r>
      <w:r>
        <w:rPr>
          <w:color w:val="585858"/>
          <w:spacing w:val="-2"/>
        </w:rPr>
        <w:t xml:space="preserve"> Dohody</w:t>
      </w:r>
    </w:p>
    <w:p w14:paraId="16A7D35D" w14:textId="77777777" w:rsidR="00F367DA" w:rsidRDefault="00F53DC2">
      <w:pPr>
        <w:pStyle w:val="Odstavecseseznamem"/>
        <w:numPr>
          <w:ilvl w:val="1"/>
          <w:numId w:val="2"/>
        </w:numPr>
        <w:tabs>
          <w:tab w:val="left" w:pos="875"/>
          <w:tab w:val="left" w:pos="878"/>
        </w:tabs>
        <w:ind w:right="472" w:hanging="721"/>
        <w:jc w:val="both"/>
      </w:pPr>
      <w:r>
        <w:rPr>
          <w:color w:val="585858"/>
        </w:rPr>
        <w:t>Tato Dohoda nabývá platnosti dnem jejího podpisu oběma Smluvními stranami, resp. dnem podpisu poslední Smluvní strany. Tato Dohoda nabývá účinnosti dnem zveřejnění</w:t>
      </w:r>
      <w:r>
        <w:rPr>
          <w:color w:val="585858"/>
          <w:spacing w:val="-10"/>
        </w:rPr>
        <w:t xml:space="preserve"> </w:t>
      </w:r>
      <w:r>
        <w:rPr>
          <w:color w:val="585858"/>
        </w:rPr>
        <w:t>v</w:t>
      </w:r>
      <w:r>
        <w:rPr>
          <w:color w:val="585858"/>
          <w:spacing w:val="-11"/>
        </w:rPr>
        <w:t xml:space="preserve"> </w:t>
      </w:r>
      <w:r>
        <w:rPr>
          <w:color w:val="585858"/>
        </w:rPr>
        <w:t>registru</w:t>
      </w:r>
      <w:r>
        <w:rPr>
          <w:color w:val="585858"/>
          <w:spacing w:val="-11"/>
        </w:rPr>
        <w:t xml:space="preserve"> </w:t>
      </w:r>
      <w:r>
        <w:rPr>
          <w:color w:val="585858"/>
        </w:rPr>
        <w:t>smluv</w:t>
      </w:r>
      <w:r>
        <w:rPr>
          <w:color w:val="585858"/>
          <w:spacing w:val="-8"/>
        </w:rPr>
        <w:t xml:space="preserve"> </w:t>
      </w:r>
      <w:r>
        <w:rPr>
          <w:color w:val="585858"/>
        </w:rPr>
        <w:t>souladu</w:t>
      </w:r>
      <w:r>
        <w:rPr>
          <w:color w:val="585858"/>
          <w:spacing w:val="-11"/>
        </w:rPr>
        <w:t xml:space="preserve"> </w:t>
      </w:r>
      <w:r>
        <w:rPr>
          <w:color w:val="585858"/>
        </w:rPr>
        <w:t>s</w:t>
      </w:r>
      <w:r>
        <w:rPr>
          <w:color w:val="585858"/>
          <w:spacing w:val="-11"/>
        </w:rPr>
        <w:t xml:space="preserve"> </w:t>
      </w:r>
      <w:r>
        <w:rPr>
          <w:color w:val="585858"/>
        </w:rPr>
        <w:t>ustanovením</w:t>
      </w:r>
      <w:r>
        <w:rPr>
          <w:color w:val="585858"/>
          <w:spacing w:val="-10"/>
        </w:rPr>
        <w:t xml:space="preserve"> </w:t>
      </w:r>
      <w:r>
        <w:rPr>
          <w:color w:val="585858"/>
        </w:rPr>
        <w:t>§</w:t>
      </w:r>
      <w:r>
        <w:rPr>
          <w:color w:val="585858"/>
          <w:spacing w:val="-9"/>
        </w:rPr>
        <w:t xml:space="preserve"> </w:t>
      </w:r>
      <w:r>
        <w:rPr>
          <w:color w:val="585858"/>
        </w:rPr>
        <w:t>6</w:t>
      </w:r>
      <w:r>
        <w:rPr>
          <w:color w:val="585858"/>
          <w:spacing w:val="-11"/>
        </w:rPr>
        <w:t xml:space="preserve"> </w:t>
      </w:r>
      <w:r>
        <w:rPr>
          <w:color w:val="585858"/>
        </w:rPr>
        <w:t>odst.</w:t>
      </w:r>
      <w:r>
        <w:rPr>
          <w:color w:val="585858"/>
          <w:spacing w:val="-7"/>
        </w:rPr>
        <w:t xml:space="preserve"> </w:t>
      </w:r>
      <w:r>
        <w:rPr>
          <w:color w:val="585858"/>
        </w:rPr>
        <w:t>1</w:t>
      </w:r>
      <w:r>
        <w:rPr>
          <w:color w:val="585858"/>
          <w:spacing w:val="-14"/>
        </w:rPr>
        <w:t xml:space="preserve"> </w:t>
      </w:r>
      <w:r>
        <w:rPr>
          <w:color w:val="585858"/>
        </w:rPr>
        <w:t>zákona</w:t>
      </w:r>
      <w:r>
        <w:rPr>
          <w:color w:val="585858"/>
          <w:spacing w:val="-11"/>
        </w:rPr>
        <w:t xml:space="preserve"> </w:t>
      </w:r>
      <w:r>
        <w:rPr>
          <w:color w:val="585858"/>
        </w:rPr>
        <w:t>č.</w:t>
      </w:r>
      <w:r>
        <w:rPr>
          <w:color w:val="585858"/>
          <w:spacing w:val="-10"/>
        </w:rPr>
        <w:t xml:space="preserve"> </w:t>
      </w:r>
      <w:r>
        <w:rPr>
          <w:color w:val="585858"/>
        </w:rPr>
        <w:t>340/2015</w:t>
      </w:r>
      <w:r>
        <w:rPr>
          <w:color w:val="585858"/>
          <w:spacing w:val="-11"/>
        </w:rPr>
        <w:t xml:space="preserve"> </w:t>
      </w:r>
      <w:r>
        <w:rPr>
          <w:color w:val="585858"/>
        </w:rPr>
        <w:t>Sb., o</w:t>
      </w:r>
      <w:r>
        <w:rPr>
          <w:color w:val="585858"/>
          <w:spacing w:val="80"/>
        </w:rPr>
        <w:t xml:space="preserve"> </w:t>
      </w:r>
      <w:r>
        <w:rPr>
          <w:color w:val="585858"/>
        </w:rPr>
        <w:t>zvláštních</w:t>
      </w:r>
      <w:r>
        <w:rPr>
          <w:color w:val="585858"/>
          <w:spacing w:val="79"/>
        </w:rPr>
        <w:t xml:space="preserve"> </w:t>
      </w:r>
      <w:r>
        <w:rPr>
          <w:color w:val="585858"/>
        </w:rPr>
        <w:t>podmínkách</w:t>
      </w:r>
      <w:r>
        <w:rPr>
          <w:color w:val="585858"/>
          <w:spacing w:val="80"/>
        </w:rPr>
        <w:t xml:space="preserve"> </w:t>
      </w:r>
      <w:r>
        <w:rPr>
          <w:color w:val="585858"/>
        </w:rPr>
        <w:t>účinnosti</w:t>
      </w:r>
      <w:r>
        <w:rPr>
          <w:color w:val="585858"/>
          <w:spacing w:val="78"/>
        </w:rPr>
        <w:t xml:space="preserve"> </w:t>
      </w:r>
      <w:r>
        <w:rPr>
          <w:color w:val="585858"/>
        </w:rPr>
        <w:t>některých</w:t>
      </w:r>
      <w:r>
        <w:rPr>
          <w:color w:val="585858"/>
          <w:spacing w:val="79"/>
        </w:rPr>
        <w:t xml:space="preserve"> </w:t>
      </w:r>
      <w:r>
        <w:rPr>
          <w:color w:val="585858"/>
        </w:rPr>
        <w:t>smluv,</w:t>
      </w:r>
      <w:r>
        <w:rPr>
          <w:color w:val="585858"/>
          <w:spacing w:val="80"/>
        </w:rPr>
        <w:t xml:space="preserve"> </w:t>
      </w:r>
      <w:r>
        <w:rPr>
          <w:color w:val="585858"/>
        </w:rPr>
        <w:t>uveřejňování</w:t>
      </w:r>
      <w:r>
        <w:rPr>
          <w:color w:val="585858"/>
          <w:spacing w:val="78"/>
        </w:rPr>
        <w:t xml:space="preserve"> </w:t>
      </w:r>
      <w:r>
        <w:rPr>
          <w:color w:val="585858"/>
        </w:rPr>
        <w:t>těchto</w:t>
      </w:r>
      <w:r>
        <w:rPr>
          <w:color w:val="585858"/>
          <w:spacing w:val="80"/>
        </w:rPr>
        <w:t xml:space="preserve"> </w:t>
      </w:r>
      <w:r>
        <w:rPr>
          <w:color w:val="585858"/>
        </w:rPr>
        <w:t>smluv a</w:t>
      </w:r>
      <w:r>
        <w:rPr>
          <w:color w:val="585858"/>
          <w:spacing w:val="-2"/>
        </w:rPr>
        <w:t xml:space="preserve"> </w:t>
      </w:r>
      <w:r>
        <w:rPr>
          <w:color w:val="585858"/>
        </w:rPr>
        <w:t>o</w:t>
      </w:r>
      <w:r>
        <w:rPr>
          <w:color w:val="585858"/>
          <w:spacing w:val="-3"/>
        </w:rPr>
        <w:t xml:space="preserve"> </w:t>
      </w:r>
      <w:r>
        <w:rPr>
          <w:color w:val="585858"/>
        </w:rPr>
        <w:t>registru smluv (zákon o registru smluv), ve znění pozdějších předpisů, nejdříve však</w:t>
      </w:r>
      <w:r>
        <w:rPr>
          <w:color w:val="585858"/>
          <w:spacing w:val="-1"/>
        </w:rPr>
        <w:t xml:space="preserve"> </w:t>
      </w:r>
      <w:r>
        <w:rPr>
          <w:color w:val="585858"/>
        </w:rPr>
        <w:t>dne</w:t>
      </w:r>
      <w:r>
        <w:rPr>
          <w:color w:val="585858"/>
          <w:spacing w:val="-4"/>
        </w:rPr>
        <w:t xml:space="preserve"> </w:t>
      </w:r>
      <w:r>
        <w:rPr>
          <w:color w:val="585858"/>
        </w:rPr>
        <w:t>9.</w:t>
      </w:r>
      <w:r>
        <w:rPr>
          <w:color w:val="585858"/>
          <w:spacing w:val="-3"/>
        </w:rPr>
        <w:t xml:space="preserve"> </w:t>
      </w:r>
      <w:r>
        <w:rPr>
          <w:color w:val="585858"/>
        </w:rPr>
        <w:t>12.</w:t>
      </w:r>
      <w:r>
        <w:rPr>
          <w:color w:val="585858"/>
          <w:spacing w:val="-1"/>
        </w:rPr>
        <w:t xml:space="preserve"> </w:t>
      </w:r>
      <w:r>
        <w:rPr>
          <w:color w:val="585858"/>
        </w:rPr>
        <w:t>2024.</w:t>
      </w:r>
      <w:r>
        <w:rPr>
          <w:color w:val="585858"/>
          <w:spacing w:val="-1"/>
        </w:rPr>
        <w:t xml:space="preserve"> </w:t>
      </w:r>
      <w:r>
        <w:rPr>
          <w:color w:val="585858"/>
        </w:rPr>
        <w:t>Tato</w:t>
      </w:r>
      <w:r>
        <w:rPr>
          <w:color w:val="585858"/>
          <w:spacing w:val="-2"/>
        </w:rPr>
        <w:t xml:space="preserve"> </w:t>
      </w:r>
      <w:r>
        <w:rPr>
          <w:color w:val="585858"/>
        </w:rPr>
        <w:t>Dohoda</w:t>
      </w:r>
      <w:r>
        <w:rPr>
          <w:color w:val="585858"/>
          <w:spacing w:val="-4"/>
        </w:rPr>
        <w:t xml:space="preserve"> </w:t>
      </w:r>
      <w:r>
        <w:rPr>
          <w:color w:val="585858"/>
        </w:rPr>
        <w:t>se</w:t>
      </w:r>
      <w:r>
        <w:rPr>
          <w:color w:val="585858"/>
          <w:spacing w:val="-2"/>
        </w:rPr>
        <w:t xml:space="preserve"> </w:t>
      </w:r>
      <w:r>
        <w:rPr>
          <w:color w:val="585858"/>
        </w:rPr>
        <w:t>uzavírá</w:t>
      </w:r>
      <w:r>
        <w:rPr>
          <w:color w:val="585858"/>
          <w:spacing w:val="-2"/>
        </w:rPr>
        <w:t xml:space="preserve"> </w:t>
      </w:r>
      <w:r>
        <w:rPr>
          <w:color w:val="585858"/>
        </w:rPr>
        <w:t>na</w:t>
      </w:r>
      <w:r>
        <w:rPr>
          <w:color w:val="585858"/>
          <w:spacing w:val="-4"/>
        </w:rPr>
        <w:t xml:space="preserve"> </w:t>
      </w:r>
      <w:r>
        <w:rPr>
          <w:color w:val="585858"/>
        </w:rPr>
        <w:t>dobu</w:t>
      </w:r>
      <w:r>
        <w:rPr>
          <w:color w:val="585858"/>
          <w:spacing w:val="-2"/>
        </w:rPr>
        <w:t xml:space="preserve"> </w:t>
      </w:r>
      <w:r>
        <w:rPr>
          <w:color w:val="585858"/>
        </w:rPr>
        <w:t>určitou</w:t>
      </w:r>
      <w:r>
        <w:rPr>
          <w:color w:val="585858"/>
          <w:spacing w:val="-3"/>
        </w:rPr>
        <w:t xml:space="preserve"> </w:t>
      </w:r>
      <w:r>
        <w:rPr>
          <w:color w:val="585858"/>
        </w:rPr>
        <w:t>24</w:t>
      </w:r>
      <w:r>
        <w:rPr>
          <w:color w:val="585858"/>
          <w:spacing w:val="-4"/>
        </w:rPr>
        <w:t xml:space="preserve"> </w:t>
      </w:r>
      <w:r>
        <w:rPr>
          <w:color w:val="585858"/>
        </w:rPr>
        <w:t>měsíců.</w:t>
      </w:r>
      <w:r>
        <w:rPr>
          <w:color w:val="585858"/>
          <w:spacing w:val="-3"/>
        </w:rPr>
        <w:t xml:space="preserve"> </w:t>
      </w:r>
      <w:r>
        <w:rPr>
          <w:color w:val="585858"/>
        </w:rPr>
        <w:t>Uveřejnění této Dohody v registru smluv zajistí Objednatel.</w:t>
      </w:r>
    </w:p>
    <w:p w14:paraId="3F644577" w14:textId="77777777" w:rsidR="00F367DA" w:rsidRDefault="00F53DC2">
      <w:pPr>
        <w:pStyle w:val="Odstavecseseznamem"/>
        <w:numPr>
          <w:ilvl w:val="1"/>
          <w:numId w:val="2"/>
        </w:numPr>
        <w:tabs>
          <w:tab w:val="left" w:pos="875"/>
          <w:tab w:val="left" w:pos="878"/>
        </w:tabs>
        <w:spacing w:before="121"/>
        <w:ind w:right="473" w:hanging="721"/>
        <w:jc w:val="both"/>
      </w:pPr>
      <w:r>
        <w:rPr>
          <w:color w:val="585858"/>
        </w:rPr>
        <w:t>Pro</w:t>
      </w:r>
      <w:r>
        <w:rPr>
          <w:color w:val="585858"/>
          <w:spacing w:val="40"/>
        </w:rPr>
        <w:t xml:space="preserve"> </w:t>
      </w:r>
      <w:r>
        <w:rPr>
          <w:color w:val="585858"/>
        </w:rPr>
        <w:t>případ,</w:t>
      </w:r>
      <w:r>
        <w:rPr>
          <w:color w:val="585858"/>
          <w:spacing w:val="40"/>
        </w:rPr>
        <w:t xml:space="preserve"> </w:t>
      </w:r>
      <w:r>
        <w:rPr>
          <w:color w:val="585858"/>
        </w:rPr>
        <w:t>že</w:t>
      </w:r>
      <w:r>
        <w:rPr>
          <w:color w:val="585858"/>
          <w:spacing w:val="40"/>
        </w:rPr>
        <w:t xml:space="preserve"> </w:t>
      </w:r>
      <w:r>
        <w:rPr>
          <w:color w:val="585858"/>
        </w:rPr>
        <w:t>tato</w:t>
      </w:r>
      <w:r>
        <w:rPr>
          <w:color w:val="585858"/>
          <w:spacing w:val="40"/>
        </w:rPr>
        <w:t xml:space="preserve"> </w:t>
      </w:r>
      <w:r>
        <w:rPr>
          <w:color w:val="585858"/>
        </w:rPr>
        <w:t>Dohoda</w:t>
      </w:r>
      <w:r>
        <w:rPr>
          <w:color w:val="585858"/>
          <w:spacing w:val="40"/>
        </w:rPr>
        <w:t xml:space="preserve"> </w:t>
      </w:r>
      <w:r>
        <w:rPr>
          <w:color w:val="585858"/>
        </w:rPr>
        <w:t>není</w:t>
      </w:r>
      <w:r>
        <w:rPr>
          <w:color w:val="585858"/>
          <w:spacing w:val="40"/>
        </w:rPr>
        <w:t xml:space="preserve"> </w:t>
      </w:r>
      <w:r>
        <w:rPr>
          <w:color w:val="585858"/>
        </w:rPr>
        <w:t>uzavírána</w:t>
      </w:r>
      <w:r>
        <w:rPr>
          <w:color w:val="585858"/>
          <w:spacing w:val="40"/>
        </w:rPr>
        <w:t xml:space="preserve"> </w:t>
      </w:r>
      <w:r>
        <w:rPr>
          <w:color w:val="585858"/>
        </w:rPr>
        <w:t>za</w:t>
      </w:r>
      <w:r>
        <w:rPr>
          <w:color w:val="585858"/>
          <w:spacing w:val="40"/>
        </w:rPr>
        <w:t xml:space="preserve"> </w:t>
      </w:r>
      <w:r>
        <w:rPr>
          <w:color w:val="585858"/>
        </w:rPr>
        <w:t>přítomnosti</w:t>
      </w:r>
      <w:r>
        <w:rPr>
          <w:color w:val="585858"/>
          <w:spacing w:val="40"/>
        </w:rPr>
        <w:t xml:space="preserve"> </w:t>
      </w:r>
      <w:r>
        <w:rPr>
          <w:color w:val="585858"/>
        </w:rPr>
        <w:t>Smluvních</w:t>
      </w:r>
      <w:r>
        <w:rPr>
          <w:color w:val="585858"/>
          <w:spacing w:val="40"/>
        </w:rPr>
        <w:t xml:space="preserve"> </w:t>
      </w:r>
      <w:r>
        <w:rPr>
          <w:color w:val="585858"/>
        </w:rPr>
        <w:t>stran,</w:t>
      </w:r>
      <w:r>
        <w:rPr>
          <w:color w:val="585858"/>
          <w:spacing w:val="40"/>
        </w:rPr>
        <w:t xml:space="preserve"> </w:t>
      </w:r>
      <w:r>
        <w:rPr>
          <w:color w:val="585858"/>
        </w:rPr>
        <w:t>platí, že</w:t>
      </w:r>
      <w:r>
        <w:rPr>
          <w:color w:val="585858"/>
          <w:spacing w:val="-2"/>
        </w:rPr>
        <w:t xml:space="preserve"> </w:t>
      </w:r>
      <w:r>
        <w:rPr>
          <w:color w:val="585858"/>
        </w:rPr>
        <w:t>Dohoda</w:t>
      </w:r>
      <w:r>
        <w:rPr>
          <w:color w:val="585858"/>
          <w:spacing w:val="33"/>
        </w:rPr>
        <w:t xml:space="preserve"> </w:t>
      </w:r>
      <w:r>
        <w:rPr>
          <w:color w:val="585858"/>
        </w:rPr>
        <w:t>nebude</w:t>
      </w:r>
      <w:r>
        <w:rPr>
          <w:color w:val="585858"/>
          <w:spacing w:val="33"/>
        </w:rPr>
        <w:t xml:space="preserve"> </w:t>
      </w:r>
      <w:r>
        <w:rPr>
          <w:color w:val="585858"/>
        </w:rPr>
        <w:t>uzavřena,</w:t>
      </w:r>
      <w:r>
        <w:rPr>
          <w:color w:val="585858"/>
          <w:spacing w:val="32"/>
        </w:rPr>
        <w:t xml:space="preserve"> </w:t>
      </w:r>
      <w:r>
        <w:rPr>
          <w:color w:val="585858"/>
        </w:rPr>
        <w:t>pokud</w:t>
      </w:r>
      <w:r>
        <w:rPr>
          <w:color w:val="585858"/>
          <w:spacing w:val="31"/>
        </w:rPr>
        <w:t xml:space="preserve"> </w:t>
      </w:r>
      <w:r>
        <w:rPr>
          <w:color w:val="585858"/>
        </w:rPr>
        <w:t>ji</w:t>
      </w:r>
      <w:r>
        <w:rPr>
          <w:color w:val="585858"/>
          <w:spacing w:val="33"/>
        </w:rPr>
        <w:t xml:space="preserve"> </w:t>
      </w:r>
      <w:r>
        <w:rPr>
          <w:color w:val="585858"/>
        </w:rPr>
        <w:t>Poskytovatel</w:t>
      </w:r>
      <w:r>
        <w:rPr>
          <w:color w:val="585858"/>
          <w:spacing w:val="33"/>
        </w:rPr>
        <w:t xml:space="preserve"> </w:t>
      </w:r>
      <w:r>
        <w:rPr>
          <w:color w:val="585858"/>
        </w:rPr>
        <w:t>podepíše</w:t>
      </w:r>
      <w:r>
        <w:rPr>
          <w:color w:val="585858"/>
          <w:spacing w:val="33"/>
        </w:rPr>
        <w:t xml:space="preserve"> </w:t>
      </w:r>
      <w:r>
        <w:rPr>
          <w:color w:val="585858"/>
        </w:rPr>
        <w:t>s</w:t>
      </w:r>
      <w:r>
        <w:rPr>
          <w:color w:val="585858"/>
          <w:spacing w:val="31"/>
        </w:rPr>
        <w:t xml:space="preserve"> </w:t>
      </w:r>
      <w:r>
        <w:rPr>
          <w:color w:val="585858"/>
        </w:rPr>
        <w:t>jakoukoliv</w:t>
      </w:r>
      <w:r>
        <w:rPr>
          <w:color w:val="585858"/>
          <w:spacing w:val="34"/>
        </w:rPr>
        <w:t xml:space="preserve"> </w:t>
      </w:r>
      <w:r>
        <w:rPr>
          <w:color w:val="585858"/>
        </w:rPr>
        <w:t>změnou či</w:t>
      </w:r>
      <w:r>
        <w:rPr>
          <w:color w:val="585858"/>
          <w:spacing w:val="-3"/>
        </w:rPr>
        <w:t xml:space="preserve"> </w:t>
      </w:r>
      <w:r>
        <w:rPr>
          <w:color w:val="585858"/>
        </w:rPr>
        <w:t>odchylkou, byť nepodstatnou, nebo dodatkem, ledaže Objednatel takovou změnu</w:t>
      </w:r>
      <w:r>
        <w:rPr>
          <w:color w:val="585858"/>
          <w:spacing w:val="80"/>
        </w:rPr>
        <w:t xml:space="preserve"> </w:t>
      </w:r>
      <w:r>
        <w:rPr>
          <w:color w:val="585858"/>
        </w:rPr>
        <w:t>či odchylku nebo dodatek následně schválí.</w:t>
      </w:r>
    </w:p>
    <w:p w14:paraId="04C9C64B" w14:textId="77777777" w:rsidR="00F367DA" w:rsidRDefault="00F53DC2">
      <w:pPr>
        <w:pStyle w:val="Odstavecseseznamem"/>
        <w:numPr>
          <w:ilvl w:val="1"/>
          <w:numId w:val="2"/>
        </w:numPr>
        <w:tabs>
          <w:tab w:val="left" w:pos="876"/>
        </w:tabs>
        <w:spacing w:before="120"/>
        <w:ind w:left="876" w:hanging="718"/>
        <w:jc w:val="both"/>
      </w:pPr>
      <w:r>
        <w:rPr>
          <w:color w:val="585858"/>
        </w:rPr>
        <w:t>Tato</w:t>
      </w:r>
      <w:r>
        <w:rPr>
          <w:color w:val="585858"/>
          <w:spacing w:val="-4"/>
        </w:rPr>
        <w:t xml:space="preserve"> </w:t>
      </w:r>
      <w:r>
        <w:rPr>
          <w:color w:val="585858"/>
        </w:rPr>
        <w:t>Dohoda</w:t>
      </w:r>
      <w:r>
        <w:rPr>
          <w:color w:val="585858"/>
          <w:spacing w:val="-6"/>
        </w:rPr>
        <w:t xml:space="preserve"> </w:t>
      </w:r>
      <w:r>
        <w:rPr>
          <w:color w:val="585858"/>
        </w:rPr>
        <w:t>může</w:t>
      </w:r>
      <w:r>
        <w:rPr>
          <w:color w:val="585858"/>
          <w:spacing w:val="-6"/>
        </w:rPr>
        <w:t xml:space="preserve"> </w:t>
      </w:r>
      <w:r>
        <w:rPr>
          <w:color w:val="585858"/>
        </w:rPr>
        <w:t>být</w:t>
      </w:r>
      <w:r>
        <w:rPr>
          <w:color w:val="585858"/>
          <w:spacing w:val="-2"/>
        </w:rPr>
        <w:t xml:space="preserve"> </w:t>
      </w:r>
      <w:r>
        <w:rPr>
          <w:color w:val="585858"/>
        </w:rPr>
        <w:t>předčasně</w:t>
      </w:r>
      <w:r>
        <w:rPr>
          <w:color w:val="585858"/>
          <w:spacing w:val="-3"/>
        </w:rPr>
        <w:t xml:space="preserve"> </w:t>
      </w:r>
      <w:r>
        <w:rPr>
          <w:color w:val="585858"/>
          <w:spacing w:val="-2"/>
        </w:rPr>
        <w:t>ukončena:</w:t>
      </w:r>
    </w:p>
    <w:p w14:paraId="4BC8D97A" w14:textId="77777777" w:rsidR="00F367DA" w:rsidRDefault="00F53DC2">
      <w:pPr>
        <w:pStyle w:val="Odstavecseseznamem"/>
        <w:numPr>
          <w:ilvl w:val="2"/>
          <w:numId w:val="2"/>
        </w:numPr>
        <w:tabs>
          <w:tab w:val="left" w:pos="1292"/>
        </w:tabs>
        <w:ind w:left="1292" w:hanging="282"/>
        <w:jc w:val="both"/>
        <w:rPr>
          <w:color w:val="00AFEF"/>
        </w:rPr>
      </w:pPr>
      <w:r>
        <w:rPr>
          <w:color w:val="585858"/>
        </w:rPr>
        <w:t>písemnou</w:t>
      </w:r>
      <w:r>
        <w:rPr>
          <w:color w:val="585858"/>
          <w:spacing w:val="-7"/>
        </w:rPr>
        <w:t xml:space="preserve"> </w:t>
      </w:r>
      <w:r>
        <w:rPr>
          <w:color w:val="585858"/>
        </w:rPr>
        <w:t>dohodou</w:t>
      </w:r>
      <w:r>
        <w:rPr>
          <w:color w:val="585858"/>
          <w:spacing w:val="-7"/>
        </w:rPr>
        <w:t xml:space="preserve"> </w:t>
      </w:r>
      <w:r>
        <w:rPr>
          <w:color w:val="585858"/>
        </w:rPr>
        <w:t>Smluvních</w:t>
      </w:r>
      <w:r>
        <w:rPr>
          <w:color w:val="585858"/>
          <w:spacing w:val="-7"/>
        </w:rPr>
        <w:t xml:space="preserve"> </w:t>
      </w:r>
      <w:r>
        <w:rPr>
          <w:color w:val="585858"/>
          <w:spacing w:val="-2"/>
        </w:rPr>
        <w:t>stran;</w:t>
      </w:r>
    </w:p>
    <w:p w14:paraId="734BF9EE" w14:textId="77777777" w:rsidR="00F367DA" w:rsidRDefault="00F53DC2">
      <w:pPr>
        <w:pStyle w:val="Odstavecseseznamem"/>
        <w:numPr>
          <w:ilvl w:val="2"/>
          <w:numId w:val="2"/>
        </w:numPr>
        <w:tabs>
          <w:tab w:val="left" w:pos="1292"/>
        </w:tabs>
        <w:spacing w:before="122"/>
        <w:ind w:left="1292" w:hanging="282"/>
        <w:jc w:val="both"/>
        <w:rPr>
          <w:color w:val="00AFEF"/>
        </w:rPr>
      </w:pPr>
      <w:r>
        <w:rPr>
          <w:color w:val="585858"/>
        </w:rPr>
        <w:t>písemnou</w:t>
      </w:r>
      <w:r>
        <w:rPr>
          <w:color w:val="585858"/>
          <w:spacing w:val="-6"/>
        </w:rPr>
        <w:t xml:space="preserve"> </w:t>
      </w:r>
      <w:r>
        <w:rPr>
          <w:color w:val="585858"/>
        </w:rPr>
        <w:t>výpovědí</w:t>
      </w:r>
      <w:r>
        <w:rPr>
          <w:color w:val="585858"/>
          <w:spacing w:val="-5"/>
        </w:rPr>
        <w:t xml:space="preserve"> </w:t>
      </w:r>
      <w:r>
        <w:rPr>
          <w:color w:val="585858"/>
        </w:rPr>
        <w:t>jedné</w:t>
      </w:r>
      <w:r>
        <w:rPr>
          <w:color w:val="585858"/>
          <w:spacing w:val="-4"/>
        </w:rPr>
        <w:t xml:space="preserve"> </w:t>
      </w:r>
      <w:r>
        <w:rPr>
          <w:color w:val="585858"/>
        </w:rPr>
        <w:t>ze</w:t>
      </w:r>
      <w:r>
        <w:rPr>
          <w:color w:val="585858"/>
          <w:spacing w:val="-5"/>
        </w:rPr>
        <w:t xml:space="preserve"> </w:t>
      </w:r>
      <w:r>
        <w:rPr>
          <w:color w:val="585858"/>
        </w:rPr>
        <w:t>Smluvních</w:t>
      </w:r>
      <w:r>
        <w:rPr>
          <w:color w:val="585858"/>
          <w:spacing w:val="-5"/>
        </w:rPr>
        <w:t xml:space="preserve"> </w:t>
      </w:r>
      <w:r>
        <w:rPr>
          <w:color w:val="585858"/>
          <w:spacing w:val="-2"/>
        </w:rPr>
        <w:t>stran;</w:t>
      </w:r>
    </w:p>
    <w:p w14:paraId="44C00CC8" w14:textId="77777777" w:rsidR="00F367DA" w:rsidRDefault="00F53DC2">
      <w:pPr>
        <w:pStyle w:val="Odstavecseseznamem"/>
        <w:numPr>
          <w:ilvl w:val="2"/>
          <w:numId w:val="2"/>
        </w:numPr>
        <w:tabs>
          <w:tab w:val="left" w:pos="1293"/>
        </w:tabs>
        <w:ind w:left="1293" w:right="473" w:hanging="284"/>
        <w:jc w:val="both"/>
        <w:rPr>
          <w:color w:val="00AFEF"/>
        </w:rPr>
      </w:pPr>
      <w:r>
        <w:rPr>
          <w:color w:val="585858"/>
        </w:rPr>
        <w:t>odstoupením jedné ze Smluvních stran od této Dohody z důvodu podstatného porušení Dohody druhou Smluvní stranou, za podmínek uvedených v následujících odstavcích tohoto článku Dohody.</w:t>
      </w:r>
    </w:p>
    <w:p w14:paraId="16B72F19" w14:textId="77777777" w:rsidR="00F367DA" w:rsidRDefault="00F53DC2">
      <w:pPr>
        <w:pStyle w:val="Odstavecseseznamem"/>
        <w:numPr>
          <w:ilvl w:val="1"/>
          <w:numId w:val="2"/>
        </w:numPr>
        <w:tabs>
          <w:tab w:val="left" w:pos="875"/>
        </w:tabs>
        <w:ind w:left="875" w:hanging="718"/>
        <w:jc w:val="both"/>
      </w:pPr>
      <w:r>
        <w:rPr>
          <w:color w:val="585858"/>
        </w:rPr>
        <w:t>Za</w:t>
      </w:r>
      <w:r>
        <w:rPr>
          <w:color w:val="585858"/>
          <w:spacing w:val="60"/>
        </w:rPr>
        <w:t xml:space="preserve"> </w:t>
      </w:r>
      <w:r>
        <w:rPr>
          <w:color w:val="585858"/>
        </w:rPr>
        <w:t>podstatné</w:t>
      </w:r>
      <w:r>
        <w:rPr>
          <w:color w:val="585858"/>
          <w:spacing w:val="60"/>
        </w:rPr>
        <w:t xml:space="preserve"> </w:t>
      </w:r>
      <w:r>
        <w:rPr>
          <w:color w:val="585858"/>
        </w:rPr>
        <w:t>porušení</w:t>
      </w:r>
      <w:r>
        <w:rPr>
          <w:color w:val="585858"/>
          <w:spacing w:val="59"/>
        </w:rPr>
        <w:t xml:space="preserve"> </w:t>
      </w:r>
      <w:r>
        <w:rPr>
          <w:color w:val="585858"/>
        </w:rPr>
        <w:t>Dohody,</w:t>
      </w:r>
      <w:r>
        <w:rPr>
          <w:color w:val="585858"/>
          <w:spacing w:val="60"/>
        </w:rPr>
        <w:t xml:space="preserve"> </w:t>
      </w:r>
      <w:r>
        <w:rPr>
          <w:color w:val="585858"/>
        </w:rPr>
        <w:t>které</w:t>
      </w:r>
      <w:r>
        <w:rPr>
          <w:color w:val="585858"/>
          <w:spacing w:val="60"/>
        </w:rPr>
        <w:t xml:space="preserve"> </w:t>
      </w:r>
      <w:r>
        <w:rPr>
          <w:color w:val="585858"/>
        </w:rPr>
        <w:t>zakládá</w:t>
      </w:r>
      <w:r>
        <w:rPr>
          <w:color w:val="585858"/>
          <w:spacing w:val="60"/>
        </w:rPr>
        <w:t xml:space="preserve"> </w:t>
      </w:r>
      <w:r>
        <w:rPr>
          <w:color w:val="585858"/>
        </w:rPr>
        <w:t>právo</w:t>
      </w:r>
      <w:r>
        <w:rPr>
          <w:color w:val="585858"/>
          <w:spacing w:val="59"/>
        </w:rPr>
        <w:t xml:space="preserve"> </w:t>
      </w:r>
      <w:r>
        <w:rPr>
          <w:color w:val="585858"/>
        </w:rPr>
        <w:t>Objednatele</w:t>
      </w:r>
      <w:r>
        <w:rPr>
          <w:color w:val="585858"/>
          <w:spacing w:val="60"/>
        </w:rPr>
        <w:t xml:space="preserve"> </w:t>
      </w:r>
      <w:r>
        <w:rPr>
          <w:color w:val="585858"/>
        </w:rPr>
        <w:t>na</w:t>
      </w:r>
      <w:r>
        <w:rPr>
          <w:color w:val="585858"/>
          <w:spacing w:val="59"/>
        </w:rPr>
        <w:t xml:space="preserve"> </w:t>
      </w:r>
      <w:r>
        <w:rPr>
          <w:color w:val="585858"/>
          <w:spacing w:val="-2"/>
        </w:rPr>
        <w:t>odstoupení</w:t>
      </w:r>
    </w:p>
    <w:p w14:paraId="0C968EC7" w14:textId="77777777" w:rsidR="00F367DA" w:rsidRDefault="00F53DC2">
      <w:pPr>
        <w:pStyle w:val="Zkladntext"/>
        <w:spacing w:before="2"/>
        <w:ind w:left="877"/>
      </w:pPr>
      <w:r>
        <w:rPr>
          <w:color w:val="585858"/>
        </w:rPr>
        <w:t>od</w:t>
      </w:r>
      <w:r>
        <w:rPr>
          <w:color w:val="585858"/>
          <w:spacing w:val="-3"/>
        </w:rPr>
        <w:t xml:space="preserve"> </w:t>
      </w:r>
      <w:r>
        <w:rPr>
          <w:color w:val="585858"/>
        </w:rPr>
        <w:t>Dohody,</w:t>
      </w:r>
      <w:r>
        <w:rPr>
          <w:color w:val="585858"/>
          <w:spacing w:val="-3"/>
        </w:rPr>
        <w:t xml:space="preserve"> </w:t>
      </w:r>
      <w:r>
        <w:rPr>
          <w:color w:val="585858"/>
        </w:rPr>
        <w:t>se</w:t>
      </w:r>
      <w:r>
        <w:rPr>
          <w:color w:val="585858"/>
          <w:spacing w:val="-2"/>
        </w:rPr>
        <w:t xml:space="preserve"> považuje:</w:t>
      </w:r>
    </w:p>
    <w:p w14:paraId="06F020B8" w14:textId="77777777" w:rsidR="00F367DA" w:rsidRDefault="00F53DC2">
      <w:pPr>
        <w:pStyle w:val="Odstavecseseznamem"/>
        <w:numPr>
          <w:ilvl w:val="2"/>
          <w:numId w:val="2"/>
        </w:numPr>
        <w:tabs>
          <w:tab w:val="left" w:pos="1290"/>
          <w:tab w:val="left" w:pos="1292"/>
        </w:tabs>
        <w:ind w:left="1292" w:right="474" w:hanging="284"/>
        <w:jc w:val="both"/>
        <w:rPr>
          <w:color w:val="00AFEF"/>
        </w:rPr>
      </w:pPr>
      <w:r>
        <w:rPr>
          <w:color w:val="585858"/>
        </w:rPr>
        <w:t>Poskytovatel</w:t>
      </w:r>
      <w:r>
        <w:rPr>
          <w:color w:val="585858"/>
          <w:spacing w:val="-12"/>
        </w:rPr>
        <w:t xml:space="preserve"> </w:t>
      </w:r>
      <w:r>
        <w:rPr>
          <w:color w:val="585858"/>
        </w:rPr>
        <w:t>je</w:t>
      </w:r>
      <w:r>
        <w:rPr>
          <w:color w:val="585858"/>
          <w:spacing w:val="-12"/>
        </w:rPr>
        <w:t xml:space="preserve"> </w:t>
      </w:r>
      <w:r>
        <w:rPr>
          <w:color w:val="585858"/>
        </w:rPr>
        <w:t>v</w:t>
      </w:r>
      <w:r>
        <w:rPr>
          <w:color w:val="585858"/>
          <w:spacing w:val="-12"/>
        </w:rPr>
        <w:t xml:space="preserve"> </w:t>
      </w:r>
      <w:r>
        <w:rPr>
          <w:color w:val="585858"/>
        </w:rPr>
        <w:t>prodlení</w:t>
      </w:r>
      <w:r>
        <w:rPr>
          <w:color w:val="585858"/>
          <w:spacing w:val="-11"/>
        </w:rPr>
        <w:t xml:space="preserve"> </w:t>
      </w:r>
      <w:r>
        <w:rPr>
          <w:color w:val="585858"/>
        </w:rPr>
        <w:t>s</w:t>
      </w:r>
      <w:r>
        <w:rPr>
          <w:color w:val="585858"/>
          <w:spacing w:val="-9"/>
        </w:rPr>
        <w:t xml:space="preserve"> </w:t>
      </w:r>
      <w:r>
        <w:rPr>
          <w:color w:val="585858"/>
        </w:rPr>
        <w:t>plněním</w:t>
      </w:r>
      <w:r>
        <w:rPr>
          <w:color w:val="585858"/>
          <w:spacing w:val="-12"/>
        </w:rPr>
        <w:t xml:space="preserve"> </w:t>
      </w:r>
      <w:r>
        <w:rPr>
          <w:color w:val="585858"/>
        </w:rPr>
        <w:t>jakékoliv</w:t>
      </w:r>
      <w:r>
        <w:rPr>
          <w:color w:val="585858"/>
          <w:spacing w:val="-9"/>
        </w:rPr>
        <w:t xml:space="preserve"> </w:t>
      </w:r>
      <w:r>
        <w:rPr>
          <w:color w:val="585858"/>
        </w:rPr>
        <w:t>povinnosti</w:t>
      </w:r>
      <w:r>
        <w:rPr>
          <w:color w:val="585858"/>
          <w:spacing w:val="-10"/>
        </w:rPr>
        <w:t xml:space="preserve"> </w:t>
      </w:r>
      <w:r>
        <w:rPr>
          <w:color w:val="585858"/>
        </w:rPr>
        <w:t>z</w:t>
      </w:r>
      <w:r>
        <w:rPr>
          <w:color w:val="585858"/>
          <w:spacing w:val="-13"/>
        </w:rPr>
        <w:t xml:space="preserve"> </w:t>
      </w:r>
      <w:r>
        <w:rPr>
          <w:color w:val="585858"/>
        </w:rPr>
        <w:t>této</w:t>
      </w:r>
      <w:r>
        <w:rPr>
          <w:color w:val="585858"/>
          <w:spacing w:val="-12"/>
        </w:rPr>
        <w:t xml:space="preserve"> </w:t>
      </w:r>
      <w:r>
        <w:rPr>
          <w:color w:val="585858"/>
        </w:rPr>
        <w:t>Dohody</w:t>
      </w:r>
      <w:r>
        <w:rPr>
          <w:color w:val="585858"/>
          <w:spacing w:val="-12"/>
        </w:rPr>
        <w:t xml:space="preserve"> </w:t>
      </w:r>
      <w:r>
        <w:rPr>
          <w:color w:val="585858"/>
        </w:rPr>
        <w:t>plynoucího déle než třicet (30) kalendářních dnů za předpokladu, že Objednatel poskytl Poskytovateli</w:t>
      </w:r>
      <w:r>
        <w:rPr>
          <w:color w:val="585858"/>
          <w:spacing w:val="40"/>
        </w:rPr>
        <w:t xml:space="preserve"> </w:t>
      </w:r>
      <w:r>
        <w:rPr>
          <w:color w:val="585858"/>
        </w:rPr>
        <w:t>pro</w:t>
      </w:r>
      <w:r>
        <w:rPr>
          <w:color w:val="585858"/>
          <w:spacing w:val="40"/>
        </w:rPr>
        <w:t xml:space="preserve"> </w:t>
      </w:r>
      <w:r>
        <w:rPr>
          <w:color w:val="585858"/>
        </w:rPr>
        <w:t>odstranění</w:t>
      </w:r>
      <w:r>
        <w:rPr>
          <w:color w:val="585858"/>
          <w:spacing w:val="40"/>
        </w:rPr>
        <w:t xml:space="preserve"> </w:t>
      </w:r>
      <w:r>
        <w:rPr>
          <w:color w:val="585858"/>
        </w:rPr>
        <w:t>porušení</w:t>
      </w:r>
      <w:r>
        <w:rPr>
          <w:color w:val="585858"/>
          <w:spacing w:val="40"/>
        </w:rPr>
        <w:t xml:space="preserve"> </w:t>
      </w:r>
      <w:r>
        <w:rPr>
          <w:color w:val="585858"/>
        </w:rPr>
        <w:t>Dohody</w:t>
      </w:r>
      <w:r>
        <w:rPr>
          <w:color w:val="585858"/>
          <w:spacing w:val="40"/>
        </w:rPr>
        <w:t xml:space="preserve"> </w:t>
      </w:r>
      <w:r>
        <w:rPr>
          <w:color w:val="585858"/>
        </w:rPr>
        <w:t>dodatečnou</w:t>
      </w:r>
      <w:r>
        <w:rPr>
          <w:color w:val="585858"/>
          <w:spacing w:val="40"/>
        </w:rPr>
        <w:t xml:space="preserve"> </w:t>
      </w:r>
      <w:r>
        <w:rPr>
          <w:color w:val="585858"/>
        </w:rPr>
        <w:t>lhůtu</w:t>
      </w:r>
      <w:r>
        <w:rPr>
          <w:color w:val="585858"/>
          <w:spacing w:val="40"/>
        </w:rPr>
        <w:t xml:space="preserve"> </w:t>
      </w:r>
      <w:r>
        <w:rPr>
          <w:color w:val="585858"/>
        </w:rPr>
        <w:t>nikoli</w:t>
      </w:r>
      <w:r>
        <w:rPr>
          <w:color w:val="585858"/>
          <w:spacing w:val="40"/>
        </w:rPr>
        <w:t xml:space="preserve"> </w:t>
      </w:r>
      <w:r>
        <w:rPr>
          <w:color w:val="585858"/>
        </w:rPr>
        <w:t>kratší než</w:t>
      </w:r>
      <w:r>
        <w:rPr>
          <w:color w:val="585858"/>
          <w:spacing w:val="-1"/>
        </w:rPr>
        <w:t xml:space="preserve"> </w:t>
      </w:r>
      <w:r>
        <w:rPr>
          <w:color w:val="585858"/>
        </w:rPr>
        <w:t>deset (10) pracovních dnů a pokud na možnost předčasného ukončení Dohody, jako na možný důsledek nedodržení této lhůty, Poskytovatele upozornil</w:t>
      </w:r>
      <w:r>
        <w:rPr>
          <w:color w:val="585858"/>
          <w:spacing w:val="40"/>
        </w:rPr>
        <w:t xml:space="preserve"> </w:t>
      </w:r>
      <w:r>
        <w:rPr>
          <w:color w:val="585858"/>
        </w:rPr>
        <w:t>v písemném oznámení, ve kterém takovou dodatečnou lhůtu stanovil,</w:t>
      </w:r>
    </w:p>
    <w:p w14:paraId="4523DDB4" w14:textId="77777777" w:rsidR="00F367DA" w:rsidRDefault="00F53DC2">
      <w:pPr>
        <w:pStyle w:val="Odstavecseseznamem"/>
        <w:numPr>
          <w:ilvl w:val="2"/>
          <w:numId w:val="2"/>
        </w:numPr>
        <w:tabs>
          <w:tab w:val="left" w:pos="1290"/>
          <w:tab w:val="left" w:pos="1292"/>
        </w:tabs>
        <w:ind w:left="1292" w:right="474" w:hanging="284"/>
        <w:jc w:val="both"/>
        <w:rPr>
          <w:color w:val="00AFEF"/>
        </w:rPr>
      </w:pPr>
      <w:r>
        <w:rPr>
          <w:color w:val="585858"/>
        </w:rPr>
        <w:t>Poskytovatel se dopustil vůči Objednateli jednání vykazujícího znaky nekalé soutěže</w:t>
      </w:r>
      <w:r>
        <w:rPr>
          <w:color w:val="585858"/>
          <w:spacing w:val="-4"/>
        </w:rPr>
        <w:t xml:space="preserve"> </w:t>
      </w:r>
      <w:r>
        <w:rPr>
          <w:color w:val="585858"/>
        </w:rPr>
        <w:t>a</w:t>
      </w:r>
      <w:r>
        <w:rPr>
          <w:color w:val="585858"/>
          <w:spacing w:val="-4"/>
        </w:rPr>
        <w:t xml:space="preserve"> </w:t>
      </w:r>
      <w:r>
        <w:rPr>
          <w:color w:val="585858"/>
        </w:rPr>
        <w:t>toto</w:t>
      </w:r>
      <w:r>
        <w:rPr>
          <w:color w:val="585858"/>
          <w:spacing w:val="-4"/>
        </w:rPr>
        <w:t xml:space="preserve"> </w:t>
      </w:r>
      <w:r>
        <w:rPr>
          <w:color w:val="585858"/>
        </w:rPr>
        <w:t>porušení</w:t>
      </w:r>
      <w:r>
        <w:rPr>
          <w:color w:val="585858"/>
          <w:spacing w:val="-5"/>
        </w:rPr>
        <w:t xml:space="preserve"> </w:t>
      </w:r>
      <w:r>
        <w:rPr>
          <w:color w:val="585858"/>
        </w:rPr>
        <w:t>Dohody</w:t>
      </w:r>
      <w:r>
        <w:rPr>
          <w:color w:val="585858"/>
          <w:spacing w:val="-1"/>
        </w:rPr>
        <w:t xml:space="preserve"> </w:t>
      </w:r>
      <w:r>
        <w:rPr>
          <w:color w:val="585858"/>
        </w:rPr>
        <w:t>nenapravil</w:t>
      </w:r>
      <w:r>
        <w:rPr>
          <w:color w:val="585858"/>
          <w:spacing w:val="-2"/>
        </w:rPr>
        <w:t xml:space="preserve"> </w:t>
      </w:r>
      <w:r>
        <w:rPr>
          <w:color w:val="585858"/>
        </w:rPr>
        <w:t>ani</w:t>
      </w:r>
      <w:r>
        <w:rPr>
          <w:color w:val="585858"/>
          <w:spacing w:val="-5"/>
        </w:rPr>
        <w:t xml:space="preserve"> </w:t>
      </w:r>
      <w:r>
        <w:rPr>
          <w:color w:val="585858"/>
        </w:rPr>
        <w:t>přes</w:t>
      </w:r>
      <w:r>
        <w:rPr>
          <w:color w:val="585858"/>
          <w:spacing w:val="-1"/>
        </w:rPr>
        <w:t xml:space="preserve"> </w:t>
      </w:r>
      <w:r>
        <w:rPr>
          <w:color w:val="585858"/>
        </w:rPr>
        <w:t>písemnou</w:t>
      </w:r>
      <w:r>
        <w:rPr>
          <w:color w:val="585858"/>
          <w:spacing w:val="-4"/>
        </w:rPr>
        <w:t xml:space="preserve"> </w:t>
      </w:r>
      <w:r>
        <w:rPr>
          <w:color w:val="585858"/>
        </w:rPr>
        <w:t>výzvu</w:t>
      </w:r>
      <w:r>
        <w:rPr>
          <w:color w:val="585858"/>
          <w:spacing w:val="-6"/>
        </w:rPr>
        <w:t xml:space="preserve"> </w:t>
      </w:r>
      <w:r>
        <w:rPr>
          <w:color w:val="585858"/>
        </w:rPr>
        <w:t>Objednatele v přiměřené, k tomu stanovené lhůtě,</w:t>
      </w:r>
    </w:p>
    <w:p w14:paraId="0BFD1856" w14:textId="77777777" w:rsidR="00F367DA" w:rsidRDefault="00F53DC2">
      <w:pPr>
        <w:pStyle w:val="Odstavecseseznamem"/>
        <w:numPr>
          <w:ilvl w:val="2"/>
          <w:numId w:val="2"/>
        </w:numPr>
        <w:tabs>
          <w:tab w:val="left" w:pos="1293"/>
        </w:tabs>
        <w:spacing w:before="121"/>
        <w:ind w:left="1293" w:right="474" w:hanging="284"/>
        <w:jc w:val="both"/>
        <w:rPr>
          <w:color w:val="00AFEF"/>
        </w:rPr>
      </w:pPr>
      <w:r>
        <w:rPr>
          <w:color w:val="585858"/>
        </w:rPr>
        <w:t>je-li</w:t>
      </w:r>
      <w:r>
        <w:rPr>
          <w:color w:val="585858"/>
          <w:spacing w:val="30"/>
        </w:rPr>
        <w:t xml:space="preserve"> </w:t>
      </w:r>
      <w:r>
        <w:rPr>
          <w:color w:val="585858"/>
        </w:rPr>
        <w:t>Poskytovatel</w:t>
      </w:r>
      <w:r>
        <w:rPr>
          <w:color w:val="585858"/>
          <w:spacing w:val="30"/>
        </w:rPr>
        <w:t xml:space="preserve"> </w:t>
      </w:r>
      <w:r>
        <w:rPr>
          <w:color w:val="585858"/>
        </w:rPr>
        <w:t>v</w:t>
      </w:r>
      <w:r>
        <w:rPr>
          <w:color w:val="585858"/>
          <w:spacing w:val="29"/>
        </w:rPr>
        <w:t xml:space="preserve"> </w:t>
      </w:r>
      <w:r>
        <w:rPr>
          <w:color w:val="585858"/>
        </w:rPr>
        <w:t>likvidaci</w:t>
      </w:r>
      <w:r>
        <w:rPr>
          <w:color w:val="585858"/>
          <w:spacing w:val="30"/>
        </w:rPr>
        <w:t xml:space="preserve"> </w:t>
      </w:r>
      <w:r>
        <w:rPr>
          <w:color w:val="585858"/>
        </w:rPr>
        <w:t>nebo</w:t>
      </w:r>
      <w:r>
        <w:rPr>
          <w:color w:val="585858"/>
          <w:spacing w:val="28"/>
        </w:rPr>
        <w:t xml:space="preserve"> </w:t>
      </w:r>
      <w:r>
        <w:rPr>
          <w:color w:val="585858"/>
        </w:rPr>
        <w:t>vůči</w:t>
      </w:r>
      <w:r>
        <w:rPr>
          <w:color w:val="585858"/>
          <w:spacing w:val="28"/>
        </w:rPr>
        <w:t xml:space="preserve"> </w:t>
      </w:r>
      <w:r>
        <w:rPr>
          <w:color w:val="585858"/>
        </w:rPr>
        <w:t>jeho</w:t>
      </w:r>
      <w:r>
        <w:rPr>
          <w:color w:val="585858"/>
          <w:spacing w:val="28"/>
        </w:rPr>
        <w:t xml:space="preserve"> </w:t>
      </w:r>
      <w:r>
        <w:rPr>
          <w:color w:val="585858"/>
        </w:rPr>
        <w:t>majetku</w:t>
      </w:r>
      <w:r>
        <w:rPr>
          <w:color w:val="585858"/>
          <w:spacing w:val="28"/>
        </w:rPr>
        <w:t xml:space="preserve"> </w:t>
      </w:r>
      <w:r>
        <w:rPr>
          <w:color w:val="585858"/>
        </w:rPr>
        <w:t>probíhá</w:t>
      </w:r>
      <w:r>
        <w:rPr>
          <w:color w:val="585858"/>
          <w:spacing w:val="31"/>
        </w:rPr>
        <w:t xml:space="preserve"> </w:t>
      </w:r>
      <w:r>
        <w:rPr>
          <w:color w:val="585858"/>
        </w:rPr>
        <w:t>insolvenční</w:t>
      </w:r>
      <w:r>
        <w:rPr>
          <w:color w:val="585858"/>
          <w:spacing w:val="30"/>
        </w:rPr>
        <w:t xml:space="preserve"> </w:t>
      </w:r>
      <w:r>
        <w:rPr>
          <w:color w:val="585858"/>
        </w:rPr>
        <w:t>řízení, v</w:t>
      </w:r>
      <w:r>
        <w:rPr>
          <w:color w:val="585858"/>
          <w:spacing w:val="-1"/>
        </w:rPr>
        <w:t xml:space="preserve"> </w:t>
      </w:r>
      <w:r>
        <w:rPr>
          <w:color w:val="585858"/>
        </w:rPr>
        <w:t>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079B5BD6" w14:textId="77777777" w:rsidR="00F367DA" w:rsidRDefault="00F53DC2">
      <w:pPr>
        <w:pStyle w:val="Odstavecseseznamem"/>
        <w:numPr>
          <w:ilvl w:val="2"/>
          <w:numId w:val="2"/>
        </w:numPr>
        <w:tabs>
          <w:tab w:val="left" w:pos="1291"/>
          <w:tab w:val="left" w:pos="1293"/>
        </w:tabs>
        <w:spacing w:before="120"/>
        <w:ind w:left="1293" w:right="476" w:hanging="284"/>
        <w:jc w:val="both"/>
        <w:rPr>
          <w:color w:val="00AFEF"/>
        </w:rPr>
      </w:pPr>
      <w:r>
        <w:rPr>
          <w:color w:val="585858"/>
        </w:rPr>
        <w:t>byl-li Poskytovatel pravomocně odsouzen za trestný čin ve smyslu vymezeném</w:t>
      </w:r>
      <w:r>
        <w:rPr>
          <w:color w:val="585858"/>
          <w:spacing w:val="40"/>
        </w:rPr>
        <w:t xml:space="preserve"> </w:t>
      </w:r>
      <w:r>
        <w:rPr>
          <w:color w:val="585858"/>
        </w:rPr>
        <w:t>čl. 8 odst. 8.14–8.15 Smlouvy;</w:t>
      </w:r>
    </w:p>
    <w:p w14:paraId="6E1EC3E2" w14:textId="77777777" w:rsidR="00F367DA" w:rsidRDefault="00F367DA">
      <w:pPr>
        <w:jc w:val="both"/>
        <w:sectPr w:rsidR="00F367DA">
          <w:pgSz w:w="11910" w:h="16840"/>
          <w:pgMar w:top="2000" w:right="940" w:bottom="1000" w:left="1260" w:header="348" w:footer="817" w:gutter="0"/>
          <w:cols w:space="708"/>
        </w:sectPr>
      </w:pPr>
    </w:p>
    <w:p w14:paraId="2D4D9636" w14:textId="77777777" w:rsidR="00F367DA" w:rsidRDefault="00F367DA">
      <w:pPr>
        <w:pStyle w:val="Zkladntext"/>
        <w:spacing w:before="64"/>
        <w:ind w:left="0"/>
        <w:jc w:val="left"/>
      </w:pPr>
    </w:p>
    <w:p w14:paraId="148858AE" w14:textId="77777777" w:rsidR="00F367DA" w:rsidRDefault="00F53DC2">
      <w:pPr>
        <w:pStyle w:val="Odstavecseseznamem"/>
        <w:numPr>
          <w:ilvl w:val="2"/>
          <w:numId w:val="2"/>
        </w:numPr>
        <w:tabs>
          <w:tab w:val="left" w:pos="1293"/>
        </w:tabs>
        <w:spacing w:before="0"/>
        <w:ind w:left="1293" w:right="474" w:hanging="283"/>
        <w:jc w:val="both"/>
        <w:rPr>
          <w:color w:val="00AFEF"/>
        </w:rPr>
      </w:pPr>
      <w:r>
        <w:rPr>
          <w:color w:val="585858"/>
        </w:rPr>
        <w:t>poruší-li či neplní-li Poskytovatel kterékoliv z ustanovení Smlouvy týkající se prohlášení v čl. 6 odst. 6.1 písm. k) Dohody.</w:t>
      </w:r>
    </w:p>
    <w:p w14:paraId="4DBED47E" w14:textId="77777777" w:rsidR="00F367DA" w:rsidRDefault="00F53DC2">
      <w:pPr>
        <w:pStyle w:val="Odstavecseseznamem"/>
        <w:numPr>
          <w:ilvl w:val="1"/>
          <w:numId w:val="2"/>
        </w:numPr>
        <w:tabs>
          <w:tab w:val="left" w:pos="874"/>
          <w:tab w:val="left" w:pos="877"/>
        </w:tabs>
        <w:spacing w:before="118"/>
        <w:ind w:left="877" w:right="473" w:hanging="721"/>
        <w:jc w:val="both"/>
      </w:pPr>
      <w:r>
        <w:rPr>
          <w:color w:val="585858"/>
        </w:rPr>
        <w:t>Poskytovatel</w:t>
      </w:r>
      <w:r>
        <w:rPr>
          <w:color w:val="585858"/>
          <w:spacing w:val="-6"/>
        </w:rPr>
        <w:t xml:space="preserve"> </w:t>
      </w:r>
      <w:r>
        <w:rPr>
          <w:color w:val="585858"/>
        </w:rPr>
        <w:t>je</w:t>
      </w:r>
      <w:r>
        <w:rPr>
          <w:color w:val="585858"/>
          <w:spacing w:val="-7"/>
        </w:rPr>
        <w:t xml:space="preserve"> </w:t>
      </w:r>
      <w:r>
        <w:rPr>
          <w:color w:val="585858"/>
        </w:rPr>
        <w:t>oprávněn</w:t>
      </w:r>
      <w:r>
        <w:rPr>
          <w:color w:val="585858"/>
          <w:spacing w:val="-7"/>
        </w:rPr>
        <w:t xml:space="preserve"> </w:t>
      </w:r>
      <w:r>
        <w:rPr>
          <w:color w:val="585858"/>
        </w:rPr>
        <w:t>od</w:t>
      </w:r>
      <w:r>
        <w:rPr>
          <w:color w:val="585858"/>
          <w:spacing w:val="-5"/>
        </w:rPr>
        <w:t xml:space="preserve"> </w:t>
      </w:r>
      <w:r>
        <w:rPr>
          <w:color w:val="585858"/>
        </w:rPr>
        <w:t>Dohody</w:t>
      </w:r>
      <w:r>
        <w:rPr>
          <w:color w:val="585858"/>
          <w:spacing w:val="-7"/>
        </w:rPr>
        <w:t xml:space="preserve"> </w:t>
      </w:r>
      <w:r>
        <w:rPr>
          <w:color w:val="585858"/>
        </w:rPr>
        <w:t>nebo</w:t>
      </w:r>
      <w:r>
        <w:rPr>
          <w:color w:val="585858"/>
          <w:spacing w:val="-5"/>
        </w:rPr>
        <w:t xml:space="preserve"> </w:t>
      </w:r>
      <w:r>
        <w:rPr>
          <w:color w:val="585858"/>
        </w:rPr>
        <w:t>od</w:t>
      </w:r>
      <w:r>
        <w:rPr>
          <w:color w:val="585858"/>
          <w:spacing w:val="-7"/>
        </w:rPr>
        <w:t xml:space="preserve"> </w:t>
      </w:r>
      <w:r>
        <w:rPr>
          <w:color w:val="585858"/>
        </w:rPr>
        <w:t>příslušné</w:t>
      </w:r>
      <w:r>
        <w:rPr>
          <w:color w:val="585858"/>
          <w:spacing w:val="-5"/>
        </w:rPr>
        <w:t xml:space="preserve"> </w:t>
      </w:r>
      <w:r>
        <w:rPr>
          <w:color w:val="585858"/>
        </w:rPr>
        <w:t>Dílčí</w:t>
      </w:r>
      <w:r>
        <w:rPr>
          <w:color w:val="585858"/>
          <w:spacing w:val="-6"/>
        </w:rPr>
        <w:t xml:space="preserve"> </w:t>
      </w:r>
      <w:r>
        <w:rPr>
          <w:color w:val="585858"/>
        </w:rPr>
        <w:t>smlouvy</w:t>
      </w:r>
      <w:r>
        <w:rPr>
          <w:color w:val="585858"/>
          <w:spacing w:val="-5"/>
        </w:rPr>
        <w:t xml:space="preserve"> </w:t>
      </w:r>
      <w:r>
        <w:rPr>
          <w:color w:val="585858"/>
        </w:rPr>
        <w:t>odstoupit</w:t>
      </w:r>
      <w:r>
        <w:rPr>
          <w:color w:val="585858"/>
          <w:spacing w:val="-4"/>
        </w:rPr>
        <w:t xml:space="preserve"> </w:t>
      </w:r>
      <w:r>
        <w:rPr>
          <w:color w:val="585858"/>
        </w:rPr>
        <w:t>pouze v případě, že je Objednatel v prodlení se splněním své platební povinnosti vůči Poskytovateli</w:t>
      </w:r>
      <w:r>
        <w:rPr>
          <w:color w:val="585858"/>
          <w:spacing w:val="-16"/>
        </w:rPr>
        <w:t xml:space="preserve"> </w:t>
      </w:r>
      <w:r>
        <w:rPr>
          <w:color w:val="585858"/>
        </w:rPr>
        <w:t>déle</w:t>
      </w:r>
      <w:r>
        <w:rPr>
          <w:color w:val="585858"/>
          <w:spacing w:val="-15"/>
        </w:rPr>
        <w:t xml:space="preserve"> </w:t>
      </w:r>
      <w:r>
        <w:rPr>
          <w:color w:val="585858"/>
        </w:rPr>
        <w:t>než</w:t>
      </w:r>
      <w:r>
        <w:rPr>
          <w:color w:val="585858"/>
          <w:spacing w:val="-15"/>
        </w:rPr>
        <w:t xml:space="preserve"> </w:t>
      </w:r>
      <w:r>
        <w:rPr>
          <w:color w:val="585858"/>
        </w:rPr>
        <w:t>třicet</w:t>
      </w:r>
      <w:r>
        <w:rPr>
          <w:color w:val="585858"/>
          <w:spacing w:val="-16"/>
        </w:rPr>
        <w:t xml:space="preserve"> </w:t>
      </w:r>
      <w:r>
        <w:rPr>
          <w:color w:val="585858"/>
        </w:rPr>
        <w:t>(30)</w:t>
      </w:r>
      <w:r>
        <w:rPr>
          <w:color w:val="585858"/>
          <w:spacing w:val="-15"/>
        </w:rPr>
        <w:t xml:space="preserve"> </w:t>
      </w:r>
      <w:r>
        <w:rPr>
          <w:color w:val="585858"/>
        </w:rPr>
        <w:t>kalendářních</w:t>
      </w:r>
      <w:r>
        <w:rPr>
          <w:color w:val="585858"/>
          <w:spacing w:val="-15"/>
        </w:rPr>
        <w:t xml:space="preserve"> </w:t>
      </w:r>
      <w:r>
        <w:rPr>
          <w:color w:val="585858"/>
        </w:rPr>
        <w:t>dnů</w:t>
      </w:r>
      <w:r>
        <w:rPr>
          <w:color w:val="585858"/>
          <w:spacing w:val="-15"/>
        </w:rPr>
        <w:t xml:space="preserve"> </w:t>
      </w:r>
      <w:r>
        <w:rPr>
          <w:color w:val="585858"/>
        </w:rPr>
        <w:t>a</w:t>
      </w:r>
      <w:r>
        <w:rPr>
          <w:color w:val="585858"/>
          <w:spacing w:val="-16"/>
        </w:rPr>
        <w:t xml:space="preserve"> </w:t>
      </w:r>
      <w:r>
        <w:rPr>
          <w:color w:val="585858"/>
        </w:rPr>
        <w:t>Poskytovatel</w:t>
      </w:r>
      <w:r>
        <w:rPr>
          <w:color w:val="585858"/>
          <w:spacing w:val="-15"/>
        </w:rPr>
        <w:t xml:space="preserve"> </w:t>
      </w:r>
      <w:r>
        <w:rPr>
          <w:color w:val="585858"/>
        </w:rPr>
        <w:t>Objednatele</w:t>
      </w:r>
      <w:r>
        <w:rPr>
          <w:color w:val="585858"/>
          <w:spacing w:val="-15"/>
        </w:rPr>
        <w:t xml:space="preserve"> </w:t>
      </w:r>
      <w:r>
        <w:rPr>
          <w:color w:val="585858"/>
        </w:rPr>
        <w:t>předem písemně</w:t>
      </w:r>
      <w:r>
        <w:rPr>
          <w:color w:val="585858"/>
          <w:spacing w:val="40"/>
        </w:rPr>
        <w:t xml:space="preserve"> </w:t>
      </w:r>
      <w:r>
        <w:rPr>
          <w:color w:val="585858"/>
        </w:rPr>
        <w:t>upozornil</w:t>
      </w:r>
      <w:r>
        <w:rPr>
          <w:color w:val="585858"/>
          <w:spacing w:val="40"/>
        </w:rPr>
        <w:t xml:space="preserve"> </w:t>
      </w:r>
      <w:r>
        <w:rPr>
          <w:color w:val="585858"/>
        </w:rPr>
        <w:t>na</w:t>
      </w:r>
      <w:r>
        <w:rPr>
          <w:color w:val="585858"/>
          <w:spacing w:val="40"/>
        </w:rPr>
        <w:t xml:space="preserve"> </w:t>
      </w:r>
      <w:r>
        <w:rPr>
          <w:color w:val="585858"/>
        </w:rPr>
        <w:t>porušení</w:t>
      </w:r>
      <w:r>
        <w:rPr>
          <w:color w:val="585858"/>
          <w:spacing w:val="40"/>
        </w:rPr>
        <w:t xml:space="preserve"> </w:t>
      </w:r>
      <w:r>
        <w:rPr>
          <w:color w:val="585858"/>
        </w:rPr>
        <w:t>povinností</w:t>
      </w:r>
      <w:r>
        <w:rPr>
          <w:color w:val="585858"/>
          <w:spacing w:val="40"/>
        </w:rPr>
        <w:t xml:space="preserve"> </w:t>
      </w:r>
      <w:r>
        <w:rPr>
          <w:color w:val="585858"/>
        </w:rPr>
        <w:t>a</w:t>
      </w:r>
      <w:r>
        <w:rPr>
          <w:color w:val="585858"/>
          <w:spacing w:val="40"/>
        </w:rPr>
        <w:t xml:space="preserve"> </w:t>
      </w:r>
      <w:r>
        <w:rPr>
          <w:color w:val="585858"/>
        </w:rPr>
        <w:t>stanovil</w:t>
      </w:r>
      <w:r>
        <w:rPr>
          <w:color w:val="585858"/>
          <w:spacing w:val="40"/>
        </w:rPr>
        <w:t xml:space="preserve"> </w:t>
      </w:r>
      <w:r>
        <w:rPr>
          <w:color w:val="585858"/>
        </w:rPr>
        <w:t>Objednateli</w:t>
      </w:r>
      <w:r>
        <w:rPr>
          <w:color w:val="585858"/>
          <w:spacing w:val="40"/>
        </w:rPr>
        <w:t xml:space="preserve"> </w:t>
      </w:r>
      <w:r>
        <w:rPr>
          <w:color w:val="585858"/>
        </w:rPr>
        <w:t>lhůtu</w:t>
      </w:r>
      <w:r>
        <w:rPr>
          <w:color w:val="585858"/>
          <w:spacing w:val="40"/>
        </w:rPr>
        <w:t xml:space="preserve"> </w:t>
      </w:r>
      <w:r>
        <w:rPr>
          <w:color w:val="585858"/>
        </w:rPr>
        <w:t>k</w:t>
      </w:r>
      <w:r>
        <w:rPr>
          <w:color w:val="585858"/>
          <w:spacing w:val="40"/>
        </w:rPr>
        <w:t xml:space="preserve"> </w:t>
      </w:r>
      <w:r>
        <w:rPr>
          <w:color w:val="585858"/>
        </w:rPr>
        <w:t>nápravě ne kratší třicet (30) kalendářních dnů.</w:t>
      </w:r>
    </w:p>
    <w:p w14:paraId="2CEAB1FA" w14:textId="77777777" w:rsidR="00F367DA" w:rsidRDefault="00F53DC2">
      <w:pPr>
        <w:pStyle w:val="Odstavecseseznamem"/>
        <w:numPr>
          <w:ilvl w:val="1"/>
          <w:numId w:val="2"/>
        </w:numPr>
        <w:tabs>
          <w:tab w:val="left" w:pos="874"/>
          <w:tab w:val="left" w:pos="877"/>
        </w:tabs>
        <w:spacing w:before="120"/>
        <w:ind w:left="877" w:right="476" w:hanging="721"/>
        <w:jc w:val="both"/>
      </w:pPr>
      <w:r>
        <w:rPr>
          <w:color w:val="585858"/>
        </w:rPr>
        <w:t>Odstoupení</w:t>
      </w:r>
      <w:r>
        <w:rPr>
          <w:color w:val="585858"/>
          <w:spacing w:val="-16"/>
        </w:rPr>
        <w:t xml:space="preserve"> </w:t>
      </w:r>
      <w:r>
        <w:rPr>
          <w:color w:val="585858"/>
        </w:rPr>
        <w:t>je</w:t>
      </w:r>
      <w:r>
        <w:rPr>
          <w:color w:val="585858"/>
          <w:spacing w:val="-15"/>
        </w:rPr>
        <w:t xml:space="preserve"> </w:t>
      </w:r>
      <w:r>
        <w:rPr>
          <w:color w:val="585858"/>
        </w:rPr>
        <w:t>účinné</w:t>
      </w:r>
      <w:r>
        <w:rPr>
          <w:color w:val="585858"/>
          <w:spacing w:val="-15"/>
        </w:rPr>
        <w:t xml:space="preserve"> </w:t>
      </w:r>
      <w:r>
        <w:rPr>
          <w:color w:val="585858"/>
        </w:rPr>
        <w:t>od</w:t>
      </w:r>
      <w:r>
        <w:rPr>
          <w:color w:val="585858"/>
          <w:spacing w:val="-16"/>
        </w:rPr>
        <w:t xml:space="preserve"> </w:t>
      </w:r>
      <w:r>
        <w:rPr>
          <w:color w:val="585858"/>
        </w:rPr>
        <w:t>okamžiku,</w:t>
      </w:r>
      <w:r>
        <w:rPr>
          <w:color w:val="585858"/>
          <w:spacing w:val="-15"/>
        </w:rPr>
        <w:t xml:space="preserve"> </w:t>
      </w:r>
      <w:r>
        <w:rPr>
          <w:color w:val="585858"/>
        </w:rPr>
        <w:t>kdy</w:t>
      </w:r>
      <w:r>
        <w:rPr>
          <w:color w:val="585858"/>
          <w:spacing w:val="-15"/>
        </w:rPr>
        <w:t xml:space="preserve"> </w:t>
      </w:r>
      <w:r>
        <w:rPr>
          <w:color w:val="585858"/>
        </w:rPr>
        <w:t>je</w:t>
      </w:r>
      <w:r>
        <w:rPr>
          <w:color w:val="585858"/>
          <w:spacing w:val="-15"/>
        </w:rPr>
        <w:t xml:space="preserve"> </w:t>
      </w:r>
      <w:r>
        <w:rPr>
          <w:color w:val="585858"/>
        </w:rPr>
        <w:t>doručeno</w:t>
      </w:r>
      <w:r>
        <w:rPr>
          <w:color w:val="585858"/>
          <w:spacing w:val="-16"/>
        </w:rPr>
        <w:t xml:space="preserve"> </w:t>
      </w:r>
      <w:r>
        <w:rPr>
          <w:color w:val="585858"/>
        </w:rPr>
        <w:t>písemné</w:t>
      </w:r>
      <w:r>
        <w:rPr>
          <w:color w:val="585858"/>
          <w:spacing w:val="-15"/>
        </w:rPr>
        <w:t xml:space="preserve"> </w:t>
      </w:r>
      <w:r>
        <w:rPr>
          <w:color w:val="585858"/>
        </w:rPr>
        <w:t>prohlášení</w:t>
      </w:r>
      <w:r>
        <w:rPr>
          <w:color w:val="585858"/>
          <w:spacing w:val="-15"/>
        </w:rPr>
        <w:t xml:space="preserve"> </w:t>
      </w:r>
      <w:r>
        <w:rPr>
          <w:color w:val="585858"/>
        </w:rPr>
        <w:t>jedné</w:t>
      </w:r>
      <w:r>
        <w:rPr>
          <w:color w:val="585858"/>
          <w:spacing w:val="-16"/>
        </w:rPr>
        <w:t xml:space="preserve"> </w:t>
      </w:r>
      <w:r>
        <w:rPr>
          <w:color w:val="585858"/>
        </w:rPr>
        <w:t>Smluvní strany o odstoupení od Dohody/Dílčí smlouvy druhé Smluvní straně. Smluvní strany jsou</w:t>
      </w:r>
      <w:r>
        <w:rPr>
          <w:color w:val="585858"/>
          <w:spacing w:val="-11"/>
        </w:rPr>
        <w:t xml:space="preserve"> </w:t>
      </w:r>
      <w:r>
        <w:rPr>
          <w:color w:val="585858"/>
        </w:rPr>
        <w:t>povinny</w:t>
      </w:r>
      <w:r>
        <w:rPr>
          <w:color w:val="585858"/>
          <w:spacing w:val="-10"/>
        </w:rPr>
        <w:t xml:space="preserve"> </w:t>
      </w:r>
      <w:r>
        <w:rPr>
          <w:color w:val="585858"/>
        </w:rPr>
        <w:t>vzájemnou</w:t>
      </w:r>
      <w:r>
        <w:rPr>
          <w:color w:val="585858"/>
          <w:spacing w:val="-13"/>
        </w:rPr>
        <w:t xml:space="preserve"> </w:t>
      </w:r>
      <w:r>
        <w:rPr>
          <w:color w:val="585858"/>
        </w:rPr>
        <w:t>dohodou</w:t>
      </w:r>
      <w:r>
        <w:rPr>
          <w:color w:val="585858"/>
          <w:spacing w:val="-11"/>
        </w:rPr>
        <w:t xml:space="preserve"> </w:t>
      </w:r>
      <w:r>
        <w:rPr>
          <w:color w:val="585858"/>
        </w:rPr>
        <w:t>písemně</w:t>
      </w:r>
      <w:r>
        <w:rPr>
          <w:color w:val="585858"/>
          <w:spacing w:val="-13"/>
        </w:rPr>
        <w:t xml:space="preserve"> </w:t>
      </w:r>
      <w:r>
        <w:rPr>
          <w:color w:val="585858"/>
        </w:rPr>
        <w:t>vypořádat</w:t>
      </w:r>
      <w:r>
        <w:rPr>
          <w:color w:val="585858"/>
          <w:spacing w:val="-9"/>
        </w:rPr>
        <w:t xml:space="preserve"> </w:t>
      </w:r>
      <w:r>
        <w:rPr>
          <w:color w:val="585858"/>
        </w:rPr>
        <w:t>dosavadní</w:t>
      </w:r>
      <w:r>
        <w:rPr>
          <w:color w:val="585858"/>
          <w:spacing w:val="-12"/>
        </w:rPr>
        <w:t xml:space="preserve"> </w:t>
      </w:r>
      <w:r>
        <w:rPr>
          <w:color w:val="585858"/>
        </w:rPr>
        <w:t>přijaté</w:t>
      </w:r>
      <w:r>
        <w:rPr>
          <w:color w:val="585858"/>
          <w:spacing w:val="-13"/>
        </w:rPr>
        <w:t xml:space="preserve"> </w:t>
      </w:r>
      <w:r>
        <w:rPr>
          <w:color w:val="585858"/>
        </w:rPr>
        <w:t>smluvní</w:t>
      </w:r>
      <w:r>
        <w:rPr>
          <w:color w:val="585858"/>
          <w:spacing w:val="-12"/>
        </w:rPr>
        <w:t xml:space="preserve"> </w:t>
      </w:r>
      <w:r>
        <w:rPr>
          <w:color w:val="585858"/>
        </w:rPr>
        <w:t>plnění nejpozději do jednoho (1) měsíce od odstoupení od Dílčí smlouvy.</w:t>
      </w:r>
    </w:p>
    <w:p w14:paraId="42BA933F" w14:textId="77777777" w:rsidR="00F367DA" w:rsidRDefault="00F53DC2">
      <w:pPr>
        <w:pStyle w:val="Odstavecseseznamem"/>
        <w:numPr>
          <w:ilvl w:val="1"/>
          <w:numId w:val="2"/>
        </w:numPr>
        <w:tabs>
          <w:tab w:val="left" w:pos="877"/>
          <w:tab w:val="left" w:pos="936"/>
        </w:tabs>
        <w:spacing w:before="121"/>
        <w:ind w:left="877" w:right="475" w:hanging="721"/>
        <w:jc w:val="both"/>
      </w:pPr>
      <w:r>
        <w:rPr>
          <w:color w:val="585858"/>
        </w:rPr>
        <w:t>Každá</w:t>
      </w:r>
      <w:r>
        <w:rPr>
          <w:color w:val="585858"/>
          <w:spacing w:val="80"/>
          <w:w w:val="150"/>
        </w:rPr>
        <w:t xml:space="preserve"> </w:t>
      </w:r>
      <w:r>
        <w:rPr>
          <w:color w:val="585858"/>
        </w:rPr>
        <w:t>ze</w:t>
      </w:r>
      <w:r>
        <w:rPr>
          <w:color w:val="585858"/>
          <w:spacing w:val="40"/>
        </w:rPr>
        <w:t xml:space="preserve"> </w:t>
      </w:r>
      <w:r>
        <w:rPr>
          <w:color w:val="585858"/>
        </w:rPr>
        <w:t>Smluvních</w:t>
      </w:r>
      <w:r>
        <w:rPr>
          <w:color w:val="585858"/>
          <w:spacing w:val="40"/>
        </w:rPr>
        <w:t xml:space="preserve"> </w:t>
      </w:r>
      <w:r>
        <w:rPr>
          <w:color w:val="585858"/>
        </w:rPr>
        <w:t>stran</w:t>
      </w:r>
      <w:r>
        <w:rPr>
          <w:color w:val="585858"/>
          <w:spacing w:val="40"/>
        </w:rPr>
        <w:t xml:space="preserve"> </w:t>
      </w:r>
      <w:r>
        <w:rPr>
          <w:color w:val="585858"/>
        </w:rPr>
        <w:t>má</w:t>
      </w:r>
      <w:r>
        <w:rPr>
          <w:color w:val="585858"/>
          <w:spacing w:val="40"/>
        </w:rPr>
        <w:t xml:space="preserve"> </w:t>
      </w:r>
      <w:r>
        <w:rPr>
          <w:color w:val="585858"/>
        </w:rPr>
        <w:t>právo</w:t>
      </w:r>
      <w:r>
        <w:rPr>
          <w:color w:val="585858"/>
          <w:spacing w:val="40"/>
        </w:rPr>
        <w:t xml:space="preserve"> </w:t>
      </w:r>
      <w:r>
        <w:rPr>
          <w:color w:val="585858"/>
        </w:rPr>
        <w:t>tuto</w:t>
      </w:r>
      <w:r>
        <w:rPr>
          <w:color w:val="585858"/>
          <w:spacing w:val="40"/>
        </w:rPr>
        <w:t xml:space="preserve"> </w:t>
      </w:r>
      <w:r>
        <w:rPr>
          <w:color w:val="585858"/>
        </w:rPr>
        <w:t>Dohodu</w:t>
      </w:r>
      <w:r>
        <w:rPr>
          <w:color w:val="585858"/>
          <w:spacing w:val="56"/>
        </w:rPr>
        <w:t xml:space="preserve"> </w:t>
      </w:r>
      <w:r>
        <w:rPr>
          <w:color w:val="585858"/>
        </w:rPr>
        <w:t>vypovědět</w:t>
      </w:r>
      <w:r>
        <w:rPr>
          <w:color w:val="585858"/>
          <w:spacing w:val="40"/>
        </w:rPr>
        <w:t xml:space="preserve"> </w:t>
      </w:r>
      <w:r>
        <w:rPr>
          <w:color w:val="585858"/>
        </w:rPr>
        <w:t>bez</w:t>
      </w:r>
      <w:r>
        <w:rPr>
          <w:color w:val="585858"/>
          <w:spacing w:val="40"/>
        </w:rPr>
        <w:t xml:space="preserve"> </w:t>
      </w:r>
      <w:r>
        <w:rPr>
          <w:color w:val="585858"/>
        </w:rPr>
        <w:t>udání</w:t>
      </w:r>
      <w:r>
        <w:rPr>
          <w:color w:val="585858"/>
          <w:spacing w:val="40"/>
        </w:rPr>
        <w:t xml:space="preserve"> </w:t>
      </w:r>
      <w:r>
        <w:rPr>
          <w:color w:val="585858"/>
        </w:rPr>
        <w:t>důvodů</w:t>
      </w:r>
      <w:r>
        <w:rPr>
          <w:color w:val="585858"/>
          <w:spacing w:val="40"/>
        </w:rPr>
        <w:t xml:space="preserve"> </w:t>
      </w:r>
      <w:r>
        <w:rPr>
          <w:color w:val="585858"/>
        </w:rPr>
        <w:t>s</w:t>
      </w:r>
      <w:r>
        <w:rPr>
          <w:color w:val="585858"/>
          <w:spacing w:val="-1"/>
        </w:rPr>
        <w:t xml:space="preserve"> </w:t>
      </w:r>
      <w:r>
        <w:rPr>
          <w:color w:val="585858"/>
        </w:rPr>
        <w:t xml:space="preserve">výpovědní dobou šesti (6) kalendářních měsíců, jež začne plynout prvním dnem následujícího kalendářního měsíce po doručení písemné výpovědi druhé Smluvní </w:t>
      </w:r>
      <w:r>
        <w:rPr>
          <w:color w:val="585858"/>
          <w:spacing w:val="-2"/>
        </w:rPr>
        <w:t>straně.</w:t>
      </w:r>
    </w:p>
    <w:p w14:paraId="0AAFA00C" w14:textId="77777777" w:rsidR="00F367DA" w:rsidRDefault="00F53DC2">
      <w:pPr>
        <w:pStyle w:val="Odstavecseseznamem"/>
        <w:numPr>
          <w:ilvl w:val="1"/>
          <w:numId w:val="2"/>
        </w:numPr>
        <w:tabs>
          <w:tab w:val="left" w:pos="874"/>
          <w:tab w:val="left" w:pos="877"/>
        </w:tabs>
        <w:spacing w:before="121"/>
        <w:ind w:left="877" w:right="474" w:hanging="721"/>
        <w:jc w:val="both"/>
      </w:pPr>
      <w:r>
        <w:rPr>
          <w:color w:val="585858"/>
        </w:rPr>
        <w:t>Ukončení Dohody nemá vliv na platnost a účinnost uzavřených Dílčích smluv (a to i Dílčích smluv uzavřených v průběhu výpovědní doby dle odst. 13.7 tohoto článku Dohody).</w:t>
      </w:r>
      <w:r>
        <w:rPr>
          <w:color w:val="585858"/>
          <w:spacing w:val="59"/>
        </w:rPr>
        <w:t xml:space="preserve"> </w:t>
      </w:r>
      <w:r>
        <w:rPr>
          <w:color w:val="585858"/>
        </w:rPr>
        <w:t>Práva</w:t>
      </w:r>
      <w:r>
        <w:rPr>
          <w:color w:val="585858"/>
          <w:spacing w:val="40"/>
        </w:rPr>
        <w:t xml:space="preserve"> </w:t>
      </w:r>
      <w:r>
        <w:rPr>
          <w:color w:val="585858"/>
        </w:rPr>
        <w:t>a</w:t>
      </w:r>
      <w:r>
        <w:rPr>
          <w:color w:val="585858"/>
          <w:spacing w:val="60"/>
        </w:rPr>
        <w:t xml:space="preserve"> </w:t>
      </w:r>
      <w:r>
        <w:rPr>
          <w:color w:val="585858"/>
        </w:rPr>
        <w:t>povinnosti</w:t>
      </w:r>
      <w:r>
        <w:rPr>
          <w:color w:val="585858"/>
          <w:spacing w:val="59"/>
        </w:rPr>
        <w:t xml:space="preserve"> </w:t>
      </w:r>
      <w:r>
        <w:rPr>
          <w:color w:val="585858"/>
        </w:rPr>
        <w:t>Smluvních</w:t>
      </w:r>
      <w:r>
        <w:rPr>
          <w:color w:val="585858"/>
          <w:spacing w:val="40"/>
        </w:rPr>
        <w:t xml:space="preserve"> </w:t>
      </w:r>
      <w:r>
        <w:rPr>
          <w:color w:val="585858"/>
        </w:rPr>
        <w:t>stran</w:t>
      </w:r>
      <w:r>
        <w:rPr>
          <w:color w:val="585858"/>
          <w:spacing w:val="40"/>
        </w:rPr>
        <w:t xml:space="preserve"> </w:t>
      </w:r>
      <w:r>
        <w:rPr>
          <w:color w:val="585858"/>
        </w:rPr>
        <w:t>z</w:t>
      </w:r>
      <w:r>
        <w:rPr>
          <w:color w:val="585858"/>
          <w:spacing w:val="58"/>
        </w:rPr>
        <w:t xml:space="preserve"> </w:t>
      </w:r>
      <w:r>
        <w:rPr>
          <w:color w:val="585858"/>
        </w:rPr>
        <w:t>takto</w:t>
      </w:r>
      <w:r>
        <w:rPr>
          <w:color w:val="585858"/>
          <w:spacing w:val="60"/>
        </w:rPr>
        <w:t xml:space="preserve"> </w:t>
      </w:r>
      <w:r>
        <w:rPr>
          <w:color w:val="585858"/>
        </w:rPr>
        <w:t>uzavřených</w:t>
      </w:r>
      <w:r>
        <w:rPr>
          <w:color w:val="585858"/>
          <w:spacing w:val="40"/>
        </w:rPr>
        <w:t xml:space="preserve"> </w:t>
      </w:r>
      <w:r>
        <w:rPr>
          <w:color w:val="585858"/>
        </w:rPr>
        <w:t>Dílčích</w:t>
      </w:r>
      <w:r>
        <w:rPr>
          <w:color w:val="585858"/>
          <w:spacing w:val="60"/>
        </w:rPr>
        <w:t xml:space="preserve"> </w:t>
      </w:r>
      <w:r>
        <w:rPr>
          <w:color w:val="585858"/>
        </w:rPr>
        <w:t>smluv, v</w:t>
      </w:r>
      <w:r>
        <w:rPr>
          <w:color w:val="585858"/>
          <w:spacing w:val="-1"/>
        </w:rPr>
        <w:t xml:space="preserve"> </w:t>
      </w:r>
      <w:r>
        <w:rPr>
          <w:color w:val="585858"/>
        </w:rPr>
        <w:t xml:space="preserve">rozsahu neupraveném těmito Dílčími smlouvami, se budou i nadále řídit touto </w:t>
      </w:r>
      <w:r>
        <w:rPr>
          <w:color w:val="585858"/>
          <w:spacing w:val="-2"/>
        </w:rPr>
        <w:t>Dohodou.</w:t>
      </w:r>
    </w:p>
    <w:p w14:paraId="0E9B9CC4" w14:textId="77777777" w:rsidR="00F367DA" w:rsidRDefault="00F367DA">
      <w:pPr>
        <w:pStyle w:val="Zkladntext"/>
        <w:spacing w:before="238"/>
        <w:ind w:left="0"/>
        <w:jc w:val="left"/>
      </w:pPr>
    </w:p>
    <w:p w14:paraId="02D9CBB8" w14:textId="77777777" w:rsidR="00F367DA" w:rsidRDefault="00F53DC2">
      <w:pPr>
        <w:pStyle w:val="Nadpis2"/>
        <w:numPr>
          <w:ilvl w:val="0"/>
          <w:numId w:val="2"/>
        </w:numPr>
        <w:tabs>
          <w:tab w:val="left" w:pos="3669"/>
        </w:tabs>
        <w:ind w:left="3669" w:hanging="353"/>
        <w:jc w:val="both"/>
      </w:pPr>
      <w:r>
        <w:rPr>
          <w:color w:val="585858"/>
        </w:rPr>
        <w:t>Vyhrazená</w:t>
      </w:r>
      <w:r>
        <w:rPr>
          <w:color w:val="585858"/>
          <w:spacing w:val="-6"/>
        </w:rPr>
        <w:t xml:space="preserve"> </w:t>
      </w:r>
      <w:r>
        <w:rPr>
          <w:color w:val="585858"/>
        </w:rPr>
        <w:t>změna</w:t>
      </w:r>
      <w:r>
        <w:rPr>
          <w:color w:val="585858"/>
          <w:spacing w:val="-5"/>
        </w:rPr>
        <w:t xml:space="preserve"> </w:t>
      </w:r>
      <w:r>
        <w:rPr>
          <w:color w:val="585858"/>
          <w:spacing w:val="-2"/>
        </w:rPr>
        <w:t>závazku</w:t>
      </w:r>
    </w:p>
    <w:p w14:paraId="78691461" w14:textId="77777777" w:rsidR="00F367DA" w:rsidRDefault="00F53DC2">
      <w:pPr>
        <w:pStyle w:val="Odstavecseseznamem"/>
        <w:numPr>
          <w:ilvl w:val="1"/>
          <w:numId w:val="2"/>
        </w:numPr>
        <w:tabs>
          <w:tab w:val="left" w:pos="874"/>
          <w:tab w:val="left" w:pos="877"/>
        </w:tabs>
        <w:spacing w:before="122"/>
        <w:ind w:left="877" w:right="477" w:hanging="721"/>
        <w:jc w:val="both"/>
      </w:pPr>
      <w:r>
        <w:rPr>
          <w:color w:val="585858"/>
        </w:rPr>
        <w:t>Objednatel si v souladu s ustanovením § 100 ZZVZ vyhrazuje právo na poskytnutí dalšího plnění specifikovaného v čl. 1 odst. 1.5 Dohody.</w:t>
      </w:r>
    </w:p>
    <w:p w14:paraId="723FB277" w14:textId="77777777" w:rsidR="00F367DA" w:rsidRDefault="00F53DC2">
      <w:pPr>
        <w:pStyle w:val="Odstavecseseznamem"/>
        <w:numPr>
          <w:ilvl w:val="1"/>
          <w:numId w:val="2"/>
        </w:numPr>
        <w:tabs>
          <w:tab w:val="left" w:pos="874"/>
          <w:tab w:val="left" w:pos="877"/>
        </w:tabs>
        <w:spacing w:before="118"/>
        <w:ind w:left="877" w:right="472" w:hanging="721"/>
        <w:jc w:val="both"/>
      </w:pPr>
      <w:r>
        <w:rPr>
          <w:color w:val="585858"/>
        </w:rPr>
        <w:t>Vyhrazená</w:t>
      </w:r>
      <w:r>
        <w:rPr>
          <w:color w:val="585858"/>
          <w:spacing w:val="-4"/>
        </w:rPr>
        <w:t xml:space="preserve"> </w:t>
      </w:r>
      <w:r>
        <w:rPr>
          <w:color w:val="585858"/>
        </w:rPr>
        <w:t>změna</w:t>
      </w:r>
      <w:r>
        <w:rPr>
          <w:color w:val="585858"/>
          <w:spacing w:val="-4"/>
        </w:rPr>
        <w:t xml:space="preserve"> </w:t>
      </w:r>
      <w:r>
        <w:rPr>
          <w:color w:val="585858"/>
        </w:rPr>
        <w:t>závazku</w:t>
      </w:r>
      <w:r>
        <w:rPr>
          <w:color w:val="585858"/>
          <w:spacing w:val="-2"/>
        </w:rPr>
        <w:t xml:space="preserve"> </w:t>
      </w:r>
      <w:r>
        <w:rPr>
          <w:color w:val="585858"/>
        </w:rPr>
        <w:t>dle</w:t>
      </w:r>
      <w:r>
        <w:rPr>
          <w:color w:val="585858"/>
          <w:spacing w:val="-4"/>
        </w:rPr>
        <w:t xml:space="preserve"> </w:t>
      </w:r>
      <w:r>
        <w:rPr>
          <w:color w:val="585858"/>
        </w:rPr>
        <w:t>tohoto</w:t>
      </w:r>
      <w:r>
        <w:rPr>
          <w:color w:val="585858"/>
          <w:spacing w:val="-4"/>
        </w:rPr>
        <w:t xml:space="preserve"> </w:t>
      </w:r>
      <w:r>
        <w:rPr>
          <w:color w:val="585858"/>
        </w:rPr>
        <w:t>článku</w:t>
      </w:r>
      <w:r>
        <w:rPr>
          <w:color w:val="585858"/>
          <w:spacing w:val="-4"/>
        </w:rPr>
        <w:t xml:space="preserve"> </w:t>
      </w:r>
      <w:r>
        <w:rPr>
          <w:color w:val="585858"/>
        </w:rPr>
        <w:t>Dohody</w:t>
      </w:r>
      <w:r>
        <w:rPr>
          <w:color w:val="585858"/>
          <w:spacing w:val="-1"/>
        </w:rPr>
        <w:t xml:space="preserve"> </w:t>
      </w:r>
      <w:r>
        <w:rPr>
          <w:color w:val="585858"/>
        </w:rPr>
        <w:t>bude</w:t>
      </w:r>
      <w:r>
        <w:rPr>
          <w:color w:val="585858"/>
          <w:spacing w:val="-4"/>
        </w:rPr>
        <w:t xml:space="preserve"> </w:t>
      </w:r>
      <w:r>
        <w:rPr>
          <w:color w:val="585858"/>
        </w:rPr>
        <w:t>Objednatelem</w:t>
      </w:r>
      <w:r>
        <w:rPr>
          <w:color w:val="585858"/>
          <w:spacing w:val="-3"/>
        </w:rPr>
        <w:t xml:space="preserve"> </w:t>
      </w:r>
      <w:r>
        <w:rPr>
          <w:color w:val="585858"/>
        </w:rPr>
        <w:t>realizována způsobem</w:t>
      </w:r>
      <w:r>
        <w:rPr>
          <w:color w:val="585858"/>
          <w:spacing w:val="-6"/>
        </w:rPr>
        <w:t xml:space="preserve"> </w:t>
      </w:r>
      <w:r>
        <w:rPr>
          <w:color w:val="585858"/>
        </w:rPr>
        <w:t>a</w:t>
      </w:r>
      <w:r>
        <w:rPr>
          <w:color w:val="585858"/>
          <w:spacing w:val="-5"/>
        </w:rPr>
        <w:t xml:space="preserve"> </w:t>
      </w:r>
      <w:r>
        <w:rPr>
          <w:color w:val="585858"/>
        </w:rPr>
        <w:t>postupem</w:t>
      </w:r>
      <w:r>
        <w:rPr>
          <w:color w:val="585858"/>
          <w:spacing w:val="-4"/>
        </w:rPr>
        <w:t xml:space="preserve"> </w:t>
      </w:r>
      <w:r>
        <w:rPr>
          <w:color w:val="585858"/>
        </w:rPr>
        <w:t>uvedeným</w:t>
      </w:r>
      <w:r>
        <w:rPr>
          <w:color w:val="585858"/>
          <w:spacing w:val="-6"/>
        </w:rPr>
        <w:t xml:space="preserve"> </w:t>
      </w:r>
      <w:r>
        <w:rPr>
          <w:color w:val="585858"/>
        </w:rPr>
        <w:t>v</w:t>
      </w:r>
      <w:r>
        <w:rPr>
          <w:color w:val="585858"/>
          <w:spacing w:val="-1"/>
        </w:rPr>
        <w:t xml:space="preserve"> </w:t>
      </w:r>
      <w:r>
        <w:rPr>
          <w:color w:val="585858"/>
        </w:rPr>
        <w:t>čl.</w:t>
      </w:r>
      <w:r>
        <w:rPr>
          <w:color w:val="585858"/>
          <w:spacing w:val="-4"/>
        </w:rPr>
        <w:t xml:space="preserve"> </w:t>
      </w:r>
      <w:r>
        <w:rPr>
          <w:color w:val="585858"/>
        </w:rPr>
        <w:t>2</w:t>
      </w:r>
      <w:r>
        <w:rPr>
          <w:color w:val="585858"/>
          <w:spacing w:val="-7"/>
        </w:rPr>
        <w:t xml:space="preserve"> </w:t>
      </w:r>
      <w:r>
        <w:rPr>
          <w:color w:val="585858"/>
        </w:rPr>
        <w:t>Dohody.</w:t>
      </w:r>
      <w:r>
        <w:rPr>
          <w:color w:val="585858"/>
          <w:spacing w:val="-6"/>
        </w:rPr>
        <w:t xml:space="preserve"> </w:t>
      </w:r>
      <w:r>
        <w:rPr>
          <w:color w:val="585858"/>
        </w:rPr>
        <w:t>Pokud</w:t>
      </w:r>
      <w:r>
        <w:rPr>
          <w:color w:val="585858"/>
          <w:spacing w:val="-5"/>
        </w:rPr>
        <w:t xml:space="preserve"> </w:t>
      </w:r>
      <w:r>
        <w:rPr>
          <w:color w:val="585858"/>
        </w:rPr>
        <w:t>v</w:t>
      </w:r>
      <w:r>
        <w:rPr>
          <w:color w:val="585858"/>
          <w:spacing w:val="-7"/>
        </w:rPr>
        <w:t xml:space="preserve"> </w:t>
      </w:r>
      <w:r>
        <w:rPr>
          <w:color w:val="585858"/>
        </w:rPr>
        <w:t>důsledku</w:t>
      </w:r>
      <w:r>
        <w:rPr>
          <w:color w:val="585858"/>
          <w:spacing w:val="-8"/>
        </w:rPr>
        <w:t xml:space="preserve"> </w:t>
      </w:r>
      <w:r>
        <w:rPr>
          <w:color w:val="585858"/>
        </w:rPr>
        <w:t>využití</w:t>
      </w:r>
      <w:r>
        <w:rPr>
          <w:color w:val="585858"/>
          <w:spacing w:val="-4"/>
        </w:rPr>
        <w:t xml:space="preserve"> </w:t>
      </w:r>
      <w:r>
        <w:rPr>
          <w:color w:val="585858"/>
        </w:rPr>
        <w:t>vyhrazené změny závazku dojde ke změně obsahu Přílohy č. 1 Dohody, bude uzavřena dohoda mezi Smluvními stranami ve formě dodatku k této Dohodě.</w:t>
      </w:r>
    </w:p>
    <w:p w14:paraId="10AE7F49" w14:textId="77777777" w:rsidR="00F367DA" w:rsidRDefault="00F53DC2">
      <w:pPr>
        <w:pStyle w:val="Odstavecseseznamem"/>
        <w:numPr>
          <w:ilvl w:val="1"/>
          <w:numId w:val="2"/>
        </w:numPr>
        <w:tabs>
          <w:tab w:val="left" w:pos="875"/>
          <w:tab w:val="left" w:pos="878"/>
        </w:tabs>
        <w:spacing w:before="121"/>
        <w:ind w:right="475" w:hanging="721"/>
        <w:jc w:val="both"/>
      </w:pPr>
      <w:r>
        <w:rPr>
          <w:color w:val="585858"/>
        </w:rPr>
        <w:t>Cena</w:t>
      </w:r>
      <w:r>
        <w:rPr>
          <w:color w:val="585858"/>
          <w:spacing w:val="-7"/>
        </w:rPr>
        <w:t xml:space="preserve"> </w:t>
      </w:r>
      <w:r>
        <w:rPr>
          <w:color w:val="585858"/>
        </w:rPr>
        <w:t>plnění</w:t>
      </w:r>
      <w:r>
        <w:rPr>
          <w:color w:val="585858"/>
          <w:spacing w:val="-6"/>
        </w:rPr>
        <w:t xml:space="preserve"> </w:t>
      </w:r>
      <w:r>
        <w:rPr>
          <w:color w:val="585858"/>
        </w:rPr>
        <w:t>odpovídající</w:t>
      </w:r>
      <w:r>
        <w:rPr>
          <w:color w:val="585858"/>
          <w:spacing w:val="-8"/>
        </w:rPr>
        <w:t xml:space="preserve"> </w:t>
      </w:r>
      <w:r>
        <w:rPr>
          <w:color w:val="585858"/>
        </w:rPr>
        <w:t>změně</w:t>
      </w:r>
      <w:r>
        <w:rPr>
          <w:color w:val="585858"/>
          <w:spacing w:val="-9"/>
        </w:rPr>
        <w:t xml:space="preserve"> </w:t>
      </w:r>
      <w:r>
        <w:rPr>
          <w:color w:val="585858"/>
        </w:rPr>
        <w:t>závazku</w:t>
      </w:r>
      <w:r>
        <w:rPr>
          <w:color w:val="585858"/>
          <w:spacing w:val="-9"/>
        </w:rPr>
        <w:t xml:space="preserve"> </w:t>
      </w:r>
      <w:r>
        <w:rPr>
          <w:color w:val="585858"/>
        </w:rPr>
        <w:t>bez</w:t>
      </w:r>
      <w:r>
        <w:rPr>
          <w:color w:val="585858"/>
          <w:spacing w:val="-7"/>
        </w:rPr>
        <w:t xml:space="preserve"> </w:t>
      </w:r>
      <w:r>
        <w:rPr>
          <w:color w:val="585858"/>
        </w:rPr>
        <w:t>DPH</w:t>
      </w:r>
      <w:r>
        <w:rPr>
          <w:color w:val="585858"/>
          <w:spacing w:val="-8"/>
        </w:rPr>
        <w:t xml:space="preserve"> </w:t>
      </w:r>
      <w:r>
        <w:rPr>
          <w:color w:val="585858"/>
        </w:rPr>
        <w:t>nebude</w:t>
      </w:r>
      <w:r>
        <w:rPr>
          <w:color w:val="585858"/>
          <w:spacing w:val="-8"/>
        </w:rPr>
        <w:t xml:space="preserve"> </w:t>
      </w:r>
      <w:r>
        <w:rPr>
          <w:color w:val="585858"/>
        </w:rPr>
        <w:t>činit</w:t>
      </w:r>
      <w:r>
        <w:rPr>
          <w:color w:val="585858"/>
          <w:spacing w:val="-6"/>
        </w:rPr>
        <w:t xml:space="preserve"> </w:t>
      </w:r>
      <w:r>
        <w:rPr>
          <w:color w:val="585858"/>
        </w:rPr>
        <w:t>více</w:t>
      </w:r>
      <w:r>
        <w:rPr>
          <w:color w:val="585858"/>
          <w:spacing w:val="-7"/>
        </w:rPr>
        <w:t xml:space="preserve"> </w:t>
      </w:r>
      <w:r>
        <w:rPr>
          <w:color w:val="585858"/>
        </w:rPr>
        <w:t>než</w:t>
      </w:r>
      <w:r>
        <w:rPr>
          <w:color w:val="585858"/>
          <w:spacing w:val="-9"/>
        </w:rPr>
        <w:t xml:space="preserve"> </w:t>
      </w:r>
      <w:r>
        <w:rPr>
          <w:color w:val="585858"/>
        </w:rPr>
        <w:t>30%</w:t>
      </w:r>
      <w:r>
        <w:rPr>
          <w:color w:val="585858"/>
          <w:spacing w:val="-7"/>
        </w:rPr>
        <w:t xml:space="preserve"> </w:t>
      </w:r>
      <w:r>
        <w:rPr>
          <w:color w:val="585858"/>
        </w:rPr>
        <w:t>celkové ceny dle čl. 3 odst. 3.5 Dohody.</w:t>
      </w:r>
    </w:p>
    <w:p w14:paraId="1155D755" w14:textId="77777777" w:rsidR="00F367DA" w:rsidRDefault="00F53DC2">
      <w:pPr>
        <w:pStyle w:val="Odstavecseseznamem"/>
        <w:numPr>
          <w:ilvl w:val="1"/>
          <w:numId w:val="2"/>
        </w:numPr>
        <w:tabs>
          <w:tab w:val="left" w:pos="875"/>
          <w:tab w:val="left" w:pos="878"/>
        </w:tabs>
        <w:spacing w:before="120"/>
        <w:ind w:right="474" w:hanging="721"/>
        <w:jc w:val="both"/>
      </w:pPr>
      <w:r>
        <w:rPr>
          <w:color w:val="585858"/>
        </w:rPr>
        <w:t>Vyhrazenou změnu závazku dle tohoto článku Dohody bude Objednatel oprávněn uplatnit po Poskytovateli nejpozději do dvaceti čtyř (24) měsíců ode dne nabytí účinnosti této Dohody.</w:t>
      </w:r>
    </w:p>
    <w:p w14:paraId="25329A1E" w14:textId="77777777" w:rsidR="00F367DA" w:rsidRDefault="00F367DA">
      <w:pPr>
        <w:pStyle w:val="Zkladntext"/>
        <w:spacing w:before="238"/>
        <w:ind w:left="0"/>
        <w:jc w:val="left"/>
      </w:pPr>
    </w:p>
    <w:p w14:paraId="214F3A41" w14:textId="77777777" w:rsidR="00F367DA" w:rsidRDefault="00F53DC2">
      <w:pPr>
        <w:pStyle w:val="Nadpis2"/>
        <w:numPr>
          <w:ilvl w:val="0"/>
          <w:numId w:val="2"/>
        </w:numPr>
        <w:tabs>
          <w:tab w:val="left" w:pos="3890"/>
        </w:tabs>
        <w:spacing w:before="1"/>
        <w:ind w:left="3890" w:hanging="353"/>
        <w:jc w:val="both"/>
      </w:pPr>
      <w:r>
        <w:rPr>
          <w:color w:val="585858"/>
        </w:rPr>
        <w:t>Závěrečná</w:t>
      </w:r>
      <w:r>
        <w:rPr>
          <w:color w:val="585858"/>
          <w:spacing w:val="-7"/>
        </w:rPr>
        <w:t xml:space="preserve"> </w:t>
      </w:r>
      <w:r>
        <w:rPr>
          <w:color w:val="585858"/>
          <w:spacing w:val="-2"/>
        </w:rPr>
        <w:t>ustanovení</w:t>
      </w:r>
    </w:p>
    <w:p w14:paraId="777AA2C8" w14:textId="77777777" w:rsidR="00F367DA" w:rsidRDefault="00F53DC2">
      <w:pPr>
        <w:pStyle w:val="Odstavecseseznamem"/>
        <w:numPr>
          <w:ilvl w:val="1"/>
          <w:numId w:val="2"/>
        </w:numPr>
        <w:tabs>
          <w:tab w:val="left" w:pos="874"/>
          <w:tab w:val="left" w:pos="877"/>
        </w:tabs>
        <w:spacing w:before="121"/>
        <w:ind w:left="877" w:right="474" w:hanging="721"/>
        <w:jc w:val="both"/>
      </w:pPr>
      <w:r>
        <w:rPr>
          <w:color w:val="585858"/>
        </w:rPr>
        <w:t>Tato Dohoda a vztahy z ní vyplývající i vztahy Dohodou neupravené se řídí právním řádem České republiky, zejména příslušnými ustanoveními Občanského zákoníku.</w:t>
      </w:r>
    </w:p>
    <w:p w14:paraId="36C3C453" w14:textId="77777777" w:rsidR="00F367DA" w:rsidRDefault="00F53DC2">
      <w:pPr>
        <w:pStyle w:val="Odstavecseseznamem"/>
        <w:numPr>
          <w:ilvl w:val="1"/>
          <w:numId w:val="2"/>
        </w:numPr>
        <w:tabs>
          <w:tab w:val="left" w:pos="874"/>
          <w:tab w:val="left" w:pos="877"/>
        </w:tabs>
        <w:spacing w:before="121"/>
        <w:ind w:left="877" w:right="474" w:hanging="721"/>
        <w:jc w:val="both"/>
      </w:pPr>
      <w:r>
        <w:rPr>
          <w:color w:val="585858"/>
        </w:rPr>
        <w:t>Smluvní</w:t>
      </w:r>
      <w:r>
        <w:rPr>
          <w:color w:val="585858"/>
          <w:spacing w:val="-13"/>
        </w:rPr>
        <w:t xml:space="preserve"> </w:t>
      </w:r>
      <w:r>
        <w:rPr>
          <w:color w:val="585858"/>
        </w:rPr>
        <w:t>strany</w:t>
      </w:r>
      <w:r>
        <w:rPr>
          <w:color w:val="585858"/>
          <w:spacing w:val="-16"/>
        </w:rPr>
        <w:t xml:space="preserve"> </w:t>
      </w:r>
      <w:r>
        <w:rPr>
          <w:color w:val="585858"/>
        </w:rPr>
        <w:t>si</w:t>
      </w:r>
      <w:r>
        <w:rPr>
          <w:color w:val="585858"/>
          <w:spacing w:val="-13"/>
        </w:rPr>
        <w:t xml:space="preserve"> </w:t>
      </w:r>
      <w:r>
        <w:rPr>
          <w:color w:val="585858"/>
        </w:rPr>
        <w:t>ve</w:t>
      </w:r>
      <w:r>
        <w:rPr>
          <w:color w:val="585858"/>
          <w:spacing w:val="-13"/>
        </w:rPr>
        <w:t xml:space="preserve"> </w:t>
      </w:r>
      <w:r>
        <w:rPr>
          <w:color w:val="585858"/>
        </w:rPr>
        <w:t>smyslu</w:t>
      </w:r>
      <w:r>
        <w:rPr>
          <w:color w:val="585858"/>
          <w:spacing w:val="-14"/>
        </w:rPr>
        <w:t xml:space="preserve"> </w:t>
      </w:r>
      <w:r>
        <w:rPr>
          <w:color w:val="585858"/>
        </w:rPr>
        <w:t>ustanovení</w:t>
      </w:r>
      <w:r>
        <w:rPr>
          <w:color w:val="585858"/>
          <w:spacing w:val="-12"/>
        </w:rPr>
        <w:t xml:space="preserve"> </w:t>
      </w:r>
      <w:r>
        <w:rPr>
          <w:color w:val="585858"/>
        </w:rPr>
        <w:t>§</w:t>
      </w:r>
      <w:r>
        <w:rPr>
          <w:color w:val="585858"/>
          <w:spacing w:val="-14"/>
        </w:rPr>
        <w:t xml:space="preserve"> </w:t>
      </w:r>
      <w:r>
        <w:rPr>
          <w:color w:val="585858"/>
        </w:rPr>
        <w:t>1765</w:t>
      </w:r>
      <w:r>
        <w:rPr>
          <w:color w:val="585858"/>
          <w:spacing w:val="-16"/>
        </w:rPr>
        <w:t xml:space="preserve"> </w:t>
      </w:r>
      <w:r>
        <w:rPr>
          <w:color w:val="585858"/>
        </w:rPr>
        <w:t>odst.</w:t>
      </w:r>
      <w:r>
        <w:rPr>
          <w:color w:val="585858"/>
          <w:spacing w:val="-14"/>
        </w:rPr>
        <w:t xml:space="preserve"> </w:t>
      </w:r>
      <w:r>
        <w:rPr>
          <w:color w:val="585858"/>
        </w:rPr>
        <w:t>2</w:t>
      </w:r>
      <w:r>
        <w:rPr>
          <w:color w:val="585858"/>
          <w:spacing w:val="-14"/>
        </w:rPr>
        <w:t xml:space="preserve"> </w:t>
      </w:r>
      <w:r>
        <w:rPr>
          <w:color w:val="585858"/>
        </w:rPr>
        <w:t>Občanského</w:t>
      </w:r>
      <w:r>
        <w:rPr>
          <w:color w:val="585858"/>
          <w:spacing w:val="-16"/>
        </w:rPr>
        <w:t xml:space="preserve"> </w:t>
      </w:r>
      <w:r>
        <w:rPr>
          <w:color w:val="585858"/>
        </w:rPr>
        <w:t>zákoníku</w:t>
      </w:r>
      <w:r>
        <w:rPr>
          <w:color w:val="585858"/>
          <w:spacing w:val="-13"/>
        </w:rPr>
        <w:t xml:space="preserve"> </w:t>
      </w:r>
      <w:r>
        <w:rPr>
          <w:color w:val="585858"/>
        </w:rPr>
        <w:t>ujednaly, že Poskytovatel na sebe přebírá nebezpečí změny okolností.</w:t>
      </w:r>
    </w:p>
    <w:p w14:paraId="0F4F6CC3" w14:textId="77777777" w:rsidR="00F367DA" w:rsidRDefault="00F53DC2">
      <w:pPr>
        <w:pStyle w:val="Odstavecseseznamem"/>
        <w:numPr>
          <w:ilvl w:val="1"/>
          <w:numId w:val="2"/>
        </w:numPr>
        <w:tabs>
          <w:tab w:val="left" w:pos="875"/>
          <w:tab w:val="left" w:pos="878"/>
        </w:tabs>
        <w:spacing w:before="118"/>
        <w:ind w:right="474" w:hanging="721"/>
        <w:jc w:val="both"/>
      </w:pPr>
      <w:r>
        <w:rPr>
          <w:color w:val="585858"/>
        </w:rPr>
        <w:t>Smluvní</w:t>
      </w:r>
      <w:r>
        <w:rPr>
          <w:color w:val="585858"/>
          <w:spacing w:val="-13"/>
        </w:rPr>
        <w:t xml:space="preserve"> </w:t>
      </w:r>
      <w:r>
        <w:rPr>
          <w:color w:val="585858"/>
        </w:rPr>
        <w:t>strany</w:t>
      </w:r>
      <w:r>
        <w:rPr>
          <w:color w:val="585858"/>
          <w:spacing w:val="-16"/>
        </w:rPr>
        <w:t xml:space="preserve"> </w:t>
      </w:r>
      <w:r>
        <w:rPr>
          <w:color w:val="585858"/>
        </w:rPr>
        <w:t>si</w:t>
      </w:r>
      <w:r>
        <w:rPr>
          <w:color w:val="585858"/>
          <w:spacing w:val="-13"/>
        </w:rPr>
        <w:t xml:space="preserve"> </w:t>
      </w:r>
      <w:r>
        <w:rPr>
          <w:color w:val="585858"/>
        </w:rPr>
        <w:t>ve</w:t>
      </w:r>
      <w:r>
        <w:rPr>
          <w:color w:val="585858"/>
          <w:spacing w:val="-14"/>
        </w:rPr>
        <w:t xml:space="preserve"> </w:t>
      </w:r>
      <w:r>
        <w:rPr>
          <w:color w:val="585858"/>
        </w:rPr>
        <w:t>smyslu</w:t>
      </w:r>
      <w:r>
        <w:rPr>
          <w:color w:val="585858"/>
          <w:spacing w:val="-14"/>
        </w:rPr>
        <w:t xml:space="preserve"> </w:t>
      </w:r>
      <w:r>
        <w:rPr>
          <w:color w:val="585858"/>
        </w:rPr>
        <w:t>ustanovení</w:t>
      </w:r>
      <w:r>
        <w:rPr>
          <w:color w:val="585858"/>
          <w:spacing w:val="-12"/>
        </w:rPr>
        <w:t xml:space="preserve"> </w:t>
      </w:r>
      <w:r>
        <w:rPr>
          <w:color w:val="585858"/>
        </w:rPr>
        <w:t>§</w:t>
      </w:r>
      <w:r>
        <w:rPr>
          <w:color w:val="585858"/>
          <w:spacing w:val="-14"/>
        </w:rPr>
        <w:t xml:space="preserve"> </w:t>
      </w:r>
      <w:r>
        <w:rPr>
          <w:color w:val="585858"/>
        </w:rPr>
        <w:t>1794</w:t>
      </w:r>
      <w:r>
        <w:rPr>
          <w:color w:val="585858"/>
          <w:spacing w:val="-16"/>
        </w:rPr>
        <w:t xml:space="preserve"> </w:t>
      </w:r>
      <w:r>
        <w:rPr>
          <w:color w:val="585858"/>
        </w:rPr>
        <w:t>odst.</w:t>
      </w:r>
      <w:r>
        <w:rPr>
          <w:color w:val="585858"/>
          <w:spacing w:val="-14"/>
        </w:rPr>
        <w:t xml:space="preserve"> </w:t>
      </w:r>
      <w:r>
        <w:rPr>
          <w:color w:val="585858"/>
        </w:rPr>
        <w:t>2</w:t>
      </w:r>
      <w:r>
        <w:rPr>
          <w:color w:val="585858"/>
          <w:spacing w:val="-14"/>
        </w:rPr>
        <w:t xml:space="preserve"> </w:t>
      </w:r>
      <w:r>
        <w:rPr>
          <w:color w:val="585858"/>
        </w:rPr>
        <w:t>Občanského</w:t>
      </w:r>
      <w:r>
        <w:rPr>
          <w:color w:val="585858"/>
          <w:spacing w:val="-16"/>
        </w:rPr>
        <w:t xml:space="preserve"> </w:t>
      </w:r>
      <w:r>
        <w:rPr>
          <w:color w:val="585858"/>
        </w:rPr>
        <w:t>zákoníku</w:t>
      </w:r>
      <w:r>
        <w:rPr>
          <w:color w:val="585858"/>
          <w:spacing w:val="-13"/>
        </w:rPr>
        <w:t xml:space="preserve"> </w:t>
      </w:r>
      <w:r>
        <w:rPr>
          <w:color w:val="585858"/>
        </w:rPr>
        <w:t>ujednaly, že se Poskytovatel výslovně vzdává jeho práva ve smyslu ustanovení § 1793 Občanského zákoníku a souhlasí s cenou tak, jak byla Smluvními stranami sjednána výše v této Dohodě.</w:t>
      </w:r>
    </w:p>
    <w:p w14:paraId="750C28B0" w14:textId="77777777" w:rsidR="00F367DA" w:rsidRDefault="00F53DC2">
      <w:pPr>
        <w:pStyle w:val="Odstavecseseznamem"/>
        <w:numPr>
          <w:ilvl w:val="1"/>
          <w:numId w:val="2"/>
        </w:numPr>
        <w:tabs>
          <w:tab w:val="left" w:pos="875"/>
          <w:tab w:val="left" w:pos="878"/>
        </w:tabs>
        <w:spacing w:before="120"/>
        <w:ind w:right="474" w:hanging="721"/>
        <w:jc w:val="both"/>
      </w:pPr>
      <w:r>
        <w:rPr>
          <w:color w:val="585858"/>
        </w:rPr>
        <w:t>Poskytovatel tímto prohlašuje, že mu byly ze strany Objednatele sděleny veškeré skutkové</w:t>
      </w:r>
      <w:r>
        <w:rPr>
          <w:color w:val="585858"/>
          <w:spacing w:val="24"/>
        </w:rPr>
        <w:t xml:space="preserve"> </w:t>
      </w:r>
      <w:r>
        <w:rPr>
          <w:color w:val="585858"/>
        </w:rPr>
        <w:t>a</w:t>
      </w:r>
      <w:r>
        <w:rPr>
          <w:color w:val="585858"/>
          <w:spacing w:val="26"/>
        </w:rPr>
        <w:t xml:space="preserve"> </w:t>
      </w:r>
      <w:r>
        <w:rPr>
          <w:color w:val="585858"/>
        </w:rPr>
        <w:t>právní</w:t>
      </w:r>
      <w:r>
        <w:rPr>
          <w:color w:val="585858"/>
          <w:spacing w:val="28"/>
        </w:rPr>
        <w:t xml:space="preserve"> </w:t>
      </w:r>
      <w:r>
        <w:rPr>
          <w:color w:val="585858"/>
        </w:rPr>
        <w:t>okolnosti</w:t>
      </w:r>
      <w:r>
        <w:rPr>
          <w:color w:val="585858"/>
          <w:spacing w:val="26"/>
        </w:rPr>
        <w:t xml:space="preserve"> </w:t>
      </w:r>
      <w:r>
        <w:rPr>
          <w:color w:val="585858"/>
        </w:rPr>
        <w:t>související</w:t>
      </w:r>
      <w:r>
        <w:rPr>
          <w:color w:val="585858"/>
          <w:spacing w:val="25"/>
        </w:rPr>
        <w:t xml:space="preserve"> </w:t>
      </w:r>
      <w:r>
        <w:rPr>
          <w:color w:val="585858"/>
        </w:rPr>
        <w:t>s</w:t>
      </w:r>
      <w:r>
        <w:rPr>
          <w:color w:val="585858"/>
          <w:spacing w:val="27"/>
        </w:rPr>
        <w:t xml:space="preserve"> </w:t>
      </w:r>
      <w:r>
        <w:rPr>
          <w:color w:val="585858"/>
        </w:rPr>
        <w:t>uzavřením</w:t>
      </w:r>
      <w:r>
        <w:rPr>
          <w:color w:val="585858"/>
          <w:spacing w:val="25"/>
        </w:rPr>
        <w:t xml:space="preserve"> </w:t>
      </w:r>
      <w:r>
        <w:rPr>
          <w:color w:val="585858"/>
        </w:rPr>
        <w:t>této</w:t>
      </w:r>
      <w:r>
        <w:rPr>
          <w:color w:val="585858"/>
          <w:spacing w:val="26"/>
        </w:rPr>
        <w:t xml:space="preserve"> </w:t>
      </w:r>
      <w:r>
        <w:rPr>
          <w:color w:val="585858"/>
        </w:rPr>
        <w:t>Dohody</w:t>
      </w:r>
      <w:r>
        <w:rPr>
          <w:color w:val="585858"/>
          <w:spacing w:val="24"/>
        </w:rPr>
        <w:t xml:space="preserve"> </w:t>
      </w:r>
      <w:r>
        <w:rPr>
          <w:color w:val="585858"/>
        </w:rPr>
        <w:t>a</w:t>
      </w:r>
      <w:r>
        <w:rPr>
          <w:color w:val="585858"/>
          <w:spacing w:val="24"/>
        </w:rPr>
        <w:t xml:space="preserve"> </w:t>
      </w:r>
      <w:r>
        <w:rPr>
          <w:color w:val="585858"/>
        </w:rPr>
        <w:t>že</w:t>
      </w:r>
      <w:r>
        <w:rPr>
          <w:color w:val="585858"/>
          <w:spacing w:val="26"/>
        </w:rPr>
        <w:t xml:space="preserve"> </w:t>
      </w:r>
      <w:r>
        <w:rPr>
          <w:color w:val="585858"/>
        </w:rPr>
        <w:t>Poskytovatel</w:t>
      </w:r>
    </w:p>
    <w:p w14:paraId="6E81DC73" w14:textId="77777777" w:rsidR="00F367DA" w:rsidRDefault="00F367DA">
      <w:pPr>
        <w:jc w:val="both"/>
        <w:sectPr w:rsidR="00F367DA">
          <w:pgSz w:w="11910" w:h="16840"/>
          <w:pgMar w:top="2000" w:right="940" w:bottom="1000" w:left="1260" w:header="348" w:footer="817" w:gutter="0"/>
          <w:cols w:space="708"/>
        </w:sectPr>
      </w:pPr>
    </w:p>
    <w:p w14:paraId="06F31301" w14:textId="77777777" w:rsidR="00F367DA" w:rsidRDefault="00F367DA">
      <w:pPr>
        <w:pStyle w:val="Zkladntext"/>
        <w:spacing w:before="64"/>
        <w:ind w:left="0"/>
        <w:jc w:val="left"/>
      </w:pPr>
    </w:p>
    <w:p w14:paraId="362CBE24" w14:textId="77777777" w:rsidR="00F367DA" w:rsidRDefault="00F53DC2">
      <w:pPr>
        <w:pStyle w:val="Zkladntext"/>
        <w:spacing w:before="0"/>
        <w:ind w:right="474" w:hanging="1"/>
      </w:pPr>
      <w:r>
        <w:rPr>
          <w:color w:val="585858"/>
        </w:rPr>
        <w:t>je v</w:t>
      </w:r>
      <w:r>
        <w:rPr>
          <w:color w:val="585858"/>
          <w:spacing w:val="-3"/>
        </w:rPr>
        <w:t xml:space="preserve"> </w:t>
      </w:r>
      <w:r>
        <w:rPr>
          <w:color w:val="585858"/>
        </w:rPr>
        <w:t>tomto ohledu přesvědčen o jeho schopnosti uzavřít tuto Dohodu, má zájem tuto Dohodu uzavřít a jeho schopen plnit veškeré povinnosti z této Dohody plynoucí.</w:t>
      </w:r>
    </w:p>
    <w:p w14:paraId="6D874E6E" w14:textId="77777777" w:rsidR="00F367DA" w:rsidRDefault="00F53DC2">
      <w:pPr>
        <w:pStyle w:val="Odstavecseseznamem"/>
        <w:numPr>
          <w:ilvl w:val="1"/>
          <w:numId w:val="2"/>
        </w:numPr>
        <w:tabs>
          <w:tab w:val="left" w:pos="875"/>
          <w:tab w:val="left" w:pos="878"/>
        </w:tabs>
        <w:spacing w:before="118"/>
        <w:ind w:right="473" w:hanging="721"/>
        <w:jc w:val="both"/>
      </w:pPr>
      <w:r>
        <w:rPr>
          <w:color w:val="585858"/>
        </w:rPr>
        <w:t>Poskytovatel pro vyloučení případných pochybností prohlašuje, že si je vědom povinnosti</w:t>
      </w:r>
      <w:r>
        <w:rPr>
          <w:color w:val="585858"/>
          <w:spacing w:val="-3"/>
        </w:rPr>
        <w:t xml:space="preserve"> </w:t>
      </w:r>
      <w:r>
        <w:rPr>
          <w:color w:val="585858"/>
        </w:rPr>
        <w:t>Objednatele uveřejnit</w:t>
      </w:r>
      <w:r>
        <w:rPr>
          <w:color w:val="585858"/>
          <w:spacing w:val="-1"/>
        </w:rPr>
        <w:t xml:space="preserve"> </w:t>
      </w:r>
      <w:r>
        <w:rPr>
          <w:color w:val="585858"/>
        </w:rPr>
        <w:t>na</w:t>
      </w:r>
      <w:r>
        <w:rPr>
          <w:color w:val="585858"/>
          <w:spacing w:val="-3"/>
        </w:rPr>
        <w:t xml:space="preserve"> </w:t>
      </w:r>
      <w:r>
        <w:rPr>
          <w:color w:val="585858"/>
        </w:rPr>
        <w:t>profilu zadavatele v</w:t>
      </w:r>
      <w:r>
        <w:rPr>
          <w:color w:val="585858"/>
          <w:spacing w:val="-2"/>
        </w:rPr>
        <w:t xml:space="preserve"> </w:t>
      </w:r>
      <w:r>
        <w:rPr>
          <w:color w:val="585858"/>
        </w:rPr>
        <w:t>souladu</w:t>
      </w:r>
      <w:r>
        <w:rPr>
          <w:color w:val="585858"/>
          <w:spacing w:val="-3"/>
        </w:rPr>
        <w:t xml:space="preserve"> </w:t>
      </w:r>
      <w:r>
        <w:rPr>
          <w:color w:val="585858"/>
        </w:rPr>
        <w:t>s ustanovením</w:t>
      </w:r>
      <w:r>
        <w:rPr>
          <w:color w:val="585858"/>
          <w:spacing w:val="-1"/>
        </w:rPr>
        <w:t xml:space="preserve"> </w:t>
      </w:r>
      <w:r>
        <w:rPr>
          <w:color w:val="585858"/>
        </w:rPr>
        <w:t>§</w:t>
      </w:r>
      <w:r>
        <w:rPr>
          <w:color w:val="585858"/>
          <w:spacing w:val="-3"/>
        </w:rPr>
        <w:t xml:space="preserve"> </w:t>
      </w:r>
      <w:r>
        <w:rPr>
          <w:color w:val="585858"/>
        </w:rPr>
        <w:t>219 ZZVZ tuto Dohodu včetně všech jejích případných změn a dodatků a výši skutečně uhrazené ceny za plnění veřejné zakázky.</w:t>
      </w:r>
    </w:p>
    <w:p w14:paraId="7AD8CC9E" w14:textId="77777777" w:rsidR="00F367DA" w:rsidRDefault="00F53DC2">
      <w:pPr>
        <w:pStyle w:val="Odstavecseseznamem"/>
        <w:numPr>
          <w:ilvl w:val="1"/>
          <w:numId w:val="2"/>
        </w:numPr>
        <w:tabs>
          <w:tab w:val="left" w:pos="875"/>
          <w:tab w:val="left" w:pos="878"/>
        </w:tabs>
        <w:spacing w:before="121"/>
        <w:ind w:right="472" w:hanging="721"/>
        <w:jc w:val="both"/>
      </w:pPr>
      <w:r>
        <w:rPr>
          <w:color w:val="585858"/>
        </w:rPr>
        <w:t>Smluvní strany se zavazují vyvinout maximální úsilí k odstranění vzájemných sporů, vzniklých na základě této Dohody nebo v souvislosti s touto Dohodou, a k jejich vyřešení zejména prostřednictvím jednání odpovědných pracovníků dle čl. 9 Dohody nebo</w:t>
      </w:r>
      <w:r>
        <w:rPr>
          <w:color w:val="585858"/>
          <w:spacing w:val="-10"/>
        </w:rPr>
        <w:t xml:space="preserve"> </w:t>
      </w:r>
      <w:r>
        <w:rPr>
          <w:color w:val="585858"/>
        </w:rPr>
        <w:t>jiných</w:t>
      </w:r>
      <w:r>
        <w:rPr>
          <w:color w:val="585858"/>
          <w:spacing w:val="-12"/>
        </w:rPr>
        <w:t xml:space="preserve"> </w:t>
      </w:r>
      <w:r>
        <w:rPr>
          <w:color w:val="585858"/>
        </w:rPr>
        <w:t>pověřených</w:t>
      </w:r>
      <w:r>
        <w:rPr>
          <w:color w:val="585858"/>
          <w:spacing w:val="-15"/>
        </w:rPr>
        <w:t xml:space="preserve"> </w:t>
      </w:r>
      <w:r>
        <w:rPr>
          <w:color w:val="585858"/>
        </w:rPr>
        <w:t>subjektů.</w:t>
      </w:r>
      <w:r>
        <w:rPr>
          <w:color w:val="585858"/>
          <w:spacing w:val="-11"/>
        </w:rPr>
        <w:t xml:space="preserve"> </w:t>
      </w:r>
      <w:r>
        <w:rPr>
          <w:color w:val="585858"/>
        </w:rPr>
        <w:t>Nedohodnou-li</w:t>
      </w:r>
      <w:r>
        <w:rPr>
          <w:color w:val="585858"/>
          <w:spacing w:val="-13"/>
        </w:rPr>
        <w:t xml:space="preserve"> </w:t>
      </w:r>
      <w:r>
        <w:rPr>
          <w:color w:val="585858"/>
        </w:rPr>
        <w:t>se</w:t>
      </w:r>
      <w:r>
        <w:rPr>
          <w:color w:val="585858"/>
          <w:spacing w:val="-10"/>
        </w:rPr>
        <w:t xml:space="preserve"> </w:t>
      </w:r>
      <w:r>
        <w:rPr>
          <w:color w:val="585858"/>
        </w:rPr>
        <w:t>Smluvní</w:t>
      </w:r>
      <w:r>
        <w:rPr>
          <w:color w:val="585858"/>
          <w:spacing w:val="-11"/>
        </w:rPr>
        <w:t xml:space="preserve"> </w:t>
      </w:r>
      <w:r>
        <w:rPr>
          <w:color w:val="585858"/>
        </w:rPr>
        <w:t>strany</w:t>
      </w:r>
      <w:r>
        <w:rPr>
          <w:color w:val="585858"/>
          <w:spacing w:val="-12"/>
        </w:rPr>
        <w:t xml:space="preserve"> </w:t>
      </w:r>
      <w:r>
        <w:rPr>
          <w:color w:val="585858"/>
        </w:rPr>
        <w:t>na</w:t>
      </w:r>
      <w:r>
        <w:rPr>
          <w:color w:val="585858"/>
          <w:spacing w:val="-10"/>
        </w:rPr>
        <w:t xml:space="preserve"> </w:t>
      </w:r>
      <w:r>
        <w:rPr>
          <w:color w:val="585858"/>
        </w:rPr>
        <w:t>způsobu</w:t>
      </w:r>
      <w:r>
        <w:rPr>
          <w:color w:val="585858"/>
          <w:spacing w:val="-10"/>
        </w:rPr>
        <w:t xml:space="preserve"> </w:t>
      </w:r>
      <w:r>
        <w:rPr>
          <w:color w:val="585858"/>
        </w:rPr>
        <w:t>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6A2EB093" w14:textId="77777777" w:rsidR="00F367DA" w:rsidRDefault="00F53DC2">
      <w:pPr>
        <w:pStyle w:val="Odstavecseseznamem"/>
        <w:numPr>
          <w:ilvl w:val="1"/>
          <w:numId w:val="2"/>
        </w:numPr>
        <w:tabs>
          <w:tab w:val="left" w:pos="876"/>
          <w:tab w:val="left" w:pos="879"/>
        </w:tabs>
        <w:ind w:left="879" w:right="474" w:hanging="721"/>
        <w:jc w:val="both"/>
      </w:pPr>
      <w:r>
        <w:rPr>
          <w:color w:val="585858"/>
        </w:rPr>
        <w:t>Tuto Dohodu lze měnit pouze výslovným písemným ujednáním Smluvních stran, podepsaným oprávněnými zástupci Smluvních stran. Tato ujednání budou nazývána</w:t>
      </w:r>
    </w:p>
    <w:p w14:paraId="1C38D5E4" w14:textId="77777777" w:rsidR="00F367DA" w:rsidRDefault="00F53DC2">
      <w:pPr>
        <w:pStyle w:val="Zkladntext"/>
        <w:spacing w:before="0"/>
        <w:ind w:left="879" w:right="470"/>
      </w:pPr>
      <w:r>
        <w:rPr>
          <w:color w:val="585858"/>
        </w:rPr>
        <w:t>„</w:t>
      </w:r>
      <w:r>
        <w:rPr>
          <w:b/>
          <w:color w:val="585858"/>
        </w:rPr>
        <w:t>Dodatek</w:t>
      </w:r>
      <w:r>
        <w:rPr>
          <w:color w:val="585858"/>
        </w:rPr>
        <w:t>“ a budou číslována vzestupnou číselnou řadou. Jakákoliv Smluvní strana</w:t>
      </w:r>
      <w:r>
        <w:rPr>
          <w:color w:val="585858"/>
          <w:spacing w:val="80"/>
        </w:rPr>
        <w:t xml:space="preserve"> </w:t>
      </w:r>
      <w:r>
        <w:rPr>
          <w:color w:val="585858"/>
        </w:rPr>
        <w:t>je</w:t>
      </w:r>
      <w:r>
        <w:rPr>
          <w:color w:val="585858"/>
          <w:spacing w:val="-1"/>
        </w:rPr>
        <w:t xml:space="preserve"> </w:t>
      </w:r>
      <w:r>
        <w:rPr>
          <w:color w:val="585858"/>
        </w:rPr>
        <w:t>oprávněna</w:t>
      </w:r>
      <w:r>
        <w:rPr>
          <w:color w:val="585858"/>
          <w:spacing w:val="-11"/>
        </w:rPr>
        <w:t xml:space="preserve"> </w:t>
      </w:r>
      <w:r>
        <w:rPr>
          <w:color w:val="585858"/>
        </w:rPr>
        <w:t>vyvolat</w:t>
      </w:r>
      <w:r>
        <w:rPr>
          <w:color w:val="585858"/>
          <w:spacing w:val="-12"/>
        </w:rPr>
        <w:t xml:space="preserve"> </w:t>
      </w:r>
      <w:r>
        <w:rPr>
          <w:color w:val="585858"/>
        </w:rPr>
        <w:t>jednání</w:t>
      </w:r>
      <w:r>
        <w:rPr>
          <w:color w:val="585858"/>
          <w:spacing w:val="-10"/>
        </w:rPr>
        <w:t xml:space="preserve"> </w:t>
      </w:r>
      <w:r>
        <w:rPr>
          <w:color w:val="585858"/>
        </w:rPr>
        <w:t>k</w:t>
      </w:r>
      <w:r>
        <w:rPr>
          <w:color w:val="585858"/>
          <w:spacing w:val="-11"/>
        </w:rPr>
        <w:t xml:space="preserve"> </w:t>
      </w:r>
      <w:r>
        <w:rPr>
          <w:color w:val="585858"/>
        </w:rPr>
        <w:t>doplnění</w:t>
      </w:r>
      <w:r>
        <w:rPr>
          <w:color w:val="585858"/>
          <w:spacing w:val="-10"/>
        </w:rPr>
        <w:t xml:space="preserve"> </w:t>
      </w:r>
      <w:r>
        <w:rPr>
          <w:color w:val="585858"/>
        </w:rPr>
        <w:t>či</w:t>
      </w:r>
      <w:r>
        <w:rPr>
          <w:color w:val="585858"/>
          <w:spacing w:val="-12"/>
        </w:rPr>
        <w:t xml:space="preserve"> </w:t>
      </w:r>
      <w:r>
        <w:rPr>
          <w:color w:val="585858"/>
        </w:rPr>
        <w:t>změně</w:t>
      </w:r>
      <w:r>
        <w:rPr>
          <w:color w:val="585858"/>
          <w:spacing w:val="-11"/>
        </w:rPr>
        <w:t xml:space="preserve"> </w:t>
      </w:r>
      <w:r>
        <w:rPr>
          <w:color w:val="585858"/>
        </w:rPr>
        <w:t>této</w:t>
      </w:r>
      <w:r>
        <w:rPr>
          <w:color w:val="585858"/>
          <w:spacing w:val="-11"/>
        </w:rPr>
        <w:t xml:space="preserve"> </w:t>
      </w:r>
      <w:r>
        <w:rPr>
          <w:color w:val="585858"/>
        </w:rPr>
        <w:t>Dohody.</w:t>
      </w:r>
      <w:r>
        <w:rPr>
          <w:color w:val="585858"/>
          <w:spacing w:val="-10"/>
        </w:rPr>
        <w:t xml:space="preserve"> </w:t>
      </w:r>
      <w:r>
        <w:rPr>
          <w:color w:val="585858"/>
        </w:rPr>
        <w:t>Podstatná</w:t>
      </w:r>
      <w:r>
        <w:rPr>
          <w:color w:val="585858"/>
          <w:spacing w:val="-14"/>
        </w:rPr>
        <w:t xml:space="preserve"> </w:t>
      </w:r>
      <w:r>
        <w:rPr>
          <w:color w:val="585858"/>
        </w:rPr>
        <w:t>změna</w:t>
      </w:r>
      <w:r>
        <w:rPr>
          <w:color w:val="585858"/>
          <w:spacing w:val="-11"/>
        </w:rPr>
        <w:t xml:space="preserve"> </w:t>
      </w:r>
      <w:r>
        <w:rPr>
          <w:color w:val="585858"/>
        </w:rPr>
        <w:t>textu této Dohody nebo změna, která by nebyla připuštěna ZZVZ je vyloučena. Za změnu podléhající povinnosti uzavřít Dodatek se nepovažují skutečnosti jako změna sídla, právní</w:t>
      </w:r>
      <w:r>
        <w:rPr>
          <w:color w:val="585858"/>
          <w:spacing w:val="-16"/>
        </w:rPr>
        <w:t xml:space="preserve"> </w:t>
      </w:r>
      <w:r>
        <w:rPr>
          <w:color w:val="585858"/>
        </w:rPr>
        <w:t>formy,</w:t>
      </w:r>
      <w:r>
        <w:rPr>
          <w:color w:val="585858"/>
          <w:spacing w:val="-15"/>
        </w:rPr>
        <w:t xml:space="preserve"> </w:t>
      </w:r>
      <w:r>
        <w:rPr>
          <w:color w:val="585858"/>
        </w:rPr>
        <w:t>změna</w:t>
      </w:r>
      <w:r>
        <w:rPr>
          <w:color w:val="585858"/>
          <w:spacing w:val="-15"/>
        </w:rPr>
        <w:t xml:space="preserve"> </w:t>
      </w:r>
      <w:r>
        <w:rPr>
          <w:color w:val="585858"/>
        </w:rPr>
        <w:t>bankovního</w:t>
      </w:r>
      <w:r>
        <w:rPr>
          <w:color w:val="585858"/>
          <w:spacing w:val="-16"/>
        </w:rPr>
        <w:t xml:space="preserve"> </w:t>
      </w:r>
      <w:r>
        <w:rPr>
          <w:color w:val="585858"/>
        </w:rPr>
        <w:t>spojení</w:t>
      </w:r>
      <w:r>
        <w:rPr>
          <w:color w:val="585858"/>
          <w:spacing w:val="-15"/>
        </w:rPr>
        <w:t xml:space="preserve"> </w:t>
      </w:r>
      <w:r>
        <w:rPr>
          <w:color w:val="585858"/>
        </w:rPr>
        <w:t>oznámené</w:t>
      </w:r>
      <w:r>
        <w:rPr>
          <w:color w:val="585858"/>
          <w:spacing w:val="-15"/>
        </w:rPr>
        <w:t xml:space="preserve"> </w:t>
      </w:r>
      <w:r>
        <w:rPr>
          <w:color w:val="585858"/>
        </w:rPr>
        <w:t>v</w:t>
      </w:r>
      <w:r>
        <w:rPr>
          <w:color w:val="585858"/>
          <w:spacing w:val="-15"/>
        </w:rPr>
        <w:t xml:space="preserve"> </w:t>
      </w:r>
      <w:r>
        <w:rPr>
          <w:color w:val="585858"/>
        </w:rPr>
        <w:t>souladu</w:t>
      </w:r>
      <w:r>
        <w:rPr>
          <w:color w:val="585858"/>
          <w:spacing w:val="-16"/>
        </w:rPr>
        <w:t xml:space="preserve"> </w:t>
      </w:r>
      <w:r>
        <w:rPr>
          <w:color w:val="585858"/>
        </w:rPr>
        <w:t>s</w:t>
      </w:r>
      <w:r>
        <w:rPr>
          <w:color w:val="585858"/>
          <w:spacing w:val="-15"/>
        </w:rPr>
        <w:t xml:space="preserve"> </w:t>
      </w:r>
      <w:r>
        <w:rPr>
          <w:color w:val="585858"/>
        </w:rPr>
        <w:t>požadavky</w:t>
      </w:r>
      <w:r>
        <w:rPr>
          <w:color w:val="585858"/>
          <w:spacing w:val="-15"/>
        </w:rPr>
        <w:t xml:space="preserve"> </w:t>
      </w:r>
      <w:r>
        <w:rPr>
          <w:color w:val="585858"/>
        </w:rPr>
        <w:t>ustanovení čl. 8 odst. 8.13 Dohody.</w:t>
      </w:r>
    </w:p>
    <w:p w14:paraId="4B72412D" w14:textId="77777777" w:rsidR="00F367DA" w:rsidRDefault="00F53DC2">
      <w:pPr>
        <w:pStyle w:val="Odstavecseseznamem"/>
        <w:numPr>
          <w:ilvl w:val="1"/>
          <w:numId w:val="2"/>
        </w:numPr>
        <w:tabs>
          <w:tab w:val="left" w:pos="877"/>
          <w:tab w:val="left" w:pos="879"/>
        </w:tabs>
        <w:spacing w:before="121"/>
        <w:ind w:left="879" w:right="472"/>
        <w:jc w:val="both"/>
      </w:pPr>
      <w:r>
        <w:rPr>
          <w:color w:val="585858"/>
        </w:rPr>
        <w:t>Pokud kterékoli ustanovení této Dohody nebo jeho část je nebo se stane neplatným</w:t>
      </w:r>
      <w:r>
        <w:rPr>
          <w:color w:val="585858"/>
          <w:spacing w:val="80"/>
        </w:rPr>
        <w:t xml:space="preserve"> </w:t>
      </w:r>
      <w:r>
        <w:rPr>
          <w:color w:val="585858"/>
        </w:rPr>
        <w:t>či</w:t>
      </w:r>
      <w:r>
        <w:rPr>
          <w:color w:val="585858"/>
          <w:spacing w:val="-2"/>
        </w:rPr>
        <w:t xml:space="preserve"> </w:t>
      </w:r>
      <w:r>
        <w:rPr>
          <w:color w:val="585858"/>
        </w:rPr>
        <w:t>nevynutitelným,</w:t>
      </w:r>
      <w:r>
        <w:rPr>
          <w:color w:val="585858"/>
          <w:spacing w:val="70"/>
        </w:rPr>
        <w:t xml:space="preserve"> </w:t>
      </w:r>
      <w:r>
        <w:rPr>
          <w:color w:val="585858"/>
        </w:rPr>
        <w:t>nebude</w:t>
      </w:r>
      <w:r>
        <w:rPr>
          <w:color w:val="585858"/>
          <w:spacing w:val="71"/>
        </w:rPr>
        <w:t xml:space="preserve"> </w:t>
      </w:r>
      <w:r>
        <w:rPr>
          <w:color w:val="585858"/>
        </w:rPr>
        <w:t>mít</w:t>
      </w:r>
      <w:r>
        <w:rPr>
          <w:color w:val="585858"/>
          <w:spacing w:val="70"/>
        </w:rPr>
        <w:t xml:space="preserve"> </w:t>
      </w:r>
      <w:r>
        <w:rPr>
          <w:color w:val="585858"/>
        </w:rPr>
        <w:t>tato</w:t>
      </w:r>
      <w:r>
        <w:rPr>
          <w:color w:val="585858"/>
          <w:spacing w:val="71"/>
        </w:rPr>
        <w:t xml:space="preserve"> </w:t>
      </w:r>
      <w:r>
        <w:rPr>
          <w:color w:val="585858"/>
        </w:rPr>
        <w:t>neplatnost</w:t>
      </w:r>
      <w:r>
        <w:rPr>
          <w:color w:val="585858"/>
          <w:spacing w:val="70"/>
        </w:rPr>
        <w:t xml:space="preserve"> </w:t>
      </w:r>
      <w:r>
        <w:rPr>
          <w:color w:val="585858"/>
        </w:rPr>
        <w:t>či</w:t>
      </w:r>
      <w:r>
        <w:rPr>
          <w:color w:val="585858"/>
          <w:spacing w:val="70"/>
        </w:rPr>
        <w:t xml:space="preserve"> </w:t>
      </w:r>
      <w:r>
        <w:rPr>
          <w:color w:val="585858"/>
        </w:rPr>
        <w:t>nevynutitelnost</w:t>
      </w:r>
      <w:r>
        <w:rPr>
          <w:color w:val="585858"/>
          <w:spacing w:val="70"/>
        </w:rPr>
        <w:t xml:space="preserve"> </w:t>
      </w:r>
      <w:r>
        <w:rPr>
          <w:color w:val="585858"/>
        </w:rPr>
        <w:t>vliv</w:t>
      </w:r>
      <w:r>
        <w:rPr>
          <w:color w:val="585858"/>
          <w:spacing w:val="71"/>
        </w:rPr>
        <w:t xml:space="preserve"> </w:t>
      </w:r>
      <w:r>
        <w:rPr>
          <w:color w:val="585858"/>
        </w:rPr>
        <w:t>na</w:t>
      </w:r>
      <w:r>
        <w:rPr>
          <w:color w:val="585858"/>
          <w:spacing w:val="71"/>
        </w:rPr>
        <w:t xml:space="preserve"> </w:t>
      </w:r>
      <w:r>
        <w:rPr>
          <w:color w:val="585858"/>
        </w:rPr>
        <w:t>platnost či</w:t>
      </w:r>
      <w:r>
        <w:rPr>
          <w:color w:val="585858"/>
          <w:spacing w:val="-2"/>
        </w:rPr>
        <w:t xml:space="preserve"> </w:t>
      </w:r>
      <w:r>
        <w:rPr>
          <w:color w:val="585858"/>
        </w:rPr>
        <w:t>vynutitelnost ostatních ustanovení této Dohody nebo jejích částí, pokud nevyplývá přímo</w:t>
      </w:r>
      <w:r>
        <w:rPr>
          <w:color w:val="585858"/>
          <w:spacing w:val="-16"/>
        </w:rPr>
        <w:t xml:space="preserve"> </w:t>
      </w:r>
      <w:r>
        <w:rPr>
          <w:color w:val="585858"/>
        </w:rPr>
        <w:t>z</w:t>
      </w:r>
      <w:r>
        <w:rPr>
          <w:color w:val="585858"/>
          <w:spacing w:val="-15"/>
        </w:rPr>
        <w:t xml:space="preserve"> </w:t>
      </w:r>
      <w:r>
        <w:rPr>
          <w:color w:val="585858"/>
        </w:rPr>
        <w:t>obsahu</w:t>
      </w:r>
      <w:r>
        <w:rPr>
          <w:color w:val="585858"/>
          <w:spacing w:val="-15"/>
        </w:rPr>
        <w:t xml:space="preserve"> </w:t>
      </w:r>
      <w:r>
        <w:rPr>
          <w:color w:val="585858"/>
        </w:rPr>
        <w:t>této</w:t>
      </w:r>
      <w:r>
        <w:rPr>
          <w:color w:val="585858"/>
          <w:spacing w:val="-16"/>
        </w:rPr>
        <w:t xml:space="preserve"> </w:t>
      </w:r>
      <w:r>
        <w:rPr>
          <w:color w:val="585858"/>
        </w:rPr>
        <w:t>Dohody,</w:t>
      </w:r>
      <w:r>
        <w:rPr>
          <w:color w:val="585858"/>
          <w:spacing w:val="-15"/>
        </w:rPr>
        <w:t xml:space="preserve"> </w:t>
      </w:r>
      <w:r>
        <w:rPr>
          <w:color w:val="585858"/>
        </w:rPr>
        <w:t>že</w:t>
      </w:r>
      <w:r>
        <w:rPr>
          <w:color w:val="585858"/>
          <w:spacing w:val="-15"/>
        </w:rPr>
        <w:t xml:space="preserve"> </w:t>
      </w:r>
      <w:r>
        <w:rPr>
          <w:color w:val="585858"/>
        </w:rPr>
        <w:t>toto</w:t>
      </w:r>
      <w:r>
        <w:rPr>
          <w:color w:val="585858"/>
          <w:spacing w:val="-15"/>
        </w:rPr>
        <w:t xml:space="preserve"> </w:t>
      </w:r>
      <w:r>
        <w:rPr>
          <w:color w:val="585858"/>
        </w:rPr>
        <w:t>ustanovení</w:t>
      </w:r>
      <w:r>
        <w:rPr>
          <w:color w:val="585858"/>
          <w:spacing w:val="-16"/>
        </w:rPr>
        <w:t xml:space="preserve"> </w:t>
      </w:r>
      <w:r>
        <w:rPr>
          <w:color w:val="585858"/>
        </w:rPr>
        <w:t>nebo</w:t>
      </w:r>
      <w:r>
        <w:rPr>
          <w:color w:val="585858"/>
          <w:spacing w:val="-15"/>
        </w:rPr>
        <w:t xml:space="preserve"> </w:t>
      </w:r>
      <w:r>
        <w:rPr>
          <w:color w:val="585858"/>
        </w:rPr>
        <w:t>jeho</w:t>
      </w:r>
      <w:r>
        <w:rPr>
          <w:color w:val="585858"/>
          <w:spacing w:val="-15"/>
        </w:rPr>
        <w:t xml:space="preserve"> </w:t>
      </w:r>
      <w:r>
        <w:rPr>
          <w:color w:val="585858"/>
        </w:rPr>
        <w:t>část</w:t>
      </w:r>
      <w:r>
        <w:rPr>
          <w:color w:val="585858"/>
          <w:spacing w:val="-16"/>
        </w:rPr>
        <w:t xml:space="preserve"> </w:t>
      </w:r>
      <w:r>
        <w:rPr>
          <w:color w:val="585858"/>
        </w:rPr>
        <w:t>nelze</w:t>
      </w:r>
      <w:r>
        <w:rPr>
          <w:color w:val="585858"/>
          <w:spacing w:val="-15"/>
        </w:rPr>
        <w:t xml:space="preserve"> </w:t>
      </w:r>
      <w:r>
        <w:rPr>
          <w:color w:val="585858"/>
        </w:rPr>
        <w:t>oddělit</w:t>
      </w:r>
      <w:r>
        <w:rPr>
          <w:color w:val="585858"/>
          <w:spacing w:val="-15"/>
        </w:rPr>
        <w:t xml:space="preserve"> </w:t>
      </w:r>
      <w:r>
        <w:rPr>
          <w:color w:val="585858"/>
        </w:rPr>
        <w:t>od</w:t>
      </w:r>
      <w:r>
        <w:rPr>
          <w:color w:val="585858"/>
          <w:spacing w:val="-15"/>
        </w:rPr>
        <w:t xml:space="preserve"> </w:t>
      </w:r>
      <w:r>
        <w:rPr>
          <w:color w:val="585858"/>
        </w:rPr>
        <w:t>dalšího obsahu. V takovém případě se obě Smluvní strany zavazují neúčinné a neplatné ustanovení</w:t>
      </w:r>
      <w:r>
        <w:rPr>
          <w:color w:val="585858"/>
          <w:spacing w:val="80"/>
        </w:rPr>
        <w:t xml:space="preserve"> </w:t>
      </w:r>
      <w:r>
        <w:rPr>
          <w:color w:val="585858"/>
        </w:rPr>
        <w:t>nahradit</w:t>
      </w:r>
      <w:r>
        <w:rPr>
          <w:color w:val="585858"/>
          <w:spacing w:val="80"/>
        </w:rPr>
        <w:t xml:space="preserve"> </w:t>
      </w:r>
      <w:r>
        <w:rPr>
          <w:color w:val="585858"/>
        </w:rPr>
        <w:t>novým</w:t>
      </w:r>
      <w:r>
        <w:rPr>
          <w:color w:val="585858"/>
          <w:spacing w:val="80"/>
        </w:rPr>
        <w:t xml:space="preserve"> </w:t>
      </w:r>
      <w:r>
        <w:rPr>
          <w:color w:val="585858"/>
        </w:rPr>
        <w:t>ustanovením,</w:t>
      </w:r>
      <w:r>
        <w:rPr>
          <w:color w:val="585858"/>
          <w:spacing w:val="80"/>
        </w:rPr>
        <w:t xml:space="preserve"> </w:t>
      </w:r>
      <w:r>
        <w:rPr>
          <w:color w:val="585858"/>
        </w:rPr>
        <w:t>které</w:t>
      </w:r>
      <w:r>
        <w:rPr>
          <w:color w:val="585858"/>
          <w:spacing w:val="80"/>
        </w:rPr>
        <w:t xml:space="preserve"> </w:t>
      </w:r>
      <w:r>
        <w:rPr>
          <w:color w:val="585858"/>
        </w:rPr>
        <w:t>je</w:t>
      </w:r>
      <w:r>
        <w:rPr>
          <w:color w:val="585858"/>
          <w:spacing w:val="80"/>
        </w:rPr>
        <w:t xml:space="preserve"> </w:t>
      </w:r>
      <w:r>
        <w:rPr>
          <w:color w:val="585858"/>
        </w:rPr>
        <w:t>svým</w:t>
      </w:r>
      <w:r>
        <w:rPr>
          <w:color w:val="585858"/>
          <w:spacing w:val="80"/>
        </w:rPr>
        <w:t xml:space="preserve"> </w:t>
      </w:r>
      <w:r>
        <w:rPr>
          <w:color w:val="585858"/>
        </w:rPr>
        <w:t>účelem</w:t>
      </w:r>
      <w:r>
        <w:rPr>
          <w:color w:val="585858"/>
          <w:spacing w:val="80"/>
        </w:rPr>
        <w:t xml:space="preserve"> </w:t>
      </w:r>
      <w:r>
        <w:rPr>
          <w:color w:val="585858"/>
        </w:rPr>
        <w:t>a</w:t>
      </w:r>
      <w:r>
        <w:rPr>
          <w:color w:val="585858"/>
          <w:spacing w:val="80"/>
        </w:rPr>
        <w:t xml:space="preserve"> </w:t>
      </w:r>
      <w:r>
        <w:rPr>
          <w:color w:val="585858"/>
        </w:rPr>
        <w:t>významem co nejbližší ustanovení této Dohody, jež má být nahrazeno.</w:t>
      </w:r>
    </w:p>
    <w:p w14:paraId="793B41C5" w14:textId="77777777" w:rsidR="00F367DA" w:rsidRDefault="00F53DC2">
      <w:pPr>
        <w:pStyle w:val="Odstavecseseznamem"/>
        <w:numPr>
          <w:ilvl w:val="1"/>
          <w:numId w:val="2"/>
        </w:numPr>
        <w:tabs>
          <w:tab w:val="left" w:pos="876"/>
          <w:tab w:val="left" w:pos="879"/>
        </w:tabs>
        <w:spacing w:before="118"/>
        <w:ind w:left="879" w:right="473" w:hanging="721"/>
        <w:jc w:val="both"/>
      </w:pPr>
      <w:r>
        <w:rPr>
          <w:color w:val="585858"/>
        </w:rPr>
        <w:t>Dnem</w:t>
      </w:r>
      <w:r>
        <w:rPr>
          <w:color w:val="585858"/>
          <w:spacing w:val="35"/>
        </w:rPr>
        <w:t xml:space="preserve"> </w:t>
      </w:r>
      <w:r>
        <w:rPr>
          <w:color w:val="585858"/>
        </w:rPr>
        <w:t>doručení</w:t>
      </w:r>
      <w:r>
        <w:rPr>
          <w:color w:val="585858"/>
          <w:spacing w:val="35"/>
        </w:rPr>
        <w:t xml:space="preserve"> </w:t>
      </w:r>
      <w:r>
        <w:rPr>
          <w:color w:val="585858"/>
        </w:rPr>
        <w:t>písemností</w:t>
      </w:r>
      <w:r>
        <w:rPr>
          <w:color w:val="585858"/>
          <w:spacing w:val="32"/>
        </w:rPr>
        <w:t xml:space="preserve"> </w:t>
      </w:r>
      <w:r>
        <w:rPr>
          <w:color w:val="585858"/>
        </w:rPr>
        <w:t>odeslaných</w:t>
      </w:r>
      <w:r>
        <w:rPr>
          <w:color w:val="585858"/>
          <w:spacing w:val="33"/>
        </w:rPr>
        <w:t xml:space="preserve"> </w:t>
      </w:r>
      <w:r>
        <w:rPr>
          <w:color w:val="585858"/>
        </w:rPr>
        <w:t>na</w:t>
      </w:r>
      <w:r>
        <w:rPr>
          <w:color w:val="585858"/>
          <w:spacing w:val="31"/>
        </w:rPr>
        <w:t xml:space="preserve"> </w:t>
      </w:r>
      <w:r>
        <w:rPr>
          <w:color w:val="585858"/>
        </w:rPr>
        <w:t>základě</w:t>
      </w:r>
      <w:r>
        <w:rPr>
          <w:color w:val="585858"/>
          <w:spacing w:val="33"/>
        </w:rPr>
        <w:t xml:space="preserve"> </w:t>
      </w:r>
      <w:r>
        <w:rPr>
          <w:color w:val="585858"/>
        </w:rPr>
        <w:t>této</w:t>
      </w:r>
      <w:r>
        <w:rPr>
          <w:color w:val="585858"/>
          <w:spacing w:val="31"/>
        </w:rPr>
        <w:t xml:space="preserve"> </w:t>
      </w:r>
      <w:r>
        <w:rPr>
          <w:color w:val="585858"/>
        </w:rPr>
        <w:t>Dohody</w:t>
      </w:r>
      <w:r>
        <w:rPr>
          <w:color w:val="585858"/>
          <w:spacing w:val="34"/>
        </w:rPr>
        <w:t xml:space="preserve"> </w:t>
      </w:r>
      <w:r>
        <w:rPr>
          <w:color w:val="585858"/>
        </w:rPr>
        <w:t>nebo</w:t>
      </w:r>
      <w:r>
        <w:rPr>
          <w:color w:val="585858"/>
          <w:spacing w:val="29"/>
        </w:rPr>
        <w:t xml:space="preserve"> </w:t>
      </w:r>
      <w:r>
        <w:rPr>
          <w:color w:val="585858"/>
        </w:rPr>
        <w:t>v</w:t>
      </w:r>
      <w:r>
        <w:rPr>
          <w:color w:val="585858"/>
          <w:spacing w:val="34"/>
        </w:rPr>
        <w:t xml:space="preserve"> </w:t>
      </w:r>
      <w:r>
        <w:rPr>
          <w:color w:val="585858"/>
        </w:rPr>
        <w:t>souvislosti s</w:t>
      </w:r>
      <w:r>
        <w:rPr>
          <w:color w:val="585858"/>
          <w:spacing w:val="-16"/>
        </w:rPr>
        <w:t xml:space="preserve"> </w:t>
      </w:r>
      <w:r>
        <w:rPr>
          <w:color w:val="585858"/>
        </w:rPr>
        <w:t>touto</w:t>
      </w:r>
      <w:r>
        <w:rPr>
          <w:color w:val="585858"/>
          <w:spacing w:val="-15"/>
        </w:rPr>
        <w:t xml:space="preserve"> </w:t>
      </w:r>
      <w:r>
        <w:rPr>
          <w:color w:val="585858"/>
        </w:rPr>
        <w:t>Dohodou,</w:t>
      </w:r>
      <w:r>
        <w:rPr>
          <w:color w:val="585858"/>
          <w:spacing w:val="-15"/>
        </w:rPr>
        <w:t xml:space="preserve"> </w:t>
      </w:r>
      <w:r>
        <w:rPr>
          <w:color w:val="585858"/>
        </w:rPr>
        <w:t>pokud</w:t>
      </w:r>
      <w:r>
        <w:rPr>
          <w:color w:val="585858"/>
          <w:spacing w:val="-16"/>
        </w:rPr>
        <w:t xml:space="preserve"> </w:t>
      </w:r>
      <w:r>
        <w:rPr>
          <w:color w:val="585858"/>
        </w:rPr>
        <w:t>není</w:t>
      </w:r>
      <w:r>
        <w:rPr>
          <w:color w:val="585858"/>
          <w:spacing w:val="-15"/>
        </w:rPr>
        <w:t xml:space="preserve"> </w:t>
      </w:r>
      <w:r>
        <w:rPr>
          <w:color w:val="585858"/>
        </w:rPr>
        <w:t>prokázán</w:t>
      </w:r>
      <w:r>
        <w:rPr>
          <w:color w:val="585858"/>
          <w:spacing w:val="-15"/>
        </w:rPr>
        <w:t xml:space="preserve"> </w:t>
      </w:r>
      <w:r>
        <w:rPr>
          <w:color w:val="585858"/>
        </w:rPr>
        <w:t>jiný</w:t>
      </w:r>
      <w:r>
        <w:rPr>
          <w:color w:val="585858"/>
          <w:spacing w:val="-15"/>
        </w:rPr>
        <w:t xml:space="preserve"> </w:t>
      </w:r>
      <w:r>
        <w:rPr>
          <w:color w:val="585858"/>
        </w:rPr>
        <w:t>den</w:t>
      </w:r>
      <w:r>
        <w:rPr>
          <w:color w:val="585858"/>
          <w:spacing w:val="-16"/>
        </w:rPr>
        <w:t xml:space="preserve"> </w:t>
      </w:r>
      <w:r>
        <w:rPr>
          <w:color w:val="585858"/>
        </w:rPr>
        <w:t>doručení,</w:t>
      </w:r>
      <w:r>
        <w:rPr>
          <w:color w:val="585858"/>
          <w:spacing w:val="-15"/>
        </w:rPr>
        <w:t xml:space="preserve"> </w:t>
      </w:r>
      <w:r>
        <w:rPr>
          <w:color w:val="585858"/>
        </w:rPr>
        <w:t>se</w:t>
      </w:r>
      <w:r>
        <w:rPr>
          <w:color w:val="585858"/>
          <w:spacing w:val="-15"/>
        </w:rPr>
        <w:t xml:space="preserve"> </w:t>
      </w:r>
      <w:r>
        <w:rPr>
          <w:color w:val="585858"/>
        </w:rPr>
        <w:t>rozumí</w:t>
      </w:r>
      <w:r>
        <w:rPr>
          <w:color w:val="585858"/>
          <w:spacing w:val="-16"/>
        </w:rPr>
        <w:t xml:space="preserve"> </w:t>
      </w:r>
      <w:r>
        <w:rPr>
          <w:color w:val="585858"/>
        </w:rPr>
        <w:t>poslední</w:t>
      </w:r>
      <w:r>
        <w:rPr>
          <w:color w:val="585858"/>
          <w:spacing w:val="-15"/>
        </w:rPr>
        <w:t xml:space="preserve"> </w:t>
      </w:r>
      <w:r>
        <w:rPr>
          <w:color w:val="585858"/>
        </w:rPr>
        <w:t>den</w:t>
      </w:r>
      <w:r>
        <w:rPr>
          <w:color w:val="585858"/>
          <w:spacing w:val="-15"/>
        </w:rPr>
        <w:t xml:space="preserve"> </w:t>
      </w:r>
      <w:r>
        <w:rPr>
          <w:color w:val="585858"/>
        </w:rPr>
        <w:t>lhůty, ve</w:t>
      </w:r>
      <w:r>
        <w:rPr>
          <w:color w:val="585858"/>
          <w:spacing w:val="-16"/>
        </w:rPr>
        <w:t xml:space="preserve"> </w:t>
      </w:r>
      <w:r>
        <w:rPr>
          <w:color w:val="585858"/>
        </w:rPr>
        <w:t>které</w:t>
      </w:r>
      <w:r>
        <w:rPr>
          <w:color w:val="585858"/>
          <w:spacing w:val="-15"/>
        </w:rPr>
        <w:t xml:space="preserve"> </w:t>
      </w:r>
      <w:r>
        <w:rPr>
          <w:color w:val="585858"/>
        </w:rPr>
        <w:t>byla</w:t>
      </w:r>
      <w:r>
        <w:rPr>
          <w:color w:val="585858"/>
          <w:spacing w:val="-15"/>
        </w:rPr>
        <w:t xml:space="preserve"> </w:t>
      </w:r>
      <w:r>
        <w:rPr>
          <w:color w:val="585858"/>
        </w:rPr>
        <w:t>písemnost</w:t>
      </w:r>
      <w:r>
        <w:rPr>
          <w:color w:val="585858"/>
          <w:spacing w:val="-16"/>
        </w:rPr>
        <w:t xml:space="preserve"> </w:t>
      </w:r>
      <w:r>
        <w:rPr>
          <w:color w:val="585858"/>
        </w:rPr>
        <w:t>pro</w:t>
      </w:r>
      <w:r>
        <w:rPr>
          <w:color w:val="585858"/>
          <w:spacing w:val="-14"/>
        </w:rPr>
        <w:t xml:space="preserve"> </w:t>
      </w:r>
      <w:r>
        <w:rPr>
          <w:color w:val="585858"/>
        </w:rPr>
        <w:t>adresáta</w:t>
      </w:r>
      <w:r>
        <w:rPr>
          <w:color w:val="585858"/>
          <w:spacing w:val="-16"/>
        </w:rPr>
        <w:t xml:space="preserve"> </w:t>
      </w:r>
      <w:r>
        <w:rPr>
          <w:color w:val="585858"/>
        </w:rPr>
        <w:t>uložena</w:t>
      </w:r>
      <w:r>
        <w:rPr>
          <w:color w:val="585858"/>
          <w:spacing w:val="-15"/>
        </w:rPr>
        <w:t xml:space="preserve"> </w:t>
      </w:r>
      <w:r>
        <w:rPr>
          <w:color w:val="585858"/>
        </w:rPr>
        <w:t>u</w:t>
      </w:r>
      <w:r>
        <w:rPr>
          <w:color w:val="585858"/>
          <w:spacing w:val="-15"/>
        </w:rPr>
        <w:t xml:space="preserve"> </w:t>
      </w:r>
      <w:r>
        <w:rPr>
          <w:color w:val="585858"/>
        </w:rPr>
        <w:t>provozovatele</w:t>
      </w:r>
      <w:r>
        <w:rPr>
          <w:color w:val="585858"/>
          <w:spacing w:val="-14"/>
        </w:rPr>
        <w:t xml:space="preserve"> </w:t>
      </w:r>
      <w:r>
        <w:rPr>
          <w:color w:val="585858"/>
        </w:rPr>
        <w:t>poštovních</w:t>
      </w:r>
      <w:r>
        <w:rPr>
          <w:color w:val="585858"/>
          <w:spacing w:val="-16"/>
        </w:rPr>
        <w:t xml:space="preserve"> </w:t>
      </w:r>
      <w:r>
        <w:rPr>
          <w:color w:val="585858"/>
        </w:rPr>
        <w:t>služeb,</w:t>
      </w:r>
      <w:r>
        <w:rPr>
          <w:color w:val="585858"/>
          <w:spacing w:val="-12"/>
        </w:rPr>
        <w:t xml:space="preserve"> </w:t>
      </w:r>
      <w:r>
        <w:rPr>
          <w:color w:val="585858"/>
        </w:rPr>
        <w:t>a</w:t>
      </w:r>
      <w:r>
        <w:rPr>
          <w:color w:val="585858"/>
          <w:spacing w:val="-4"/>
        </w:rPr>
        <w:t xml:space="preserve"> </w:t>
      </w:r>
      <w:r>
        <w:rPr>
          <w:color w:val="585858"/>
        </w:rPr>
        <w:t>to</w:t>
      </w:r>
      <w:r>
        <w:rPr>
          <w:color w:val="585858"/>
          <w:spacing w:val="-5"/>
        </w:rPr>
        <w:t xml:space="preserve"> </w:t>
      </w:r>
      <w:r>
        <w:rPr>
          <w:color w:val="585858"/>
        </w:rPr>
        <w:t>i tehdy, jestliže se adresát o jejím uložení nedověděl. Smluvní strany tímto výslovně vylučují ustanovení § 573 Občanského zákoníku.</w:t>
      </w:r>
    </w:p>
    <w:p w14:paraId="71572E61" w14:textId="77777777" w:rsidR="00F367DA" w:rsidRDefault="00F53DC2">
      <w:pPr>
        <w:pStyle w:val="Odstavecseseznamem"/>
        <w:numPr>
          <w:ilvl w:val="1"/>
          <w:numId w:val="2"/>
        </w:numPr>
        <w:tabs>
          <w:tab w:val="left" w:pos="875"/>
          <w:tab w:val="left" w:pos="879"/>
        </w:tabs>
        <w:spacing w:before="120"/>
        <w:ind w:left="879" w:right="472" w:hanging="721"/>
        <w:jc w:val="both"/>
      </w:pPr>
      <w:r>
        <w:rPr>
          <w:color w:val="585858"/>
        </w:rPr>
        <w:t>Tato Dohoda je vyhotovena ve čtyřech (4) vyhotoveních, z nichž každé má platnost originálu. Každá ze Smluvních stran obdrží dvě (2) vyhotovení. V případě, že bude Dohoda podepsána elektronicky zaručeným podpisem, obdrží každá Smluvní strana elektronický dokument, podepsaný v souladu s platnou právní úpravou.</w:t>
      </w:r>
    </w:p>
    <w:p w14:paraId="389B3D58" w14:textId="77777777" w:rsidR="00F367DA" w:rsidRDefault="00F53DC2">
      <w:pPr>
        <w:pStyle w:val="Odstavecseseznamem"/>
        <w:numPr>
          <w:ilvl w:val="1"/>
          <w:numId w:val="2"/>
        </w:numPr>
        <w:tabs>
          <w:tab w:val="left" w:pos="875"/>
          <w:tab w:val="left" w:pos="879"/>
        </w:tabs>
        <w:spacing w:before="121"/>
        <w:ind w:left="879" w:right="473" w:hanging="721"/>
        <w:jc w:val="both"/>
      </w:pPr>
      <w:r>
        <w:rPr>
          <w:color w:val="585858"/>
        </w:rPr>
        <w:t>Smluvní</w:t>
      </w:r>
      <w:r>
        <w:rPr>
          <w:color w:val="585858"/>
          <w:spacing w:val="17"/>
        </w:rPr>
        <w:t xml:space="preserve"> </w:t>
      </w:r>
      <w:r>
        <w:rPr>
          <w:color w:val="585858"/>
        </w:rPr>
        <w:t>strany</w:t>
      </w:r>
      <w:r>
        <w:rPr>
          <w:color w:val="585858"/>
          <w:spacing w:val="18"/>
        </w:rPr>
        <w:t xml:space="preserve"> </w:t>
      </w:r>
      <w:r>
        <w:rPr>
          <w:color w:val="585858"/>
        </w:rPr>
        <w:t>prohlašují,</w:t>
      </w:r>
      <w:r>
        <w:rPr>
          <w:color w:val="585858"/>
          <w:spacing w:val="17"/>
        </w:rPr>
        <w:t xml:space="preserve"> </w:t>
      </w:r>
      <w:r>
        <w:rPr>
          <w:color w:val="585858"/>
        </w:rPr>
        <w:t>že tato Dohoda je projevem</w:t>
      </w:r>
      <w:r>
        <w:rPr>
          <w:color w:val="585858"/>
          <w:spacing w:val="16"/>
        </w:rPr>
        <w:t xml:space="preserve"> </w:t>
      </w:r>
      <w:r>
        <w:rPr>
          <w:color w:val="585858"/>
        </w:rPr>
        <w:t>jejich</w:t>
      </w:r>
      <w:r>
        <w:rPr>
          <w:color w:val="585858"/>
          <w:spacing w:val="18"/>
        </w:rPr>
        <w:t xml:space="preserve"> </w:t>
      </w:r>
      <w:r>
        <w:rPr>
          <w:color w:val="585858"/>
        </w:rPr>
        <w:t>pravé</w:t>
      </w:r>
      <w:r>
        <w:rPr>
          <w:color w:val="585858"/>
          <w:spacing w:val="18"/>
        </w:rPr>
        <w:t xml:space="preserve"> </w:t>
      </w:r>
      <w:r>
        <w:rPr>
          <w:color w:val="585858"/>
        </w:rPr>
        <w:t>a svobodné</w:t>
      </w:r>
      <w:r>
        <w:rPr>
          <w:color w:val="585858"/>
          <w:spacing w:val="18"/>
        </w:rPr>
        <w:t xml:space="preserve"> </w:t>
      </w:r>
      <w:r>
        <w:rPr>
          <w:color w:val="585858"/>
        </w:rPr>
        <w:t>vůle a</w:t>
      </w:r>
      <w:r>
        <w:rPr>
          <w:color w:val="585858"/>
          <w:spacing w:val="-2"/>
        </w:rPr>
        <w:t xml:space="preserve"> </w:t>
      </w:r>
      <w:r>
        <w:rPr>
          <w:color w:val="585858"/>
        </w:rPr>
        <w:t>nebyla</w:t>
      </w:r>
      <w:r>
        <w:rPr>
          <w:color w:val="585858"/>
          <w:spacing w:val="-2"/>
        </w:rPr>
        <w:t xml:space="preserve"> </w:t>
      </w:r>
      <w:r>
        <w:rPr>
          <w:color w:val="585858"/>
        </w:rPr>
        <w:t>sjednána</w:t>
      </w:r>
      <w:r>
        <w:rPr>
          <w:color w:val="585858"/>
          <w:spacing w:val="-4"/>
        </w:rPr>
        <w:t xml:space="preserve"> </w:t>
      </w:r>
      <w:r>
        <w:rPr>
          <w:color w:val="585858"/>
        </w:rPr>
        <w:t>v</w:t>
      </w:r>
      <w:r>
        <w:rPr>
          <w:color w:val="585858"/>
          <w:spacing w:val="-4"/>
        </w:rPr>
        <w:t xml:space="preserve"> </w:t>
      </w:r>
      <w:r>
        <w:rPr>
          <w:color w:val="585858"/>
        </w:rPr>
        <w:t>tísni</w:t>
      </w:r>
      <w:r>
        <w:rPr>
          <w:color w:val="585858"/>
          <w:spacing w:val="-2"/>
        </w:rPr>
        <w:t xml:space="preserve"> </w:t>
      </w:r>
      <w:r>
        <w:rPr>
          <w:color w:val="585858"/>
        </w:rPr>
        <w:t>ani</w:t>
      </w:r>
      <w:r>
        <w:rPr>
          <w:color w:val="585858"/>
          <w:spacing w:val="-2"/>
        </w:rPr>
        <w:t xml:space="preserve"> </w:t>
      </w:r>
      <w:r>
        <w:rPr>
          <w:color w:val="585858"/>
        </w:rPr>
        <w:t>za</w:t>
      </w:r>
      <w:r>
        <w:rPr>
          <w:color w:val="585858"/>
          <w:spacing w:val="-4"/>
        </w:rPr>
        <w:t xml:space="preserve"> </w:t>
      </w:r>
      <w:r>
        <w:rPr>
          <w:color w:val="585858"/>
        </w:rPr>
        <w:t>jinak</w:t>
      </w:r>
      <w:r>
        <w:rPr>
          <w:color w:val="585858"/>
          <w:spacing w:val="-6"/>
        </w:rPr>
        <w:t xml:space="preserve"> </w:t>
      </w:r>
      <w:r>
        <w:rPr>
          <w:color w:val="585858"/>
        </w:rPr>
        <w:t>jednostranně</w:t>
      </w:r>
      <w:r>
        <w:rPr>
          <w:color w:val="585858"/>
          <w:spacing w:val="-2"/>
        </w:rPr>
        <w:t xml:space="preserve"> </w:t>
      </w:r>
      <w:r>
        <w:rPr>
          <w:color w:val="585858"/>
        </w:rPr>
        <w:t>nevýhodných</w:t>
      </w:r>
      <w:r>
        <w:rPr>
          <w:color w:val="585858"/>
          <w:spacing w:val="-4"/>
        </w:rPr>
        <w:t xml:space="preserve"> </w:t>
      </w:r>
      <w:r>
        <w:rPr>
          <w:color w:val="585858"/>
        </w:rPr>
        <w:t>podmínek.</w:t>
      </w:r>
      <w:r>
        <w:rPr>
          <w:color w:val="585858"/>
          <w:spacing w:val="-1"/>
        </w:rPr>
        <w:t xml:space="preserve"> </w:t>
      </w:r>
      <w:r>
        <w:rPr>
          <w:color w:val="585858"/>
        </w:rPr>
        <w:t>Na</w:t>
      </w:r>
      <w:r>
        <w:rPr>
          <w:color w:val="585858"/>
          <w:spacing w:val="-4"/>
        </w:rPr>
        <w:t xml:space="preserve"> </w:t>
      </w:r>
      <w:r>
        <w:rPr>
          <w:color w:val="585858"/>
        </w:rPr>
        <w:t>důkaz toho připojují Smluvní strany své podpisy.</w:t>
      </w:r>
    </w:p>
    <w:p w14:paraId="368D276B" w14:textId="77777777" w:rsidR="00F367DA" w:rsidRDefault="00F53DC2">
      <w:pPr>
        <w:pStyle w:val="Odstavecseseznamem"/>
        <w:numPr>
          <w:ilvl w:val="1"/>
          <w:numId w:val="2"/>
        </w:numPr>
        <w:tabs>
          <w:tab w:val="left" w:pos="876"/>
        </w:tabs>
        <w:ind w:left="876" w:hanging="717"/>
        <w:jc w:val="both"/>
      </w:pPr>
      <w:r>
        <w:rPr>
          <w:color w:val="585858"/>
        </w:rPr>
        <w:t>Nedílnou</w:t>
      </w:r>
      <w:r>
        <w:rPr>
          <w:color w:val="585858"/>
          <w:spacing w:val="-5"/>
        </w:rPr>
        <w:t xml:space="preserve"> </w:t>
      </w:r>
      <w:r>
        <w:rPr>
          <w:color w:val="585858"/>
        </w:rPr>
        <w:t>součástí</w:t>
      </w:r>
      <w:r>
        <w:rPr>
          <w:color w:val="585858"/>
          <w:spacing w:val="-5"/>
        </w:rPr>
        <w:t xml:space="preserve"> </w:t>
      </w:r>
      <w:r>
        <w:rPr>
          <w:color w:val="585858"/>
        </w:rPr>
        <w:t>Dohody</w:t>
      </w:r>
      <w:r>
        <w:rPr>
          <w:color w:val="585858"/>
          <w:spacing w:val="-3"/>
        </w:rPr>
        <w:t xml:space="preserve"> </w:t>
      </w:r>
      <w:r>
        <w:rPr>
          <w:color w:val="585858"/>
        </w:rPr>
        <w:t>jsou</w:t>
      </w:r>
      <w:r>
        <w:rPr>
          <w:color w:val="585858"/>
          <w:spacing w:val="-6"/>
        </w:rPr>
        <w:t xml:space="preserve"> </w:t>
      </w:r>
      <w:r>
        <w:rPr>
          <w:color w:val="585858"/>
        </w:rPr>
        <w:t>tyto</w:t>
      </w:r>
      <w:r>
        <w:rPr>
          <w:color w:val="585858"/>
          <w:spacing w:val="-6"/>
        </w:rPr>
        <w:t xml:space="preserve"> </w:t>
      </w:r>
      <w:r>
        <w:rPr>
          <w:color w:val="585858"/>
          <w:spacing w:val="-2"/>
        </w:rPr>
        <w:t>přílohy:</w:t>
      </w:r>
    </w:p>
    <w:p w14:paraId="602E1487" w14:textId="77777777" w:rsidR="00F367DA" w:rsidRDefault="00F53DC2">
      <w:pPr>
        <w:pStyle w:val="Zkladntext"/>
        <w:spacing w:before="122" w:line="352" w:lineRule="auto"/>
        <w:ind w:left="867" w:right="924"/>
      </w:pPr>
      <w:r>
        <w:rPr>
          <w:color w:val="585858"/>
        </w:rPr>
        <w:t>Příloha</w:t>
      </w:r>
      <w:r>
        <w:rPr>
          <w:color w:val="585858"/>
          <w:spacing w:val="-2"/>
        </w:rPr>
        <w:t xml:space="preserve"> </w:t>
      </w:r>
      <w:r>
        <w:rPr>
          <w:color w:val="585858"/>
        </w:rPr>
        <w:t>č. 1</w:t>
      </w:r>
      <w:r>
        <w:rPr>
          <w:color w:val="585858"/>
          <w:spacing w:val="-4"/>
        </w:rPr>
        <w:t xml:space="preserve"> </w:t>
      </w:r>
      <w:r>
        <w:rPr>
          <w:color w:val="585858"/>
        </w:rPr>
        <w:t>–</w:t>
      </w:r>
      <w:r>
        <w:rPr>
          <w:color w:val="585858"/>
          <w:spacing w:val="-2"/>
        </w:rPr>
        <w:t xml:space="preserve"> </w:t>
      </w:r>
      <w:r>
        <w:rPr>
          <w:color w:val="585858"/>
        </w:rPr>
        <w:t>Specifikace</w:t>
      </w:r>
      <w:r>
        <w:rPr>
          <w:color w:val="585858"/>
          <w:spacing w:val="-2"/>
        </w:rPr>
        <w:t xml:space="preserve"> </w:t>
      </w:r>
      <w:r>
        <w:rPr>
          <w:color w:val="585858"/>
        </w:rPr>
        <w:t>stávajících</w:t>
      </w:r>
      <w:r>
        <w:rPr>
          <w:color w:val="585858"/>
          <w:spacing w:val="-4"/>
        </w:rPr>
        <w:t xml:space="preserve"> </w:t>
      </w:r>
      <w:r>
        <w:rPr>
          <w:color w:val="585858"/>
        </w:rPr>
        <w:t>produktů, výše</w:t>
      </w:r>
      <w:r>
        <w:rPr>
          <w:color w:val="585858"/>
          <w:spacing w:val="-2"/>
        </w:rPr>
        <w:t xml:space="preserve"> </w:t>
      </w:r>
      <w:r>
        <w:rPr>
          <w:color w:val="585858"/>
        </w:rPr>
        <w:t>slev</w:t>
      </w:r>
      <w:r>
        <w:rPr>
          <w:color w:val="585858"/>
          <w:spacing w:val="-1"/>
        </w:rPr>
        <w:t xml:space="preserve"> </w:t>
      </w:r>
      <w:r>
        <w:rPr>
          <w:color w:val="585858"/>
        </w:rPr>
        <w:t>a</w:t>
      </w:r>
      <w:r>
        <w:rPr>
          <w:color w:val="585858"/>
          <w:spacing w:val="-4"/>
        </w:rPr>
        <w:t xml:space="preserve"> </w:t>
      </w:r>
      <w:r>
        <w:rPr>
          <w:color w:val="585858"/>
        </w:rPr>
        <w:t>výše</w:t>
      </w:r>
      <w:r>
        <w:rPr>
          <w:color w:val="585858"/>
          <w:spacing w:val="-4"/>
        </w:rPr>
        <w:t xml:space="preserve"> </w:t>
      </w:r>
      <w:r>
        <w:rPr>
          <w:color w:val="585858"/>
        </w:rPr>
        <w:t>ceny</w:t>
      </w:r>
      <w:r>
        <w:rPr>
          <w:color w:val="585858"/>
          <w:spacing w:val="-4"/>
        </w:rPr>
        <w:t xml:space="preserve"> </w:t>
      </w:r>
      <w:r>
        <w:rPr>
          <w:color w:val="585858"/>
        </w:rPr>
        <w:t>za</w:t>
      </w:r>
      <w:r>
        <w:rPr>
          <w:color w:val="585858"/>
          <w:spacing w:val="-6"/>
        </w:rPr>
        <w:t xml:space="preserve"> </w:t>
      </w:r>
      <w:r>
        <w:rPr>
          <w:color w:val="585858"/>
        </w:rPr>
        <w:t>podporu Příloha č. 2 – Seznam Oprávněných subjektů</w:t>
      </w:r>
    </w:p>
    <w:p w14:paraId="62D66505" w14:textId="77777777" w:rsidR="00F367DA" w:rsidRDefault="00F367DA">
      <w:pPr>
        <w:spacing w:line="352" w:lineRule="auto"/>
        <w:sectPr w:rsidR="00F367DA">
          <w:pgSz w:w="11910" w:h="16840"/>
          <w:pgMar w:top="2000" w:right="940" w:bottom="1000" w:left="1260" w:header="348" w:footer="817" w:gutter="0"/>
          <w:cols w:space="708"/>
        </w:sectPr>
      </w:pPr>
    </w:p>
    <w:p w14:paraId="55EE52D2" w14:textId="77777777" w:rsidR="00F367DA" w:rsidRDefault="00F367DA">
      <w:pPr>
        <w:pStyle w:val="Zkladntext"/>
        <w:spacing w:before="0"/>
        <w:ind w:left="0"/>
        <w:jc w:val="left"/>
      </w:pPr>
    </w:p>
    <w:p w14:paraId="32EC329C" w14:textId="77777777" w:rsidR="00F367DA" w:rsidRDefault="00F367DA">
      <w:pPr>
        <w:pStyle w:val="Zkladntext"/>
        <w:spacing w:before="183"/>
        <w:ind w:left="0"/>
        <w:jc w:val="left"/>
      </w:pPr>
    </w:p>
    <w:p w14:paraId="2A5E48DD" w14:textId="77777777" w:rsidR="00F367DA" w:rsidRDefault="00F53DC2">
      <w:pPr>
        <w:pStyle w:val="Zkladntext"/>
        <w:tabs>
          <w:tab w:val="left" w:pos="3080"/>
          <w:tab w:val="left" w:pos="5114"/>
          <w:tab w:val="left" w:pos="8036"/>
        </w:tabs>
        <w:spacing w:before="0"/>
        <w:ind w:left="158"/>
        <w:jc w:val="left"/>
        <w:rPr>
          <w:rFonts w:ascii="Times New Roman"/>
        </w:rPr>
      </w:pPr>
      <w:r>
        <w:rPr>
          <w:noProof/>
        </w:rPr>
        <mc:AlternateContent>
          <mc:Choice Requires="wps">
            <w:drawing>
              <wp:anchor distT="0" distB="0" distL="0" distR="0" simplePos="0" relativeHeight="486924288" behindDoc="1" locked="0" layoutInCell="1" allowOverlap="1" wp14:anchorId="0C821EA9" wp14:editId="76DEEA9F">
                <wp:simplePos x="0" y="0"/>
                <wp:positionH relativeFrom="page">
                  <wp:posOffset>4907056</wp:posOffset>
                </wp:positionH>
                <wp:positionV relativeFrom="paragraph">
                  <wp:posOffset>255761</wp:posOffset>
                </wp:positionV>
                <wp:extent cx="791210" cy="7854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210" cy="785495"/>
                        </a:xfrm>
                        <a:custGeom>
                          <a:avLst/>
                          <a:gdLst/>
                          <a:ahLst/>
                          <a:cxnLst/>
                          <a:rect l="l" t="t" r="r" b="b"/>
                          <a:pathLst>
                            <a:path w="791210" h="785495">
                              <a:moveTo>
                                <a:pt x="142377" y="619702"/>
                              </a:moveTo>
                              <a:lnTo>
                                <a:pt x="73751" y="664275"/>
                              </a:lnTo>
                              <a:lnTo>
                                <a:pt x="29908" y="707526"/>
                              </a:lnTo>
                              <a:lnTo>
                                <a:pt x="6759" y="745037"/>
                              </a:lnTo>
                              <a:lnTo>
                                <a:pt x="0" y="772579"/>
                              </a:lnTo>
                              <a:lnTo>
                                <a:pt x="5072" y="782775"/>
                              </a:lnTo>
                              <a:lnTo>
                                <a:pt x="9620" y="785471"/>
                              </a:lnTo>
                              <a:lnTo>
                                <a:pt x="62002" y="785471"/>
                              </a:lnTo>
                              <a:lnTo>
                                <a:pt x="64581" y="783858"/>
                              </a:lnTo>
                              <a:lnTo>
                                <a:pt x="15306" y="783858"/>
                              </a:lnTo>
                              <a:lnTo>
                                <a:pt x="22280" y="754554"/>
                              </a:lnTo>
                              <a:lnTo>
                                <a:pt x="48135" y="713166"/>
                              </a:lnTo>
                              <a:lnTo>
                                <a:pt x="89397" y="666037"/>
                              </a:lnTo>
                              <a:lnTo>
                                <a:pt x="142377" y="619702"/>
                              </a:lnTo>
                              <a:close/>
                            </a:path>
                            <a:path w="791210" h="785495">
                              <a:moveTo>
                                <a:pt x="338356" y="0"/>
                              </a:moveTo>
                              <a:lnTo>
                                <a:pt x="322520" y="10573"/>
                              </a:lnTo>
                              <a:lnTo>
                                <a:pt x="314389" y="35044"/>
                              </a:lnTo>
                              <a:lnTo>
                                <a:pt x="311393" y="62535"/>
                              </a:lnTo>
                              <a:lnTo>
                                <a:pt x="310965" y="82172"/>
                              </a:lnTo>
                              <a:lnTo>
                                <a:pt x="311544" y="99933"/>
                              </a:lnTo>
                              <a:lnTo>
                                <a:pt x="315723" y="139383"/>
                              </a:lnTo>
                              <a:lnTo>
                                <a:pt x="322948" y="181388"/>
                              </a:lnTo>
                              <a:lnTo>
                                <a:pt x="332616" y="225344"/>
                              </a:lnTo>
                              <a:lnTo>
                                <a:pt x="338356" y="247322"/>
                              </a:lnTo>
                              <a:lnTo>
                                <a:pt x="335261" y="263330"/>
                              </a:lnTo>
                              <a:lnTo>
                                <a:pt x="312506" y="328258"/>
                              </a:lnTo>
                              <a:lnTo>
                                <a:pt x="294181" y="373067"/>
                              </a:lnTo>
                              <a:lnTo>
                                <a:pt x="272114" y="423365"/>
                              </a:lnTo>
                              <a:lnTo>
                                <a:pt x="246974" y="477097"/>
                              </a:lnTo>
                              <a:lnTo>
                                <a:pt x="219427" y="532205"/>
                              </a:lnTo>
                              <a:lnTo>
                                <a:pt x="190142" y="586636"/>
                              </a:lnTo>
                              <a:lnTo>
                                <a:pt x="159786" y="638333"/>
                              </a:lnTo>
                              <a:lnTo>
                                <a:pt x="129026" y="685240"/>
                              </a:lnTo>
                              <a:lnTo>
                                <a:pt x="98531" y="725302"/>
                              </a:lnTo>
                              <a:lnTo>
                                <a:pt x="68967" y="756462"/>
                              </a:lnTo>
                              <a:lnTo>
                                <a:pt x="15306" y="783858"/>
                              </a:lnTo>
                              <a:lnTo>
                                <a:pt x="64581" y="783858"/>
                              </a:lnTo>
                              <a:lnTo>
                                <a:pt x="109462" y="746699"/>
                              </a:lnTo>
                              <a:lnTo>
                                <a:pt x="142175" y="707206"/>
                              </a:lnTo>
                              <a:lnTo>
                                <a:pt x="178960" y="654375"/>
                              </a:lnTo>
                              <a:lnTo>
                                <a:pt x="219931" y="587289"/>
                              </a:lnTo>
                              <a:lnTo>
                                <a:pt x="227403" y="584872"/>
                              </a:lnTo>
                              <a:lnTo>
                                <a:pt x="219931" y="584872"/>
                              </a:lnTo>
                              <a:lnTo>
                                <a:pt x="260379" y="512185"/>
                              </a:lnTo>
                              <a:lnTo>
                                <a:pt x="291630" y="451022"/>
                              </a:lnTo>
                              <a:lnTo>
                                <a:pt x="315094" y="399884"/>
                              </a:lnTo>
                              <a:lnTo>
                                <a:pt x="332179" y="357273"/>
                              </a:lnTo>
                              <a:lnTo>
                                <a:pt x="344297" y="321688"/>
                              </a:lnTo>
                              <a:lnTo>
                                <a:pt x="352857" y="291630"/>
                              </a:lnTo>
                              <a:lnTo>
                                <a:pt x="380635" y="291630"/>
                              </a:lnTo>
                              <a:lnTo>
                                <a:pt x="380335" y="290994"/>
                              </a:lnTo>
                              <a:lnTo>
                                <a:pt x="363329" y="244905"/>
                              </a:lnTo>
                              <a:lnTo>
                                <a:pt x="369149" y="203819"/>
                              </a:lnTo>
                              <a:lnTo>
                                <a:pt x="352857" y="203819"/>
                              </a:lnTo>
                              <a:lnTo>
                                <a:pt x="343592" y="168473"/>
                              </a:lnTo>
                              <a:lnTo>
                                <a:pt x="337349" y="134335"/>
                              </a:lnTo>
                              <a:lnTo>
                                <a:pt x="333824" y="102312"/>
                              </a:lnTo>
                              <a:lnTo>
                                <a:pt x="332716" y="73310"/>
                              </a:lnTo>
                              <a:lnTo>
                                <a:pt x="332874" y="66059"/>
                              </a:lnTo>
                              <a:lnTo>
                                <a:pt x="332981" y="61138"/>
                              </a:lnTo>
                              <a:lnTo>
                                <a:pt x="334831" y="40582"/>
                              </a:lnTo>
                              <a:lnTo>
                                <a:pt x="339854" y="19271"/>
                              </a:lnTo>
                              <a:lnTo>
                                <a:pt x="349634" y="4833"/>
                              </a:lnTo>
                              <a:lnTo>
                                <a:pt x="369256" y="4833"/>
                              </a:lnTo>
                              <a:lnTo>
                                <a:pt x="358899" y="805"/>
                              </a:lnTo>
                              <a:lnTo>
                                <a:pt x="338356" y="0"/>
                              </a:lnTo>
                              <a:close/>
                            </a:path>
                            <a:path w="791210" h="785495">
                              <a:moveTo>
                                <a:pt x="770968" y="583261"/>
                              </a:moveTo>
                              <a:lnTo>
                                <a:pt x="763529" y="584696"/>
                              </a:lnTo>
                              <a:lnTo>
                                <a:pt x="757373" y="588699"/>
                              </a:lnTo>
                              <a:lnTo>
                                <a:pt x="753182" y="594816"/>
                              </a:lnTo>
                              <a:lnTo>
                                <a:pt x="751633" y="602596"/>
                              </a:lnTo>
                              <a:lnTo>
                                <a:pt x="753182" y="609909"/>
                              </a:lnTo>
                              <a:lnTo>
                                <a:pt x="757373" y="615787"/>
                              </a:lnTo>
                              <a:lnTo>
                                <a:pt x="763529" y="619702"/>
                              </a:lnTo>
                              <a:lnTo>
                                <a:pt x="770968" y="621125"/>
                              </a:lnTo>
                              <a:lnTo>
                                <a:pt x="779213" y="619702"/>
                              </a:lnTo>
                              <a:lnTo>
                                <a:pt x="783444" y="617097"/>
                              </a:lnTo>
                              <a:lnTo>
                                <a:pt x="762912" y="617097"/>
                              </a:lnTo>
                              <a:lnTo>
                                <a:pt x="755661" y="610652"/>
                              </a:lnTo>
                              <a:lnTo>
                                <a:pt x="755661" y="593734"/>
                              </a:lnTo>
                              <a:lnTo>
                                <a:pt x="762912" y="587289"/>
                              </a:lnTo>
                              <a:lnTo>
                                <a:pt x="783331" y="587289"/>
                              </a:lnTo>
                              <a:lnTo>
                                <a:pt x="779213" y="584696"/>
                              </a:lnTo>
                              <a:lnTo>
                                <a:pt x="770968" y="583261"/>
                              </a:lnTo>
                              <a:close/>
                            </a:path>
                            <a:path w="791210" h="785495">
                              <a:moveTo>
                                <a:pt x="783331" y="587289"/>
                              </a:moveTo>
                              <a:lnTo>
                                <a:pt x="780635" y="587289"/>
                              </a:lnTo>
                              <a:lnTo>
                                <a:pt x="786275" y="593734"/>
                              </a:lnTo>
                              <a:lnTo>
                                <a:pt x="786275" y="610652"/>
                              </a:lnTo>
                              <a:lnTo>
                                <a:pt x="780635" y="617097"/>
                              </a:lnTo>
                              <a:lnTo>
                                <a:pt x="783444" y="617097"/>
                              </a:lnTo>
                              <a:lnTo>
                                <a:pt x="785570" y="615787"/>
                              </a:lnTo>
                              <a:lnTo>
                                <a:pt x="789661" y="609909"/>
                              </a:lnTo>
                              <a:lnTo>
                                <a:pt x="791108" y="602596"/>
                              </a:lnTo>
                              <a:lnTo>
                                <a:pt x="789759" y="595345"/>
                              </a:lnTo>
                              <a:lnTo>
                                <a:pt x="789661" y="594816"/>
                              </a:lnTo>
                              <a:lnTo>
                                <a:pt x="785570" y="588699"/>
                              </a:lnTo>
                              <a:lnTo>
                                <a:pt x="783331" y="587289"/>
                              </a:lnTo>
                              <a:close/>
                            </a:path>
                            <a:path w="791210" h="785495">
                              <a:moveTo>
                                <a:pt x="776607" y="589706"/>
                              </a:moveTo>
                              <a:lnTo>
                                <a:pt x="763718" y="589706"/>
                              </a:lnTo>
                              <a:lnTo>
                                <a:pt x="763718" y="613069"/>
                              </a:lnTo>
                              <a:lnTo>
                                <a:pt x="767746" y="613069"/>
                              </a:lnTo>
                              <a:lnTo>
                                <a:pt x="767746" y="604207"/>
                              </a:lnTo>
                              <a:lnTo>
                                <a:pt x="777950" y="604207"/>
                              </a:lnTo>
                              <a:lnTo>
                                <a:pt x="777413" y="603401"/>
                              </a:lnTo>
                              <a:lnTo>
                                <a:pt x="774996" y="602596"/>
                              </a:lnTo>
                              <a:lnTo>
                                <a:pt x="779830" y="600984"/>
                              </a:lnTo>
                              <a:lnTo>
                                <a:pt x="767746" y="600984"/>
                              </a:lnTo>
                              <a:lnTo>
                                <a:pt x="767746" y="594539"/>
                              </a:lnTo>
                              <a:lnTo>
                                <a:pt x="779293" y="594539"/>
                              </a:lnTo>
                              <a:lnTo>
                                <a:pt x="779024" y="592928"/>
                              </a:lnTo>
                              <a:lnTo>
                                <a:pt x="776607" y="589706"/>
                              </a:lnTo>
                              <a:close/>
                            </a:path>
                            <a:path w="791210" h="785495">
                              <a:moveTo>
                                <a:pt x="777950" y="604207"/>
                              </a:moveTo>
                              <a:lnTo>
                                <a:pt x="772579" y="604207"/>
                              </a:lnTo>
                              <a:lnTo>
                                <a:pt x="774190" y="606624"/>
                              </a:lnTo>
                              <a:lnTo>
                                <a:pt x="774996" y="609040"/>
                              </a:lnTo>
                              <a:lnTo>
                                <a:pt x="775802" y="613069"/>
                              </a:lnTo>
                              <a:lnTo>
                                <a:pt x="779830" y="613069"/>
                              </a:lnTo>
                              <a:lnTo>
                                <a:pt x="779024" y="609040"/>
                              </a:lnTo>
                              <a:lnTo>
                                <a:pt x="779024" y="605818"/>
                              </a:lnTo>
                              <a:lnTo>
                                <a:pt x="777950" y="604207"/>
                              </a:lnTo>
                              <a:close/>
                            </a:path>
                            <a:path w="791210" h="785495">
                              <a:moveTo>
                                <a:pt x="779293" y="594539"/>
                              </a:moveTo>
                              <a:lnTo>
                                <a:pt x="773385" y="594539"/>
                              </a:lnTo>
                              <a:lnTo>
                                <a:pt x="774996" y="595345"/>
                              </a:lnTo>
                              <a:lnTo>
                                <a:pt x="774996" y="600179"/>
                              </a:lnTo>
                              <a:lnTo>
                                <a:pt x="772579" y="600984"/>
                              </a:lnTo>
                              <a:lnTo>
                                <a:pt x="779830" y="600984"/>
                              </a:lnTo>
                              <a:lnTo>
                                <a:pt x="779830" y="597762"/>
                              </a:lnTo>
                              <a:lnTo>
                                <a:pt x="779427" y="595345"/>
                              </a:lnTo>
                              <a:lnTo>
                                <a:pt x="779339" y="594816"/>
                              </a:lnTo>
                              <a:lnTo>
                                <a:pt x="779293" y="594539"/>
                              </a:lnTo>
                              <a:close/>
                            </a:path>
                            <a:path w="791210" h="785495">
                              <a:moveTo>
                                <a:pt x="380635" y="291630"/>
                              </a:moveTo>
                              <a:lnTo>
                                <a:pt x="352857" y="291630"/>
                              </a:lnTo>
                              <a:lnTo>
                                <a:pt x="387356" y="363897"/>
                              </a:lnTo>
                              <a:lnTo>
                                <a:pt x="423518" y="417524"/>
                              </a:lnTo>
                              <a:lnTo>
                                <a:pt x="458946" y="455723"/>
                              </a:lnTo>
                              <a:lnTo>
                                <a:pt x="491241" y="481703"/>
                              </a:lnTo>
                              <a:lnTo>
                                <a:pt x="518007" y="498672"/>
                              </a:lnTo>
                              <a:lnTo>
                                <a:pt x="470192" y="507743"/>
                              </a:lnTo>
                              <a:lnTo>
                                <a:pt x="420677" y="518872"/>
                              </a:lnTo>
                              <a:lnTo>
                                <a:pt x="369845" y="532205"/>
                              </a:lnTo>
                              <a:lnTo>
                                <a:pt x="319409" y="547486"/>
                              </a:lnTo>
                              <a:lnTo>
                                <a:pt x="269088" y="565060"/>
                              </a:lnTo>
                              <a:lnTo>
                                <a:pt x="219931" y="584872"/>
                              </a:lnTo>
                              <a:lnTo>
                                <a:pt x="227403" y="584872"/>
                              </a:lnTo>
                              <a:lnTo>
                                <a:pt x="261980" y="573688"/>
                              </a:lnTo>
                              <a:lnTo>
                                <a:pt x="306848" y="561242"/>
                              </a:lnTo>
                              <a:lnTo>
                                <a:pt x="353801" y="550022"/>
                              </a:lnTo>
                              <a:lnTo>
                                <a:pt x="402107" y="540099"/>
                              </a:lnTo>
                              <a:lnTo>
                                <a:pt x="451033" y="531542"/>
                              </a:lnTo>
                              <a:lnTo>
                                <a:pt x="499846" y="524423"/>
                              </a:lnTo>
                              <a:lnTo>
                                <a:pt x="547304" y="518872"/>
                              </a:lnTo>
                              <a:lnTo>
                                <a:pt x="608443" y="518872"/>
                              </a:lnTo>
                              <a:lnTo>
                                <a:pt x="595345" y="513173"/>
                              </a:lnTo>
                              <a:lnTo>
                                <a:pt x="637707" y="510982"/>
                              </a:lnTo>
                              <a:lnTo>
                                <a:pt x="775258" y="510982"/>
                              </a:lnTo>
                              <a:lnTo>
                                <a:pt x="753748" y="499377"/>
                              </a:lnTo>
                              <a:lnTo>
                                <a:pt x="723700" y="493033"/>
                              </a:lnTo>
                              <a:lnTo>
                                <a:pt x="559898" y="493033"/>
                              </a:lnTo>
                              <a:lnTo>
                                <a:pt x="541206" y="482333"/>
                              </a:lnTo>
                              <a:lnTo>
                                <a:pt x="504727" y="458819"/>
                              </a:lnTo>
                              <a:lnTo>
                                <a:pt x="454924" y="414534"/>
                              </a:lnTo>
                              <a:lnTo>
                                <a:pt x="426206" y="377154"/>
                              </a:lnTo>
                              <a:lnTo>
                                <a:pt x="401316" y="335520"/>
                              </a:lnTo>
                              <a:lnTo>
                                <a:pt x="380635" y="291630"/>
                              </a:lnTo>
                              <a:close/>
                            </a:path>
                            <a:path w="791210" h="785495">
                              <a:moveTo>
                                <a:pt x="608443" y="518872"/>
                              </a:moveTo>
                              <a:lnTo>
                                <a:pt x="547946" y="518872"/>
                              </a:lnTo>
                              <a:lnTo>
                                <a:pt x="600682" y="542704"/>
                              </a:lnTo>
                              <a:lnTo>
                                <a:pt x="652946" y="560704"/>
                              </a:lnTo>
                              <a:lnTo>
                                <a:pt x="700981" y="572058"/>
                              </a:lnTo>
                              <a:lnTo>
                                <a:pt x="741160" y="576010"/>
                              </a:lnTo>
                              <a:lnTo>
                                <a:pt x="757789" y="574928"/>
                              </a:lnTo>
                              <a:lnTo>
                                <a:pt x="770263" y="571580"/>
                              </a:lnTo>
                              <a:lnTo>
                                <a:pt x="778659" y="565814"/>
                              </a:lnTo>
                              <a:lnTo>
                                <a:pt x="780079" y="563121"/>
                              </a:lnTo>
                              <a:lnTo>
                                <a:pt x="758078" y="563121"/>
                              </a:lnTo>
                              <a:lnTo>
                                <a:pt x="726194" y="559508"/>
                              </a:lnTo>
                              <a:lnTo>
                                <a:pt x="686681" y="549325"/>
                              </a:lnTo>
                              <a:lnTo>
                                <a:pt x="642184" y="533552"/>
                              </a:lnTo>
                              <a:lnTo>
                                <a:pt x="608443" y="518872"/>
                              </a:lnTo>
                              <a:close/>
                            </a:path>
                            <a:path w="791210" h="785495">
                              <a:moveTo>
                                <a:pt x="783052" y="557481"/>
                              </a:moveTo>
                              <a:lnTo>
                                <a:pt x="777839" y="559508"/>
                              </a:lnTo>
                              <a:lnTo>
                                <a:pt x="772208" y="561242"/>
                              </a:lnTo>
                              <a:lnTo>
                                <a:pt x="765606" y="562579"/>
                              </a:lnTo>
                              <a:lnTo>
                                <a:pt x="758078" y="563121"/>
                              </a:lnTo>
                              <a:lnTo>
                                <a:pt x="780079" y="563121"/>
                              </a:lnTo>
                              <a:lnTo>
                                <a:pt x="783052" y="557481"/>
                              </a:lnTo>
                              <a:close/>
                            </a:path>
                            <a:path w="791210" h="785495">
                              <a:moveTo>
                                <a:pt x="775258" y="510982"/>
                              </a:moveTo>
                              <a:lnTo>
                                <a:pt x="688989" y="510982"/>
                              </a:lnTo>
                              <a:lnTo>
                                <a:pt x="736817" y="515493"/>
                              </a:lnTo>
                              <a:lnTo>
                                <a:pt x="772914" y="527223"/>
                              </a:lnTo>
                              <a:lnTo>
                                <a:pt x="786275" y="548620"/>
                              </a:lnTo>
                              <a:lnTo>
                                <a:pt x="788691" y="542980"/>
                              </a:lnTo>
                              <a:lnTo>
                                <a:pt x="791103" y="540564"/>
                              </a:lnTo>
                              <a:lnTo>
                                <a:pt x="791103" y="534924"/>
                              </a:lnTo>
                              <a:lnTo>
                                <a:pt x="781302" y="514243"/>
                              </a:lnTo>
                              <a:lnTo>
                                <a:pt x="775258" y="510982"/>
                              </a:lnTo>
                              <a:close/>
                            </a:path>
                            <a:path w="791210" h="785495">
                              <a:moveTo>
                                <a:pt x="656571" y="487393"/>
                              </a:moveTo>
                              <a:lnTo>
                                <a:pt x="635009" y="487935"/>
                              </a:lnTo>
                              <a:lnTo>
                                <a:pt x="611558" y="489307"/>
                              </a:lnTo>
                              <a:lnTo>
                                <a:pt x="559898" y="493033"/>
                              </a:lnTo>
                              <a:lnTo>
                                <a:pt x="723700" y="493033"/>
                              </a:lnTo>
                              <a:lnTo>
                                <a:pt x="711240" y="490402"/>
                              </a:lnTo>
                              <a:lnTo>
                                <a:pt x="656571" y="487393"/>
                              </a:lnTo>
                              <a:close/>
                            </a:path>
                            <a:path w="791210" h="785495">
                              <a:moveTo>
                                <a:pt x="377025" y="66059"/>
                              </a:moveTo>
                              <a:lnTo>
                                <a:pt x="372682" y="89850"/>
                              </a:lnTo>
                              <a:lnTo>
                                <a:pt x="367660" y="120438"/>
                              </a:lnTo>
                              <a:lnTo>
                                <a:pt x="361278" y="158277"/>
                              </a:lnTo>
                              <a:lnTo>
                                <a:pt x="352968" y="203215"/>
                              </a:lnTo>
                              <a:lnTo>
                                <a:pt x="352857" y="203819"/>
                              </a:lnTo>
                              <a:lnTo>
                                <a:pt x="369149" y="203819"/>
                              </a:lnTo>
                              <a:lnTo>
                                <a:pt x="369888" y="198607"/>
                              </a:lnTo>
                              <a:lnTo>
                                <a:pt x="373500" y="154274"/>
                              </a:lnTo>
                              <a:lnTo>
                                <a:pt x="375451" y="110544"/>
                              </a:lnTo>
                              <a:lnTo>
                                <a:pt x="377025" y="66059"/>
                              </a:lnTo>
                              <a:close/>
                            </a:path>
                            <a:path w="791210" h="785495">
                              <a:moveTo>
                                <a:pt x="369256" y="4833"/>
                              </a:moveTo>
                              <a:lnTo>
                                <a:pt x="349634" y="4833"/>
                              </a:lnTo>
                              <a:lnTo>
                                <a:pt x="358332" y="10321"/>
                              </a:lnTo>
                              <a:lnTo>
                                <a:pt x="366653" y="19133"/>
                              </a:lnTo>
                              <a:lnTo>
                                <a:pt x="373312" y="32476"/>
                              </a:lnTo>
                              <a:lnTo>
                                <a:pt x="377025" y="51559"/>
                              </a:lnTo>
                              <a:lnTo>
                                <a:pt x="380046" y="21751"/>
                              </a:lnTo>
                              <a:lnTo>
                                <a:pt x="373400" y="6444"/>
                              </a:lnTo>
                              <a:lnTo>
                                <a:pt x="369256" y="483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0B8E328" id="Graphic 6" o:spid="_x0000_s1026" style="position:absolute;margin-left:386.4pt;margin-top:20.15pt;width:62.3pt;height:61.85pt;z-index:-16392192;visibility:visible;mso-wrap-style:square;mso-wrap-distance-left:0;mso-wrap-distance-top:0;mso-wrap-distance-right:0;mso-wrap-distance-bottom:0;mso-position-horizontal:absolute;mso-position-horizontal-relative:page;mso-position-vertical:absolute;mso-position-vertical-relative:text;v-text-anchor:top" coordsize="791210,78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" path="m142377,619702l73751,664275,29908,707526,6759,745037,,772579r5072,10196l9620,785471r52382,l64581,783858r-49275,l22280,754554,48135,713166,89397,666037r52980,-46335xem338356,l322520,10573r-8131,24471l311393,62535r-428,19637l311544,99933r4179,39450l322948,181388r9668,43956l338356,247322r-3095,16008l312506,328258r-18325,44809l272114,423365r-25140,53732l219427,532205r-29285,54431l159786,638333r-30760,46907l98531,725302,68967,756462,15306,783858r49275,l109462,746699r32713,-39493l178960,654375r40971,-67086l227403,584872r-7472,l260379,512185r31251,-61163l315094,399884r17085,-42611l344297,321688r8560,-30058l380635,291630r-300,-636l363329,244905r5820,-41086l352857,203819r-9265,-35346l337349,134335r-3525,-32023l332716,73310r158,-7251l332981,61138r1850,-20556l339854,19271,349634,4833r19622,l358899,805,338356,xem770968,583261r-7439,1435l757373,588699r-4191,6117l751633,602596r1549,7313l757373,615787r6156,3915l770968,621125r8245,-1423l783444,617097r-20532,l755661,610652r,-16918l762912,587289r20419,l779213,584696r-8245,-1435xem783331,587289r-2696,l786275,593734r,16918l780635,617097r2809,l785570,615787r4091,-5878l791108,602596r-1349,-7251l789661,594816r-4091,-6117l783331,587289xem776607,589706r-12889,l763718,613069r4028,l767746,604207r10204,l777413,603401r-2417,-805l779830,600984r-12084,l767746,594539r11547,l779024,592928r-2417,-3222xem777950,604207r-5371,l774190,606624r806,2416l775802,613069r4028,l779024,609040r,-3222l777950,604207xem779293,594539r-5908,l774996,595345r,4834l772579,600984r7251,l779830,597762r-403,-2417l779339,594816r-46,-277xem380635,291630r-27778,l387356,363897r36162,53627l458946,455723r32295,25980l518007,498672r-47815,9071l420677,518872r-50832,13333l319409,547486r-50321,17574l219931,584872r7472,l261980,573688r44868,-12446l353801,550022r48306,-9923l451033,531542r48813,-7119l547304,518872r61139,l595345,513173r42362,-2191l775258,510982,753748,499377r-30048,-6344l559898,493033,541206,482333,504727,458819,454924,414534,426206,377154,401316,335520,380635,291630xem608443,518872r-60497,l600682,542704r52264,18000l700981,572058r40179,3952l757789,574928r12474,-3348l778659,565814r1420,-2693l758078,563121r-31884,-3613l686681,549325,642184,533552,608443,518872xem783052,557481r-5213,2027l772208,561242r-6602,1337l758078,563121r22001,l783052,557481xem775258,510982r-86269,l736817,515493r36097,11730l786275,548620r2416,-5640l791103,540564r,-5640l781302,514243r-6044,-3261xem656571,487393r-21562,542l611558,489307r-51660,3726l723700,493033r-12460,-2631l656571,487393xem377025,66059r-4343,23791l367660,120438r-6382,37839l352968,203215r-111,604l369149,203819r739,-5212l373500,154274r1951,-43730l377025,66059xem369256,4833r-19622,l358332,10321r8321,8812l373312,32476r3713,19083l380046,21751,373400,6444,369256,4833xe" fillcolor="#ffd8d8" stroked="f">
                <v:path arrowok="t"/>
                <w10:wrap anchorx="page"/>
              </v:shape>
            </w:pict>
          </mc:Fallback>
        </mc:AlternateContent>
      </w:r>
      <w:r>
        <w:rPr>
          <w:color w:val="585858"/>
        </w:rPr>
        <w:t xml:space="preserve">V Praze dne: </w:t>
      </w:r>
      <w:r>
        <w:rPr>
          <w:rFonts w:ascii="Times New Roman"/>
          <w:color w:val="585858"/>
          <w:u w:val="single" w:color="575757"/>
        </w:rPr>
        <w:tab/>
      </w:r>
      <w:r>
        <w:rPr>
          <w:rFonts w:ascii="Times New Roman"/>
          <w:color w:val="585858"/>
        </w:rPr>
        <w:tab/>
      </w:r>
      <w:r>
        <w:rPr>
          <w:color w:val="585858"/>
        </w:rPr>
        <w:t xml:space="preserve">V Praze dne: </w:t>
      </w:r>
      <w:r>
        <w:rPr>
          <w:rFonts w:ascii="Times New Roman"/>
          <w:color w:val="585858"/>
          <w:u w:val="single" w:color="575757"/>
        </w:rPr>
        <w:tab/>
      </w:r>
    </w:p>
    <w:p w14:paraId="7E1E16FB" w14:textId="77777777" w:rsidR="00F367DA" w:rsidRDefault="00F367DA">
      <w:pPr>
        <w:rPr>
          <w:rFonts w:ascii="Times New Roman"/>
        </w:rPr>
        <w:sectPr w:rsidR="00F367DA">
          <w:pgSz w:w="11910" w:h="16840"/>
          <w:pgMar w:top="2000" w:right="940" w:bottom="1000" w:left="1260" w:header="348" w:footer="817" w:gutter="0"/>
          <w:cols w:space="708"/>
        </w:sectPr>
      </w:pPr>
    </w:p>
    <w:p w14:paraId="63648D13" w14:textId="094824BB" w:rsidR="00F367DA" w:rsidRDefault="00F53DC2">
      <w:pPr>
        <w:pStyle w:val="Nadpis1"/>
        <w:spacing w:before="112"/>
        <w:jc w:val="right"/>
      </w:pPr>
      <w:r>
        <w:rPr>
          <w:noProof/>
        </w:rPr>
        <mc:AlternateContent>
          <mc:Choice Requires="wps">
            <w:drawing>
              <wp:anchor distT="0" distB="0" distL="0" distR="0" simplePos="0" relativeHeight="15730688" behindDoc="0" locked="0" layoutInCell="1" allowOverlap="1" wp14:anchorId="60DBBC90" wp14:editId="68DDC23E">
                <wp:simplePos x="0" y="0"/>
                <wp:positionH relativeFrom="page">
                  <wp:posOffset>3994518</wp:posOffset>
                </wp:positionH>
                <wp:positionV relativeFrom="paragraph">
                  <wp:posOffset>455586</wp:posOffset>
                </wp:positionV>
                <wp:extent cx="1302385" cy="3892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389255"/>
                        </a:xfrm>
                        <a:prstGeom prst="rect">
                          <a:avLst/>
                        </a:prstGeom>
                      </wps:spPr>
                      <wps:txbx>
                        <w:txbxContent>
                          <w:p w14:paraId="2BC4ABF5" w14:textId="26993BE6" w:rsidR="00F367DA" w:rsidRDefault="00F367DA">
                            <w:pPr>
                              <w:spacing w:before="6"/>
                              <w:rPr>
                                <w:rFonts w:ascii="Trebuchet MS" w:hAnsi="Trebuchet MS"/>
                                <w:sz w:val="51"/>
                              </w:rPr>
                            </w:pPr>
                          </w:p>
                        </w:txbxContent>
                      </wps:txbx>
                      <wps:bodyPr wrap="square" lIns="0" tIns="0" rIns="0" bIns="0" rtlCol="0">
                        <a:noAutofit/>
                      </wps:bodyPr>
                    </wps:wsp>
                  </a:graphicData>
                </a:graphic>
              </wp:anchor>
            </w:drawing>
          </mc:Choice>
          <mc:Fallback>
            <w:pict>
              <v:shapetype w14:anchorId="60DBBC90" id="_x0000_t202" coordsize="21600,21600" o:spt="202" path="m,l,21600r21600,l21600,xe">
                <v:stroke joinstyle="miter"/>
                <v:path gradientshapeok="t" o:connecttype="rect"/>
              </v:shapetype>
              <v:shape id="Textbox 7" o:spid="_x0000_s1026" type="#_x0000_t202" style="position:absolute;left:0;text-align:left;margin-left:314.55pt;margin-top:35.85pt;width:102.55pt;height:30.6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" filled="f" stroked="f">
                <v:textbox inset="0,0,0,0">
                  <w:txbxContent>
                    <w:p w14:paraId="2BC4ABF5" w14:textId="26993BE6" w:rsidR="00F367DA" w:rsidRDefault="00F367DA">
                      <w:pPr>
                        <w:spacing w:before="6"/>
                        <w:rPr>
                          <w:rFonts w:ascii="Trebuchet MS" w:hAnsi="Trebuchet MS"/>
                          <w:sz w:val="51"/>
                        </w:rPr>
                      </w:pPr>
                    </w:p>
                  </w:txbxContent>
                </v:textbox>
                <w10:wrap anchorx="page"/>
              </v:shape>
            </w:pict>
          </mc:Fallback>
        </mc:AlternateContent>
      </w:r>
    </w:p>
    <w:p w14:paraId="2384EF57" w14:textId="44092E7B" w:rsidR="00F367DA" w:rsidRDefault="00F53DC2">
      <w:pPr>
        <w:spacing w:before="127" w:line="256" w:lineRule="auto"/>
        <w:ind w:left="949" w:right="587"/>
        <w:rPr>
          <w:rFonts w:ascii="Trebuchet MS" w:hAnsi="Trebuchet MS"/>
          <w:sz w:val="25"/>
        </w:rPr>
      </w:pPr>
      <w:r>
        <w:br w:type="column"/>
      </w:r>
    </w:p>
    <w:p w14:paraId="3DDEA37D" w14:textId="77777777" w:rsidR="00F367DA" w:rsidRDefault="00F367DA">
      <w:pPr>
        <w:spacing w:line="256" w:lineRule="auto"/>
        <w:rPr>
          <w:rFonts w:ascii="Trebuchet MS" w:hAnsi="Trebuchet MS"/>
          <w:sz w:val="25"/>
        </w:rPr>
        <w:sectPr w:rsidR="00F367DA">
          <w:type w:val="continuous"/>
          <w:pgSz w:w="11910" w:h="16840"/>
          <w:pgMar w:top="2000" w:right="940" w:bottom="1000" w:left="1260" w:header="348" w:footer="817" w:gutter="0"/>
          <w:cols w:num="2" w:space="708" w:equalWidth="0">
            <w:col w:w="6138" w:space="40"/>
            <w:col w:w="3532"/>
          </w:cols>
        </w:sectPr>
      </w:pPr>
    </w:p>
    <w:p w14:paraId="2132C5CF" w14:textId="414E60E4" w:rsidR="00F367DA" w:rsidRDefault="00F367DA">
      <w:pPr>
        <w:spacing w:before="11"/>
        <w:ind w:right="794"/>
        <w:jc w:val="right"/>
        <w:rPr>
          <w:rFonts w:ascii="Trebuchet MS"/>
          <w:sz w:val="25"/>
        </w:rPr>
      </w:pPr>
    </w:p>
    <w:p w14:paraId="33DB500C" w14:textId="1E43D57E" w:rsidR="00F367DA" w:rsidRDefault="00F53DC2">
      <w:pPr>
        <w:spacing w:before="19"/>
        <w:ind w:right="843"/>
        <w:jc w:val="right"/>
        <w:rPr>
          <w:rFonts w:ascii="Trebuchet MS"/>
          <w:sz w:val="25"/>
        </w:rPr>
      </w:pPr>
      <w:r>
        <w:rPr>
          <w:rFonts w:ascii="Trebuchet MS"/>
          <w:spacing w:val="-2"/>
          <w:sz w:val="25"/>
        </w:rPr>
        <w:t>'</w:t>
      </w:r>
    </w:p>
    <w:p w14:paraId="7F9A9886" w14:textId="77777777" w:rsidR="00F367DA" w:rsidRDefault="00F53DC2">
      <w:pPr>
        <w:pStyle w:val="Zkladntext"/>
        <w:spacing w:before="8"/>
        <w:ind w:left="0"/>
        <w:jc w:val="left"/>
        <w:rPr>
          <w:rFonts w:ascii="Trebuchet MS"/>
          <w:sz w:val="8"/>
        </w:rPr>
      </w:pPr>
      <w:r>
        <w:rPr>
          <w:noProof/>
        </w:rPr>
        <mc:AlternateContent>
          <mc:Choice Requires="wps">
            <w:drawing>
              <wp:anchor distT="0" distB="0" distL="0" distR="0" simplePos="0" relativeHeight="487587840" behindDoc="1" locked="0" layoutInCell="1" allowOverlap="1" wp14:anchorId="1E71ADE0" wp14:editId="0A282CB1">
                <wp:simplePos x="0" y="0"/>
                <wp:positionH relativeFrom="page">
                  <wp:posOffset>900824</wp:posOffset>
                </wp:positionH>
                <wp:positionV relativeFrom="paragraph">
                  <wp:posOffset>79479</wp:posOffset>
                </wp:positionV>
                <wp:extent cx="20974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7405" cy="1270"/>
                        </a:xfrm>
                        <a:custGeom>
                          <a:avLst/>
                          <a:gdLst/>
                          <a:ahLst/>
                          <a:cxnLst/>
                          <a:rect l="l" t="t" r="r" b="b"/>
                          <a:pathLst>
                            <a:path w="2097405">
                              <a:moveTo>
                                <a:pt x="0" y="0"/>
                              </a:moveTo>
                              <a:lnTo>
                                <a:pt x="2097231" y="0"/>
                              </a:lnTo>
                            </a:path>
                          </a:pathLst>
                        </a:custGeom>
                        <a:ln w="8833">
                          <a:solidFill>
                            <a:srgbClr val="575757"/>
                          </a:solidFill>
                          <a:prstDash val="solid"/>
                        </a:ln>
                      </wps:spPr>
                      <wps:bodyPr wrap="square" lIns="0" tIns="0" rIns="0" bIns="0" rtlCol="0">
                        <a:prstTxWarp prst="textNoShape">
                          <a:avLst/>
                        </a:prstTxWarp>
                        <a:noAutofit/>
                      </wps:bodyPr>
                    </wps:wsp>
                  </a:graphicData>
                </a:graphic>
              </wp:anchor>
            </w:drawing>
          </mc:Choice>
          <mc:Fallback>
            <w:pict>
              <v:shape w14:anchorId="6BC92407" id="Graphic 8" o:spid="_x0000_s1026" style="position:absolute;margin-left:70.95pt;margin-top:6.25pt;width:165.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097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" path="m,l2097231,e" filled="f" strokecolor="#575757" strokeweight=".24536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42472C43" wp14:editId="3F79D564">
                <wp:simplePos x="0" y="0"/>
                <wp:positionH relativeFrom="page">
                  <wp:posOffset>4048073</wp:posOffset>
                </wp:positionH>
                <wp:positionV relativeFrom="paragraph">
                  <wp:posOffset>79479</wp:posOffset>
                </wp:positionV>
                <wp:extent cx="23304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0" cy="1270"/>
                        </a:xfrm>
                        <a:custGeom>
                          <a:avLst/>
                          <a:gdLst/>
                          <a:ahLst/>
                          <a:cxnLst/>
                          <a:rect l="l" t="t" r="r" b="b"/>
                          <a:pathLst>
                            <a:path w="2330450">
                              <a:moveTo>
                                <a:pt x="0" y="0"/>
                              </a:moveTo>
                              <a:lnTo>
                                <a:pt x="2330257" y="0"/>
                              </a:lnTo>
                            </a:path>
                          </a:pathLst>
                        </a:custGeom>
                        <a:ln w="8833">
                          <a:solidFill>
                            <a:srgbClr val="575757"/>
                          </a:solidFill>
                          <a:prstDash val="solid"/>
                        </a:ln>
                      </wps:spPr>
                      <wps:bodyPr wrap="square" lIns="0" tIns="0" rIns="0" bIns="0" rtlCol="0">
                        <a:prstTxWarp prst="textNoShape">
                          <a:avLst/>
                        </a:prstTxWarp>
                        <a:noAutofit/>
                      </wps:bodyPr>
                    </wps:wsp>
                  </a:graphicData>
                </a:graphic>
              </wp:anchor>
            </w:drawing>
          </mc:Choice>
          <mc:Fallback>
            <w:pict>
              <v:shape w14:anchorId="3E041BBB" id="Graphic 9" o:spid="_x0000_s1026" style="position:absolute;margin-left:318.75pt;margin-top:6.25pt;width:18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33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" path="m,l2330257,e" filled="f" strokecolor="#575757" strokeweight=".24536mm">
                <v:path arrowok="t"/>
                <w10:wrap type="topAndBottom" anchorx="page"/>
              </v:shape>
            </w:pict>
          </mc:Fallback>
        </mc:AlternateContent>
      </w:r>
    </w:p>
    <w:p w14:paraId="68DA4769" w14:textId="6F1089A8" w:rsidR="00F367DA" w:rsidRDefault="00F53DC2">
      <w:pPr>
        <w:tabs>
          <w:tab w:val="left" w:pos="5114"/>
        </w:tabs>
        <w:spacing w:before="121"/>
        <w:ind w:left="158"/>
        <w:rPr>
          <w:b/>
        </w:rPr>
      </w:pPr>
      <w:r>
        <w:rPr>
          <w:b/>
          <w:color w:val="585858"/>
        </w:rPr>
        <w:t>xxx</w:t>
      </w:r>
      <w:r>
        <w:rPr>
          <w:b/>
          <w:color w:val="585858"/>
        </w:rPr>
        <w:tab/>
        <w:t>xxx</w:t>
      </w:r>
    </w:p>
    <w:p w14:paraId="18F2755E" w14:textId="11949B17" w:rsidR="00F367DA" w:rsidRDefault="00F53DC2">
      <w:pPr>
        <w:tabs>
          <w:tab w:val="left" w:pos="5115"/>
        </w:tabs>
        <w:spacing w:before="120"/>
        <w:ind w:left="158"/>
        <w:rPr>
          <w:b/>
        </w:rPr>
      </w:pPr>
      <w:r>
        <w:rPr>
          <w:b/>
          <w:color w:val="585858"/>
          <w:spacing w:val="-2"/>
        </w:rPr>
        <w:t>xxx</w:t>
      </w:r>
      <w:r>
        <w:rPr>
          <w:b/>
          <w:color w:val="585858"/>
        </w:rPr>
        <w:tab/>
        <w:t>xxx</w:t>
      </w:r>
    </w:p>
    <w:p w14:paraId="288D520B" w14:textId="77777777" w:rsidR="00F367DA" w:rsidRDefault="00F53DC2">
      <w:pPr>
        <w:tabs>
          <w:tab w:val="left" w:pos="5115"/>
        </w:tabs>
        <w:spacing w:before="121" w:line="352" w:lineRule="auto"/>
        <w:ind w:left="159" w:right="2532" w:hanging="1"/>
        <w:rPr>
          <w:b/>
        </w:rPr>
      </w:pPr>
      <w:r>
        <w:rPr>
          <w:b/>
          <w:color w:val="585858"/>
        </w:rPr>
        <w:t>Národní agentura pro komunikační</w:t>
      </w:r>
      <w:r>
        <w:rPr>
          <w:b/>
          <w:color w:val="585858"/>
        </w:rPr>
        <w:tab/>
        <w:t>SAP</w:t>
      </w:r>
      <w:r>
        <w:rPr>
          <w:b/>
          <w:color w:val="585858"/>
          <w:spacing w:val="-8"/>
        </w:rPr>
        <w:t xml:space="preserve"> </w:t>
      </w:r>
      <w:r>
        <w:rPr>
          <w:b/>
          <w:color w:val="585858"/>
        </w:rPr>
        <w:t>ČR,</w:t>
      </w:r>
      <w:r>
        <w:rPr>
          <w:b/>
          <w:color w:val="585858"/>
          <w:spacing w:val="-8"/>
        </w:rPr>
        <w:t xml:space="preserve"> </w:t>
      </w:r>
      <w:r>
        <w:rPr>
          <w:b/>
          <w:color w:val="585858"/>
        </w:rPr>
        <w:t>spol.</w:t>
      </w:r>
      <w:r>
        <w:rPr>
          <w:b/>
          <w:color w:val="585858"/>
          <w:spacing w:val="-6"/>
        </w:rPr>
        <w:t xml:space="preserve"> </w:t>
      </w:r>
      <w:r>
        <w:rPr>
          <w:b/>
          <w:color w:val="585858"/>
        </w:rPr>
        <w:t>s</w:t>
      </w:r>
      <w:r>
        <w:rPr>
          <w:b/>
          <w:color w:val="585858"/>
          <w:spacing w:val="-10"/>
        </w:rPr>
        <w:t xml:space="preserve"> </w:t>
      </w:r>
      <w:r>
        <w:rPr>
          <w:b/>
          <w:color w:val="585858"/>
        </w:rPr>
        <w:t>r.o. a informační technologie, s. p.</w:t>
      </w:r>
    </w:p>
    <w:p w14:paraId="509140FE" w14:textId="77777777" w:rsidR="00F367DA" w:rsidRDefault="00F367DA">
      <w:pPr>
        <w:pStyle w:val="Zkladntext"/>
        <w:spacing w:before="1"/>
        <w:ind w:left="0"/>
        <w:jc w:val="left"/>
        <w:rPr>
          <w:b/>
          <w:sz w:val="13"/>
        </w:rPr>
      </w:pPr>
    </w:p>
    <w:p w14:paraId="6F7737AC" w14:textId="77777777" w:rsidR="00F367DA" w:rsidRDefault="00F367DA">
      <w:pPr>
        <w:rPr>
          <w:sz w:val="13"/>
        </w:rPr>
        <w:sectPr w:rsidR="00F367DA">
          <w:type w:val="continuous"/>
          <w:pgSz w:w="11910" w:h="16840"/>
          <w:pgMar w:top="2000" w:right="940" w:bottom="1000" w:left="1260" w:header="348" w:footer="817" w:gutter="0"/>
          <w:cols w:space="708"/>
        </w:sectPr>
      </w:pPr>
    </w:p>
    <w:p w14:paraId="4B9FB4CC" w14:textId="72E51404" w:rsidR="00F367DA" w:rsidRDefault="00F53DC2">
      <w:pPr>
        <w:spacing w:before="107" w:line="249" w:lineRule="auto"/>
        <w:ind w:left="5213"/>
        <w:rPr>
          <w:rFonts w:ascii="Trebuchet MS" w:hAnsi="Trebuchet MS"/>
          <w:sz w:val="40"/>
        </w:rPr>
      </w:pPr>
      <w:r>
        <w:rPr>
          <w:noProof/>
        </w:rPr>
        <mc:AlternateContent>
          <mc:Choice Requires="wps">
            <w:drawing>
              <wp:anchor distT="0" distB="0" distL="0" distR="0" simplePos="0" relativeHeight="486924800" behindDoc="1" locked="0" layoutInCell="1" allowOverlap="1" wp14:anchorId="3FFC2902" wp14:editId="47BDF6BC">
                <wp:simplePos x="0" y="0"/>
                <wp:positionH relativeFrom="page">
                  <wp:posOffset>4920592</wp:posOffset>
                </wp:positionH>
                <wp:positionV relativeFrom="paragraph">
                  <wp:posOffset>92969</wp:posOffset>
                </wp:positionV>
                <wp:extent cx="923290" cy="9169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290" cy="916940"/>
                        </a:xfrm>
                        <a:custGeom>
                          <a:avLst/>
                          <a:gdLst/>
                          <a:ahLst/>
                          <a:cxnLst/>
                          <a:rect l="l" t="t" r="r" b="b"/>
                          <a:pathLst>
                            <a:path w="923290" h="916940">
                              <a:moveTo>
                                <a:pt x="166114" y="723051"/>
                              </a:moveTo>
                              <a:lnTo>
                                <a:pt x="99620" y="764595"/>
                              </a:lnTo>
                              <a:lnTo>
                                <a:pt x="52179" y="805863"/>
                              </a:lnTo>
                              <a:lnTo>
                                <a:pt x="21476" y="844108"/>
                              </a:lnTo>
                              <a:lnTo>
                                <a:pt x="0" y="901423"/>
                              </a:lnTo>
                              <a:lnTo>
                                <a:pt x="5918" y="913320"/>
                              </a:lnTo>
                              <a:lnTo>
                                <a:pt x="11226" y="916465"/>
                              </a:lnTo>
                              <a:lnTo>
                                <a:pt x="72407" y="916465"/>
                              </a:lnTo>
                              <a:lnTo>
                                <a:pt x="75839" y="914583"/>
                              </a:lnTo>
                              <a:lnTo>
                                <a:pt x="17859" y="914583"/>
                              </a:lnTo>
                              <a:lnTo>
                                <a:pt x="22476" y="888595"/>
                              </a:lnTo>
                              <a:lnTo>
                                <a:pt x="41711" y="852635"/>
                              </a:lnTo>
                              <a:lnTo>
                                <a:pt x="73489" y="810495"/>
                              </a:lnTo>
                              <a:lnTo>
                                <a:pt x="115735" y="765963"/>
                              </a:lnTo>
                              <a:lnTo>
                                <a:pt x="166114" y="723051"/>
                              </a:lnTo>
                              <a:close/>
                            </a:path>
                            <a:path w="923290" h="916940">
                              <a:moveTo>
                                <a:pt x="394784" y="0"/>
                              </a:moveTo>
                              <a:lnTo>
                                <a:pt x="376307" y="12337"/>
                              </a:lnTo>
                              <a:lnTo>
                                <a:pt x="366820" y="40888"/>
                              </a:lnTo>
                              <a:lnTo>
                                <a:pt x="363324" y="72964"/>
                              </a:lnTo>
                              <a:lnTo>
                                <a:pt x="362825" y="95876"/>
                              </a:lnTo>
                              <a:lnTo>
                                <a:pt x="363500" y="116599"/>
                              </a:lnTo>
                              <a:lnTo>
                                <a:pt x="368377" y="162628"/>
                              </a:lnTo>
                              <a:lnTo>
                                <a:pt x="376807" y="211638"/>
                              </a:lnTo>
                              <a:lnTo>
                                <a:pt x="388086" y="262925"/>
                              </a:lnTo>
                              <a:lnTo>
                                <a:pt x="394784" y="288568"/>
                              </a:lnTo>
                              <a:lnTo>
                                <a:pt x="392007" y="304118"/>
                              </a:lnTo>
                              <a:lnTo>
                                <a:pt x="371356" y="365537"/>
                              </a:lnTo>
                              <a:lnTo>
                                <a:pt x="354527" y="408193"/>
                              </a:lnTo>
                              <a:lnTo>
                                <a:pt x="334057" y="456670"/>
                              </a:lnTo>
                              <a:lnTo>
                                <a:pt x="310468" y="509362"/>
                              </a:lnTo>
                              <a:lnTo>
                                <a:pt x="284282" y="564661"/>
                              </a:lnTo>
                              <a:lnTo>
                                <a:pt x="256022" y="620962"/>
                              </a:lnTo>
                              <a:lnTo>
                                <a:pt x="226208" y="676657"/>
                              </a:lnTo>
                              <a:lnTo>
                                <a:pt x="195363" y="730139"/>
                              </a:lnTo>
                              <a:lnTo>
                                <a:pt x="164008" y="779802"/>
                              </a:lnTo>
                              <a:lnTo>
                                <a:pt x="132666" y="824038"/>
                              </a:lnTo>
                              <a:lnTo>
                                <a:pt x="101858" y="861241"/>
                              </a:lnTo>
                              <a:lnTo>
                                <a:pt x="72107" y="889804"/>
                              </a:lnTo>
                              <a:lnTo>
                                <a:pt x="17859" y="914583"/>
                              </a:lnTo>
                              <a:lnTo>
                                <a:pt x="75839" y="914583"/>
                              </a:lnTo>
                              <a:lnTo>
                                <a:pt x="112781" y="886477"/>
                              </a:lnTo>
                              <a:lnTo>
                                <a:pt x="143501" y="853315"/>
                              </a:lnTo>
                              <a:lnTo>
                                <a:pt x="177658" y="809170"/>
                              </a:lnTo>
                              <a:lnTo>
                                <a:pt x="215333" y="753367"/>
                              </a:lnTo>
                              <a:lnTo>
                                <a:pt x="256609" y="685232"/>
                              </a:lnTo>
                              <a:lnTo>
                                <a:pt x="265242" y="682412"/>
                              </a:lnTo>
                              <a:lnTo>
                                <a:pt x="256609" y="682412"/>
                              </a:lnTo>
                              <a:lnTo>
                                <a:pt x="297756" y="608854"/>
                              </a:lnTo>
                              <a:lnTo>
                                <a:pt x="330847" y="545358"/>
                              </a:lnTo>
                              <a:lnTo>
                                <a:pt x="356917" y="490824"/>
                              </a:lnTo>
                              <a:lnTo>
                                <a:pt x="377001" y="444149"/>
                              </a:lnTo>
                              <a:lnTo>
                                <a:pt x="392136" y="404233"/>
                              </a:lnTo>
                              <a:lnTo>
                                <a:pt x="411703" y="340266"/>
                              </a:lnTo>
                              <a:lnTo>
                                <a:pt x="444401" y="340266"/>
                              </a:lnTo>
                              <a:lnTo>
                                <a:pt x="440128" y="330636"/>
                              </a:lnTo>
                              <a:lnTo>
                                <a:pt x="423922" y="285748"/>
                              </a:lnTo>
                              <a:lnTo>
                                <a:pt x="430713" y="237810"/>
                              </a:lnTo>
                              <a:lnTo>
                                <a:pt x="411703" y="237810"/>
                              </a:lnTo>
                              <a:lnTo>
                                <a:pt x="400893" y="196569"/>
                              </a:lnTo>
                              <a:lnTo>
                                <a:pt x="393609" y="156738"/>
                              </a:lnTo>
                              <a:lnTo>
                                <a:pt x="389496" y="119375"/>
                              </a:lnTo>
                              <a:lnTo>
                                <a:pt x="388204" y="85536"/>
                              </a:lnTo>
                              <a:lnTo>
                                <a:pt x="388388" y="77076"/>
                              </a:lnTo>
                              <a:lnTo>
                                <a:pt x="388512" y="71334"/>
                              </a:lnTo>
                              <a:lnTo>
                                <a:pt x="390671" y="47350"/>
                              </a:lnTo>
                              <a:lnTo>
                                <a:pt x="396531" y="22485"/>
                              </a:lnTo>
                              <a:lnTo>
                                <a:pt x="407943" y="5639"/>
                              </a:lnTo>
                              <a:lnTo>
                                <a:pt x="430838" y="5639"/>
                              </a:lnTo>
                              <a:lnTo>
                                <a:pt x="418753" y="939"/>
                              </a:lnTo>
                              <a:lnTo>
                                <a:pt x="394784" y="0"/>
                              </a:lnTo>
                              <a:close/>
                            </a:path>
                            <a:path w="923290" h="916940">
                              <a:moveTo>
                                <a:pt x="899543" y="680532"/>
                              </a:moveTo>
                              <a:lnTo>
                                <a:pt x="890863" y="682206"/>
                              </a:lnTo>
                              <a:lnTo>
                                <a:pt x="883681" y="686877"/>
                              </a:lnTo>
                              <a:lnTo>
                                <a:pt x="878791" y="694015"/>
                              </a:lnTo>
                              <a:lnTo>
                                <a:pt x="876984" y="703091"/>
                              </a:lnTo>
                              <a:lnTo>
                                <a:pt x="878791" y="711624"/>
                              </a:lnTo>
                              <a:lnTo>
                                <a:pt x="883681" y="718483"/>
                              </a:lnTo>
                              <a:lnTo>
                                <a:pt x="890863" y="723051"/>
                              </a:lnTo>
                              <a:lnTo>
                                <a:pt x="899543" y="724710"/>
                              </a:lnTo>
                              <a:lnTo>
                                <a:pt x="909163" y="723051"/>
                              </a:lnTo>
                              <a:lnTo>
                                <a:pt x="914100" y="720010"/>
                              </a:lnTo>
                              <a:lnTo>
                                <a:pt x="890144" y="720010"/>
                              </a:lnTo>
                              <a:lnTo>
                                <a:pt x="881684" y="712491"/>
                              </a:lnTo>
                              <a:lnTo>
                                <a:pt x="881684" y="692752"/>
                              </a:lnTo>
                              <a:lnTo>
                                <a:pt x="890144" y="685232"/>
                              </a:lnTo>
                              <a:lnTo>
                                <a:pt x="913968" y="685232"/>
                              </a:lnTo>
                              <a:lnTo>
                                <a:pt x="909163" y="682206"/>
                              </a:lnTo>
                              <a:lnTo>
                                <a:pt x="899543" y="680532"/>
                              </a:lnTo>
                              <a:close/>
                            </a:path>
                            <a:path w="923290" h="916940">
                              <a:moveTo>
                                <a:pt x="913968" y="685232"/>
                              </a:moveTo>
                              <a:lnTo>
                                <a:pt x="910823" y="685232"/>
                              </a:lnTo>
                              <a:lnTo>
                                <a:pt x="917402" y="692752"/>
                              </a:lnTo>
                              <a:lnTo>
                                <a:pt x="917402" y="712491"/>
                              </a:lnTo>
                              <a:lnTo>
                                <a:pt x="910823" y="720010"/>
                              </a:lnTo>
                              <a:lnTo>
                                <a:pt x="914100" y="720010"/>
                              </a:lnTo>
                              <a:lnTo>
                                <a:pt x="916580" y="718483"/>
                              </a:lnTo>
                              <a:lnTo>
                                <a:pt x="921353" y="711624"/>
                              </a:lnTo>
                              <a:lnTo>
                                <a:pt x="923042" y="703091"/>
                              </a:lnTo>
                              <a:lnTo>
                                <a:pt x="921468" y="694631"/>
                              </a:lnTo>
                              <a:lnTo>
                                <a:pt x="921353" y="694015"/>
                              </a:lnTo>
                              <a:lnTo>
                                <a:pt x="916580" y="686877"/>
                              </a:lnTo>
                              <a:lnTo>
                                <a:pt x="913968" y="685232"/>
                              </a:lnTo>
                              <a:close/>
                            </a:path>
                            <a:path w="923290" h="916940">
                              <a:moveTo>
                                <a:pt x="906123" y="688052"/>
                              </a:moveTo>
                              <a:lnTo>
                                <a:pt x="891084" y="688052"/>
                              </a:lnTo>
                              <a:lnTo>
                                <a:pt x="891084" y="715311"/>
                              </a:lnTo>
                              <a:lnTo>
                                <a:pt x="895783" y="715311"/>
                              </a:lnTo>
                              <a:lnTo>
                                <a:pt x="895783" y="704971"/>
                              </a:lnTo>
                              <a:lnTo>
                                <a:pt x="907690" y="704971"/>
                              </a:lnTo>
                              <a:lnTo>
                                <a:pt x="907063" y="704031"/>
                              </a:lnTo>
                              <a:lnTo>
                                <a:pt x="904243" y="703091"/>
                              </a:lnTo>
                              <a:lnTo>
                                <a:pt x="909883" y="701211"/>
                              </a:lnTo>
                              <a:lnTo>
                                <a:pt x="895783" y="701211"/>
                              </a:lnTo>
                              <a:lnTo>
                                <a:pt x="895783" y="693692"/>
                              </a:lnTo>
                              <a:lnTo>
                                <a:pt x="909256" y="693692"/>
                              </a:lnTo>
                              <a:lnTo>
                                <a:pt x="908943" y="691812"/>
                              </a:lnTo>
                              <a:lnTo>
                                <a:pt x="906123" y="688052"/>
                              </a:lnTo>
                              <a:close/>
                            </a:path>
                            <a:path w="923290" h="916940">
                              <a:moveTo>
                                <a:pt x="907690" y="704971"/>
                              </a:moveTo>
                              <a:lnTo>
                                <a:pt x="901423" y="704971"/>
                              </a:lnTo>
                              <a:lnTo>
                                <a:pt x="903303" y="707791"/>
                              </a:lnTo>
                              <a:lnTo>
                                <a:pt x="904243" y="710611"/>
                              </a:lnTo>
                              <a:lnTo>
                                <a:pt x="905183" y="715311"/>
                              </a:lnTo>
                              <a:lnTo>
                                <a:pt x="909883" y="715311"/>
                              </a:lnTo>
                              <a:lnTo>
                                <a:pt x="908943" y="710611"/>
                              </a:lnTo>
                              <a:lnTo>
                                <a:pt x="908943" y="706851"/>
                              </a:lnTo>
                              <a:lnTo>
                                <a:pt x="907690" y="704971"/>
                              </a:lnTo>
                              <a:close/>
                            </a:path>
                            <a:path w="923290" h="916940">
                              <a:moveTo>
                                <a:pt x="909256" y="693692"/>
                              </a:moveTo>
                              <a:lnTo>
                                <a:pt x="902363" y="693692"/>
                              </a:lnTo>
                              <a:lnTo>
                                <a:pt x="904243" y="694631"/>
                              </a:lnTo>
                              <a:lnTo>
                                <a:pt x="904243" y="700271"/>
                              </a:lnTo>
                              <a:lnTo>
                                <a:pt x="901423" y="701211"/>
                              </a:lnTo>
                              <a:lnTo>
                                <a:pt x="909883" y="701211"/>
                              </a:lnTo>
                              <a:lnTo>
                                <a:pt x="909883" y="697451"/>
                              </a:lnTo>
                              <a:lnTo>
                                <a:pt x="909413" y="694631"/>
                              </a:lnTo>
                              <a:lnTo>
                                <a:pt x="909310" y="694015"/>
                              </a:lnTo>
                              <a:lnTo>
                                <a:pt x="909256" y="693692"/>
                              </a:lnTo>
                              <a:close/>
                            </a:path>
                            <a:path w="923290" h="916940">
                              <a:moveTo>
                                <a:pt x="444401" y="340266"/>
                              </a:moveTo>
                              <a:lnTo>
                                <a:pt x="411703" y="340266"/>
                              </a:lnTo>
                              <a:lnTo>
                                <a:pt x="445037" y="412142"/>
                              </a:lnTo>
                              <a:lnTo>
                                <a:pt x="480042" y="468484"/>
                              </a:lnTo>
                              <a:lnTo>
                                <a:pt x="515099" y="511456"/>
                              </a:lnTo>
                              <a:lnTo>
                                <a:pt x="548589" y="543228"/>
                              </a:lnTo>
                              <a:lnTo>
                                <a:pt x="604395" y="581836"/>
                              </a:lnTo>
                              <a:lnTo>
                                <a:pt x="556717" y="590762"/>
                              </a:lnTo>
                              <a:lnTo>
                                <a:pt x="507430" y="601462"/>
                              </a:lnTo>
                              <a:lnTo>
                                <a:pt x="457251" y="613924"/>
                              </a:lnTo>
                              <a:lnTo>
                                <a:pt x="406515" y="628226"/>
                              </a:lnTo>
                              <a:lnTo>
                                <a:pt x="355812" y="644386"/>
                              </a:lnTo>
                              <a:lnTo>
                                <a:pt x="305668" y="662437"/>
                              </a:lnTo>
                              <a:lnTo>
                                <a:pt x="256609" y="682412"/>
                              </a:lnTo>
                              <a:lnTo>
                                <a:pt x="265242" y="682412"/>
                              </a:lnTo>
                              <a:lnTo>
                                <a:pt x="299341" y="671274"/>
                              </a:lnTo>
                              <a:lnTo>
                                <a:pt x="344672" y="658340"/>
                              </a:lnTo>
                              <a:lnTo>
                                <a:pt x="392030" y="646486"/>
                              </a:lnTo>
                              <a:lnTo>
                                <a:pt x="440842" y="635766"/>
                              </a:lnTo>
                              <a:lnTo>
                                <a:pt x="490535" y="626236"/>
                              </a:lnTo>
                              <a:lnTo>
                                <a:pt x="540536" y="617951"/>
                              </a:lnTo>
                              <a:lnTo>
                                <a:pt x="590274" y="610966"/>
                              </a:lnTo>
                              <a:lnTo>
                                <a:pt x="639174" y="605335"/>
                              </a:lnTo>
                              <a:lnTo>
                                <a:pt x="709754" y="605335"/>
                              </a:lnTo>
                              <a:lnTo>
                                <a:pt x="694631" y="598755"/>
                              </a:lnTo>
                              <a:lnTo>
                                <a:pt x="744058" y="596199"/>
                              </a:lnTo>
                              <a:lnTo>
                                <a:pt x="904548" y="596199"/>
                              </a:lnTo>
                              <a:lnTo>
                                <a:pt x="879452" y="582658"/>
                              </a:lnTo>
                              <a:lnTo>
                                <a:pt x="844392" y="575256"/>
                              </a:lnTo>
                              <a:lnTo>
                                <a:pt x="653273" y="575256"/>
                              </a:lnTo>
                              <a:lnTo>
                                <a:pt x="631463" y="562772"/>
                              </a:lnTo>
                              <a:lnTo>
                                <a:pt x="588900" y="535337"/>
                              </a:lnTo>
                              <a:lnTo>
                                <a:pt x="536805" y="490342"/>
                              </a:lnTo>
                              <a:lnTo>
                                <a:pt x="507962" y="455220"/>
                              </a:lnTo>
                              <a:lnTo>
                                <a:pt x="482200" y="416285"/>
                              </a:lnTo>
                              <a:lnTo>
                                <a:pt x="459571" y="374453"/>
                              </a:lnTo>
                              <a:lnTo>
                                <a:pt x="444401" y="340266"/>
                              </a:lnTo>
                              <a:close/>
                            </a:path>
                            <a:path w="923290" h="916940">
                              <a:moveTo>
                                <a:pt x="709754" y="605335"/>
                              </a:moveTo>
                              <a:lnTo>
                                <a:pt x="639174" y="605335"/>
                              </a:lnTo>
                              <a:lnTo>
                                <a:pt x="688625" y="628226"/>
                              </a:lnTo>
                              <a:lnTo>
                                <a:pt x="737802" y="646693"/>
                              </a:lnTo>
                              <a:lnTo>
                                <a:pt x="785086" y="660492"/>
                              </a:lnTo>
                              <a:lnTo>
                                <a:pt x="828129" y="669102"/>
                              </a:lnTo>
                              <a:lnTo>
                                <a:pt x="864765" y="672072"/>
                              </a:lnTo>
                              <a:lnTo>
                                <a:pt x="884166" y="670809"/>
                              </a:lnTo>
                              <a:lnTo>
                                <a:pt x="898721" y="666903"/>
                              </a:lnTo>
                              <a:lnTo>
                                <a:pt x="908517" y="660176"/>
                              </a:lnTo>
                              <a:lnTo>
                                <a:pt x="910174" y="657033"/>
                              </a:lnTo>
                              <a:lnTo>
                                <a:pt x="884504" y="657033"/>
                              </a:lnTo>
                              <a:lnTo>
                                <a:pt x="847302" y="652818"/>
                              </a:lnTo>
                              <a:lnTo>
                                <a:pt x="801200" y="640936"/>
                              </a:lnTo>
                              <a:lnTo>
                                <a:pt x="749281" y="622533"/>
                              </a:lnTo>
                              <a:lnTo>
                                <a:pt x="709754" y="605335"/>
                              </a:lnTo>
                              <a:close/>
                            </a:path>
                            <a:path w="923290" h="916940">
                              <a:moveTo>
                                <a:pt x="913643" y="650453"/>
                              </a:moveTo>
                              <a:lnTo>
                                <a:pt x="908032" y="652671"/>
                              </a:lnTo>
                              <a:lnTo>
                                <a:pt x="901188" y="654801"/>
                              </a:lnTo>
                              <a:lnTo>
                                <a:pt x="893287" y="656401"/>
                              </a:lnTo>
                              <a:lnTo>
                                <a:pt x="884504" y="657033"/>
                              </a:lnTo>
                              <a:lnTo>
                                <a:pt x="910174" y="657033"/>
                              </a:lnTo>
                              <a:lnTo>
                                <a:pt x="913643" y="650453"/>
                              </a:lnTo>
                              <a:close/>
                            </a:path>
                            <a:path w="923290" h="916940">
                              <a:moveTo>
                                <a:pt x="904548" y="596199"/>
                              </a:moveTo>
                              <a:lnTo>
                                <a:pt x="803893" y="596199"/>
                              </a:lnTo>
                              <a:lnTo>
                                <a:pt x="859696" y="601462"/>
                              </a:lnTo>
                              <a:lnTo>
                                <a:pt x="901814" y="615148"/>
                              </a:lnTo>
                              <a:lnTo>
                                <a:pt x="917402" y="640114"/>
                              </a:lnTo>
                              <a:lnTo>
                                <a:pt x="920222" y="633534"/>
                              </a:lnTo>
                              <a:lnTo>
                                <a:pt x="923045" y="630714"/>
                              </a:lnTo>
                              <a:lnTo>
                                <a:pt x="923045" y="624134"/>
                              </a:lnTo>
                              <a:lnTo>
                                <a:pt x="911601" y="600004"/>
                              </a:lnTo>
                              <a:lnTo>
                                <a:pt x="904548" y="596199"/>
                              </a:lnTo>
                              <a:close/>
                            </a:path>
                            <a:path w="923290" h="916940">
                              <a:moveTo>
                                <a:pt x="766069" y="568677"/>
                              </a:moveTo>
                              <a:lnTo>
                                <a:pt x="740910" y="569308"/>
                              </a:lnTo>
                              <a:lnTo>
                                <a:pt x="713548" y="570909"/>
                              </a:lnTo>
                              <a:lnTo>
                                <a:pt x="653273" y="575256"/>
                              </a:lnTo>
                              <a:lnTo>
                                <a:pt x="844392" y="575256"/>
                              </a:lnTo>
                              <a:lnTo>
                                <a:pt x="829854" y="572187"/>
                              </a:lnTo>
                              <a:lnTo>
                                <a:pt x="766069" y="568677"/>
                              </a:lnTo>
                              <a:close/>
                            </a:path>
                            <a:path w="923290" h="916940">
                              <a:moveTo>
                                <a:pt x="439902" y="77076"/>
                              </a:moveTo>
                              <a:lnTo>
                                <a:pt x="434835" y="104835"/>
                              </a:lnTo>
                              <a:lnTo>
                                <a:pt x="428975" y="140524"/>
                              </a:lnTo>
                              <a:lnTo>
                                <a:pt x="421528" y="184673"/>
                              </a:lnTo>
                              <a:lnTo>
                                <a:pt x="411703" y="237810"/>
                              </a:lnTo>
                              <a:lnTo>
                                <a:pt x="430713" y="237810"/>
                              </a:lnTo>
                              <a:lnTo>
                                <a:pt x="431574" y="231730"/>
                              </a:lnTo>
                              <a:lnTo>
                                <a:pt x="435789" y="180002"/>
                              </a:lnTo>
                              <a:lnTo>
                                <a:pt x="438066" y="128980"/>
                              </a:lnTo>
                              <a:lnTo>
                                <a:pt x="439902" y="77076"/>
                              </a:lnTo>
                              <a:close/>
                            </a:path>
                            <a:path w="923290" h="916940">
                              <a:moveTo>
                                <a:pt x="430838" y="5639"/>
                              </a:moveTo>
                              <a:lnTo>
                                <a:pt x="407943" y="5639"/>
                              </a:lnTo>
                              <a:lnTo>
                                <a:pt x="418092" y="12043"/>
                              </a:lnTo>
                              <a:lnTo>
                                <a:pt x="427800" y="22324"/>
                              </a:lnTo>
                              <a:lnTo>
                                <a:pt x="435569" y="37892"/>
                              </a:lnTo>
                              <a:lnTo>
                                <a:pt x="439902" y="60157"/>
                              </a:lnTo>
                              <a:lnTo>
                                <a:pt x="443427" y="25378"/>
                              </a:lnTo>
                              <a:lnTo>
                                <a:pt x="435672" y="7519"/>
                              </a:lnTo>
                              <a:lnTo>
                                <a:pt x="430838" y="5639"/>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8EC4804" id="Graphic 10" o:spid="_x0000_s1026" style="position:absolute;margin-left:387.45pt;margin-top:7.3pt;width:72.7pt;height:72.2pt;z-index:-16391680;visibility:visible;mso-wrap-style:square;mso-wrap-distance-left:0;mso-wrap-distance-top:0;mso-wrap-distance-right:0;mso-wrap-distance-bottom:0;mso-position-horizontal:absolute;mso-position-horizontal-relative:page;mso-position-vertical:absolute;mso-position-vertical-relative:text;v-text-anchor:top" coordsize="923290,91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" path="m166114,723051l99620,764595,52179,805863,21476,844108,,901423r5918,11897l11226,916465r61181,l75839,914583r-57980,l22476,888595,41711,852635,73489,810495r42246,-44532l166114,723051xem394784,l376307,12337r-9487,28551l363324,72964r-499,22912l363500,116599r4877,46029l376807,211638r11279,51287l394784,288568r-2777,15550l371356,365537r-16829,42656l334057,456670r-23589,52692l284282,564661r-28260,56301l226208,676657r-30845,53482l164008,779802r-31342,44236l101858,861241,72107,889804,17859,914583r57980,l112781,886477r30720,-33162l177658,809170r37675,-55803l256609,685232r8633,-2820l256609,682412r41147,-73558l330847,545358r26070,-54534l377001,444149r15135,-39916l411703,340266r32698,l440128,330636,423922,285748r6791,-47938l411703,237810,400893,196569r-7284,-39831l389496,119375,388204,85536r184,-8460l388512,71334r2159,-23984l396531,22485,407943,5639r22895,l418753,939,394784,xem899543,680532r-8680,1674l883681,686877r-4890,7138l876984,703091r1807,8533l883681,718483r7182,4568l899543,724710r9620,-1659l914100,720010r-23956,l881684,712491r,-19739l890144,685232r23824,l909163,682206r-9620,-1674xem913968,685232r-3145,l917402,692752r,19739l910823,720010r3277,l916580,718483r4773,-6859l923042,703091r-1574,-8460l921353,694015r-4773,-7138l913968,685232xem906123,688052r-15039,l891084,715311r4699,l895783,704971r11907,l907063,704031r-2820,-940l909883,701211r-14100,l895783,693692r13473,l908943,691812r-2820,-3760xem907690,704971r-6267,l903303,707791r940,2820l905183,715311r4700,l908943,710611r,-3760l907690,704971xem909256,693692r-6893,l904243,694631r,5640l901423,701211r8460,l909883,697451r-470,-2820l909310,694015r-54,-323xem444401,340266r-32698,l445037,412142r35005,56342l515099,511456r33490,31772l604395,581836r-47678,8926l507430,601462r-50179,12462l406515,628226r-50703,16160l305668,662437r-49059,19975l265242,682412r34099,-11138l344672,658340r47358,-11854l440842,635766r49693,-9530l540536,617951r49738,-6985l639174,605335r70580,l694631,598755r49427,-2556l904548,596199,879452,582658r-35060,-7402l653273,575256,631463,562772,588900,535337,536805,490342,507962,455220,482200,416285,459571,374453,444401,340266xem709754,605335r-70580,l688625,628226r49177,18467l785086,660492r43043,8610l864765,672072r19401,-1263l898721,666903r9796,-6727l910174,657033r-25670,l847302,652818,801200,640936,749281,622533,709754,605335xem913643,650453r-5611,2218l901188,654801r-7901,1600l884504,657033r25670,l913643,650453xem904548,596199r-100655,l859696,601462r42118,13686l917402,640114r2820,-6580l923045,630714r,-6580l911601,600004r-7053,-3805xem766069,568677r-25159,631l713548,570909r-60275,4347l844392,575256r-14538,-3069l766069,568677xem439902,77076r-5067,27759l428975,140524r-7447,44149l411703,237810r19010,l431574,231730r4215,-51728l438066,128980r1836,-51904xem430838,5639r-22895,l418092,12043r9708,10281l435569,37892r4333,22265l443427,25378,435672,7519,430838,5639xe" fillcolor="#ffd8d8" stroked="f">
                <v:path arrowok="t"/>
                <w10:wrap anchorx="page"/>
              </v:shape>
            </w:pict>
          </mc:Fallback>
        </mc:AlternateContent>
      </w:r>
    </w:p>
    <w:p w14:paraId="3AAE0B0E" w14:textId="2E7AA1D5" w:rsidR="00F367DA" w:rsidRPr="00F53DC2" w:rsidRDefault="00F53DC2" w:rsidP="00F53DC2">
      <w:pPr>
        <w:spacing w:before="124" w:line="247" w:lineRule="auto"/>
        <w:ind w:right="614"/>
        <w:rPr>
          <w:rFonts w:ascii="Trebuchet MS" w:hAnsi="Trebuchet MS"/>
          <w:sz w:val="24"/>
        </w:rPr>
      </w:pPr>
      <w:r>
        <w:br w:type="column"/>
      </w:r>
      <w:r>
        <w:rPr>
          <w:rFonts w:ascii="Trebuchet MS"/>
          <w:spacing w:val="-2"/>
          <w:sz w:val="24"/>
        </w:rPr>
        <w:t>'</w:t>
      </w:r>
    </w:p>
    <w:p w14:paraId="41EADC20" w14:textId="77777777" w:rsidR="00F367DA" w:rsidRDefault="00F367DA">
      <w:pPr>
        <w:rPr>
          <w:rFonts w:ascii="Trebuchet MS"/>
          <w:sz w:val="24"/>
        </w:rPr>
        <w:sectPr w:rsidR="00F367DA">
          <w:type w:val="continuous"/>
          <w:pgSz w:w="11910" w:h="16840"/>
          <w:pgMar w:top="2000" w:right="940" w:bottom="1000" w:left="1260" w:header="348" w:footer="817" w:gutter="0"/>
          <w:cols w:num="2" w:space="708" w:equalWidth="0">
            <w:col w:w="6677" w:space="40"/>
            <w:col w:w="2993"/>
          </w:cols>
        </w:sectPr>
      </w:pPr>
    </w:p>
    <w:p w14:paraId="6A0B7F67" w14:textId="77777777" w:rsidR="00F367DA" w:rsidRDefault="00F53DC2">
      <w:pPr>
        <w:spacing w:before="316"/>
        <w:ind w:left="158" w:right="237"/>
        <w:rPr>
          <w:b/>
          <w:sz w:val="28"/>
        </w:rPr>
      </w:pPr>
      <w:bookmarkStart w:id="2" w:name="Příloha_č._1:_Specifikace_stávajících_pr"/>
      <w:bookmarkEnd w:id="2"/>
      <w:r>
        <w:rPr>
          <w:b/>
          <w:color w:val="585858"/>
          <w:sz w:val="28"/>
        </w:rPr>
        <w:lastRenderedPageBreak/>
        <w:t>Příloha</w:t>
      </w:r>
      <w:r>
        <w:rPr>
          <w:b/>
          <w:color w:val="585858"/>
          <w:spacing w:val="-2"/>
          <w:sz w:val="28"/>
        </w:rPr>
        <w:t xml:space="preserve"> </w:t>
      </w:r>
      <w:r>
        <w:rPr>
          <w:b/>
          <w:color w:val="585858"/>
          <w:sz w:val="28"/>
        </w:rPr>
        <w:t>č.</w:t>
      </w:r>
      <w:r>
        <w:rPr>
          <w:b/>
          <w:color w:val="585858"/>
          <w:spacing w:val="-1"/>
          <w:sz w:val="28"/>
        </w:rPr>
        <w:t xml:space="preserve"> </w:t>
      </w:r>
      <w:r>
        <w:rPr>
          <w:b/>
          <w:color w:val="585858"/>
          <w:sz w:val="28"/>
        </w:rPr>
        <w:t>1:</w:t>
      </w:r>
      <w:r>
        <w:rPr>
          <w:b/>
          <w:color w:val="585858"/>
          <w:spacing w:val="-2"/>
          <w:sz w:val="28"/>
        </w:rPr>
        <w:t xml:space="preserve"> </w:t>
      </w:r>
      <w:r>
        <w:rPr>
          <w:b/>
          <w:color w:val="585858"/>
          <w:sz w:val="28"/>
        </w:rPr>
        <w:t>Specifikace</w:t>
      </w:r>
      <w:r>
        <w:rPr>
          <w:b/>
          <w:color w:val="585858"/>
          <w:spacing w:val="-2"/>
          <w:sz w:val="28"/>
        </w:rPr>
        <w:t xml:space="preserve"> </w:t>
      </w:r>
      <w:r>
        <w:rPr>
          <w:b/>
          <w:color w:val="585858"/>
          <w:sz w:val="28"/>
        </w:rPr>
        <w:t>stávajících</w:t>
      </w:r>
      <w:r>
        <w:rPr>
          <w:b/>
          <w:color w:val="585858"/>
          <w:spacing w:val="-3"/>
          <w:sz w:val="28"/>
        </w:rPr>
        <w:t xml:space="preserve"> </w:t>
      </w:r>
      <w:r>
        <w:rPr>
          <w:b/>
          <w:color w:val="585858"/>
          <w:sz w:val="28"/>
        </w:rPr>
        <w:t>produktů,</w:t>
      </w:r>
      <w:r>
        <w:rPr>
          <w:b/>
          <w:color w:val="585858"/>
          <w:spacing w:val="-1"/>
          <w:sz w:val="28"/>
        </w:rPr>
        <w:t xml:space="preserve"> </w:t>
      </w:r>
      <w:r>
        <w:rPr>
          <w:b/>
          <w:color w:val="585858"/>
          <w:sz w:val="28"/>
        </w:rPr>
        <w:t>výše</w:t>
      </w:r>
      <w:r>
        <w:rPr>
          <w:b/>
          <w:color w:val="585858"/>
          <w:spacing w:val="-2"/>
          <w:sz w:val="28"/>
        </w:rPr>
        <w:t xml:space="preserve"> </w:t>
      </w:r>
      <w:r>
        <w:rPr>
          <w:b/>
          <w:color w:val="585858"/>
          <w:sz w:val="28"/>
        </w:rPr>
        <w:t>slev</w:t>
      </w:r>
      <w:r>
        <w:rPr>
          <w:b/>
          <w:color w:val="585858"/>
          <w:spacing w:val="-2"/>
          <w:sz w:val="28"/>
        </w:rPr>
        <w:t xml:space="preserve"> </w:t>
      </w:r>
      <w:r>
        <w:rPr>
          <w:b/>
          <w:color w:val="585858"/>
          <w:sz w:val="28"/>
        </w:rPr>
        <w:t>a</w:t>
      </w:r>
      <w:r>
        <w:rPr>
          <w:b/>
          <w:color w:val="585858"/>
          <w:spacing w:val="-2"/>
          <w:sz w:val="28"/>
        </w:rPr>
        <w:t xml:space="preserve"> </w:t>
      </w:r>
      <w:r>
        <w:rPr>
          <w:b/>
          <w:color w:val="585858"/>
          <w:sz w:val="28"/>
        </w:rPr>
        <w:t>výše</w:t>
      </w:r>
      <w:r>
        <w:rPr>
          <w:b/>
          <w:color w:val="585858"/>
          <w:spacing w:val="-2"/>
          <w:sz w:val="28"/>
        </w:rPr>
        <w:t xml:space="preserve"> </w:t>
      </w:r>
      <w:r>
        <w:rPr>
          <w:b/>
          <w:color w:val="585858"/>
          <w:sz w:val="28"/>
        </w:rPr>
        <w:t>ceny za podporu</w:t>
      </w:r>
    </w:p>
    <w:p w14:paraId="56239312" w14:textId="77777777" w:rsidR="00F367DA" w:rsidRDefault="00F53DC2">
      <w:pPr>
        <w:pStyle w:val="Zkladntext"/>
        <w:spacing w:before="10"/>
        <w:ind w:left="0"/>
        <w:jc w:val="left"/>
        <w:rPr>
          <w:b/>
          <w:sz w:val="19"/>
        </w:rPr>
      </w:pPr>
      <w:r>
        <w:rPr>
          <w:noProof/>
        </w:rPr>
        <mc:AlternateContent>
          <mc:Choice Requires="wps">
            <w:drawing>
              <wp:anchor distT="0" distB="0" distL="0" distR="0" simplePos="0" relativeHeight="487590400" behindDoc="1" locked="0" layoutInCell="1" allowOverlap="1" wp14:anchorId="5DAF6F4C" wp14:editId="2E4DB11E">
                <wp:simplePos x="0" y="0"/>
                <wp:positionH relativeFrom="page">
                  <wp:posOffset>900683</wp:posOffset>
                </wp:positionH>
                <wp:positionV relativeFrom="paragraph">
                  <wp:posOffset>160430</wp:posOffset>
                </wp:positionV>
                <wp:extent cx="5995670" cy="127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670" cy="12700"/>
                        </a:xfrm>
                        <a:custGeom>
                          <a:avLst/>
                          <a:gdLst/>
                          <a:ahLst/>
                          <a:cxnLst/>
                          <a:rect l="l" t="t" r="r" b="b"/>
                          <a:pathLst>
                            <a:path w="5995670" h="12700">
                              <a:moveTo>
                                <a:pt x="5995416" y="0"/>
                              </a:moveTo>
                              <a:lnTo>
                                <a:pt x="0" y="0"/>
                              </a:lnTo>
                              <a:lnTo>
                                <a:pt x="0" y="12192"/>
                              </a:lnTo>
                              <a:lnTo>
                                <a:pt x="5995416" y="12192"/>
                              </a:lnTo>
                              <a:lnTo>
                                <a:pt x="59954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BD064C" id="Graphic 11" o:spid="_x0000_s1026" style="position:absolute;margin-left:70.9pt;margin-top:12.65pt;width:472.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956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" path="m5995416,l,,,12192r5995416,l5995416,xe" fillcolor="black" stroked="f">
                <v:path arrowok="t"/>
                <w10:wrap type="topAndBottom" anchorx="page"/>
              </v:shape>
            </w:pict>
          </mc:Fallback>
        </mc:AlternateContent>
      </w:r>
    </w:p>
    <w:p w14:paraId="2DCDEEA9" w14:textId="77777777" w:rsidR="00F367DA" w:rsidRDefault="00F367DA">
      <w:pPr>
        <w:pStyle w:val="Zkladntext"/>
        <w:spacing w:before="156"/>
        <w:ind w:left="0"/>
        <w:jc w:val="left"/>
        <w:rPr>
          <w:b/>
          <w:sz w:val="20"/>
        </w:rPr>
      </w:pPr>
    </w:p>
    <w:tbl>
      <w:tblPr>
        <w:tblStyle w:val="TableNormal"/>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5527"/>
        <w:gridCol w:w="2342"/>
      </w:tblGrid>
      <w:tr w:rsidR="00F367DA" w14:paraId="304231EC" w14:textId="77777777">
        <w:trPr>
          <w:trHeight w:val="225"/>
        </w:trPr>
        <w:tc>
          <w:tcPr>
            <w:tcW w:w="9429" w:type="dxa"/>
            <w:gridSpan w:val="3"/>
            <w:tcBorders>
              <w:top w:val="nil"/>
              <w:left w:val="nil"/>
              <w:right w:val="nil"/>
            </w:tcBorders>
          </w:tcPr>
          <w:p w14:paraId="50498A0F" w14:textId="77777777" w:rsidR="00F367DA" w:rsidRDefault="00F53DC2">
            <w:pPr>
              <w:pStyle w:val="TableParagraph"/>
              <w:spacing w:line="205" w:lineRule="exact"/>
              <w:ind w:left="79"/>
              <w:rPr>
                <w:rFonts w:ascii="Calibri"/>
                <w:b/>
              </w:rPr>
            </w:pPr>
            <w:r>
              <w:rPr>
                <w:rFonts w:ascii="Calibri"/>
                <w:b/>
              </w:rPr>
              <w:t>Tabulka</w:t>
            </w:r>
            <w:r>
              <w:rPr>
                <w:rFonts w:ascii="Calibri"/>
                <w:b/>
                <w:spacing w:val="-4"/>
              </w:rPr>
              <w:t xml:space="preserve"> </w:t>
            </w:r>
            <w:r>
              <w:rPr>
                <w:rFonts w:ascii="Calibri"/>
                <w:b/>
                <w:spacing w:val="-10"/>
              </w:rPr>
              <w:t>A</w:t>
            </w:r>
          </w:p>
        </w:tc>
      </w:tr>
      <w:tr w:rsidR="00F367DA" w14:paraId="6A976513" w14:textId="77777777">
        <w:trPr>
          <w:trHeight w:val="536"/>
        </w:trPr>
        <w:tc>
          <w:tcPr>
            <w:tcW w:w="1560" w:type="dxa"/>
            <w:tcBorders>
              <w:right w:val="single" w:sz="4" w:space="0" w:color="000000"/>
            </w:tcBorders>
            <w:shd w:val="clear" w:color="auto" w:fill="D4DCE3"/>
          </w:tcPr>
          <w:p w14:paraId="768207B8" w14:textId="77777777" w:rsidR="00F367DA" w:rsidRDefault="00F53DC2">
            <w:pPr>
              <w:pStyle w:val="TableParagraph"/>
              <w:spacing w:line="267" w:lineRule="exact"/>
              <w:ind w:left="386"/>
              <w:rPr>
                <w:rFonts w:ascii="Calibri"/>
                <w:b/>
              </w:rPr>
            </w:pPr>
            <w:r>
              <w:rPr>
                <w:rFonts w:ascii="Calibri"/>
                <w:b/>
                <w:spacing w:val="-2"/>
              </w:rPr>
              <w:t>Material</w:t>
            </w:r>
          </w:p>
          <w:p w14:paraId="756F07A4" w14:textId="77777777" w:rsidR="00F367DA" w:rsidRDefault="00F53DC2">
            <w:pPr>
              <w:pStyle w:val="TableParagraph"/>
              <w:spacing w:line="249" w:lineRule="exact"/>
              <w:ind w:left="405"/>
              <w:rPr>
                <w:rFonts w:ascii="Calibri"/>
                <w:b/>
              </w:rPr>
            </w:pPr>
            <w:r>
              <w:rPr>
                <w:rFonts w:ascii="Calibri"/>
                <w:b/>
                <w:spacing w:val="-2"/>
              </w:rPr>
              <w:t>Number</w:t>
            </w:r>
          </w:p>
        </w:tc>
        <w:tc>
          <w:tcPr>
            <w:tcW w:w="5527" w:type="dxa"/>
            <w:tcBorders>
              <w:left w:val="single" w:sz="4" w:space="0" w:color="000000"/>
              <w:right w:val="single" w:sz="4" w:space="0" w:color="000000"/>
            </w:tcBorders>
            <w:shd w:val="clear" w:color="auto" w:fill="D4DCE3"/>
          </w:tcPr>
          <w:p w14:paraId="3F850AB3" w14:textId="77777777" w:rsidR="00F367DA" w:rsidRDefault="00F53DC2">
            <w:pPr>
              <w:pStyle w:val="TableParagraph"/>
              <w:spacing w:before="133"/>
              <w:ind w:left="74"/>
              <w:rPr>
                <w:rFonts w:ascii="Calibri" w:hAnsi="Calibri"/>
                <w:b/>
              </w:rPr>
            </w:pPr>
            <w:r>
              <w:rPr>
                <w:rFonts w:ascii="Calibri" w:hAnsi="Calibri"/>
                <w:b/>
              </w:rPr>
              <w:t>Název</w:t>
            </w:r>
            <w:r>
              <w:rPr>
                <w:rFonts w:ascii="Calibri" w:hAnsi="Calibri"/>
                <w:b/>
                <w:spacing w:val="-6"/>
              </w:rPr>
              <w:t xml:space="preserve"> </w:t>
            </w:r>
            <w:r>
              <w:rPr>
                <w:rFonts w:ascii="Calibri" w:hAnsi="Calibri"/>
                <w:b/>
              </w:rPr>
              <w:t>softwarové</w:t>
            </w:r>
            <w:r>
              <w:rPr>
                <w:rFonts w:ascii="Calibri" w:hAnsi="Calibri"/>
                <w:b/>
                <w:spacing w:val="-8"/>
              </w:rPr>
              <w:t xml:space="preserve"> </w:t>
            </w:r>
            <w:r>
              <w:rPr>
                <w:rFonts w:ascii="Calibri" w:hAnsi="Calibri"/>
                <w:b/>
              </w:rPr>
              <w:t>licenční</w:t>
            </w:r>
            <w:r>
              <w:rPr>
                <w:rFonts w:ascii="Calibri" w:hAnsi="Calibri"/>
                <w:b/>
                <w:spacing w:val="-5"/>
              </w:rPr>
              <w:t xml:space="preserve"> </w:t>
            </w:r>
            <w:r>
              <w:rPr>
                <w:rFonts w:ascii="Calibri" w:hAnsi="Calibri"/>
                <w:b/>
                <w:spacing w:val="-2"/>
              </w:rPr>
              <w:t>položky/produktu</w:t>
            </w:r>
          </w:p>
        </w:tc>
        <w:tc>
          <w:tcPr>
            <w:tcW w:w="2342" w:type="dxa"/>
            <w:tcBorders>
              <w:left w:val="single" w:sz="4" w:space="0" w:color="000000"/>
            </w:tcBorders>
            <w:shd w:val="clear" w:color="auto" w:fill="D4DCE3"/>
          </w:tcPr>
          <w:p w14:paraId="6DF8530F" w14:textId="77777777" w:rsidR="00F367DA" w:rsidRDefault="00F53DC2">
            <w:pPr>
              <w:pStyle w:val="TableParagraph"/>
              <w:spacing w:before="133"/>
              <w:ind w:left="25" w:right="1"/>
              <w:jc w:val="center"/>
              <w:rPr>
                <w:rFonts w:ascii="Calibri" w:hAnsi="Calibri"/>
                <w:b/>
              </w:rPr>
            </w:pPr>
            <w:r>
              <w:rPr>
                <w:rFonts w:ascii="Calibri" w:hAnsi="Calibri"/>
                <w:b/>
              </w:rPr>
              <w:t>Licencované</w:t>
            </w:r>
            <w:r>
              <w:rPr>
                <w:rFonts w:ascii="Calibri" w:hAnsi="Calibri"/>
                <w:b/>
                <w:spacing w:val="-7"/>
              </w:rPr>
              <w:t xml:space="preserve"> </w:t>
            </w:r>
            <w:r>
              <w:rPr>
                <w:rFonts w:ascii="Calibri" w:hAnsi="Calibri"/>
                <w:b/>
                <w:spacing w:val="-2"/>
              </w:rPr>
              <w:t>množství</w:t>
            </w:r>
          </w:p>
        </w:tc>
      </w:tr>
      <w:tr w:rsidR="00F367DA" w14:paraId="5C0343B1" w14:textId="77777777">
        <w:trPr>
          <w:trHeight w:val="299"/>
        </w:trPr>
        <w:tc>
          <w:tcPr>
            <w:tcW w:w="1560" w:type="dxa"/>
            <w:tcBorders>
              <w:bottom w:val="single" w:sz="4" w:space="0" w:color="000000"/>
              <w:right w:val="single" w:sz="4" w:space="0" w:color="000000"/>
            </w:tcBorders>
          </w:tcPr>
          <w:p w14:paraId="4D0D8934" w14:textId="77777777" w:rsidR="00F367DA" w:rsidRDefault="00F53DC2">
            <w:pPr>
              <w:pStyle w:val="TableParagraph"/>
              <w:spacing w:before="30"/>
              <w:ind w:left="18" w:right="10"/>
              <w:jc w:val="center"/>
              <w:rPr>
                <w:rFonts w:ascii="Calibri"/>
                <w:sz w:val="20"/>
              </w:rPr>
            </w:pPr>
            <w:r>
              <w:rPr>
                <w:rFonts w:ascii="Calibri"/>
                <w:spacing w:val="-2"/>
                <w:sz w:val="20"/>
              </w:rPr>
              <w:t>ERP_PACKAGE</w:t>
            </w:r>
          </w:p>
        </w:tc>
        <w:tc>
          <w:tcPr>
            <w:tcW w:w="5527" w:type="dxa"/>
            <w:tcBorders>
              <w:left w:val="single" w:sz="4" w:space="0" w:color="000000"/>
              <w:bottom w:val="single" w:sz="4" w:space="0" w:color="000000"/>
              <w:right w:val="single" w:sz="4" w:space="0" w:color="000000"/>
            </w:tcBorders>
          </w:tcPr>
          <w:p w14:paraId="1B558109" w14:textId="77777777" w:rsidR="00F367DA" w:rsidRDefault="00F53DC2">
            <w:pPr>
              <w:pStyle w:val="TableParagraph"/>
              <w:spacing w:before="30"/>
              <w:ind w:left="74"/>
              <w:rPr>
                <w:rFonts w:ascii="Calibri"/>
                <w:sz w:val="20"/>
              </w:rPr>
            </w:pPr>
            <w:r>
              <w:rPr>
                <w:rFonts w:ascii="Calibri"/>
                <w:sz w:val="20"/>
              </w:rPr>
              <w:t>Enterprise</w:t>
            </w:r>
            <w:r>
              <w:rPr>
                <w:rFonts w:ascii="Calibri"/>
                <w:spacing w:val="-8"/>
                <w:sz w:val="20"/>
              </w:rPr>
              <w:t xml:space="preserve"> </w:t>
            </w:r>
            <w:r>
              <w:rPr>
                <w:rFonts w:ascii="Calibri"/>
                <w:sz w:val="20"/>
              </w:rPr>
              <w:t>foundation</w:t>
            </w:r>
            <w:r>
              <w:rPr>
                <w:rFonts w:ascii="Calibri"/>
                <w:spacing w:val="-7"/>
                <w:sz w:val="20"/>
              </w:rPr>
              <w:t xml:space="preserve"> </w:t>
            </w:r>
            <w:r>
              <w:rPr>
                <w:rFonts w:ascii="Calibri"/>
                <w:sz w:val="20"/>
              </w:rPr>
              <w:t>package</w:t>
            </w:r>
            <w:r>
              <w:rPr>
                <w:rFonts w:ascii="Calibri"/>
                <w:spacing w:val="-8"/>
                <w:sz w:val="20"/>
              </w:rPr>
              <w:t xml:space="preserve"> </w:t>
            </w:r>
            <w:r>
              <w:rPr>
                <w:rFonts w:ascii="Calibri"/>
                <w:sz w:val="20"/>
              </w:rPr>
              <w:t>(previous</w:t>
            </w:r>
            <w:r>
              <w:rPr>
                <w:rFonts w:ascii="Calibri"/>
                <w:spacing w:val="-6"/>
                <w:sz w:val="20"/>
              </w:rPr>
              <w:t xml:space="preserve"> </w:t>
            </w:r>
            <w:r>
              <w:rPr>
                <w:rFonts w:ascii="Calibri"/>
                <w:sz w:val="20"/>
              </w:rPr>
              <w:t>ERP</w:t>
            </w:r>
            <w:r>
              <w:rPr>
                <w:rFonts w:ascii="Calibri"/>
                <w:spacing w:val="-7"/>
                <w:sz w:val="20"/>
              </w:rPr>
              <w:t xml:space="preserve"> </w:t>
            </w:r>
            <w:r>
              <w:rPr>
                <w:rFonts w:ascii="Calibri"/>
                <w:spacing w:val="-2"/>
                <w:sz w:val="20"/>
              </w:rPr>
              <w:t>Package)</w:t>
            </w:r>
          </w:p>
        </w:tc>
        <w:tc>
          <w:tcPr>
            <w:tcW w:w="2342" w:type="dxa"/>
            <w:tcBorders>
              <w:left w:val="single" w:sz="4" w:space="0" w:color="000000"/>
              <w:bottom w:val="single" w:sz="4" w:space="0" w:color="000000"/>
            </w:tcBorders>
          </w:tcPr>
          <w:p w14:paraId="3A43F463" w14:textId="77777777" w:rsidR="00F367DA" w:rsidRDefault="00F53DC2">
            <w:pPr>
              <w:pStyle w:val="TableParagraph"/>
              <w:spacing w:before="30"/>
              <w:ind w:left="25" w:right="5"/>
              <w:jc w:val="center"/>
              <w:rPr>
                <w:rFonts w:ascii="Calibri"/>
                <w:sz w:val="20"/>
              </w:rPr>
            </w:pPr>
            <w:r>
              <w:rPr>
                <w:rFonts w:ascii="Calibri"/>
                <w:spacing w:val="-10"/>
                <w:sz w:val="20"/>
              </w:rPr>
              <w:t>1</w:t>
            </w:r>
          </w:p>
        </w:tc>
      </w:tr>
      <w:tr w:rsidR="00F367DA" w14:paraId="356EBB9F" w14:textId="77777777">
        <w:trPr>
          <w:trHeight w:val="299"/>
        </w:trPr>
        <w:tc>
          <w:tcPr>
            <w:tcW w:w="1560" w:type="dxa"/>
            <w:tcBorders>
              <w:top w:val="single" w:sz="4" w:space="0" w:color="000000"/>
              <w:bottom w:val="single" w:sz="4" w:space="0" w:color="000000"/>
              <w:right w:val="single" w:sz="4" w:space="0" w:color="000000"/>
            </w:tcBorders>
          </w:tcPr>
          <w:p w14:paraId="0448D351" w14:textId="77777777" w:rsidR="00F367DA" w:rsidRDefault="00F53DC2">
            <w:pPr>
              <w:pStyle w:val="TableParagraph"/>
              <w:spacing w:before="30"/>
              <w:ind w:left="18" w:right="7"/>
              <w:jc w:val="center"/>
              <w:rPr>
                <w:rFonts w:ascii="Calibri"/>
                <w:sz w:val="20"/>
              </w:rPr>
            </w:pPr>
            <w:r>
              <w:rPr>
                <w:rFonts w:ascii="Calibri"/>
                <w:spacing w:val="-2"/>
                <w:sz w:val="20"/>
              </w:rPr>
              <w:t>7003012</w:t>
            </w:r>
          </w:p>
        </w:tc>
        <w:tc>
          <w:tcPr>
            <w:tcW w:w="5527" w:type="dxa"/>
            <w:tcBorders>
              <w:top w:val="single" w:sz="4" w:space="0" w:color="000000"/>
              <w:left w:val="single" w:sz="4" w:space="0" w:color="000000"/>
              <w:bottom w:val="single" w:sz="4" w:space="0" w:color="000000"/>
              <w:right w:val="single" w:sz="4" w:space="0" w:color="000000"/>
            </w:tcBorders>
          </w:tcPr>
          <w:p w14:paraId="78DF811F" w14:textId="77777777" w:rsidR="00F367DA" w:rsidRDefault="00F53DC2">
            <w:pPr>
              <w:pStyle w:val="TableParagraph"/>
              <w:spacing w:before="30"/>
              <w:ind w:left="74"/>
              <w:rPr>
                <w:rFonts w:ascii="Calibri"/>
                <w:sz w:val="20"/>
              </w:rPr>
            </w:pPr>
            <w:r>
              <w:rPr>
                <w:rFonts w:ascii="Calibri"/>
                <w:sz w:val="20"/>
              </w:rPr>
              <w:t>SAP</w:t>
            </w:r>
            <w:r>
              <w:rPr>
                <w:rFonts w:ascii="Calibri"/>
                <w:spacing w:val="-11"/>
                <w:sz w:val="20"/>
              </w:rPr>
              <w:t xml:space="preserve"> </w:t>
            </w:r>
            <w:r>
              <w:rPr>
                <w:rFonts w:ascii="Calibri"/>
                <w:sz w:val="20"/>
              </w:rPr>
              <w:t>Application</w:t>
            </w:r>
            <w:r>
              <w:rPr>
                <w:rFonts w:ascii="Calibri"/>
                <w:spacing w:val="-9"/>
                <w:sz w:val="20"/>
              </w:rPr>
              <w:t xml:space="preserve"> </w:t>
            </w:r>
            <w:r>
              <w:rPr>
                <w:rFonts w:ascii="Calibri"/>
                <w:sz w:val="20"/>
              </w:rPr>
              <w:t>Professional</w:t>
            </w:r>
            <w:r>
              <w:rPr>
                <w:rFonts w:ascii="Calibri"/>
                <w:spacing w:val="-10"/>
                <w:sz w:val="20"/>
              </w:rPr>
              <w:t xml:space="preserve"> </w:t>
            </w:r>
            <w:r>
              <w:rPr>
                <w:rFonts w:ascii="Calibri"/>
                <w:spacing w:val="-4"/>
                <w:sz w:val="20"/>
              </w:rPr>
              <w:t>User</w:t>
            </w:r>
          </w:p>
        </w:tc>
        <w:tc>
          <w:tcPr>
            <w:tcW w:w="2342" w:type="dxa"/>
            <w:tcBorders>
              <w:top w:val="single" w:sz="4" w:space="0" w:color="000000"/>
              <w:left w:val="single" w:sz="4" w:space="0" w:color="000000"/>
              <w:bottom w:val="single" w:sz="4" w:space="0" w:color="000000"/>
            </w:tcBorders>
          </w:tcPr>
          <w:p w14:paraId="31697308" w14:textId="77777777" w:rsidR="00F367DA" w:rsidRDefault="00F53DC2">
            <w:pPr>
              <w:pStyle w:val="TableParagraph"/>
              <w:spacing w:before="30"/>
              <w:ind w:left="25" w:right="5"/>
              <w:jc w:val="center"/>
              <w:rPr>
                <w:rFonts w:ascii="Calibri"/>
                <w:sz w:val="20"/>
              </w:rPr>
            </w:pPr>
            <w:r>
              <w:rPr>
                <w:rFonts w:ascii="Calibri"/>
                <w:spacing w:val="-4"/>
                <w:sz w:val="20"/>
              </w:rPr>
              <w:t>1875</w:t>
            </w:r>
          </w:p>
        </w:tc>
      </w:tr>
      <w:tr w:rsidR="00F367DA" w14:paraId="401501B0" w14:textId="77777777">
        <w:trPr>
          <w:trHeight w:val="301"/>
        </w:trPr>
        <w:tc>
          <w:tcPr>
            <w:tcW w:w="1560" w:type="dxa"/>
            <w:tcBorders>
              <w:top w:val="single" w:sz="4" w:space="0" w:color="000000"/>
              <w:bottom w:val="single" w:sz="4" w:space="0" w:color="000000"/>
              <w:right w:val="single" w:sz="4" w:space="0" w:color="000000"/>
            </w:tcBorders>
          </w:tcPr>
          <w:p w14:paraId="742081B3" w14:textId="77777777" w:rsidR="00F367DA" w:rsidRDefault="00F53DC2">
            <w:pPr>
              <w:pStyle w:val="TableParagraph"/>
              <w:spacing w:before="30"/>
              <w:ind w:left="18" w:right="7"/>
              <w:jc w:val="center"/>
              <w:rPr>
                <w:rFonts w:ascii="Calibri"/>
                <w:sz w:val="20"/>
              </w:rPr>
            </w:pPr>
            <w:r>
              <w:rPr>
                <w:rFonts w:ascii="Calibri"/>
                <w:spacing w:val="-2"/>
                <w:sz w:val="20"/>
              </w:rPr>
              <w:t>7003013</w:t>
            </w:r>
          </w:p>
        </w:tc>
        <w:tc>
          <w:tcPr>
            <w:tcW w:w="5527" w:type="dxa"/>
            <w:tcBorders>
              <w:top w:val="single" w:sz="4" w:space="0" w:color="000000"/>
              <w:left w:val="single" w:sz="4" w:space="0" w:color="000000"/>
              <w:bottom w:val="single" w:sz="4" w:space="0" w:color="000000"/>
              <w:right w:val="single" w:sz="4" w:space="0" w:color="000000"/>
            </w:tcBorders>
          </w:tcPr>
          <w:p w14:paraId="1E1CA00C" w14:textId="77777777" w:rsidR="00F367DA" w:rsidRDefault="00F53DC2">
            <w:pPr>
              <w:pStyle w:val="TableParagraph"/>
              <w:spacing w:before="30"/>
              <w:ind w:left="74"/>
              <w:rPr>
                <w:rFonts w:ascii="Calibri"/>
                <w:sz w:val="20"/>
              </w:rPr>
            </w:pPr>
            <w:r>
              <w:rPr>
                <w:rFonts w:ascii="Calibri"/>
                <w:sz w:val="20"/>
              </w:rPr>
              <w:t>SAP</w:t>
            </w:r>
            <w:r>
              <w:rPr>
                <w:rFonts w:ascii="Calibri"/>
                <w:spacing w:val="-11"/>
                <w:sz w:val="20"/>
              </w:rPr>
              <w:t xml:space="preserve"> </w:t>
            </w:r>
            <w:r>
              <w:rPr>
                <w:rFonts w:ascii="Calibri"/>
                <w:sz w:val="20"/>
              </w:rPr>
              <w:t>Application</w:t>
            </w:r>
            <w:r>
              <w:rPr>
                <w:rFonts w:ascii="Calibri"/>
                <w:spacing w:val="-9"/>
                <w:sz w:val="20"/>
              </w:rPr>
              <w:t xml:space="preserve"> </w:t>
            </w:r>
            <w:r>
              <w:rPr>
                <w:rFonts w:ascii="Calibri"/>
                <w:sz w:val="20"/>
              </w:rPr>
              <w:t>Developer</w:t>
            </w:r>
            <w:r>
              <w:rPr>
                <w:rFonts w:ascii="Calibri"/>
                <w:spacing w:val="-9"/>
                <w:sz w:val="20"/>
              </w:rPr>
              <w:t xml:space="preserve"> </w:t>
            </w:r>
            <w:r>
              <w:rPr>
                <w:rFonts w:ascii="Calibri"/>
                <w:spacing w:val="-4"/>
                <w:sz w:val="20"/>
              </w:rPr>
              <w:t>User</w:t>
            </w:r>
          </w:p>
        </w:tc>
        <w:tc>
          <w:tcPr>
            <w:tcW w:w="2342" w:type="dxa"/>
            <w:tcBorders>
              <w:top w:val="single" w:sz="4" w:space="0" w:color="000000"/>
              <w:left w:val="single" w:sz="4" w:space="0" w:color="000000"/>
              <w:bottom w:val="single" w:sz="4" w:space="0" w:color="000000"/>
            </w:tcBorders>
          </w:tcPr>
          <w:p w14:paraId="4B34B51D" w14:textId="77777777" w:rsidR="00F367DA" w:rsidRDefault="00F53DC2">
            <w:pPr>
              <w:pStyle w:val="TableParagraph"/>
              <w:spacing w:before="30"/>
              <w:ind w:left="25" w:right="5"/>
              <w:jc w:val="center"/>
              <w:rPr>
                <w:rFonts w:ascii="Calibri"/>
                <w:sz w:val="20"/>
              </w:rPr>
            </w:pPr>
            <w:r>
              <w:rPr>
                <w:rFonts w:ascii="Calibri"/>
                <w:spacing w:val="-10"/>
                <w:sz w:val="20"/>
              </w:rPr>
              <w:t>5</w:t>
            </w:r>
          </w:p>
        </w:tc>
      </w:tr>
      <w:tr w:rsidR="00F367DA" w14:paraId="6D5B5B03" w14:textId="77777777">
        <w:trPr>
          <w:trHeight w:val="299"/>
        </w:trPr>
        <w:tc>
          <w:tcPr>
            <w:tcW w:w="1560" w:type="dxa"/>
            <w:tcBorders>
              <w:top w:val="single" w:sz="4" w:space="0" w:color="000000"/>
              <w:bottom w:val="single" w:sz="4" w:space="0" w:color="000000"/>
              <w:right w:val="single" w:sz="4" w:space="0" w:color="000000"/>
            </w:tcBorders>
          </w:tcPr>
          <w:p w14:paraId="00EE82DA" w14:textId="77777777" w:rsidR="00F367DA" w:rsidRDefault="00F53DC2">
            <w:pPr>
              <w:pStyle w:val="TableParagraph"/>
              <w:spacing w:before="27"/>
              <w:ind w:left="18" w:right="7"/>
              <w:jc w:val="center"/>
              <w:rPr>
                <w:rFonts w:ascii="Calibri"/>
                <w:sz w:val="20"/>
              </w:rPr>
            </w:pPr>
            <w:r>
              <w:rPr>
                <w:rFonts w:ascii="Calibri"/>
                <w:spacing w:val="-2"/>
                <w:sz w:val="20"/>
              </w:rPr>
              <w:t>7003014</w:t>
            </w:r>
          </w:p>
        </w:tc>
        <w:tc>
          <w:tcPr>
            <w:tcW w:w="5527" w:type="dxa"/>
            <w:tcBorders>
              <w:top w:val="single" w:sz="4" w:space="0" w:color="000000"/>
              <w:left w:val="single" w:sz="4" w:space="0" w:color="000000"/>
              <w:bottom w:val="single" w:sz="4" w:space="0" w:color="000000"/>
              <w:right w:val="single" w:sz="4" w:space="0" w:color="000000"/>
            </w:tcBorders>
          </w:tcPr>
          <w:p w14:paraId="591E845D" w14:textId="77777777" w:rsidR="00F367DA" w:rsidRDefault="00F53DC2">
            <w:pPr>
              <w:pStyle w:val="TableParagraph"/>
              <w:spacing w:before="27"/>
              <w:ind w:left="74"/>
              <w:rPr>
                <w:rFonts w:ascii="Calibri"/>
                <w:sz w:val="20"/>
              </w:rPr>
            </w:pPr>
            <w:r>
              <w:rPr>
                <w:rFonts w:ascii="Calibri"/>
                <w:sz w:val="20"/>
              </w:rPr>
              <w:t>SAP</w:t>
            </w:r>
            <w:r>
              <w:rPr>
                <w:rFonts w:ascii="Calibri"/>
                <w:spacing w:val="-9"/>
                <w:sz w:val="20"/>
              </w:rPr>
              <w:t xml:space="preserve"> </w:t>
            </w:r>
            <w:r>
              <w:rPr>
                <w:rFonts w:ascii="Calibri"/>
                <w:sz w:val="20"/>
              </w:rPr>
              <w:t>Application</w:t>
            </w:r>
            <w:r>
              <w:rPr>
                <w:rFonts w:ascii="Calibri"/>
                <w:spacing w:val="-9"/>
                <w:sz w:val="20"/>
              </w:rPr>
              <w:t xml:space="preserve"> </w:t>
            </w:r>
            <w:r>
              <w:rPr>
                <w:rFonts w:ascii="Calibri"/>
                <w:sz w:val="20"/>
              </w:rPr>
              <w:t>Limited</w:t>
            </w:r>
            <w:r>
              <w:rPr>
                <w:rFonts w:ascii="Calibri"/>
                <w:spacing w:val="-8"/>
                <w:sz w:val="20"/>
              </w:rPr>
              <w:t xml:space="preserve"> </w:t>
            </w:r>
            <w:r>
              <w:rPr>
                <w:rFonts w:ascii="Calibri"/>
                <w:sz w:val="20"/>
              </w:rPr>
              <w:t>Professional</w:t>
            </w:r>
            <w:r>
              <w:rPr>
                <w:rFonts w:ascii="Calibri"/>
                <w:spacing w:val="-9"/>
                <w:sz w:val="20"/>
              </w:rPr>
              <w:t xml:space="preserve"> </w:t>
            </w:r>
            <w:r>
              <w:rPr>
                <w:rFonts w:ascii="Calibri"/>
                <w:spacing w:val="-4"/>
                <w:sz w:val="20"/>
              </w:rPr>
              <w:t>User</w:t>
            </w:r>
          </w:p>
        </w:tc>
        <w:tc>
          <w:tcPr>
            <w:tcW w:w="2342" w:type="dxa"/>
            <w:tcBorders>
              <w:top w:val="single" w:sz="4" w:space="0" w:color="000000"/>
              <w:left w:val="single" w:sz="4" w:space="0" w:color="000000"/>
              <w:bottom w:val="single" w:sz="4" w:space="0" w:color="000000"/>
            </w:tcBorders>
          </w:tcPr>
          <w:p w14:paraId="02C8D335" w14:textId="77777777" w:rsidR="00F367DA" w:rsidRDefault="00F53DC2">
            <w:pPr>
              <w:pStyle w:val="TableParagraph"/>
              <w:spacing w:before="27"/>
              <w:ind w:left="25" w:right="5"/>
              <w:jc w:val="center"/>
              <w:rPr>
                <w:rFonts w:ascii="Calibri"/>
                <w:sz w:val="20"/>
              </w:rPr>
            </w:pPr>
            <w:r>
              <w:rPr>
                <w:rFonts w:ascii="Calibri"/>
                <w:spacing w:val="-5"/>
                <w:sz w:val="20"/>
              </w:rPr>
              <w:t>676</w:t>
            </w:r>
          </w:p>
        </w:tc>
      </w:tr>
      <w:tr w:rsidR="00F367DA" w14:paraId="43E6347E" w14:textId="77777777">
        <w:trPr>
          <w:trHeight w:val="486"/>
        </w:trPr>
        <w:tc>
          <w:tcPr>
            <w:tcW w:w="1560" w:type="dxa"/>
            <w:tcBorders>
              <w:top w:val="single" w:sz="4" w:space="0" w:color="000000"/>
              <w:bottom w:val="single" w:sz="4" w:space="0" w:color="000000"/>
              <w:right w:val="single" w:sz="4" w:space="0" w:color="000000"/>
            </w:tcBorders>
          </w:tcPr>
          <w:p w14:paraId="64BF7C39" w14:textId="77777777" w:rsidR="00F367DA" w:rsidRDefault="00F53DC2">
            <w:pPr>
              <w:pStyle w:val="TableParagraph"/>
              <w:spacing w:before="123"/>
              <w:ind w:left="18" w:right="7"/>
              <w:jc w:val="center"/>
              <w:rPr>
                <w:rFonts w:ascii="Calibri"/>
                <w:sz w:val="20"/>
              </w:rPr>
            </w:pPr>
            <w:r>
              <w:rPr>
                <w:rFonts w:ascii="Calibri"/>
                <w:spacing w:val="-2"/>
                <w:sz w:val="20"/>
              </w:rPr>
              <w:t>7003014</w:t>
            </w:r>
          </w:p>
        </w:tc>
        <w:tc>
          <w:tcPr>
            <w:tcW w:w="5527" w:type="dxa"/>
            <w:tcBorders>
              <w:top w:val="single" w:sz="4" w:space="0" w:color="000000"/>
              <w:left w:val="single" w:sz="4" w:space="0" w:color="000000"/>
              <w:bottom w:val="single" w:sz="4" w:space="0" w:color="000000"/>
              <w:right w:val="single" w:sz="4" w:space="0" w:color="000000"/>
            </w:tcBorders>
          </w:tcPr>
          <w:p w14:paraId="210D8A79" w14:textId="77777777" w:rsidR="00F367DA" w:rsidRDefault="00F53DC2">
            <w:pPr>
              <w:pStyle w:val="TableParagraph"/>
              <w:spacing w:before="1" w:line="243" w:lineRule="exact"/>
              <w:ind w:left="74"/>
              <w:rPr>
                <w:rFonts w:ascii="Calibri"/>
                <w:sz w:val="20"/>
              </w:rPr>
            </w:pPr>
            <w:r>
              <w:rPr>
                <w:rFonts w:ascii="Calibri"/>
                <w:sz w:val="20"/>
              </w:rPr>
              <w:t>SAP</w:t>
            </w:r>
            <w:r>
              <w:rPr>
                <w:rFonts w:ascii="Calibri"/>
                <w:spacing w:val="45"/>
                <w:sz w:val="20"/>
              </w:rPr>
              <w:t xml:space="preserve">  </w:t>
            </w:r>
            <w:r>
              <w:rPr>
                <w:rFonts w:ascii="Calibri"/>
                <w:sz w:val="20"/>
              </w:rPr>
              <w:t>Application</w:t>
            </w:r>
            <w:r>
              <w:rPr>
                <w:rFonts w:ascii="Calibri"/>
                <w:spacing w:val="46"/>
                <w:sz w:val="20"/>
              </w:rPr>
              <w:t xml:space="preserve">  </w:t>
            </w:r>
            <w:r>
              <w:rPr>
                <w:rFonts w:ascii="Calibri"/>
                <w:sz w:val="20"/>
              </w:rPr>
              <w:t>Limited</w:t>
            </w:r>
            <w:r>
              <w:rPr>
                <w:rFonts w:ascii="Calibri"/>
                <w:spacing w:val="45"/>
                <w:sz w:val="20"/>
              </w:rPr>
              <w:t xml:space="preserve">  </w:t>
            </w:r>
            <w:r>
              <w:rPr>
                <w:rFonts w:ascii="Calibri"/>
                <w:sz w:val="20"/>
              </w:rPr>
              <w:t>Professional</w:t>
            </w:r>
            <w:r>
              <w:rPr>
                <w:rFonts w:ascii="Calibri"/>
                <w:spacing w:val="45"/>
                <w:sz w:val="20"/>
              </w:rPr>
              <w:t xml:space="preserve">  </w:t>
            </w:r>
            <w:r>
              <w:rPr>
                <w:rFonts w:ascii="Calibri"/>
                <w:sz w:val="20"/>
              </w:rPr>
              <w:t>User</w:t>
            </w:r>
            <w:r>
              <w:rPr>
                <w:rFonts w:ascii="Calibri"/>
                <w:spacing w:val="45"/>
                <w:sz w:val="20"/>
              </w:rPr>
              <w:t xml:space="preserve">  </w:t>
            </w:r>
            <w:r>
              <w:rPr>
                <w:rFonts w:ascii="Calibri"/>
                <w:sz w:val="20"/>
              </w:rPr>
              <w:t>s</w:t>
            </w:r>
            <w:r>
              <w:rPr>
                <w:rFonts w:ascii="Calibri"/>
                <w:spacing w:val="45"/>
                <w:sz w:val="20"/>
              </w:rPr>
              <w:t xml:space="preserve">  </w:t>
            </w:r>
            <w:r>
              <w:rPr>
                <w:rFonts w:ascii="Calibri"/>
                <w:spacing w:val="-2"/>
                <w:sz w:val="20"/>
              </w:rPr>
              <w:t>limitovanou</w:t>
            </w:r>
          </w:p>
          <w:p w14:paraId="1F860FC9" w14:textId="77777777" w:rsidR="00F367DA" w:rsidRDefault="00F53DC2">
            <w:pPr>
              <w:pStyle w:val="TableParagraph"/>
              <w:spacing w:line="222" w:lineRule="exact"/>
              <w:ind w:left="74"/>
              <w:rPr>
                <w:rFonts w:ascii="Calibri" w:hAnsi="Calibri"/>
                <w:sz w:val="20"/>
              </w:rPr>
            </w:pPr>
            <w:r>
              <w:rPr>
                <w:rFonts w:ascii="Calibri" w:hAnsi="Calibri"/>
                <w:sz w:val="20"/>
              </w:rPr>
              <w:t>funkcionalitou</w:t>
            </w:r>
            <w:r>
              <w:rPr>
                <w:rFonts w:ascii="Calibri" w:hAnsi="Calibri"/>
                <w:spacing w:val="-8"/>
                <w:sz w:val="20"/>
              </w:rPr>
              <w:t xml:space="preserve"> </w:t>
            </w:r>
            <w:r>
              <w:rPr>
                <w:rFonts w:ascii="Calibri" w:hAnsi="Calibri"/>
                <w:sz w:val="20"/>
              </w:rPr>
              <w:t>dle</w:t>
            </w:r>
            <w:r>
              <w:rPr>
                <w:rFonts w:ascii="Calibri" w:hAnsi="Calibri"/>
                <w:spacing w:val="-10"/>
                <w:sz w:val="20"/>
              </w:rPr>
              <w:t xml:space="preserve"> </w:t>
            </w:r>
            <w:r>
              <w:rPr>
                <w:rFonts w:ascii="Calibri" w:hAnsi="Calibri"/>
                <w:spacing w:val="-2"/>
                <w:sz w:val="20"/>
              </w:rPr>
              <w:t>Nabídky</w:t>
            </w:r>
          </w:p>
        </w:tc>
        <w:tc>
          <w:tcPr>
            <w:tcW w:w="2342" w:type="dxa"/>
            <w:tcBorders>
              <w:top w:val="single" w:sz="4" w:space="0" w:color="000000"/>
              <w:left w:val="single" w:sz="4" w:space="0" w:color="000000"/>
              <w:bottom w:val="single" w:sz="4" w:space="0" w:color="000000"/>
            </w:tcBorders>
          </w:tcPr>
          <w:p w14:paraId="751864F6" w14:textId="77777777" w:rsidR="00F367DA" w:rsidRDefault="00F53DC2">
            <w:pPr>
              <w:pStyle w:val="TableParagraph"/>
              <w:spacing w:before="123"/>
              <w:ind w:left="25" w:right="5"/>
              <w:jc w:val="center"/>
              <w:rPr>
                <w:rFonts w:ascii="Calibri"/>
                <w:sz w:val="20"/>
              </w:rPr>
            </w:pPr>
            <w:r>
              <w:rPr>
                <w:rFonts w:ascii="Calibri"/>
                <w:spacing w:val="-4"/>
                <w:sz w:val="20"/>
              </w:rPr>
              <w:t>4000</w:t>
            </w:r>
          </w:p>
        </w:tc>
      </w:tr>
      <w:tr w:rsidR="00F367DA" w14:paraId="6193B46E" w14:textId="77777777">
        <w:trPr>
          <w:trHeight w:val="302"/>
        </w:trPr>
        <w:tc>
          <w:tcPr>
            <w:tcW w:w="1560" w:type="dxa"/>
            <w:tcBorders>
              <w:top w:val="single" w:sz="4" w:space="0" w:color="000000"/>
              <w:bottom w:val="single" w:sz="4" w:space="0" w:color="000000"/>
              <w:right w:val="single" w:sz="4" w:space="0" w:color="000000"/>
            </w:tcBorders>
          </w:tcPr>
          <w:p w14:paraId="71789AD0" w14:textId="77777777" w:rsidR="00F367DA" w:rsidRDefault="00F53DC2">
            <w:pPr>
              <w:pStyle w:val="TableParagraph"/>
              <w:spacing w:before="30"/>
              <w:ind w:left="18" w:right="7"/>
              <w:jc w:val="center"/>
              <w:rPr>
                <w:rFonts w:ascii="Calibri"/>
                <w:sz w:val="20"/>
              </w:rPr>
            </w:pPr>
            <w:r>
              <w:rPr>
                <w:rFonts w:ascii="Calibri"/>
                <w:spacing w:val="-2"/>
                <w:sz w:val="20"/>
              </w:rPr>
              <w:t>7009024</w:t>
            </w:r>
          </w:p>
        </w:tc>
        <w:tc>
          <w:tcPr>
            <w:tcW w:w="5527" w:type="dxa"/>
            <w:tcBorders>
              <w:top w:val="single" w:sz="4" w:space="0" w:color="000000"/>
              <w:left w:val="single" w:sz="4" w:space="0" w:color="000000"/>
              <w:bottom w:val="single" w:sz="4" w:space="0" w:color="000000"/>
              <w:right w:val="single" w:sz="4" w:space="0" w:color="000000"/>
            </w:tcBorders>
          </w:tcPr>
          <w:p w14:paraId="3AD823FC" w14:textId="77777777" w:rsidR="00F367DA" w:rsidRDefault="00F53DC2">
            <w:pPr>
              <w:pStyle w:val="TableParagraph"/>
              <w:spacing w:before="30"/>
              <w:ind w:left="74"/>
              <w:rPr>
                <w:rFonts w:ascii="Calibri"/>
                <w:sz w:val="20"/>
              </w:rPr>
            </w:pPr>
            <w:r>
              <w:rPr>
                <w:rFonts w:ascii="Calibri"/>
                <w:sz w:val="20"/>
              </w:rPr>
              <w:t>SAP</w:t>
            </w:r>
            <w:r>
              <w:rPr>
                <w:rFonts w:ascii="Calibri"/>
                <w:spacing w:val="-9"/>
                <w:sz w:val="20"/>
              </w:rPr>
              <w:t xml:space="preserve"> </w:t>
            </w:r>
            <w:r>
              <w:rPr>
                <w:rFonts w:ascii="Calibri"/>
                <w:sz w:val="20"/>
              </w:rPr>
              <w:t>NetWeaver</w:t>
            </w:r>
            <w:r>
              <w:rPr>
                <w:rFonts w:ascii="Calibri"/>
                <w:spacing w:val="-8"/>
                <w:sz w:val="20"/>
              </w:rPr>
              <w:t xml:space="preserve"> </w:t>
            </w:r>
            <w:r>
              <w:rPr>
                <w:rFonts w:ascii="Calibri"/>
                <w:sz w:val="20"/>
              </w:rPr>
              <w:t>Developer</w:t>
            </w:r>
            <w:r>
              <w:rPr>
                <w:rFonts w:ascii="Calibri"/>
                <w:spacing w:val="-6"/>
                <w:sz w:val="20"/>
              </w:rPr>
              <w:t xml:space="preserve"> </w:t>
            </w:r>
            <w:r>
              <w:rPr>
                <w:rFonts w:ascii="Calibri"/>
                <w:spacing w:val="-4"/>
                <w:sz w:val="20"/>
              </w:rPr>
              <w:t>User</w:t>
            </w:r>
          </w:p>
        </w:tc>
        <w:tc>
          <w:tcPr>
            <w:tcW w:w="2342" w:type="dxa"/>
            <w:tcBorders>
              <w:top w:val="single" w:sz="4" w:space="0" w:color="000000"/>
              <w:left w:val="single" w:sz="4" w:space="0" w:color="000000"/>
              <w:bottom w:val="single" w:sz="4" w:space="0" w:color="000000"/>
            </w:tcBorders>
          </w:tcPr>
          <w:p w14:paraId="10E94F4B" w14:textId="77777777" w:rsidR="00F367DA" w:rsidRDefault="00F53DC2">
            <w:pPr>
              <w:pStyle w:val="TableParagraph"/>
              <w:spacing w:before="30"/>
              <w:ind w:left="25" w:right="5"/>
              <w:jc w:val="center"/>
              <w:rPr>
                <w:rFonts w:ascii="Calibri"/>
                <w:sz w:val="20"/>
              </w:rPr>
            </w:pPr>
            <w:r>
              <w:rPr>
                <w:rFonts w:ascii="Calibri"/>
                <w:spacing w:val="-10"/>
                <w:sz w:val="20"/>
              </w:rPr>
              <w:t>2</w:t>
            </w:r>
          </w:p>
        </w:tc>
      </w:tr>
      <w:tr w:rsidR="00F367DA" w14:paraId="22780305" w14:textId="77777777">
        <w:trPr>
          <w:trHeight w:val="299"/>
        </w:trPr>
        <w:tc>
          <w:tcPr>
            <w:tcW w:w="1560" w:type="dxa"/>
            <w:tcBorders>
              <w:top w:val="single" w:sz="4" w:space="0" w:color="000000"/>
              <w:bottom w:val="single" w:sz="4" w:space="0" w:color="000000"/>
              <w:right w:val="single" w:sz="4" w:space="0" w:color="000000"/>
            </w:tcBorders>
          </w:tcPr>
          <w:p w14:paraId="7A7DC509" w14:textId="77777777" w:rsidR="00F367DA" w:rsidRDefault="00F53DC2">
            <w:pPr>
              <w:pStyle w:val="TableParagraph"/>
              <w:spacing w:before="27"/>
              <w:ind w:left="18" w:right="7"/>
              <w:jc w:val="center"/>
              <w:rPr>
                <w:rFonts w:ascii="Calibri"/>
                <w:sz w:val="20"/>
              </w:rPr>
            </w:pPr>
            <w:r>
              <w:rPr>
                <w:rFonts w:ascii="Calibri"/>
                <w:spacing w:val="-2"/>
                <w:sz w:val="20"/>
              </w:rPr>
              <w:t>7009025</w:t>
            </w:r>
          </w:p>
        </w:tc>
        <w:tc>
          <w:tcPr>
            <w:tcW w:w="5527" w:type="dxa"/>
            <w:tcBorders>
              <w:top w:val="single" w:sz="4" w:space="0" w:color="000000"/>
              <w:left w:val="single" w:sz="4" w:space="0" w:color="000000"/>
              <w:bottom w:val="single" w:sz="4" w:space="0" w:color="000000"/>
              <w:right w:val="single" w:sz="4" w:space="0" w:color="000000"/>
            </w:tcBorders>
          </w:tcPr>
          <w:p w14:paraId="45FCEBBF" w14:textId="77777777" w:rsidR="00F367DA" w:rsidRDefault="00F53DC2">
            <w:pPr>
              <w:pStyle w:val="TableParagraph"/>
              <w:spacing w:before="27"/>
              <w:ind w:left="74"/>
              <w:rPr>
                <w:rFonts w:ascii="Calibri"/>
                <w:sz w:val="20"/>
              </w:rPr>
            </w:pPr>
            <w:r>
              <w:rPr>
                <w:rFonts w:ascii="Calibri"/>
                <w:sz w:val="20"/>
              </w:rPr>
              <w:t>SAP</w:t>
            </w:r>
            <w:r>
              <w:rPr>
                <w:rFonts w:ascii="Calibri"/>
                <w:spacing w:val="-9"/>
                <w:sz w:val="20"/>
              </w:rPr>
              <w:t xml:space="preserve"> </w:t>
            </w:r>
            <w:r>
              <w:rPr>
                <w:rFonts w:ascii="Calibri"/>
                <w:sz w:val="20"/>
              </w:rPr>
              <w:t>NetWeaver</w:t>
            </w:r>
            <w:r>
              <w:rPr>
                <w:rFonts w:ascii="Calibri"/>
                <w:spacing w:val="-9"/>
                <w:sz w:val="20"/>
              </w:rPr>
              <w:t xml:space="preserve"> </w:t>
            </w:r>
            <w:r>
              <w:rPr>
                <w:rFonts w:ascii="Calibri"/>
                <w:sz w:val="20"/>
              </w:rPr>
              <w:t>Administrator</w:t>
            </w:r>
            <w:r>
              <w:rPr>
                <w:rFonts w:ascii="Calibri"/>
                <w:spacing w:val="-9"/>
                <w:sz w:val="20"/>
              </w:rPr>
              <w:t xml:space="preserve"> </w:t>
            </w:r>
            <w:r>
              <w:rPr>
                <w:rFonts w:ascii="Calibri"/>
                <w:spacing w:val="-4"/>
                <w:sz w:val="20"/>
              </w:rPr>
              <w:t>User</w:t>
            </w:r>
          </w:p>
        </w:tc>
        <w:tc>
          <w:tcPr>
            <w:tcW w:w="2342" w:type="dxa"/>
            <w:tcBorders>
              <w:top w:val="single" w:sz="4" w:space="0" w:color="000000"/>
              <w:left w:val="single" w:sz="4" w:space="0" w:color="000000"/>
              <w:bottom w:val="single" w:sz="4" w:space="0" w:color="000000"/>
            </w:tcBorders>
          </w:tcPr>
          <w:p w14:paraId="12ECD36F" w14:textId="77777777" w:rsidR="00F367DA" w:rsidRDefault="00F53DC2">
            <w:pPr>
              <w:pStyle w:val="TableParagraph"/>
              <w:spacing w:before="27"/>
              <w:ind w:left="25" w:right="5"/>
              <w:jc w:val="center"/>
              <w:rPr>
                <w:rFonts w:ascii="Calibri"/>
                <w:sz w:val="20"/>
              </w:rPr>
            </w:pPr>
            <w:r>
              <w:rPr>
                <w:rFonts w:ascii="Calibri"/>
                <w:spacing w:val="-10"/>
                <w:sz w:val="20"/>
              </w:rPr>
              <w:t>2</w:t>
            </w:r>
          </w:p>
        </w:tc>
      </w:tr>
      <w:tr w:rsidR="00F367DA" w14:paraId="3D953C06" w14:textId="77777777">
        <w:trPr>
          <w:trHeight w:val="486"/>
        </w:trPr>
        <w:tc>
          <w:tcPr>
            <w:tcW w:w="1560" w:type="dxa"/>
            <w:tcBorders>
              <w:top w:val="single" w:sz="4" w:space="0" w:color="000000"/>
              <w:bottom w:val="single" w:sz="4" w:space="0" w:color="000000"/>
              <w:right w:val="single" w:sz="4" w:space="0" w:color="000000"/>
            </w:tcBorders>
          </w:tcPr>
          <w:p w14:paraId="7118AB68" w14:textId="77777777" w:rsidR="00F367DA" w:rsidRDefault="00F53DC2">
            <w:pPr>
              <w:pStyle w:val="TableParagraph"/>
              <w:spacing w:before="123"/>
              <w:ind w:left="18" w:right="7"/>
              <w:jc w:val="center"/>
              <w:rPr>
                <w:rFonts w:ascii="Calibri"/>
                <w:sz w:val="20"/>
              </w:rPr>
            </w:pPr>
            <w:r>
              <w:rPr>
                <w:rFonts w:ascii="Calibri"/>
                <w:spacing w:val="-2"/>
                <w:sz w:val="20"/>
              </w:rPr>
              <w:t>7009035</w:t>
            </w:r>
          </w:p>
        </w:tc>
        <w:tc>
          <w:tcPr>
            <w:tcW w:w="5527" w:type="dxa"/>
            <w:tcBorders>
              <w:top w:val="single" w:sz="4" w:space="0" w:color="000000"/>
              <w:left w:val="single" w:sz="4" w:space="0" w:color="000000"/>
              <w:bottom w:val="single" w:sz="4" w:space="0" w:color="000000"/>
              <w:right w:val="single" w:sz="4" w:space="0" w:color="000000"/>
            </w:tcBorders>
          </w:tcPr>
          <w:p w14:paraId="5A74B7C1" w14:textId="77777777" w:rsidR="00F367DA" w:rsidRDefault="00F53DC2">
            <w:pPr>
              <w:pStyle w:val="TableParagraph"/>
              <w:spacing w:before="1" w:line="243" w:lineRule="exact"/>
              <w:ind w:left="74"/>
              <w:rPr>
                <w:rFonts w:ascii="Calibri"/>
                <w:sz w:val="20"/>
              </w:rPr>
            </w:pPr>
            <w:r>
              <w:rPr>
                <w:rFonts w:ascii="Calibri"/>
                <w:sz w:val="20"/>
              </w:rPr>
              <w:t>SAP</w:t>
            </w:r>
            <w:r>
              <w:rPr>
                <w:rFonts w:ascii="Calibri"/>
                <w:spacing w:val="-7"/>
                <w:sz w:val="20"/>
              </w:rPr>
              <w:t xml:space="preserve"> </w:t>
            </w:r>
            <w:r>
              <w:rPr>
                <w:rFonts w:ascii="Calibri"/>
                <w:sz w:val="20"/>
              </w:rPr>
              <w:t>Real</w:t>
            </w:r>
            <w:r>
              <w:rPr>
                <w:rFonts w:ascii="Calibri"/>
                <w:spacing w:val="-4"/>
                <w:sz w:val="20"/>
              </w:rPr>
              <w:t xml:space="preserve"> </w:t>
            </w:r>
            <w:r>
              <w:rPr>
                <w:rFonts w:ascii="Calibri"/>
                <w:sz w:val="20"/>
              </w:rPr>
              <w:t>Estate</w:t>
            </w:r>
            <w:r>
              <w:rPr>
                <w:rFonts w:ascii="Calibri"/>
                <w:spacing w:val="-7"/>
                <w:sz w:val="20"/>
              </w:rPr>
              <w:t xml:space="preserve"> </w:t>
            </w:r>
            <w:r>
              <w:rPr>
                <w:rFonts w:ascii="Calibri"/>
                <w:sz w:val="20"/>
              </w:rPr>
              <w:t>Management,</w:t>
            </w:r>
            <w:r>
              <w:rPr>
                <w:rFonts w:ascii="Calibri"/>
                <w:spacing w:val="-6"/>
                <w:sz w:val="20"/>
              </w:rPr>
              <w:t xml:space="preserve"> </w:t>
            </w:r>
            <w:r>
              <w:rPr>
                <w:rFonts w:ascii="Calibri"/>
                <w:sz w:val="20"/>
              </w:rPr>
              <w:t>office,</w:t>
            </w:r>
            <w:r>
              <w:rPr>
                <w:rFonts w:ascii="Calibri"/>
                <w:spacing w:val="-5"/>
                <w:sz w:val="20"/>
              </w:rPr>
              <w:t xml:space="preserve"> </w:t>
            </w:r>
            <w:r>
              <w:rPr>
                <w:rFonts w:ascii="Calibri"/>
                <w:sz w:val="20"/>
              </w:rPr>
              <w:t>retail</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industrial</w:t>
            </w:r>
            <w:r>
              <w:rPr>
                <w:rFonts w:ascii="Calibri"/>
                <w:spacing w:val="-7"/>
                <w:sz w:val="20"/>
              </w:rPr>
              <w:t xml:space="preserve"> </w:t>
            </w:r>
            <w:r>
              <w:rPr>
                <w:rFonts w:ascii="Calibri"/>
                <w:spacing w:val="-2"/>
                <w:sz w:val="20"/>
              </w:rPr>
              <w:t>property</w:t>
            </w:r>
          </w:p>
          <w:p w14:paraId="4ABA546F" w14:textId="77777777" w:rsidR="00F367DA" w:rsidRDefault="00F53DC2">
            <w:pPr>
              <w:pStyle w:val="TableParagraph"/>
              <w:spacing w:line="222" w:lineRule="exact"/>
              <w:ind w:left="74"/>
              <w:rPr>
                <w:rFonts w:ascii="Calibri"/>
                <w:sz w:val="20"/>
              </w:rPr>
            </w:pPr>
            <w:r>
              <w:rPr>
                <w:rFonts w:ascii="Calibri"/>
                <w:spacing w:val="-2"/>
                <w:sz w:val="20"/>
              </w:rPr>
              <w:t>mgmt..</w:t>
            </w:r>
          </w:p>
        </w:tc>
        <w:tc>
          <w:tcPr>
            <w:tcW w:w="2342" w:type="dxa"/>
            <w:tcBorders>
              <w:top w:val="single" w:sz="4" w:space="0" w:color="000000"/>
              <w:left w:val="single" w:sz="4" w:space="0" w:color="000000"/>
              <w:bottom w:val="single" w:sz="4" w:space="0" w:color="000000"/>
            </w:tcBorders>
          </w:tcPr>
          <w:p w14:paraId="694600AF" w14:textId="77777777" w:rsidR="00F367DA" w:rsidRDefault="00F53DC2">
            <w:pPr>
              <w:pStyle w:val="TableParagraph"/>
              <w:spacing w:before="123"/>
              <w:ind w:left="25" w:right="5"/>
              <w:jc w:val="center"/>
              <w:rPr>
                <w:rFonts w:ascii="Calibri"/>
                <w:sz w:val="20"/>
              </w:rPr>
            </w:pPr>
            <w:r>
              <w:rPr>
                <w:rFonts w:ascii="Calibri"/>
                <w:spacing w:val="-5"/>
                <w:sz w:val="20"/>
              </w:rPr>
              <w:t>94</w:t>
            </w:r>
          </w:p>
        </w:tc>
      </w:tr>
      <w:tr w:rsidR="00F367DA" w14:paraId="7CA0C83B" w14:textId="77777777">
        <w:trPr>
          <w:trHeight w:val="302"/>
        </w:trPr>
        <w:tc>
          <w:tcPr>
            <w:tcW w:w="1560" w:type="dxa"/>
            <w:tcBorders>
              <w:top w:val="single" w:sz="4" w:space="0" w:color="000000"/>
              <w:bottom w:val="single" w:sz="4" w:space="0" w:color="000000"/>
              <w:right w:val="single" w:sz="4" w:space="0" w:color="000000"/>
            </w:tcBorders>
          </w:tcPr>
          <w:p w14:paraId="212C9516" w14:textId="77777777" w:rsidR="00F367DA" w:rsidRDefault="00F53DC2">
            <w:pPr>
              <w:pStyle w:val="TableParagraph"/>
              <w:spacing w:before="30"/>
              <w:ind w:left="18" w:right="7"/>
              <w:jc w:val="center"/>
              <w:rPr>
                <w:rFonts w:ascii="Calibri"/>
                <w:sz w:val="20"/>
              </w:rPr>
            </w:pPr>
            <w:r>
              <w:rPr>
                <w:rFonts w:ascii="Calibri"/>
                <w:spacing w:val="-2"/>
                <w:sz w:val="20"/>
              </w:rPr>
              <w:t>7009502</w:t>
            </w:r>
          </w:p>
        </w:tc>
        <w:tc>
          <w:tcPr>
            <w:tcW w:w="5527" w:type="dxa"/>
            <w:tcBorders>
              <w:top w:val="single" w:sz="4" w:space="0" w:color="000000"/>
              <w:left w:val="single" w:sz="4" w:space="0" w:color="000000"/>
              <w:bottom w:val="single" w:sz="4" w:space="0" w:color="000000"/>
              <w:right w:val="single" w:sz="4" w:space="0" w:color="000000"/>
            </w:tcBorders>
          </w:tcPr>
          <w:p w14:paraId="46603DD7" w14:textId="77777777" w:rsidR="00F367DA" w:rsidRDefault="00F53DC2">
            <w:pPr>
              <w:pStyle w:val="TableParagraph"/>
              <w:spacing w:before="30"/>
              <w:ind w:left="74"/>
              <w:rPr>
                <w:rFonts w:ascii="Calibri"/>
                <w:sz w:val="20"/>
              </w:rPr>
            </w:pPr>
            <w:r>
              <w:rPr>
                <w:rFonts w:ascii="Calibri"/>
                <w:sz w:val="20"/>
              </w:rPr>
              <w:t>SAP</w:t>
            </w:r>
            <w:r>
              <w:rPr>
                <w:rFonts w:ascii="Calibri"/>
                <w:spacing w:val="-7"/>
                <w:sz w:val="20"/>
              </w:rPr>
              <w:t xml:space="preserve"> </w:t>
            </w:r>
            <w:r>
              <w:rPr>
                <w:rFonts w:ascii="Calibri"/>
                <w:sz w:val="20"/>
              </w:rPr>
              <w:t>NetWeaver</w:t>
            </w:r>
            <w:r>
              <w:rPr>
                <w:rFonts w:ascii="Calibri"/>
                <w:spacing w:val="-6"/>
                <w:sz w:val="20"/>
              </w:rPr>
              <w:t xml:space="preserve"> </w:t>
            </w:r>
            <w:r>
              <w:rPr>
                <w:rFonts w:ascii="Calibri"/>
                <w:sz w:val="20"/>
              </w:rPr>
              <w:t>Process</w:t>
            </w:r>
            <w:r>
              <w:rPr>
                <w:rFonts w:ascii="Calibri"/>
                <w:spacing w:val="-6"/>
                <w:sz w:val="20"/>
              </w:rPr>
              <w:t xml:space="preserve"> </w:t>
            </w:r>
            <w:r>
              <w:rPr>
                <w:rFonts w:ascii="Calibri"/>
                <w:spacing w:val="-2"/>
                <w:sz w:val="20"/>
              </w:rPr>
              <w:t>Integration</w:t>
            </w:r>
          </w:p>
        </w:tc>
        <w:tc>
          <w:tcPr>
            <w:tcW w:w="2342" w:type="dxa"/>
            <w:tcBorders>
              <w:top w:val="single" w:sz="4" w:space="0" w:color="000000"/>
              <w:left w:val="single" w:sz="4" w:space="0" w:color="000000"/>
              <w:bottom w:val="single" w:sz="4" w:space="0" w:color="000000"/>
            </w:tcBorders>
          </w:tcPr>
          <w:p w14:paraId="75313A91" w14:textId="77777777" w:rsidR="00F367DA" w:rsidRDefault="00F53DC2">
            <w:pPr>
              <w:pStyle w:val="TableParagraph"/>
              <w:spacing w:before="30"/>
              <w:ind w:left="25" w:right="5"/>
              <w:jc w:val="center"/>
              <w:rPr>
                <w:rFonts w:ascii="Calibri"/>
                <w:sz w:val="20"/>
              </w:rPr>
            </w:pPr>
            <w:r>
              <w:rPr>
                <w:rFonts w:ascii="Calibri"/>
                <w:spacing w:val="-10"/>
                <w:sz w:val="20"/>
              </w:rPr>
              <w:t>3</w:t>
            </w:r>
          </w:p>
        </w:tc>
      </w:tr>
      <w:tr w:rsidR="00F367DA" w14:paraId="37C5D0C1" w14:textId="77777777">
        <w:trPr>
          <w:trHeight w:val="486"/>
        </w:trPr>
        <w:tc>
          <w:tcPr>
            <w:tcW w:w="1560" w:type="dxa"/>
            <w:tcBorders>
              <w:top w:val="single" w:sz="4" w:space="0" w:color="000000"/>
              <w:bottom w:val="single" w:sz="4" w:space="0" w:color="000000"/>
              <w:right w:val="single" w:sz="4" w:space="0" w:color="000000"/>
            </w:tcBorders>
          </w:tcPr>
          <w:p w14:paraId="3F2E6D81" w14:textId="77777777" w:rsidR="00F367DA" w:rsidRDefault="00F53DC2">
            <w:pPr>
              <w:pStyle w:val="TableParagraph"/>
              <w:spacing w:before="121"/>
              <w:ind w:left="18" w:right="7"/>
              <w:jc w:val="center"/>
              <w:rPr>
                <w:rFonts w:ascii="Calibri"/>
                <w:sz w:val="20"/>
              </w:rPr>
            </w:pPr>
            <w:r>
              <w:rPr>
                <w:rFonts w:ascii="Calibri"/>
                <w:spacing w:val="-2"/>
                <w:sz w:val="20"/>
              </w:rPr>
              <w:t>7009522</w:t>
            </w:r>
          </w:p>
        </w:tc>
        <w:tc>
          <w:tcPr>
            <w:tcW w:w="5527" w:type="dxa"/>
            <w:tcBorders>
              <w:top w:val="single" w:sz="4" w:space="0" w:color="000000"/>
              <w:left w:val="single" w:sz="4" w:space="0" w:color="000000"/>
              <w:bottom w:val="single" w:sz="4" w:space="0" w:color="000000"/>
              <w:right w:val="single" w:sz="4" w:space="0" w:color="000000"/>
            </w:tcBorders>
          </w:tcPr>
          <w:p w14:paraId="732BC141" w14:textId="77777777" w:rsidR="00F367DA" w:rsidRDefault="00F53DC2">
            <w:pPr>
              <w:pStyle w:val="TableParagraph"/>
              <w:spacing w:line="243" w:lineRule="exact"/>
              <w:ind w:left="74"/>
              <w:rPr>
                <w:rFonts w:ascii="Calibri"/>
                <w:sz w:val="20"/>
              </w:rPr>
            </w:pPr>
            <w:r>
              <w:rPr>
                <w:rFonts w:ascii="Calibri"/>
                <w:sz w:val="20"/>
              </w:rPr>
              <w:t>SAP</w:t>
            </w:r>
            <w:r>
              <w:rPr>
                <w:rFonts w:ascii="Calibri"/>
                <w:spacing w:val="52"/>
                <w:sz w:val="20"/>
              </w:rPr>
              <w:t xml:space="preserve"> </w:t>
            </w:r>
            <w:r>
              <w:rPr>
                <w:rFonts w:ascii="Calibri"/>
                <w:sz w:val="20"/>
              </w:rPr>
              <w:t>NetWeaver</w:t>
            </w:r>
            <w:r>
              <w:rPr>
                <w:rFonts w:ascii="Calibri"/>
                <w:spacing w:val="53"/>
                <w:sz w:val="20"/>
              </w:rPr>
              <w:t xml:space="preserve"> </w:t>
            </w:r>
            <w:r>
              <w:rPr>
                <w:rFonts w:ascii="Calibri"/>
                <w:sz w:val="20"/>
              </w:rPr>
              <w:t>Foundation</w:t>
            </w:r>
            <w:r>
              <w:rPr>
                <w:rFonts w:ascii="Calibri"/>
                <w:spacing w:val="54"/>
                <w:sz w:val="20"/>
              </w:rPr>
              <w:t xml:space="preserve"> </w:t>
            </w:r>
            <w:r>
              <w:rPr>
                <w:rFonts w:ascii="Calibri"/>
                <w:sz w:val="20"/>
              </w:rPr>
              <w:t>for</w:t>
            </w:r>
            <w:r>
              <w:rPr>
                <w:rFonts w:ascii="Calibri"/>
                <w:spacing w:val="54"/>
                <w:sz w:val="20"/>
              </w:rPr>
              <w:t xml:space="preserve"> </w:t>
            </w:r>
            <w:r>
              <w:rPr>
                <w:rFonts w:ascii="Calibri"/>
                <w:sz w:val="20"/>
              </w:rPr>
              <w:t>Third</w:t>
            </w:r>
            <w:r>
              <w:rPr>
                <w:rFonts w:ascii="Calibri"/>
                <w:spacing w:val="54"/>
                <w:sz w:val="20"/>
              </w:rPr>
              <w:t xml:space="preserve"> </w:t>
            </w:r>
            <w:r>
              <w:rPr>
                <w:rFonts w:ascii="Calibri"/>
                <w:sz w:val="20"/>
              </w:rPr>
              <w:t>Party</w:t>
            </w:r>
            <w:r>
              <w:rPr>
                <w:rFonts w:ascii="Calibri"/>
                <w:spacing w:val="54"/>
                <w:sz w:val="20"/>
              </w:rPr>
              <w:t xml:space="preserve"> </w:t>
            </w:r>
            <w:r>
              <w:rPr>
                <w:rFonts w:ascii="Calibri"/>
                <w:sz w:val="20"/>
              </w:rPr>
              <w:t>Applications,</w:t>
            </w:r>
            <w:r>
              <w:rPr>
                <w:rFonts w:ascii="Calibri"/>
                <w:spacing w:val="52"/>
                <w:sz w:val="20"/>
              </w:rPr>
              <w:t xml:space="preserve"> </w:t>
            </w:r>
            <w:r>
              <w:rPr>
                <w:rFonts w:ascii="Calibri"/>
                <w:spacing w:val="-5"/>
                <w:sz w:val="20"/>
              </w:rPr>
              <w:t>CPU</w:t>
            </w:r>
          </w:p>
          <w:p w14:paraId="70A1E12F" w14:textId="77777777" w:rsidR="00F367DA" w:rsidRDefault="00F53DC2">
            <w:pPr>
              <w:pStyle w:val="TableParagraph"/>
              <w:spacing w:line="223" w:lineRule="exact"/>
              <w:ind w:left="74"/>
              <w:rPr>
                <w:rFonts w:ascii="Calibri"/>
                <w:sz w:val="20"/>
              </w:rPr>
            </w:pPr>
            <w:r>
              <w:rPr>
                <w:rFonts w:ascii="Calibri"/>
                <w:spacing w:val="-2"/>
                <w:sz w:val="20"/>
              </w:rPr>
              <w:t>Based</w:t>
            </w:r>
          </w:p>
        </w:tc>
        <w:tc>
          <w:tcPr>
            <w:tcW w:w="2342" w:type="dxa"/>
            <w:tcBorders>
              <w:top w:val="single" w:sz="4" w:space="0" w:color="000000"/>
              <w:left w:val="single" w:sz="4" w:space="0" w:color="000000"/>
              <w:bottom w:val="single" w:sz="4" w:space="0" w:color="000000"/>
            </w:tcBorders>
          </w:tcPr>
          <w:p w14:paraId="0D48AA9C" w14:textId="77777777" w:rsidR="00F367DA" w:rsidRDefault="00F53DC2">
            <w:pPr>
              <w:pStyle w:val="TableParagraph"/>
              <w:spacing w:before="121"/>
              <w:ind w:left="25" w:right="7"/>
              <w:jc w:val="center"/>
              <w:rPr>
                <w:rFonts w:ascii="Calibri"/>
                <w:sz w:val="20"/>
              </w:rPr>
            </w:pPr>
            <w:r>
              <w:rPr>
                <w:rFonts w:ascii="Calibri"/>
                <w:sz w:val="20"/>
              </w:rPr>
              <w:t>4</w:t>
            </w:r>
            <w:r>
              <w:rPr>
                <w:rFonts w:ascii="Calibri"/>
                <w:spacing w:val="-2"/>
                <w:sz w:val="20"/>
              </w:rPr>
              <w:t xml:space="preserve"> </w:t>
            </w:r>
            <w:r>
              <w:rPr>
                <w:rFonts w:ascii="Calibri"/>
                <w:spacing w:val="-5"/>
                <w:sz w:val="20"/>
              </w:rPr>
              <w:t>CPU</w:t>
            </w:r>
          </w:p>
        </w:tc>
      </w:tr>
      <w:tr w:rsidR="00F367DA" w14:paraId="4C84DB27" w14:textId="77777777">
        <w:trPr>
          <w:trHeight w:val="299"/>
        </w:trPr>
        <w:tc>
          <w:tcPr>
            <w:tcW w:w="1560" w:type="dxa"/>
            <w:tcBorders>
              <w:top w:val="single" w:sz="4" w:space="0" w:color="000000"/>
              <w:bottom w:val="single" w:sz="4" w:space="0" w:color="000000"/>
              <w:right w:val="single" w:sz="4" w:space="0" w:color="000000"/>
            </w:tcBorders>
          </w:tcPr>
          <w:p w14:paraId="3AE64ACA" w14:textId="77777777" w:rsidR="00F367DA" w:rsidRDefault="00F53DC2">
            <w:pPr>
              <w:pStyle w:val="TableParagraph"/>
              <w:spacing w:before="30"/>
              <w:ind w:left="18" w:right="7"/>
              <w:jc w:val="center"/>
              <w:rPr>
                <w:rFonts w:ascii="Calibri"/>
                <w:sz w:val="20"/>
              </w:rPr>
            </w:pPr>
            <w:r>
              <w:rPr>
                <w:rFonts w:ascii="Calibri"/>
                <w:spacing w:val="-2"/>
                <w:sz w:val="20"/>
              </w:rPr>
              <w:t>7009696</w:t>
            </w:r>
          </w:p>
        </w:tc>
        <w:tc>
          <w:tcPr>
            <w:tcW w:w="5527" w:type="dxa"/>
            <w:tcBorders>
              <w:top w:val="single" w:sz="4" w:space="0" w:color="000000"/>
              <w:left w:val="single" w:sz="4" w:space="0" w:color="000000"/>
              <w:bottom w:val="single" w:sz="4" w:space="0" w:color="000000"/>
              <w:right w:val="single" w:sz="4" w:space="0" w:color="000000"/>
            </w:tcBorders>
          </w:tcPr>
          <w:p w14:paraId="2FCFF695" w14:textId="77777777" w:rsidR="00F367DA" w:rsidRDefault="00F53DC2">
            <w:pPr>
              <w:pStyle w:val="TableParagraph"/>
              <w:spacing w:before="30"/>
              <w:ind w:left="74"/>
              <w:rPr>
                <w:rFonts w:ascii="Calibri"/>
                <w:sz w:val="20"/>
              </w:rPr>
            </w:pPr>
            <w:r>
              <w:rPr>
                <w:rFonts w:ascii="Calibri"/>
                <w:sz w:val="20"/>
              </w:rPr>
              <w:t>SAP</w:t>
            </w:r>
            <w:r>
              <w:rPr>
                <w:rFonts w:ascii="Calibri"/>
                <w:spacing w:val="-8"/>
                <w:sz w:val="20"/>
              </w:rPr>
              <w:t xml:space="preserve"> </w:t>
            </w:r>
            <w:r>
              <w:rPr>
                <w:rFonts w:ascii="Calibri"/>
                <w:sz w:val="20"/>
              </w:rPr>
              <w:t>BusinessObjects</w:t>
            </w:r>
            <w:r>
              <w:rPr>
                <w:rFonts w:ascii="Calibri"/>
                <w:spacing w:val="-7"/>
                <w:sz w:val="20"/>
              </w:rPr>
              <w:t xml:space="preserve"> </w:t>
            </w:r>
            <w:r>
              <w:rPr>
                <w:rFonts w:ascii="Calibri"/>
                <w:sz w:val="20"/>
              </w:rPr>
              <w:t>BI</w:t>
            </w:r>
            <w:r>
              <w:rPr>
                <w:rFonts w:ascii="Calibri"/>
                <w:spacing w:val="-8"/>
                <w:sz w:val="20"/>
              </w:rPr>
              <w:t xml:space="preserve"> </w:t>
            </w:r>
            <w:r>
              <w:rPr>
                <w:rFonts w:ascii="Calibri"/>
                <w:sz w:val="20"/>
              </w:rPr>
              <w:t>package</w:t>
            </w:r>
            <w:r>
              <w:rPr>
                <w:rFonts w:ascii="Calibri"/>
                <w:spacing w:val="-9"/>
                <w:sz w:val="20"/>
              </w:rPr>
              <w:t xml:space="preserve"> </w:t>
            </w:r>
            <w:r>
              <w:rPr>
                <w:rFonts w:ascii="Calibri"/>
                <w:spacing w:val="-4"/>
                <w:sz w:val="20"/>
              </w:rPr>
              <w:t>(CPU)</w:t>
            </w:r>
          </w:p>
        </w:tc>
        <w:tc>
          <w:tcPr>
            <w:tcW w:w="2342" w:type="dxa"/>
            <w:tcBorders>
              <w:top w:val="single" w:sz="4" w:space="0" w:color="000000"/>
              <w:left w:val="single" w:sz="4" w:space="0" w:color="000000"/>
              <w:bottom w:val="single" w:sz="4" w:space="0" w:color="000000"/>
            </w:tcBorders>
          </w:tcPr>
          <w:p w14:paraId="58338BBE" w14:textId="77777777" w:rsidR="00F367DA" w:rsidRDefault="00F53DC2">
            <w:pPr>
              <w:pStyle w:val="TableParagraph"/>
              <w:spacing w:before="30"/>
              <w:ind w:left="25" w:right="5"/>
              <w:jc w:val="center"/>
              <w:rPr>
                <w:rFonts w:ascii="Calibri"/>
                <w:sz w:val="20"/>
              </w:rPr>
            </w:pPr>
            <w:r>
              <w:rPr>
                <w:rFonts w:ascii="Calibri"/>
                <w:spacing w:val="-5"/>
                <w:sz w:val="20"/>
              </w:rPr>
              <w:t>12</w:t>
            </w:r>
          </w:p>
        </w:tc>
      </w:tr>
      <w:tr w:rsidR="00F367DA" w14:paraId="213BE0E2" w14:textId="77777777">
        <w:trPr>
          <w:trHeight w:val="299"/>
        </w:trPr>
        <w:tc>
          <w:tcPr>
            <w:tcW w:w="1560" w:type="dxa"/>
            <w:tcBorders>
              <w:top w:val="single" w:sz="4" w:space="0" w:color="000000"/>
              <w:bottom w:val="single" w:sz="4" w:space="0" w:color="000000"/>
              <w:right w:val="single" w:sz="4" w:space="0" w:color="000000"/>
            </w:tcBorders>
          </w:tcPr>
          <w:p w14:paraId="1FD84CEC" w14:textId="77777777" w:rsidR="00F367DA" w:rsidRDefault="00F53DC2">
            <w:pPr>
              <w:pStyle w:val="TableParagraph"/>
              <w:spacing w:before="30"/>
              <w:ind w:left="18" w:right="7"/>
              <w:jc w:val="center"/>
              <w:rPr>
                <w:rFonts w:ascii="Calibri"/>
                <w:sz w:val="20"/>
              </w:rPr>
            </w:pPr>
            <w:r>
              <w:rPr>
                <w:rFonts w:ascii="Calibri"/>
                <w:spacing w:val="-2"/>
                <w:sz w:val="20"/>
              </w:rPr>
              <w:t>7009730</w:t>
            </w:r>
          </w:p>
        </w:tc>
        <w:tc>
          <w:tcPr>
            <w:tcW w:w="5527" w:type="dxa"/>
            <w:tcBorders>
              <w:top w:val="single" w:sz="4" w:space="0" w:color="000000"/>
              <w:left w:val="single" w:sz="4" w:space="0" w:color="000000"/>
              <w:bottom w:val="single" w:sz="4" w:space="0" w:color="000000"/>
              <w:right w:val="single" w:sz="4" w:space="0" w:color="000000"/>
            </w:tcBorders>
          </w:tcPr>
          <w:p w14:paraId="480BC6D6" w14:textId="77777777" w:rsidR="00F367DA" w:rsidRDefault="00F53DC2">
            <w:pPr>
              <w:pStyle w:val="TableParagraph"/>
              <w:spacing w:before="30"/>
              <w:ind w:left="74"/>
              <w:rPr>
                <w:rFonts w:ascii="Calibri"/>
                <w:sz w:val="20"/>
              </w:rPr>
            </w:pPr>
            <w:r>
              <w:rPr>
                <w:rFonts w:ascii="Calibri"/>
                <w:sz w:val="20"/>
              </w:rPr>
              <w:t>SAP</w:t>
            </w:r>
            <w:r>
              <w:rPr>
                <w:rFonts w:ascii="Calibri"/>
                <w:spacing w:val="-9"/>
                <w:sz w:val="20"/>
              </w:rPr>
              <w:t xml:space="preserve"> </w:t>
            </w:r>
            <w:r>
              <w:rPr>
                <w:rFonts w:ascii="Calibri"/>
                <w:sz w:val="20"/>
              </w:rPr>
              <w:t>Application</w:t>
            </w:r>
            <w:r>
              <w:rPr>
                <w:rFonts w:ascii="Calibri"/>
                <w:spacing w:val="-7"/>
                <w:sz w:val="20"/>
              </w:rPr>
              <w:t xml:space="preserve"> </w:t>
            </w:r>
            <w:r>
              <w:rPr>
                <w:rFonts w:ascii="Calibri"/>
                <w:sz w:val="20"/>
              </w:rPr>
              <w:t>Business</w:t>
            </w:r>
            <w:r>
              <w:rPr>
                <w:rFonts w:ascii="Calibri"/>
                <w:spacing w:val="-8"/>
                <w:sz w:val="20"/>
              </w:rPr>
              <w:t xml:space="preserve"> </w:t>
            </w:r>
            <w:r>
              <w:rPr>
                <w:rFonts w:ascii="Calibri"/>
                <w:sz w:val="20"/>
              </w:rPr>
              <w:t>Expert</w:t>
            </w:r>
            <w:r>
              <w:rPr>
                <w:rFonts w:ascii="Calibri"/>
                <w:spacing w:val="-8"/>
                <w:sz w:val="20"/>
              </w:rPr>
              <w:t xml:space="preserve"> </w:t>
            </w:r>
            <w:r>
              <w:rPr>
                <w:rFonts w:ascii="Calibri"/>
                <w:spacing w:val="-4"/>
                <w:sz w:val="20"/>
              </w:rPr>
              <w:t>User</w:t>
            </w:r>
          </w:p>
        </w:tc>
        <w:tc>
          <w:tcPr>
            <w:tcW w:w="2342" w:type="dxa"/>
            <w:tcBorders>
              <w:top w:val="single" w:sz="4" w:space="0" w:color="000000"/>
              <w:left w:val="single" w:sz="4" w:space="0" w:color="000000"/>
              <w:bottom w:val="single" w:sz="4" w:space="0" w:color="000000"/>
            </w:tcBorders>
          </w:tcPr>
          <w:p w14:paraId="06D7D610" w14:textId="77777777" w:rsidR="00F367DA" w:rsidRDefault="00F53DC2">
            <w:pPr>
              <w:pStyle w:val="TableParagraph"/>
              <w:spacing w:before="30"/>
              <w:ind w:left="25" w:right="5"/>
              <w:jc w:val="center"/>
              <w:rPr>
                <w:rFonts w:ascii="Calibri"/>
                <w:sz w:val="20"/>
              </w:rPr>
            </w:pPr>
            <w:r>
              <w:rPr>
                <w:rFonts w:ascii="Calibri"/>
                <w:spacing w:val="-5"/>
                <w:sz w:val="20"/>
              </w:rPr>
              <w:t>20</w:t>
            </w:r>
          </w:p>
        </w:tc>
      </w:tr>
      <w:tr w:rsidR="00F367DA" w14:paraId="24798758" w14:textId="77777777">
        <w:trPr>
          <w:trHeight w:val="301"/>
        </w:trPr>
        <w:tc>
          <w:tcPr>
            <w:tcW w:w="1560" w:type="dxa"/>
            <w:tcBorders>
              <w:top w:val="single" w:sz="4" w:space="0" w:color="000000"/>
              <w:bottom w:val="single" w:sz="4" w:space="0" w:color="000000"/>
              <w:right w:val="single" w:sz="4" w:space="0" w:color="000000"/>
            </w:tcBorders>
          </w:tcPr>
          <w:p w14:paraId="112EF301" w14:textId="77777777" w:rsidR="00F367DA" w:rsidRDefault="00F53DC2">
            <w:pPr>
              <w:pStyle w:val="TableParagraph"/>
              <w:spacing w:before="30"/>
              <w:ind w:left="18" w:right="7"/>
              <w:jc w:val="center"/>
              <w:rPr>
                <w:rFonts w:ascii="Calibri"/>
                <w:sz w:val="20"/>
              </w:rPr>
            </w:pPr>
            <w:r>
              <w:rPr>
                <w:rFonts w:ascii="Calibri"/>
                <w:spacing w:val="-2"/>
                <w:sz w:val="20"/>
              </w:rPr>
              <w:t>7010205</w:t>
            </w:r>
          </w:p>
        </w:tc>
        <w:tc>
          <w:tcPr>
            <w:tcW w:w="5527" w:type="dxa"/>
            <w:tcBorders>
              <w:top w:val="single" w:sz="4" w:space="0" w:color="000000"/>
              <w:left w:val="single" w:sz="4" w:space="0" w:color="000000"/>
              <w:bottom w:val="single" w:sz="4" w:space="0" w:color="000000"/>
              <w:right w:val="single" w:sz="4" w:space="0" w:color="000000"/>
            </w:tcBorders>
          </w:tcPr>
          <w:p w14:paraId="512D29FB" w14:textId="77777777" w:rsidR="00F367DA" w:rsidRDefault="00F53DC2">
            <w:pPr>
              <w:pStyle w:val="TableParagraph"/>
              <w:spacing w:before="30"/>
              <w:ind w:left="74"/>
              <w:rPr>
                <w:rFonts w:ascii="Calibri"/>
                <w:sz w:val="20"/>
              </w:rPr>
            </w:pPr>
            <w:r>
              <w:rPr>
                <w:rFonts w:ascii="Calibri"/>
                <w:sz w:val="20"/>
              </w:rPr>
              <w:t>SAP</w:t>
            </w:r>
            <w:r>
              <w:rPr>
                <w:rFonts w:ascii="Calibri"/>
                <w:spacing w:val="-6"/>
                <w:sz w:val="20"/>
              </w:rPr>
              <w:t xml:space="preserve"> </w:t>
            </w:r>
            <w:r>
              <w:rPr>
                <w:rFonts w:ascii="Calibri"/>
                <w:sz w:val="20"/>
              </w:rPr>
              <w:t>Shop</w:t>
            </w:r>
            <w:r>
              <w:rPr>
                <w:rFonts w:ascii="Calibri"/>
                <w:spacing w:val="-5"/>
                <w:sz w:val="20"/>
              </w:rPr>
              <w:t xml:space="preserve"> </w:t>
            </w:r>
            <w:r>
              <w:rPr>
                <w:rFonts w:ascii="Calibri"/>
                <w:sz w:val="20"/>
              </w:rPr>
              <w:t>Floor</w:t>
            </w:r>
            <w:r>
              <w:rPr>
                <w:rFonts w:ascii="Calibri"/>
                <w:spacing w:val="-5"/>
                <w:sz w:val="20"/>
              </w:rPr>
              <w:t xml:space="preserve"> </w:t>
            </w:r>
            <w:r>
              <w:rPr>
                <w:rFonts w:ascii="Calibri"/>
                <w:sz w:val="20"/>
              </w:rPr>
              <w:t>or</w:t>
            </w:r>
            <w:r>
              <w:rPr>
                <w:rFonts w:ascii="Calibri"/>
                <w:spacing w:val="-6"/>
                <w:sz w:val="20"/>
              </w:rPr>
              <w:t xml:space="preserve"> </w:t>
            </w:r>
            <w:r>
              <w:rPr>
                <w:rFonts w:ascii="Calibri"/>
                <w:sz w:val="20"/>
              </w:rPr>
              <w:t>Warehouse</w:t>
            </w:r>
            <w:r>
              <w:rPr>
                <w:rFonts w:ascii="Calibri"/>
                <w:spacing w:val="-6"/>
                <w:sz w:val="20"/>
              </w:rPr>
              <w:t xml:space="preserve"> </w:t>
            </w:r>
            <w:r>
              <w:rPr>
                <w:rFonts w:ascii="Calibri"/>
                <w:spacing w:val="-4"/>
                <w:sz w:val="20"/>
              </w:rPr>
              <w:t>User</w:t>
            </w:r>
          </w:p>
        </w:tc>
        <w:tc>
          <w:tcPr>
            <w:tcW w:w="2342" w:type="dxa"/>
            <w:tcBorders>
              <w:top w:val="single" w:sz="4" w:space="0" w:color="000000"/>
              <w:left w:val="single" w:sz="4" w:space="0" w:color="000000"/>
              <w:bottom w:val="single" w:sz="4" w:space="0" w:color="000000"/>
            </w:tcBorders>
          </w:tcPr>
          <w:p w14:paraId="4CB05A00" w14:textId="77777777" w:rsidR="00F367DA" w:rsidRDefault="00F53DC2">
            <w:pPr>
              <w:pStyle w:val="TableParagraph"/>
              <w:spacing w:before="30"/>
              <w:ind w:left="25" w:right="5"/>
              <w:jc w:val="center"/>
              <w:rPr>
                <w:rFonts w:ascii="Calibri"/>
                <w:sz w:val="20"/>
              </w:rPr>
            </w:pPr>
            <w:r>
              <w:rPr>
                <w:rFonts w:ascii="Calibri"/>
                <w:spacing w:val="-5"/>
                <w:sz w:val="20"/>
              </w:rPr>
              <w:t>251</w:t>
            </w:r>
          </w:p>
        </w:tc>
      </w:tr>
      <w:tr w:rsidR="00F367DA" w14:paraId="4F808016" w14:textId="77777777">
        <w:trPr>
          <w:trHeight w:val="299"/>
        </w:trPr>
        <w:tc>
          <w:tcPr>
            <w:tcW w:w="1560" w:type="dxa"/>
            <w:tcBorders>
              <w:top w:val="single" w:sz="4" w:space="0" w:color="000000"/>
              <w:bottom w:val="single" w:sz="4" w:space="0" w:color="000000"/>
              <w:right w:val="single" w:sz="4" w:space="0" w:color="000000"/>
            </w:tcBorders>
          </w:tcPr>
          <w:p w14:paraId="654A1089" w14:textId="77777777" w:rsidR="00F367DA" w:rsidRDefault="00F53DC2">
            <w:pPr>
              <w:pStyle w:val="TableParagraph"/>
              <w:spacing w:before="27"/>
              <w:ind w:left="18" w:right="7"/>
              <w:jc w:val="center"/>
              <w:rPr>
                <w:rFonts w:ascii="Calibri"/>
                <w:sz w:val="20"/>
              </w:rPr>
            </w:pPr>
            <w:r>
              <w:rPr>
                <w:rFonts w:ascii="Calibri"/>
                <w:spacing w:val="-2"/>
                <w:sz w:val="20"/>
              </w:rPr>
              <w:t>7010288</w:t>
            </w:r>
          </w:p>
        </w:tc>
        <w:tc>
          <w:tcPr>
            <w:tcW w:w="5527" w:type="dxa"/>
            <w:tcBorders>
              <w:top w:val="single" w:sz="4" w:space="0" w:color="000000"/>
              <w:left w:val="single" w:sz="4" w:space="0" w:color="000000"/>
              <w:bottom w:val="single" w:sz="4" w:space="0" w:color="000000"/>
              <w:right w:val="single" w:sz="4" w:space="0" w:color="000000"/>
            </w:tcBorders>
          </w:tcPr>
          <w:p w14:paraId="6569423E" w14:textId="77777777" w:rsidR="00F367DA" w:rsidRDefault="00F53DC2">
            <w:pPr>
              <w:pStyle w:val="TableParagraph"/>
              <w:spacing w:before="27"/>
              <w:ind w:left="74"/>
              <w:rPr>
                <w:rFonts w:ascii="Calibri"/>
                <w:sz w:val="20"/>
              </w:rPr>
            </w:pPr>
            <w:r>
              <w:rPr>
                <w:rFonts w:ascii="Calibri"/>
                <w:sz w:val="20"/>
              </w:rPr>
              <w:t>SAP</w:t>
            </w:r>
            <w:r>
              <w:rPr>
                <w:rFonts w:ascii="Calibri"/>
                <w:spacing w:val="-9"/>
                <w:sz w:val="20"/>
              </w:rPr>
              <w:t xml:space="preserve"> </w:t>
            </w:r>
            <w:r>
              <w:rPr>
                <w:rFonts w:ascii="Calibri"/>
                <w:sz w:val="20"/>
              </w:rPr>
              <w:t>BusinessObjects</w:t>
            </w:r>
            <w:r>
              <w:rPr>
                <w:rFonts w:ascii="Calibri"/>
                <w:spacing w:val="-8"/>
                <w:sz w:val="20"/>
              </w:rPr>
              <w:t xml:space="preserve"> </w:t>
            </w:r>
            <w:r>
              <w:rPr>
                <w:rFonts w:ascii="Calibri"/>
                <w:sz w:val="20"/>
              </w:rPr>
              <w:t>Data</w:t>
            </w:r>
            <w:r>
              <w:rPr>
                <w:rFonts w:ascii="Calibri"/>
                <w:spacing w:val="-8"/>
                <w:sz w:val="20"/>
              </w:rPr>
              <w:t xml:space="preserve"> </w:t>
            </w:r>
            <w:r>
              <w:rPr>
                <w:rFonts w:ascii="Calibri"/>
                <w:sz w:val="20"/>
              </w:rPr>
              <w:t>Integrator</w:t>
            </w:r>
            <w:r>
              <w:rPr>
                <w:rFonts w:ascii="Calibri"/>
                <w:spacing w:val="-8"/>
                <w:sz w:val="20"/>
              </w:rPr>
              <w:t xml:space="preserve"> </w:t>
            </w:r>
            <w:r>
              <w:rPr>
                <w:rFonts w:ascii="Calibri"/>
                <w:sz w:val="20"/>
              </w:rPr>
              <w:t>(DI)</w:t>
            </w:r>
            <w:r>
              <w:rPr>
                <w:rFonts w:ascii="Calibri"/>
                <w:spacing w:val="-9"/>
                <w:sz w:val="20"/>
              </w:rPr>
              <w:t xml:space="preserve"> </w:t>
            </w:r>
            <w:r>
              <w:rPr>
                <w:rFonts w:ascii="Calibri"/>
                <w:spacing w:val="-2"/>
                <w:sz w:val="20"/>
              </w:rPr>
              <w:t>Premium</w:t>
            </w:r>
          </w:p>
        </w:tc>
        <w:tc>
          <w:tcPr>
            <w:tcW w:w="2342" w:type="dxa"/>
            <w:tcBorders>
              <w:top w:val="single" w:sz="4" w:space="0" w:color="000000"/>
              <w:left w:val="single" w:sz="4" w:space="0" w:color="000000"/>
              <w:bottom w:val="single" w:sz="4" w:space="0" w:color="000000"/>
            </w:tcBorders>
          </w:tcPr>
          <w:p w14:paraId="121F22A3" w14:textId="77777777" w:rsidR="00F367DA" w:rsidRDefault="00F53DC2">
            <w:pPr>
              <w:pStyle w:val="TableParagraph"/>
              <w:spacing w:before="27"/>
              <w:ind w:left="25" w:right="5"/>
              <w:jc w:val="center"/>
              <w:rPr>
                <w:rFonts w:ascii="Calibri"/>
                <w:sz w:val="20"/>
              </w:rPr>
            </w:pPr>
            <w:r>
              <w:rPr>
                <w:rFonts w:ascii="Calibri"/>
                <w:spacing w:val="-10"/>
                <w:sz w:val="20"/>
              </w:rPr>
              <w:t>4</w:t>
            </w:r>
          </w:p>
        </w:tc>
      </w:tr>
      <w:tr w:rsidR="00F367DA" w14:paraId="5D7242C5" w14:textId="77777777">
        <w:trPr>
          <w:trHeight w:val="299"/>
        </w:trPr>
        <w:tc>
          <w:tcPr>
            <w:tcW w:w="1560" w:type="dxa"/>
            <w:tcBorders>
              <w:top w:val="single" w:sz="4" w:space="0" w:color="000000"/>
              <w:bottom w:val="single" w:sz="4" w:space="0" w:color="000000"/>
              <w:right w:val="single" w:sz="4" w:space="0" w:color="000000"/>
            </w:tcBorders>
          </w:tcPr>
          <w:p w14:paraId="0FBEA0AA" w14:textId="77777777" w:rsidR="00F367DA" w:rsidRDefault="00F53DC2">
            <w:pPr>
              <w:pStyle w:val="TableParagraph"/>
              <w:spacing w:before="27"/>
              <w:ind w:left="18" w:right="7"/>
              <w:jc w:val="center"/>
              <w:rPr>
                <w:rFonts w:ascii="Calibri"/>
                <w:sz w:val="20"/>
              </w:rPr>
            </w:pPr>
            <w:r>
              <w:rPr>
                <w:rFonts w:ascii="Calibri"/>
                <w:spacing w:val="-2"/>
                <w:sz w:val="20"/>
              </w:rPr>
              <w:t>7010520</w:t>
            </w:r>
          </w:p>
        </w:tc>
        <w:tc>
          <w:tcPr>
            <w:tcW w:w="5527" w:type="dxa"/>
            <w:tcBorders>
              <w:top w:val="single" w:sz="4" w:space="0" w:color="000000"/>
              <w:left w:val="single" w:sz="4" w:space="0" w:color="000000"/>
              <w:bottom w:val="single" w:sz="4" w:space="0" w:color="000000"/>
              <w:right w:val="single" w:sz="4" w:space="0" w:color="000000"/>
            </w:tcBorders>
          </w:tcPr>
          <w:p w14:paraId="1F2656FA" w14:textId="77777777" w:rsidR="00F367DA" w:rsidRDefault="00F53DC2">
            <w:pPr>
              <w:pStyle w:val="TableParagraph"/>
              <w:spacing w:before="27"/>
              <w:ind w:left="74"/>
              <w:rPr>
                <w:rFonts w:ascii="Calibri"/>
                <w:sz w:val="20"/>
              </w:rPr>
            </w:pPr>
            <w:r>
              <w:rPr>
                <w:rFonts w:ascii="Calibri"/>
                <w:sz w:val="20"/>
              </w:rPr>
              <w:t>SAP</w:t>
            </w:r>
            <w:r>
              <w:rPr>
                <w:rFonts w:ascii="Calibri"/>
                <w:spacing w:val="-6"/>
                <w:sz w:val="20"/>
              </w:rPr>
              <w:t xml:space="preserve"> </w:t>
            </w:r>
            <w:r>
              <w:rPr>
                <w:rFonts w:ascii="Calibri"/>
                <w:sz w:val="20"/>
              </w:rPr>
              <w:t>Payroll</w:t>
            </w:r>
            <w:r>
              <w:rPr>
                <w:rFonts w:ascii="Calibri"/>
                <w:spacing w:val="-5"/>
                <w:sz w:val="20"/>
              </w:rPr>
              <w:t xml:space="preserve"> </w:t>
            </w:r>
            <w:r>
              <w:rPr>
                <w:rFonts w:ascii="Calibri"/>
                <w:spacing w:val="-2"/>
                <w:sz w:val="20"/>
              </w:rPr>
              <w:t>Processing</w:t>
            </w:r>
          </w:p>
        </w:tc>
        <w:tc>
          <w:tcPr>
            <w:tcW w:w="2342" w:type="dxa"/>
            <w:tcBorders>
              <w:top w:val="single" w:sz="4" w:space="0" w:color="000000"/>
              <w:left w:val="single" w:sz="4" w:space="0" w:color="000000"/>
              <w:bottom w:val="single" w:sz="4" w:space="0" w:color="000000"/>
            </w:tcBorders>
          </w:tcPr>
          <w:p w14:paraId="1CE377A9" w14:textId="77777777" w:rsidR="00F367DA" w:rsidRDefault="00F53DC2">
            <w:pPr>
              <w:pStyle w:val="TableParagraph"/>
              <w:spacing w:before="27"/>
              <w:ind w:left="25" w:right="5"/>
              <w:jc w:val="center"/>
              <w:rPr>
                <w:rFonts w:ascii="Calibri"/>
                <w:sz w:val="20"/>
              </w:rPr>
            </w:pPr>
            <w:r>
              <w:rPr>
                <w:rFonts w:ascii="Calibri"/>
                <w:spacing w:val="-5"/>
                <w:sz w:val="20"/>
              </w:rPr>
              <w:t>146</w:t>
            </w:r>
          </w:p>
        </w:tc>
      </w:tr>
      <w:tr w:rsidR="00F367DA" w14:paraId="4606E72F" w14:textId="77777777">
        <w:trPr>
          <w:trHeight w:val="299"/>
        </w:trPr>
        <w:tc>
          <w:tcPr>
            <w:tcW w:w="1560" w:type="dxa"/>
            <w:tcBorders>
              <w:top w:val="single" w:sz="4" w:space="0" w:color="000000"/>
              <w:bottom w:val="single" w:sz="4" w:space="0" w:color="000000"/>
              <w:right w:val="single" w:sz="4" w:space="0" w:color="000000"/>
            </w:tcBorders>
          </w:tcPr>
          <w:p w14:paraId="03785823" w14:textId="77777777" w:rsidR="00F367DA" w:rsidRDefault="00F53DC2">
            <w:pPr>
              <w:pStyle w:val="TableParagraph"/>
              <w:spacing w:before="30"/>
              <w:ind w:left="18" w:right="7"/>
              <w:jc w:val="center"/>
              <w:rPr>
                <w:rFonts w:ascii="Calibri"/>
                <w:sz w:val="20"/>
              </w:rPr>
            </w:pPr>
            <w:r>
              <w:rPr>
                <w:rFonts w:ascii="Calibri"/>
                <w:spacing w:val="-2"/>
                <w:sz w:val="20"/>
              </w:rPr>
              <w:t>7010531</w:t>
            </w:r>
          </w:p>
        </w:tc>
        <w:tc>
          <w:tcPr>
            <w:tcW w:w="5527" w:type="dxa"/>
            <w:tcBorders>
              <w:top w:val="single" w:sz="4" w:space="0" w:color="000000"/>
              <w:left w:val="single" w:sz="4" w:space="0" w:color="000000"/>
              <w:bottom w:val="single" w:sz="4" w:space="0" w:color="000000"/>
              <w:right w:val="single" w:sz="4" w:space="0" w:color="000000"/>
            </w:tcBorders>
          </w:tcPr>
          <w:p w14:paraId="3AD9DEA7" w14:textId="77777777" w:rsidR="00F367DA" w:rsidRDefault="00F53DC2">
            <w:pPr>
              <w:pStyle w:val="TableParagraph"/>
              <w:spacing w:before="30"/>
              <w:ind w:left="74"/>
              <w:rPr>
                <w:rFonts w:ascii="Calibri"/>
                <w:sz w:val="20"/>
              </w:rPr>
            </w:pPr>
            <w:r>
              <w:rPr>
                <w:rFonts w:ascii="Calibri"/>
                <w:sz w:val="20"/>
              </w:rPr>
              <w:t>SAP</w:t>
            </w:r>
            <w:r>
              <w:rPr>
                <w:rFonts w:ascii="Calibri"/>
                <w:spacing w:val="-7"/>
                <w:sz w:val="20"/>
              </w:rPr>
              <w:t xml:space="preserve"> </w:t>
            </w:r>
            <w:r>
              <w:rPr>
                <w:rFonts w:ascii="Calibri"/>
                <w:sz w:val="20"/>
              </w:rPr>
              <w:t>Interactive</w:t>
            </w:r>
            <w:r>
              <w:rPr>
                <w:rFonts w:ascii="Calibri"/>
                <w:spacing w:val="-7"/>
                <w:sz w:val="20"/>
              </w:rPr>
              <w:t xml:space="preserve"> </w:t>
            </w:r>
            <w:r>
              <w:rPr>
                <w:rFonts w:ascii="Calibri"/>
                <w:sz w:val="20"/>
              </w:rPr>
              <w:t>Forms</w:t>
            </w:r>
            <w:r>
              <w:rPr>
                <w:rFonts w:ascii="Calibri"/>
                <w:spacing w:val="-5"/>
                <w:sz w:val="20"/>
              </w:rPr>
              <w:t xml:space="preserve"> </w:t>
            </w:r>
            <w:r>
              <w:rPr>
                <w:rFonts w:ascii="Calibri"/>
                <w:sz w:val="20"/>
              </w:rPr>
              <w:t>by</w:t>
            </w:r>
            <w:r>
              <w:rPr>
                <w:rFonts w:ascii="Calibri"/>
                <w:spacing w:val="-5"/>
                <w:sz w:val="20"/>
              </w:rPr>
              <w:t xml:space="preserve"> </w:t>
            </w:r>
            <w:r>
              <w:rPr>
                <w:rFonts w:ascii="Calibri"/>
                <w:sz w:val="20"/>
              </w:rPr>
              <w:t>Adobe,</w:t>
            </w:r>
            <w:r>
              <w:rPr>
                <w:rFonts w:ascii="Calibri"/>
                <w:spacing w:val="-6"/>
                <w:sz w:val="20"/>
              </w:rPr>
              <w:t xml:space="preserve"> </w:t>
            </w:r>
            <w:r>
              <w:rPr>
                <w:rFonts w:ascii="Calibri"/>
                <w:sz w:val="20"/>
              </w:rPr>
              <w:t>individual</w:t>
            </w:r>
            <w:r>
              <w:rPr>
                <w:rFonts w:ascii="Calibri"/>
                <w:spacing w:val="-6"/>
                <w:sz w:val="20"/>
              </w:rPr>
              <w:t xml:space="preserve"> </w:t>
            </w:r>
            <w:r>
              <w:rPr>
                <w:rFonts w:ascii="Calibri"/>
                <w:spacing w:val="-4"/>
                <w:sz w:val="20"/>
              </w:rPr>
              <w:t>user</w:t>
            </w:r>
          </w:p>
        </w:tc>
        <w:tc>
          <w:tcPr>
            <w:tcW w:w="2342" w:type="dxa"/>
            <w:tcBorders>
              <w:top w:val="single" w:sz="4" w:space="0" w:color="000000"/>
              <w:left w:val="single" w:sz="4" w:space="0" w:color="000000"/>
              <w:bottom w:val="single" w:sz="4" w:space="0" w:color="000000"/>
            </w:tcBorders>
          </w:tcPr>
          <w:p w14:paraId="533F7F63" w14:textId="77777777" w:rsidR="00F367DA" w:rsidRDefault="00F53DC2">
            <w:pPr>
              <w:pStyle w:val="TableParagraph"/>
              <w:spacing w:before="30"/>
              <w:ind w:left="25" w:right="5"/>
              <w:jc w:val="center"/>
              <w:rPr>
                <w:rFonts w:ascii="Calibri"/>
                <w:sz w:val="20"/>
              </w:rPr>
            </w:pPr>
            <w:r>
              <w:rPr>
                <w:rFonts w:ascii="Calibri"/>
                <w:spacing w:val="-4"/>
                <w:sz w:val="20"/>
              </w:rPr>
              <w:t>7000</w:t>
            </w:r>
          </w:p>
        </w:tc>
      </w:tr>
      <w:tr w:rsidR="00F367DA" w14:paraId="265C1F3F" w14:textId="77777777">
        <w:trPr>
          <w:trHeight w:val="299"/>
        </w:trPr>
        <w:tc>
          <w:tcPr>
            <w:tcW w:w="1560" w:type="dxa"/>
            <w:tcBorders>
              <w:top w:val="single" w:sz="4" w:space="0" w:color="000000"/>
              <w:bottom w:val="single" w:sz="4" w:space="0" w:color="000000"/>
              <w:right w:val="single" w:sz="4" w:space="0" w:color="000000"/>
            </w:tcBorders>
          </w:tcPr>
          <w:p w14:paraId="11DFD756" w14:textId="77777777" w:rsidR="00F367DA" w:rsidRDefault="00F53DC2">
            <w:pPr>
              <w:pStyle w:val="TableParagraph"/>
              <w:spacing w:before="30"/>
              <w:ind w:left="18" w:right="7"/>
              <w:jc w:val="center"/>
              <w:rPr>
                <w:rFonts w:ascii="Calibri"/>
                <w:sz w:val="20"/>
              </w:rPr>
            </w:pPr>
            <w:r>
              <w:rPr>
                <w:rFonts w:ascii="Calibri"/>
                <w:spacing w:val="-2"/>
                <w:sz w:val="20"/>
              </w:rPr>
              <w:t>7011045</w:t>
            </w:r>
          </w:p>
        </w:tc>
        <w:tc>
          <w:tcPr>
            <w:tcW w:w="5527" w:type="dxa"/>
            <w:tcBorders>
              <w:top w:val="single" w:sz="4" w:space="0" w:color="000000"/>
              <w:left w:val="single" w:sz="4" w:space="0" w:color="000000"/>
              <w:bottom w:val="single" w:sz="4" w:space="0" w:color="000000"/>
              <w:right w:val="single" w:sz="4" w:space="0" w:color="000000"/>
            </w:tcBorders>
          </w:tcPr>
          <w:p w14:paraId="5354A8E0" w14:textId="77777777" w:rsidR="00F367DA" w:rsidRDefault="00F53DC2">
            <w:pPr>
              <w:pStyle w:val="TableParagraph"/>
              <w:spacing w:before="30"/>
              <w:ind w:left="74"/>
              <w:rPr>
                <w:rFonts w:ascii="Calibri"/>
                <w:sz w:val="20"/>
              </w:rPr>
            </w:pPr>
            <w:r>
              <w:rPr>
                <w:rFonts w:ascii="Calibri"/>
                <w:sz w:val="20"/>
              </w:rPr>
              <w:t>SAP</w:t>
            </w:r>
            <w:r>
              <w:rPr>
                <w:rFonts w:ascii="Calibri"/>
                <w:spacing w:val="-9"/>
                <w:sz w:val="20"/>
              </w:rPr>
              <w:t xml:space="preserve"> </w:t>
            </w:r>
            <w:r>
              <w:rPr>
                <w:rFonts w:ascii="Calibri"/>
                <w:sz w:val="20"/>
              </w:rPr>
              <w:t>Manager</w:t>
            </w:r>
            <w:r>
              <w:rPr>
                <w:rFonts w:ascii="Calibri"/>
                <w:spacing w:val="-8"/>
                <w:sz w:val="20"/>
              </w:rPr>
              <w:t xml:space="preserve"> </w:t>
            </w:r>
            <w:r>
              <w:rPr>
                <w:rFonts w:ascii="Calibri"/>
                <w:sz w:val="20"/>
              </w:rPr>
              <w:t>Self-Service</w:t>
            </w:r>
            <w:r>
              <w:rPr>
                <w:rFonts w:ascii="Calibri"/>
                <w:spacing w:val="-9"/>
                <w:sz w:val="20"/>
              </w:rPr>
              <w:t xml:space="preserve"> </w:t>
            </w:r>
            <w:r>
              <w:rPr>
                <w:rFonts w:ascii="Calibri"/>
                <w:spacing w:val="-4"/>
                <w:sz w:val="20"/>
              </w:rPr>
              <w:t>User</w:t>
            </w:r>
          </w:p>
        </w:tc>
        <w:tc>
          <w:tcPr>
            <w:tcW w:w="2342" w:type="dxa"/>
            <w:tcBorders>
              <w:top w:val="single" w:sz="4" w:space="0" w:color="000000"/>
              <w:left w:val="single" w:sz="4" w:space="0" w:color="000000"/>
              <w:bottom w:val="single" w:sz="4" w:space="0" w:color="000000"/>
            </w:tcBorders>
          </w:tcPr>
          <w:p w14:paraId="71DF80C6" w14:textId="77777777" w:rsidR="00F367DA" w:rsidRDefault="00F53DC2">
            <w:pPr>
              <w:pStyle w:val="TableParagraph"/>
              <w:spacing w:before="30"/>
              <w:ind w:left="25" w:right="5"/>
              <w:jc w:val="center"/>
              <w:rPr>
                <w:rFonts w:ascii="Calibri"/>
                <w:sz w:val="20"/>
              </w:rPr>
            </w:pPr>
            <w:r>
              <w:rPr>
                <w:rFonts w:ascii="Calibri"/>
                <w:spacing w:val="-4"/>
                <w:sz w:val="20"/>
              </w:rPr>
              <w:t>3914</w:t>
            </w:r>
          </w:p>
        </w:tc>
      </w:tr>
      <w:tr w:rsidR="00F367DA" w14:paraId="5BD1A131" w14:textId="77777777">
        <w:trPr>
          <w:trHeight w:val="299"/>
        </w:trPr>
        <w:tc>
          <w:tcPr>
            <w:tcW w:w="1560" w:type="dxa"/>
            <w:tcBorders>
              <w:top w:val="single" w:sz="4" w:space="0" w:color="000000"/>
              <w:bottom w:val="single" w:sz="4" w:space="0" w:color="000000"/>
              <w:right w:val="single" w:sz="4" w:space="0" w:color="000000"/>
            </w:tcBorders>
          </w:tcPr>
          <w:p w14:paraId="37277C58" w14:textId="77777777" w:rsidR="00F367DA" w:rsidRDefault="00F53DC2">
            <w:pPr>
              <w:pStyle w:val="TableParagraph"/>
              <w:spacing w:before="30"/>
              <w:ind w:left="18" w:right="7"/>
              <w:jc w:val="center"/>
              <w:rPr>
                <w:rFonts w:ascii="Calibri"/>
                <w:sz w:val="20"/>
              </w:rPr>
            </w:pPr>
            <w:r>
              <w:rPr>
                <w:rFonts w:ascii="Calibri"/>
                <w:spacing w:val="-2"/>
                <w:sz w:val="20"/>
              </w:rPr>
              <w:t>7011617</w:t>
            </w:r>
          </w:p>
        </w:tc>
        <w:tc>
          <w:tcPr>
            <w:tcW w:w="5527" w:type="dxa"/>
            <w:tcBorders>
              <w:top w:val="single" w:sz="4" w:space="0" w:color="000000"/>
              <w:left w:val="single" w:sz="4" w:space="0" w:color="000000"/>
              <w:bottom w:val="single" w:sz="4" w:space="0" w:color="000000"/>
              <w:right w:val="single" w:sz="4" w:space="0" w:color="000000"/>
            </w:tcBorders>
          </w:tcPr>
          <w:p w14:paraId="00DA0840" w14:textId="77777777" w:rsidR="00F367DA" w:rsidRDefault="00F53DC2">
            <w:pPr>
              <w:pStyle w:val="TableParagraph"/>
              <w:spacing w:before="30"/>
              <w:ind w:left="74"/>
              <w:rPr>
                <w:rFonts w:ascii="Calibri"/>
                <w:sz w:val="20"/>
              </w:rPr>
            </w:pPr>
            <w:r>
              <w:rPr>
                <w:rFonts w:ascii="Calibri"/>
                <w:sz w:val="20"/>
              </w:rPr>
              <w:t>SAP</w:t>
            </w:r>
            <w:r>
              <w:rPr>
                <w:rFonts w:ascii="Calibri"/>
                <w:spacing w:val="-6"/>
                <w:sz w:val="20"/>
              </w:rPr>
              <w:t xml:space="preserve"> </w:t>
            </w:r>
            <w:r>
              <w:rPr>
                <w:rFonts w:ascii="Calibri"/>
                <w:sz w:val="20"/>
              </w:rPr>
              <w:t>Shop</w:t>
            </w:r>
            <w:r>
              <w:rPr>
                <w:rFonts w:ascii="Calibri"/>
                <w:spacing w:val="-4"/>
                <w:sz w:val="20"/>
              </w:rPr>
              <w:t xml:space="preserve"> </w:t>
            </w:r>
            <w:r>
              <w:rPr>
                <w:rFonts w:ascii="Calibri"/>
                <w:sz w:val="20"/>
              </w:rPr>
              <w:t>Floor</w:t>
            </w:r>
            <w:r>
              <w:rPr>
                <w:rFonts w:ascii="Calibri"/>
                <w:spacing w:val="-6"/>
                <w:sz w:val="20"/>
              </w:rPr>
              <w:t xml:space="preserve"> </w:t>
            </w:r>
            <w:r>
              <w:rPr>
                <w:rFonts w:ascii="Calibri"/>
                <w:spacing w:val="-4"/>
                <w:sz w:val="20"/>
              </w:rPr>
              <w:t>User</w:t>
            </w:r>
          </w:p>
        </w:tc>
        <w:tc>
          <w:tcPr>
            <w:tcW w:w="2342" w:type="dxa"/>
            <w:tcBorders>
              <w:top w:val="single" w:sz="4" w:space="0" w:color="000000"/>
              <w:left w:val="single" w:sz="4" w:space="0" w:color="000000"/>
              <w:bottom w:val="single" w:sz="4" w:space="0" w:color="000000"/>
            </w:tcBorders>
          </w:tcPr>
          <w:p w14:paraId="477B2F47" w14:textId="77777777" w:rsidR="00F367DA" w:rsidRDefault="00F53DC2">
            <w:pPr>
              <w:pStyle w:val="TableParagraph"/>
              <w:spacing w:before="30"/>
              <w:ind w:left="25" w:right="5"/>
              <w:jc w:val="center"/>
              <w:rPr>
                <w:rFonts w:ascii="Calibri"/>
                <w:sz w:val="20"/>
              </w:rPr>
            </w:pPr>
            <w:r>
              <w:rPr>
                <w:rFonts w:ascii="Calibri"/>
                <w:spacing w:val="-5"/>
                <w:sz w:val="20"/>
              </w:rPr>
              <w:t>115</w:t>
            </w:r>
          </w:p>
        </w:tc>
      </w:tr>
      <w:tr w:rsidR="00F367DA" w14:paraId="2E526CAE" w14:textId="77777777">
        <w:trPr>
          <w:trHeight w:val="302"/>
        </w:trPr>
        <w:tc>
          <w:tcPr>
            <w:tcW w:w="1560" w:type="dxa"/>
            <w:tcBorders>
              <w:top w:val="single" w:sz="4" w:space="0" w:color="000000"/>
              <w:bottom w:val="single" w:sz="4" w:space="0" w:color="000000"/>
              <w:right w:val="single" w:sz="4" w:space="0" w:color="000000"/>
            </w:tcBorders>
          </w:tcPr>
          <w:p w14:paraId="1421B769" w14:textId="77777777" w:rsidR="00F367DA" w:rsidRDefault="00F53DC2">
            <w:pPr>
              <w:pStyle w:val="TableParagraph"/>
              <w:spacing w:before="30"/>
              <w:ind w:left="18" w:right="7"/>
              <w:jc w:val="center"/>
              <w:rPr>
                <w:rFonts w:ascii="Calibri"/>
                <w:sz w:val="20"/>
              </w:rPr>
            </w:pPr>
            <w:r>
              <w:rPr>
                <w:rFonts w:ascii="Calibri"/>
                <w:spacing w:val="-2"/>
                <w:sz w:val="20"/>
              </w:rPr>
              <w:t>7011692</w:t>
            </w:r>
          </w:p>
        </w:tc>
        <w:tc>
          <w:tcPr>
            <w:tcW w:w="5527" w:type="dxa"/>
            <w:tcBorders>
              <w:top w:val="single" w:sz="4" w:space="0" w:color="000000"/>
              <w:left w:val="single" w:sz="4" w:space="0" w:color="000000"/>
              <w:bottom w:val="single" w:sz="4" w:space="0" w:color="000000"/>
              <w:right w:val="single" w:sz="4" w:space="0" w:color="000000"/>
            </w:tcBorders>
          </w:tcPr>
          <w:p w14:paraId="6C85EC1E" w14:textId="77777777" w:rsidR="00F367DA" w:rsidRDefault="00F53DC2">
            <w:pPr>
              <w:pStyle w:val="TableParagraph"/>
              <w:spacing w:before="30"/>
              <w:ind w:left="74"/>
              <w:rPr>
                <w:rFonts w:ascii="Calibri" w:hAnsi="Calibri"/>
                <w:sz w:val="20"/>
              </w:rPr>
            </w:pPr>
            <w:r>
              <w:rPr>
                <w:rFonts w:ascii="Calibri" w:hAnsi="Calibri"/>
                <w:sz w:val="20"/>
              </w:rPr>
              <w:t>SAP</w:t>
            </w:r>
            <w:r>
              <w:rPr>
                <w:rFonts w:ascii="Calibri" w:hAnsi="Calibri"/>
                <w:spacing w:val="-6"/>
                <w:sz w:val="20"/>
              </w:rPr>
              <w:t xml:space="preserve"> </w:t>
            </w:r>
            <w:r>
              <w:rPr>
                <w:rFonts w:ascii="Calibri" w:hAnsi="Calibri"/>
                <w:sz w:val="20"/>
              </w:rPr>
              <w:t>NetWeaver</w:t>
            </w:r>
            <w:r>
              <w:rPr>
                <w:rFonts w:ascii="Calibri" w:hAnsi="Calibri"/>
                <w:spacing w:val="-6"/>
                <w:sz w:val="20"/>
              </w:rPr>
              <w:t xml:space="preserve"> </w:t>
            </w:r>
            <w:r>
              <w:rPr>
                <w:rFonts w:ascii="Calibri" w:hAnsi="Calibri"/>
                <w:sz w:val="20"/>
              </w:rPr>
              <w:t>Single</w:t>
            </w:r>
            <w:r>
              <w:rPr>
                <w:rFonts w:ascii="Calibri" w:hAnsi="Calibri"/>
                <w:spacing w:val="-7"/>
                <w:sz w:val="20"/>
              </w:rPr>
              <w:t xml:space="preserve"> </w:t>
            </w:r>
            <w:r>
              <w:rPr>
                <w:rFonts w:ascii="Calibri" w:hAnsi="Calibri"/>
                <w:sz w:val="20"/>
              </w:rPr>
              <w:t>Sign–On</w:t>
            </w:r>
            <w:r>
              <w:rPr>
                <w:rFonts w:ascii="Calibri" w:hAnsi="Calibri"/>
                <w:spacing w:val="-5"/>
                <w:sz w:val="20"/>
              </w:rPr>
              <w:t xml:space="preserve"> </w:t>
            </w:r>
            <w:r>
              <w:rPr>
                <w:rFonts w:ascii="Calibri" w:hAnsi="Calibri"/>
                <w:sz w:val="20"/>
              </w:rPr>
              <w:t>(50</w:t>
            </w:r>
            <w:r>
              <w:rPr>
                <w:rFonts w:ascii="Calibri" w:hAnsi="Calibri"/>
                <w:spacing w:val="-5"/>
                <w:sz w:val="20"/>
              </w:rPr>
              <w:t xml:space="preserve"> </w:t>
            </w:r>
            <w:r>
              <w:rPr>
                <w:rFonts w:ascii="Calibri" w:hAnsi="Calibri"/>
                <w:sz w:val="20"/>
              </w:rPr>
              <w:t>users</w:t>
            </w:r>
            <w:r>
              <w:rPr>
                <w:rFonts w:ascii="Calibri" w:hAnsi="Calibri"/>
                <w:spacing w:val="-5"/>
                <w:sz w:val="20"/>
              </w:rPr>
              <w:t xml:space="preserve"> </w:t>
            </w:r>
            <w:r>
              <w:rPr>
                <w:rFonts w:ascii="Calibri" w:hAnsi="Calibri"/>
                <w:spacing w:val="-4"/>
                <w:sz w:val="20"/>
              </w:rPr>
              <w:t>pack)</w:t>
            </w:r>
          </w:p>
        </w:tc>
        <w:tc>
          <w:tcPr>
            <w:tcW w:w="2342" w:type="dxa"/>
            <w:tcBorders>
              <w:top w:val="single" w:sz="4" w:space="0" w:color="000000"/>
              <w:left w:val="single" w:sz="4" w:space="0" w:color="000000"/>
              <w:bottom w:val="single" w:sz="4" w:space="0" w:color="000000"/>
            </w:tcBorders>
          </w:tcPr>
          <w:p w14:paraId="68C024D8" w14:textId="77777777" w:rsidR="00F367DA" w:rsidRDefault="00F53DC2">
            <w:pPr>
              <w:pStyle w:val="TableParagraph"/>
              <w:spacing w:before="30"/>
              <w:ind w:left="25" w:right="5"/>
              <w:jc w:val="center"/>
              <w:rPr>
                <w:rFonts w:ascii="Calibri"/>
                <w:sz w:val="20"/>
              </w:rPr>
            </w:pPr>
            <w:r>
              <w:rPr>
                <w:rFonts w:ascii="Calibri"/>
                <w:spacing w:val="-10"/>
                <w:sz w:val="20"/>
              </w:rPr>
              <w:t>1</w:t>
            </w:r>
          </w:p>
        </w:tc>
      </w:tr>
      <w:tr w:rsidR="00F367DA" w14:paraId="5703D399" w14:textId="77777777">
        <w:trPr>
          <w:trHeight w:val="299"/>
        </w:trPr>
        <w:tc>
          <w:tcPr>
            <w:tcW w:w="1560" w:type="dxa"/>
            <w:tcBorders>
              <w:top w:val="single" w:sz="4" w:space="0" w:color="000000"/>
              <w:bottom w:val="single" w:sz="4" w:space="0" w:color="000000"/>
              <w:right w:val="single" w:sz="4" w:space="0" w:color="000000"/>
            </w:tcBorders>
          </w:tcPr>
          <w:p w14:paraId="2B200C81" w14:textId="77777777" w:rsidR="00F367DA" w:rsidRDefault="00F53DC2">
            <w:pPr>
              <w:pStyle w:val="TableParagraph"/>
              <w:spacing w:before="27"/>
              <w:ind w:left="18" w:right="7"/>
              <w:jc w:val="center"/>
              <w:rPr>
                <w:rFonts w:ascii="Calibri"/>
                <w:sz w:val="20"/>
              </w:rPr>
            </w:pPr>
            <w:r>
              <w:rPr>
                <w:rFonts w:ascii="Calibri"/>
                <w:spacing w:val="-2"/>
                <w:sz w:val="20"/>
              </w:rPr>
              <w:t>7015920</w:t>
            </w:r>
          </w:p>
        </w:tc>
        <w:tc>
          <w:tcPr>
            <w:tcW w:w="5527" w:type="dxa"/>
            <w:tcBorders>
              <w:top w:val="single" w:sz="4" w:space="0" w:color="000000"/>
              <w:left w:val="single" w:sz="4" w:space="0" w:color="000000"/>
              <w:bottom w:val="single" w:sz="4" w:space="0" w:color="000000"/>
              <w:right w:val="single" w:sz="4" w:space="0" w:color="000000"/>
            </w:tcBorders>
          </w:tcPr>
          <w:p w14:paraId="078C7AAC" w14:textId="77777777" w:rsidR="00F367DA" w:rsidRDefault="00F53DC2">
            <w:pPr>
              <w:pStyle w:val="TableParagraph"/>
              <w:spacing w:before="27"/>
              <w:ind w:left="74"/>
              <w:rPr>
                <w:rFonts w:ascii="Calibri"/>
                <w:sz w:val="20"/>
              </w:rPr>
            </w:pPr>
            <w:r>
              <w:rPr>
                <w:rFonts w:ascii="Calibri"/>
                <w:sz w:val="20"/>
              </w:rPr>
              <w:t>SAP</w:t>
            </w:r>
            <w:r>
              <w:rPr>
                <w:rFonts w:ascii="Calibri"/>
                <w:spacing w:val="-7"/>
                <w:sz w:val="20"/>
              </w:rPr>
              <w:t xml:space="preserve"> </w:t>
            </w:r>
            <w:r>
              <w:rPr>
                <w:rFonts w:ascii="Calibri"/>
                <w:sz w:val="20"/>
              </w:rPr>
              <w:t>Process</w:t>
            </w:r>
            <w:r>
              <w:rPr>
                <w:rFonts w:ascii="Calibri"/>
                <w:spacing w:val="-5"/>
                <w:sz w:val="20"/>
              </w:rPr>
              <w:t xml:space="preserve"> </w:t>
            </w:r>
            <w:r>
              <w:rPr>
                <w:rFonts w:ascii="Calibri"/>
                <w:spacing w:val="-2"/>
                <w:sz w:val="20"/>
              </w:rPr>
              <w:t>Orchestration</w:t>
            </w:r>
          </w:p>
        </w:tc>
        <w:tc>
          <w:tcPr>
            <w:tcW w:w="2342" w:type="dxa"/>
            <w:tcBorders>
              <w:top w:val="single" w:sz="4" w:space="0" w:color="000000"/>
              <w:left w:val="single" w:sz="4" w:space="0" w:color="000000"/>
              <w:bottom w:val="single" w:sz="4" w:space="0" w:color="000000"/>
            </w:tcBorders>
          </w:tcPr>
          <w:p w14:paraId="334AC8BD" w14:textId="77777777" w:rsidR="00F367DA" w:rsidRDefault="00F53DC2">
            <w:pPr>
              <w:pStyle w:val="TableParagraph"/>
              <w:spacing w:before="27"/>
              <w:ind w:left="25" w:right="5"/>
              <w:jc w:val="center"/>
              <w:rPr>
                <w:rFonts w:ascii="Calibri"/>
                <w:sz w:val="20"/>
              </w:rPr>
            </w:pPr>
            <w:r>
              <w:rPr>
                <w:rFonts w:ascii="Calibri"/>
                <w:spacing w:val="-10"/>
                <w:sz w:val="20"/>
              </w:rPr>
              <w:t>5</w:t>
            </w:r>
          </w:p>
        </w:tc>
      </w:tr>
      <w:tr w:rsidR="00F367DA" w14:paraId="356A32C5" w14:textId="77777777">
        <w:trPr>
          <w:trHeight w:val="299"/>
        </w:trPr>
        <w:tc>
          <w:tcPr>
            <w:tcW w:w="1560" w:type="dxa"/>
            <w:tcBorders>
              <w:top w:val="single" w:sz="4" w:space="0" w:color="000000"/>
              <w:bottom w:val="single" w:sz="4" w:space="0" w:color="000000"/>
              <w:right w:val="single" w:sz="4" w:space="0" w:color="000000"/>
            </w:tcBorders>
          </w:tcPr>
          <w:p w14:paraId="48D985B9" w14:textId="77777777" w:rsidR="00F367DA" w:rsidRDefault="00F53DC2">
            <w:pPr>
              <w:pStyle w:val="TableParagraph"/>
              <w:spacing w:before="27"/>
              <w:ind w:left="18" w:right="7"/>
              <w:jc w:val="center"/>
              <w:rPr>
                <w:rFonts w:ascii="Calibri"/>
                <w:sz w:val="20"/>
              </w:rPr>
            </w:pPr>
            <w:r>
              <w:rPr>
                <w:rFonts w:ascii="Calibri"/>
                <w:spacing w:val="-2"/>
                <w:sz w:val="20"/>
              </w:rPr>
              <w:t>7016495</w:t>
            </w:r>
          </w:p>
        </w:tc>
        <w:tc>
          <w:tcPr>
            <w:tcW w:w="5527" w:type="dxa"/>
            <w:tcBorders>
              <w:top w:val="single" w:sz="4" w:space="0" w:color="000000"/>
              <w:left w:val="single" w:sz="4" w:space="0" w:color="000000"/>
              <w:bottom w:val="single" w:sz="4" w:space="0" w:color="000000"/>
              <w:right w:val="single" w:sz="4" w:space="0" w:color="000000"/>
            </w:tcBorders>
          </w:tcPr>
          <w:p w14:paraId="5BEBEEAF" w14:textId="77777777" w:rsidR="00F367DA" w:rsidRDefault="00F53DC2">
            <w:pPr>
              <w:pStyle w:val="TableParagraph"/>
              <w:spacing w:before="27"/>
              <w:ind w:left="74"/>
              <w:rPr>
                <w:rFonts w:ascii="Calibri"/>
                <w:sz w:val="20"/>
              </w:rPr>
            </w:pPr>
            <w:r>
              <w:rPr>
                <w:rFonts w:ascii="Calibri"/>
                <w:sz w:val="20"/>
              </w:rPr>
              <w:t>SAP</w:t>
            </w:r>
            <w:r>
              <w:rPr>
                <w:rFonts w:ascii="Calibri"/>
                <w:spacing w:val="-7"/>
                <w:sz w:val="20"/>
              </w:rPr>
              <w:t xml:space="preserve"> </w:t>
            </w:r>
            <w:r>
              <w:rPr>
                <w:rFonts w:ascii="Calibri"/>
                <w:sz w:val="20"/>
              </w:rPr>
              <w:t>HANA</w:t>
            </w:r>
            <w:r>
              <w:rPr>
                <w:rFonts w:ascii="Calibri"/>
                <w:spacing w:val="-6"/>
                <w:sz w:val="20"/>
              </w:rPr>
              <w:t xml:space="preserve"> </w:t>
            </w:r>
            <w:r>
              <w:rPr>
                <w:rFonts w:ascii="Calibri"/>
                <w:sz w:val="20"/>
              </w:rPr>
              <w:t>(Limited</w:t>
            </w:r>
            <w:r>
              <w:rPr>
                <w:rFonts w:ascii="Calibri"/>
                <w:spacing w:val="-5"/>
                <w:sz w:val="20"/>
              </w:rPr>
              <w:t xml:space="preserve"> </w:t>
            </w:r>
            <w:r>
              <w:rPr>
                <w:rFonts w:ascii="Calibri"/>
                <w:sz w:val="20"/>
              </w:rPr>
              <w:t>Runtime</w:t>
            </w:r>
            <w:r>
              <w:rPr>
                <w:rFonts w:ascii="Calibri"/>
                <w:spacing w:val="-4"/>
                <w:sz w:val="20"/>
              </w:rPr>
              <w:t xml:space="preserve"> </w:t>
            </w:r>
            <w:r>
              <w:rPr>
                <w:rFonts w:ascii="Calibri"/>
                <w:sz w:val="20"/>
              </w:rPr>
              <w:t>edition</w:t>
            </w:r>
            <w:r>
              <w:rPr>
                <w:rFonts w:ascii="Calibri"/>
                <w:spacing w:val="-5"/>
                <w:sz w:val="20"/>
              </w:rPr>
              <w:t xml:space="preserve"> </w:t>
            </w:r>
            <w:r>
              <w:rPr>
                <w:rFonts w:ascii="Calibri"/>
                <w:sz w:val="20"/>
              </w:rPr>
              <w:t>for</w:t>
            </w:r>
            <w:r>
              <w:rPr>
                <w:rFonts w:ascii="Calibri"/>
                <w:spacing w:val="-6"/>
                <w:sz w:val="20"/>
              </w:rPr>
              <w:t xml:space="preserve"> </w:t>
            </w:r>
            <w:r>
              <w:rPr>
                <w:rFonts w:ascii="Calibri"/>
                <w:sz w:val="20"/>
              </w:rPr>
              <w:t>SAP</w:t>
            </w:r>
            <w:r>
              <w:rPr>
                <w:rFonts w:ascii="Calibri"/>
                <w:spacing w:val="-6"/>
                <w:sz w:val="20"/>
              </w:rPr>
              <w:t xml:space="preserve"> </w:t>
            </w:r>
            <w:r>
              <w:rPr>
                <w:rFonts w:ascii="Calibri"/>
                <w:sz w:val="20"/>
              </w:rPr>
              <w:t>ETD</w:t>
            </w:r>
            <w:r>
              <w:rPr>
                <w:rFonts w:ascii="Calibri"/>
                <w:spacing w:val="-6"/>
                <w:sz w:val="20"/>
              </w:rPr>
              <w:t xml:space="preserve"> </w:t>
            </w:r>
            <w:r>
              <w:rPr>
                <w:rFonts w:ascii="Calibri"/>
                <w:spacing w:val="-4"/>
                <w:sz w:val="20"/>
              </w:rPr>
              <w:t>Only)</w:t>
            </w:r>
          </w:p>
        </w:tc>
        <w:tc>
          <w:tcPr>
            <w:tcW w:w="2342" w:type="dxa"/>
            <w:tcBorders>
              <w:top w:val="single" w:sz="4" w:space="0" w:color="000000"/>
              <w:left w:val="single" w:sz="4" w:space="0" w:color="000000"/>
              <w:bottom w:val="single" w:sz="4" w:space="0" w:color="000000"/>
            </w:tcBorders>
          </w:tcPr>
          <w:p w14:paraId="05309FAC" w14:textId="77777777" w:rsidR="00F367DA" w:rsidRDefault="00F53DC2">
            <w:pPr>
              <w:pStyle w:val="TableParagraph"/>
              <w:spacing w:before="27"/>
              <w:ind w:left="25" w:right="7"/>
              <w:jc w:val="center"/>
              <w:rPr>
                <w:rFonts w:ascii="Calibri" w:hAnsi="Calibri"/>
                <w:sz w:val="20"/>
              </w:rPr>
            </w:pPr>
            <w:r>
              <w:rPr>
                <w:rFonts w:ascii="Calibri" w:hAnsi="Calibri"/>
                <w:spacing w:val="-2"/>
                <w:sz w:val="20"/>
              </w:rPr>
              <w:t>licencováno</w:t>
            </w:r>
            <w:r>
              <w:rPr>
                <w:rFonts w:ascii="Calibri" w:hAnsi="Calibri"/>
                <w:spacing w:val="8"/>
                <w:sz w:val="20"/>
              </w:rPr>
              <w:t xml:space="preserve"> </w:t>
            </w:r>
            <w:r>
              <w:rPr>
                <w:rFonts w:ascii="Calibri" w:hAnsi="Calibri"/>
                <w:spacing w:val="-2"/>
                <w:sz w:val="20"/>
              </w:rPr>
              <w:t>částečně</w:t>
            </w:r>
          </w:p>
        </w:tc>
      </w:tr>
      <w:tr w:rsidR="00F367DA" w14:paraId="1EE4A35A" w14:textId="77777777">
        <w:trPr>
          <w:trHeight w:val="299"/>
        </w:trPr>
        <w:tc>
          <w:tcPr>
            <w:tcW w:w="1560" w:type="dxa"/>
            <w:tcBorders>
              <w:top w:val="single" w:sz="4" w:space="0" w:color="000000"/>
              <w:bottom w:val="single" w:sz="4" w:space="0" w:color="000000"/>
              <w:right w:val="single" w:sz="4" w:space="0" w:color="000000"/>
            </w:tcBorders>
          </w:tcPr>
          <w:p w14:paraId="462A8CA1" w14:textId="77777777" w:rsidR="00F367DA" w:rsidRDefault="00F53DC2">
            <w:pPr>
              <w:pStyle w:val="TableParagraph"/>
              <w:spacing w:before="30"/>
              <w:ind w:left="18" w:right="7"/>
              <w:jc w:val="center"/>
              <w:rPr>
                <w:rFonts w:ascii="Calibri"/>
                <w:sz w:val="20"/>
              </w:rPr>
            </w:pPr>
            <w:r>
              <w:rPr>
                <w:rFonts w:ascii="Calibri"/>
                <w:spacing w:val="-2"/>
                <w:sz w:val="20"/>
              </w:rPr>
              <w:t>7018257</w:t>
            </w:r>
          </w:p>
        </w:tc>
        <w:tc>
          <w:tcPr>
            <w:tcW w:w="5527" w:type="dxa"/>
            <w:tcBorders>
              <w:top w:val="single" w:sz="4" w:space="0" w:color="000000"/>
              <w:left w:val="single" w:sz="4" w:space="0" w:color="000000"/>
              <w:bottom w:val="single" w:sz="4" w:space="0" w:color="000000"/>
              <w:right w:val="single" w:sz="4" w:space="0" w:color="000000"/>
            </w:tcBorders>
          </w:tcPr>
          <w:p w14:paraId="6961C6E4" w14:textId="77777777" w:rsidR="00F367DA" w:rsidRDefault="00F53DC2">
            <w:pPr>
              <w:pStyle w:val="TableParagraph"/>
              <w:spacing w:before="30"/>
              <w:ind w:left="74"/>
              <w:rPr>
                <w:rFonts w:ascii="Calibri"/>
                <w:sz w:val="20"/>
              </w:rPr>
            </w:pPr>
            <w:r>
              <w:rPr>
                <w:rFonts w:ascii="Calibri"/>
                <w:sz w:val="20"/>
              </w:rPr>
              <w:t>SAP</w:t>
            </w:r>
            <w:r>
              <w:rPr>
                <w:rFonts w:ascii="Calibri"/>
                <w:spacing w:val="-8"/>
                <w:sz w:val="20"/>
              </w:rPr>
              <w:t xml:space="preserve"> </w:t>
            </w:r>
            <w:r>
              <w:rPr>
                <w:rFonts w:ascii="Calibri"/>
                <w:sz w:val="20"/>
              </w:rPr>
              <w:t>Access</w:t>
            </w:r>
            <w:r>
              <w:rPr>
                <w:rFonts w:ascii="Calibri"/>
                <w:spacing w:val="-7"/>
                <w:sz w:val="20"/>
              </w:rPr>
              <w:t xml:space="preserve"> </w:t>
            </w:r>
            <w:r>
              <w:rPr>
                <w:rFonts w:ascii="Calibri"/>
                <w:sz w:val="20"/>
              </w:rPr>
              <w:t>Control,</w:t>
            </w:r>
            <w:r>
              <w:rPr>
                <w:rFonts w:ascii="Calibri"/>
                <w:spacing w:val="-6"/>
                <w:sz w:val="20"/>
              </w:rPr>
              <w:t xml:space="preserve"> </w:t>
            </w:r>
            <w:r>
              <w:rPr>
                <w:rFonts w:ascii="Calibri"/>
                <w:sz w:val="20"/>
              </w:rPr>
              <w:t>starter</w:t>
            </w:r>
            <w:r>
              <w:rPr>
                <w:rFonts w:ascii="Calibri"/>
                <w:spacing w:val="-8"/>
                <w:sz w:val="20"/>
              </w:rPr>
              <w:t xml:space="preserve"> </w:t>
            </w:r>
            <w:r>
              <w:rPr>
                <w:rFonts w:ascii="Calibri"/>
                <w:sz w:val="20"/>
              </w:rPr>
              <w:t>edition</w:t>
            </w:r>
            <w:r>
              <w:rPr>
                <w:rFonts w:ascii="Calibri"/>
                <w:spacing w:val="-7"/>
                <w:sz w:val="20"/>
              </w:rPr>
              <w:t xml:space="preserve"> </w:t>
            </w:r>
            <w:r>
              <w:rPr>
                <w:rFonts w:ascii="Calibri"/>
                <w:sz w:val="20"/>
              </w:rPr>
              <w:t>(100</w:t>
            </w:r>
            <w:r>
              <w:rPr>
                <w:rFonts w:ascii="Calibri"/>
                <w:spacing w:val="-7"/>
                <w:sz w:val="20"/>
              </w:rPr>
              <w:t xml:space="preserve"> </w:t>
            </w:r>
            <w:r>
              <w:rPr>
                <w:rFonts w:ascii="Calibri"/>
                <w:sz w:val="20"/>
              </w:rPr>
              <w:t>monitored</w:t>
            </w:r>
            <w:r>
              <w:rPr>
                <w:rFonts w:ascii="Calibri"/>
                <w:spacing w:val="-7"/>
                <w:sz w:val="20"/>
              </w:rPr>
              <w:t xml:space="preserve"> </w:t>
            </w:r>
            <w:r>
              <w:rPr>
                <w:rFonts w:ascii="Calibri"/>
                <w:spacing w:val="-2"/>
                <w:sz w:val="20"/>
              </w:rPr>
              <w:t>users)</w:t>
            </w:r>
          </w:p>
        </w:tc>
        <w:tc>
          <w:tcPr>
            <w:tcW w:w="2342" w:type="dxa"/>
            <w:tcBorders>
              <w:top w:val="single" w:sz="4" w:space="0" w:color="000000"/>
              <w:left w:val="single" w:sz="4" w:space="0" w:color="000000"/>
              <w:bottom w:val="single" w:sz="4" w:space="0" w:color="000000"/>
            </w:tcBorders>
          </w:tcPr>
          <w:p w14:paraId="671800D4" w14:textId="77777777" w:rsidR="00F367DA" w:rsidRDefault="00F53DC2">
            <w:pPr>
              <w:pStyle w:val="TableParagraph"/>
              <w:spacing w:before="30"/>
              <w:ind w:left="25" w:right="5"/>
              <w:jc w:val="center"/>
              <w:rPr>
                <w:rFonts w:ascii="Calibri"/>
                <w:sz w:val="20"/>
              </w:rPr>
            </w:pPr>
            <w:r>
              <w:rPr>
                <w:rFonts w:ascii="Calibri"/>
                <w:spacing w:val="-5"/>
                <w:sz w:val="20"/>
              </w:rPr>
              <w:t>37</w:t>
            </w:r>
          </w:p>
        </w:tc>
      </w:tr>
      <w:tr w:rsidR="00F367DA" w14:paraId="337696A2" w14:textId="77777777">
        <w:trPr>
          <w:trHeight w:val="299"/>
        </w:trPr>
        <w:tc>
          <w:tcPr>
            <w:tcW w:w="1560" w:type="dxa"/>
            <w:tcBorders>
              <w:top w:val="single" w:sz="4" w:space="0" w:color="000000"/>
              <w:bottom w:val="single" w:sz="4" w:space="0" w:color="000000"/>
              <w:right w:val="single" w:sz="4" w:space="0" w:color="000000"/>
            </w:tcBorders>
          </w:tcPr>
          <w:p w14:paraId="445B8179" w14:textId="77777777" w:rsidR="00F367DA" w:rsidRDefault="00F53DC2">
            <w:pPr>
              <w:pStyle w:val="TableParagraph"/>
              <w:spacing w:before="30"/>
              <w:ind w:left="18" w:right="7"/>
              <w:jc w:val="center"/>
              <w:rPr>
                <w:rFonts w:ascii="Calibri"/>
                <w:sz w:val="20"/>
              </w:rPr>
            </w:pPr>
            <w:r>
              <w:rPr>
                <w:rFonts w:ascii="Calibri"/>
                <w:spacing w:val="-2"/>
                <w:sz w:val="20"/>
              </w:rPr>
              <w:t>7018260</w:t>
            </w:r>
          </w:p>
        </w:tc>
        <w:tc>
          <w:tcPr>
            <w:tcW w:w="5527" w:type="dxa"/>
            <w:tcBorders>
              <w:top w:val="single" w:sz="4" w:space="0" w:color="000000"/>
              <w:left w:val="single" w:sz="4" w:space="0" w:color="000000"/>
              <w:bottom w:val="single" w:sz="4" w:space="0" w:color="000000"/>
              <w:right w:val="single" w:sz="4" w:space="0" w:color="000000"/>
            </w:tcBorders>
          </w:tcPr>
          <w:p w14:paraId="0582C744" w14:textId="77777777" w:rsidR="00F367DA" w:rsidRDefault="00F53DC2">
            <w:pPr>
              <w:pStyle w:val="TableParagraph"/>
              <w:spacing w:before="30"/>
              <w:ind w:left="74"/>
              <w:rPr>
                <w:rFonts w:ascii="Calibri"/>
                <w:sz w:val="20"/>
              </w:rPr>
            </w:pPr>
            <w:r>
              <w:rPr>
                <w:rFonts w:ascii="Calibri"/>
                <w:sz w:val="20"/>
              </w:rPr>
              <w:t>SAP</w:t>
            </w:r>
            <w:r>
              <w:rPr>
                <w:rFonts w:ascii="Calibri"/>
                <w:spacing w:val="-8"/>
                <w:sz w:val="20"/>
              </w:rPr>
              <w:t xml:space="preserve"> </w:t>
            </w:r>
            <w:r>
              <w:rPr>
                <w:rFonts w:ascii="Calibri"/>
                <w:sz w:val="20"/>
              </w:rPr>
              <w:t>Enterprise</w:t>
            </w:r>
            <w:r>
              <w:rPr>
                <w:rFonts w:ascii="Calibri"/>
                <w:spacing w:val="-8"/>
                <w:sz w:val="20"/>
              </w:rPr>
              <w:t xml:space="preserve"> </w:t>
            </w:r>
            <w:r>
              <w:rPr>
                <w:rFonts w:ascii="Calibri"/>
                <w:sz w:val="20"/>
              </w:rPr>
              <w:t>Threat</w:t>
            </w:r>
            <w:r>
              <w:rPr>
                <w:rFonts w:ascii="Calibri"/>
                <w:spacing w:val="-7"/>
                <w:sz w:val="20"/>
              </w:rPr>
              <w:t xml:space="preserve"> </w:t>
            </w:r>
            <w:r>
              <w:rPr>
                <w:rFonts w:ascii="Calibri"/>
                <w:spacing w:val="-2"/>
                <w:sz w:val="20"/>
              </w:rPr>
              <w:t>Detection</w:t>
            </w:r>
          </w:p>
        </w:tc>
        <w:tc>
          <w:tcPr>
            <w:tcW w:w="2342" w:type="dxa"/>
            <w:tcBorders>
              <w:top w:val="single" w:sz="4" w:space="0" w:color="000000"/>
              <w:left w:val="single" w:sz="4" w:space="0" w:color="000000"/>
              <w:bottom w:val="single" w:sz="4" w:space="0" w:color="000000"/>
            </w:tcBorders>
          </w:tcPr>
          <w:p w14:paraId="05233A0C" w14:textId="77777777" w:rsidR="00F367DA" w:rsidRDefault="00F53DC2">
            <w:pPr>
              <w:pStyle w:val="TableParagraph"/>
              <w:spacing w:before="30"/>
              <w:ind w:left="25" w:right="5"/>
              <w:jc w:val="center"/>
              <w:rPr>
                <w:rFonts w:ascii="Calibri"/>
                <w:sz w:val="20"/>
              </w:rPr>
            </w:pPr>
            <w:r>
              <w:rPr>
                <w:rFonts w:ascii="Calibri"/>
                <w:spacing w:val="-4"/>
                <w:sz w:val="20"/>
              </w:rPr>
              <w:t>3701</w:t>
            </w:r>
          </w:p>
        </w:tc>
      </w:tr>
      <w:tr w:rsidR="00F367DA" w14:paraId="36C45006" w14:textId="77777777">
        <w:trPr>
          <w:trHeight w:val="299"/>
        </w:trPr>
        <w:tc>
          <w:tcPr>
            <w:tcW w:w="1560" w:type="dxa"/>
            <w:tcBorders>
              <w:top w:val="single" w:sz="4" w:space="0" w:color="000000"/>
              <w:bottom w:val="single" w:sz="4" w:space="0" w:color="000000"/>
              <w:right w:val="single" w:sz="4" w:space="0" w:color="000000"/>
            </w:tcBorders>
          </w:tcPr>
          <w:p w14:paraId="677D8823" w14:textId="77777777" w:rsidR="00F367DA" w:rsidRDefault="00F53DC2">
            <w:pPr>
              <w:pStyle w:val="TableParagraph"/>
              <w:spacing w:before="30"/>
              <w:ind w:left="18" w:right="7"/>
              <w:jc w:val="center"/>
              <w:rPr>
                <w:rFonts w:ascii="Calibri"/>
                <w:sz w:val="20"/>
              </w:rPr>
            </w:pPr>
            <w:r>
              <w:rPr>
                <w:rFonts w:ascii="Calibri"/>
                <w:spacing w:val="-2"/>
                <w:sz w:val="20"/>
              </w:rPr>
              <w:t>7018546</w:t>
            </w:r>
          </w:p>
        </w:tc>
        <w:tc>
          <w:tcPr>
            <w:tcW w:w="5527" w:type="dxa"/>
            <w:tcBorders>
              <w:top w:val="single" w:sz="4" w:space="0" w:color="000000"/>
              <w:left w:val="single" w:sz="4" w:space="0" w:color="000000"/>
              <w:bottom w:val="single" w:sz="4" w:space="0" w:color="000000"/>
              <w:right w:val="single" w:sz="4" w:space="0" w:color="000000"/>
            </w:tcBorders>
          </w:tcPr>
          <w:p w14:paraId="55DC84E6" w14:textId="77777777" w:rsidR="00F367DA" w:rsidRDefault="00F53DC2">
            <w:pPr>
              <w:pStyle w:val="TableParagraph"/>
              <w:spacing w:before="30"/>
              <w:ind w:left="74"/>
              <w:rPr>
                <w:rFonts w:ascii="Calibri"/>
                <w:sz w:val="20"/>
              </w:rPr>
            </w:pPr>
            <w:r>
              <w:rPr>
                <w:rFonts w:ascii="Calibri"/>
                <w:sz w:val="20"/>
              </w:rPr>
              <w:t>SAP</w:t>
            </w:r>
            <w:r>
              <w:rPr>
                <w:rFonts w:ascii="Calibri"/>
                <w:spacing w:val="-6"/>
                <w:sz w:val="20"/>
              </w:rPr>
              <w:t xml:space="preserve"> </w:t>
            </w:r>
            <w:r>
              <w:rPr>
                <w:rFonts w:ascii="Calibri"/>
                <w:sz w:val="20"/>
              </w:rPr>
              <w:t>Enable</w:t>
            </w:r>
            <w:r>
              <w:rPr>
                <w:rFonts w:ascii="Calibri"/>
                <w:spacing w:val="-6"/>
                <w:sz w:val="20"/>
              </w:rPr>
              <w:t xml:space="preserve"> </w:t>
            </w:r>
            <w:r>
              <w:rPr>
                <w:rFonts w:ascii="Calibri"/>
                <w:sz w:val="20"/>
              </w:rPr>
              <w:t>Now,</w:t>
            </w:r>
            <w:r>
              <w:rPr>
                <w:rFonts w:ascii="Calibri"/>
                <w:spacing w:val="-4"/>
                <w:sz w:val="20"/>
              </w:rPr>
              <w:t xml:space="preserve"> </w:t>
            </w:r>
            <w:r>
              <w:rPr>
                <w:rFonts w:ascii="Calibri"/>
                <w:sz w:val="20"/>
              </w:rPr>
              <w:t>Author</w:t>
            </w:r>
            <w:r>
              <w:rPr>
                <w:rFonts w:ascii="Calibri"/>
                <w:spacing w:val="-5"/>
                <w:sz w:val="20"/>
              </w:rPr>
              <w:t xml:space="preserve"> </w:t>
            </w:r>
            <w:r>
              <w:rPr>
                <w:rFonts w:ascii="Calibri"/>
                <w:spacing w:val="-2"/>
                <w:sz w:val="20"/>
              </w:rPr>
              <w:t>option</w:t>
            </w:r>
          </w:p>
        </w:tc>
        <w:tc>
          <w:tcPr>
            <w:tcW w:w="2342" w:type="dxa"/>
            <w:tcBorders>
              <w:top w:val="single" w:sz="4" w:space="0" w:color="000000"/>
              <w:left w:val="single" w:sz="4" w:space="0" w:color="000000"/>
              <w:bottom w:val="single" w:sz="4" w:space="0" w:color="000000"/>
            </w:tcBorders>
          </w:tcPr>
          <w:p w14:paraId="07E351C3" w14:textId="77777777" w:rsidR="00F367DA" w:rsidRDefault="00F53DC2">
            <w:pPr>
              <w:pStyle w:val="TableParagraph"/>
              <w:spacing w:before="30"/>
              <w:ind w:left="25" w:right="5"/>
              <w:jc w:val="center"/>
              <w:rPr>
                <w:rFonts w:ascii="Calibri"/>
                <w:sz w:val="20"/>
              </w:rPr>
            </w:pPr>
            <w:r>
              <w:rPr>
                <w:rFonts w:ascii="Calibri"/>
                <w:spacing w:val="-5"/>
                <w:sz w:val="20"/>
              </w:rPr>
              <w:t>25</w:t>
            </w:r>
          </w:p>
        </w:tc>
      </w:tr>
      <w:tr w:rsidR="00F367DA" w14:paraId="0B487F13" w14:textId="77777777">
        <w:trPr>
          <w:trHeight w:val="301"/>
        </w:trPr>
        <w:tc>
          <w:tcPr>
            <w:tcW w:w="1560" w:type="dxa"/>
            <w:tcBorders>
              <w:top w:val="single" w:sz="4" w:space="0" w:color="000000"/>
              <w:bottom w:val="single" w:sz="4" w:space="0" w:color="000000"/>
              <w:right w:val="single" w:sz="4" w:space="0" w:color="000000"/>
            </w:tcBorders>
          </w:tcPr>
          <w:p w14:paraId="243EDA23" w14:textId="77777777" w:rsidR="00F367DA" w:rsidRDefault="00F53DC2">
            <w:pPr>
              <w:pStyle w:val="TableParagraph"/>
              <w:spacing w:before="30"/>
              <w:ind w:left="18" w:right="7"/>
              <w:jc w:val="center"/>
              <w:rPr>
                <w:rFonts w:ascii="Calibri"/>
                <w:sz w:val="20"/>
              </w:rPr>
            </w:pPr>
            <w:r>
              <w:rPr>
                <w:rFonts w:ascii="Calibri"/>
                <w:spacing w:val="-2"/>
                <w:sz w:val="20"/>
              </w:rPr>
              <w:t>7018548</w:t>
            </w:r>
          </w:p>
        </w:tc>
        <w:tc>
          <w:tcPr>
            <w:tcW w:w="5527" w:type="dxa"/>
            <w:tcBorders>
              <w:top w:val="single" w:sz="4" w:space="0" w:color="000000"/>
              <w:left w:val="single" w:sz="4" w:space="0" w:color="000000"/>
              <w:bottom w:val="single" w:sz="4" w:space="0" w:color="000000"/>
              <w:right w:val="single" w:sz="4" w:space="0" w:color="000000"/>
            </w:tcBorders>
          </w:tcPr>
          <w:p w14:paraId="1A433008" w14:textId="77777777" w:rsidR="00F367DA" w:rsidRDefault="00F53DC2">
            <w:pPr>
              <w:pStyle w:val="TableParagraph"/>
              <w:spacing w:before="30"/>
              <w:ind w:left="74"/>
              <w:rPr>
                <w:rFonts w:ascii="Calibri"/>
                <w:sz w:val="20"/>
              </w:rPr>
            </w:pPr>
            <w:r>
              <w:rPr>
                <w:rFonts w:ascii="Calibri"/>
                <w:sz w:val="20"/>
              </w:rPr>
              <w:t>SAP</w:t>
            </w:r>
            <w:r>
              <w:rPr>
                <w:rFonts w:ascii="Calibri"/>
                <w:spacing w:val="-7"/>
                <w:sz w:val="20"/>
              </w:rPr>
              <w:t xml:space="preserve"> </w:t>
            </w:r>
            <w:r>
              <w:rPr>
                <w:rFonts w:ascii="Calibri"/>
                <w:sz w:val="20"/>
              </w:rPr>
              <w:t>Enable</w:t>
            </w:r>
            <w:r>
              <w:rPr>
                <w:rFonts w:ascii="Calibri"/>
                <w:spacing w:val="-7"/>
                <w:sz w:val="20"/>
              </w:rPr>
              <w:t xml:space="preserve"> </w:t>
            </w:r>
            <w:r>
              <w:rPr>
                <w:rFonts w:ascii="Calibri"/>
                <w:sz w:val="20"/>
              </w:rPr>
              <w:t>Now,</w:t>
            </w:r>
            <w:r>
              <w:rPr>
                <w:rFonts w:ascii="Calibri"/>
                <w:spacing w:val="-6"/>
                <w:sz w:val="20"/>
              </w:rPr>
              <w:t xml:space="preserve"> </w:t>
            </w:r>
            <w:r>
              <w:rPr>
                <w:rFonts w:ascii="Calibri"/>
                <w:sz w:val="20"/>
              </w:rPr>
              <w:t>Consumption</w:t>
            </w:r>
            <w:r>
              <w:rPr>
                <w:rFonts w:ascii="Calibri"/>
                <w:spacing w:val="-5"/>
                <w:sz w:val="20"/>
              </w:rPr>
              <w:t xml:space="preserve"> </w:t>
            </w:r>
            <w:r>
              <w:rPr>
                <w:rFonts w:ascii="Calibri"/>
                <w:spacing w:val="-2"/>
                <w:sz w:val="20"/>
              </w:rPr>
              <w:t>option</w:t>
            </w:r>
          </w:p>
        </w:tc>
        <w:tc>
          <w:tcPr>
            <w:tcW w:w="2342" w:type="dxa"/>
            <w:tcBorders>
              <w:top w:val="single" w:sz="4" w:space="0" w:color="000000"/>
              <w:left w:val="single" w:sz="4" w:space="0" w:color="000000"/>
              <w:bottom w:val="single" w:sz="4" w:space="0" w:color="000000"/>
            </w:tcBorders>
          </w:tcPr>
          <w:p w14:paraId="1E96690B" w14:textId="77777777" w:rsidR="00F367DA" w:rsidRDefault="00F53DC2">
            <w:pPr>
              <w:pStyle w:val="TableParagraph"/>
              <w:spacing w:before="30"/>
              <w:ind w:left="25" w:right="5"/>
              <w:jc w:val="center"/>
              <w:rPr>
                <w:rFonts w:ascii="Calibri"/>
                <w:sz w:val="20"/>
              </w:rPr>
            </w:pPr>
            <w:r>
              <w:rPr>
                <w:rFonts w:ascii="Calibri"/>
                <w:spacing w:val="-5"/>
                <w:sz w:val="20"/>
              </w:rPr>
              <w:t>14</w:t>
            </w:r>
          </w:p>
        </w:tc>
      </w:tr>
      <w:tr w:rsidR="00F367DA" w14:paraId="1A0FD94F" w14:textId="77777777">
        <w:trPr>
          <w:trHeight w:val="299"/>
        </w:trPr>
        <w:tc>
          <w:tcPr>
            <w:tcW w:w="1560" w:type="dxa"/>
            <w:tcBorders>
              <w:top w:val="single" w:sz="4" w:space="0" w:color="000000"/>
              <w:bottom w:val="single" w:sz="4" w:space="0" w:color="000000"/>
              <w:right w:val="single" w:sz="4" w:space="0" w:color="000000"/>
            </w:tcBorders>
          </w:tcPr>
          <w:p w14:paraId="773FB897" w14:textId="77777777" w:rsidR="00F367DA" w:rsidRDefault="00F53DC2">
            <w:pPr>
              <w:pStyle w:val="TableParagraph"/>
              <w:spacing w:before="27"/>
              <w:ind w:left="18" w:right="7"/>
              <w:jc w:val="center"/>
              <w:rPr>
                <w:rFonts w:ascii="Calibri"/>
                <w:sz w:val="20"/>
              </w:rPr>
            </w:pPr>
            <w:r>
              <w:rPr>
                <w:rFonts w:ascii="Calibri"/>
                <w:spacing w:val="-2"/>
                <w:sz w:val="20"/>
              </w:rPr>
              <w:t>7018548</w:t>
            </w:r>
          </w:p>
        </w:tc>
        <w:tc>
          <w:tcPr>
            <w:tcW w:w="5527" w:type="dxa"/>
            <w:tcBorders>
              <w:top w:val="single" w:sz="4" w:space="0" w:color="000000"/>
              <w:left w:val="single" w:sz="4" w:space="0" w:color="000000"/>
              <w:bottom w:val="single" w:sz="4" w:space="0" w:color="000000"/>
              <w:right w:val="single" w:sz="4" w:space="0" w:color="000000"/>
            </w:tcBorders>
          </w:tcPr>
          <w:p w14:paraId="62997E00" w14:textId="77777777" w:rsidR="00F367DA" w:rsidRDefault="00F53DC2">
            <w:pPr>
              <w:pStyle w:val="TableParagraph"/>
              <w:spacing w:before="27"/>
              <w:ind w:left="74"/>
              <w:rPr>
                <w:rFonts w:ascii="Calibri" w:hAnsi="Calibri"/>
                <w:sz w:val="20"/>
              </w:rPr>
            </w:pPr>
            <w:r>
              <w:rPr>
                <w:rFonts w:ascii="Calibri" w:hAnsi="Calibri"/>
                <w:sz w:val="20"/>
              </w:rPr>
              <w:t>SAP</w:t>
            </w:r>
            <w:r>
              <w:rPr>
                <w:rFonts w:ascii="Calibri" w:hAnsi="Calibri"/>
                <w:spacing w:val="-6"/>
                <w:sz w:val="20"/>
              </w:rPr>
              <w:t xml:space="preserve"> </w:t>
            </w:r>
            <w:r>
              <w:rPr>
                <w:rFonts w:ascii="Calibri" w:hAnsi="Calibri"/>
                <w:sz w:val="20"/>
              </w:rPr>
              <w:t>Enable</w:t>
            </w:r>
            <w:r>
              <w:rPr>
                <w:rFonts w:ascii="Calibri" w:hAnsi="Calibri"/>
                <w:spacing w:val="-6"/>
                <w:sz w:val="20"/>
              </w:rPr>
              <w:t xml:space="preserve"> </w:t>
            </w:r>
            <w:r>
              <w:rPr>
                <w:rFonts w:ascii="Calibri" w:hAnsi="Calibri"/>
                <w:sz w:val="20"/>
              </w:rPr>
              <w:t>Now,</w:t>
            </w:r>
            <w:r>
              <w:rPr>
                <w:rFonts w:ascii="Calibri" w:hAnsi="Calibri"/>
                <w:spacing w:val="-4"/>
                <w:sz w:val="20"/>
              </w:rPr>
              <w:t xml:space="preserve"> </w:t>
            </w:r>
            <w:r>
              <w:rPr>
                <w:rFonts w:ascii="Calibri" w:hAnsi="Calibri"/>
                <w:sz w:val="20"/>
              </w:rPr>
              <w:t>Consumption</w:t>
            </w:r>
            <w:r>
              <w:rPr>
                <w:rFonts w:ascii="Calibri" w:hAnsi="Calibri"/>
                <w:spacing w:val="-5"/>
                <w:sz w:val="20"/>
              </w:rPr>
              <w:t xml:space="preserve"> </w:t>
            </w:r>
            <w:r>
              <w:rPr>
                <w:rFonts w:ascii="Calibri" w:hAnsi="Calibri"/>
                <w:sz w:val="20"/>
              </w:rPr>
              <w:t>option</w:t>
            </w:r>
            <w:r>
              <w:rPr>
                <w:rFonts w:ascii="Calibri" w:hAnsi="Calibri"/>
                <w:spacing w:val="-4"/>
                <w:sz w:val="20"/>
              </w:rPr>
              <w:t xml:space="preserve"> </w:t>
            </w:r>
            <w:r>
              <w:rPr>
                <w:rFonts w:ascii="Calibri" w:hAnsi="Calibri"/>
                <w:sz w:val="20"/>
              </w:rPr>
              <w:t>–</w:t>
            </w:r>
            <w:r>
              <w:rPr>
                <w:rFonts w:ascii="Calibri" w:hAnsi="Calibri"/>
                <w:spacing w:val="-7"/>
                <w:sz w:val="20"/>
              </w:rPr>
              <w:t xml:space="preserve"> </w:t>
            </w:r>
            <w:r>
              <w:rPr>
                <w:rFonts w:ascii="Calibri" w:hAnsi="Calibri"/>
                <w:spacing w:val="-2"/>
                <w:sz w:val="20"/>
              </w:rPr>
              <w:t>limited</w:t>
            </w:r>
          </w:p>
        </w:tc>
        <w:tc>
          <w:tcPr>
            <w:tcW w:w="2342" w:type="dxa"/>
            <w:tcBorders>
              <w:top w:val="single" w:sz="4" w:space="0" w:color="000000"/>
              <w:left w:val="single" w:sz="4" w:space="0" w:color="000000"/>
              <w:bottom w:val="single" w:sz="4" w:space="0" w:color="000000"/>
            </w:tcBorders>
          </w:tcPr>
          <w:p w14:paraId="3583BDA9" w14:textId="77777777" w:rsidR="00F367DA" w:rsidRDefault="00F53DC2">
            <w:pPr>
              <w:pStyle w:val="TableParagraph"/>
              <w:spacing w:before="27"/>
              <w:ind w:left="25" w:right="5"/>
              <w:jc w:val="center"/>
              <w:rPr>
                <w:rFonts w:ascii="Calibri"/>
                <w:sz w:val="20"/>
              </w:rPr>
            </w:pPr>
            <w:r>
              <w:rPr>
                <w:rFonts w:ascii="Calibri"/>
                <w:spacing w:val="-4"/>
                <w:sz w:val="20"/>
              </w:rPr>
              <w:t>2650</w:t>
            </w:r>
          </w:p>
        </w:tc>
      </w:tr>
      <w:tr w:rsidR="00F367DA" w14:paraId="5BBC978D" w14:textId="77777777">
        <w:trPr>
          <w:trHeight w:val="299"/>
        </w:trPr>
        <w:tc>
          <w:tcPr>
            <w:tcW w:w="1560" w:type="dxa"/>
            <w:tcBorders>
              <w:top w:val="single" w:sz="4" w:space="0" w:color="000000"/>
              <w:bottom w:val="single" w:sz="4" w:space="0" w:color="000000"/>
              <w:right w:val="single" w:sz="4" w:space="0" w:color="000000"/>
            </w:tcBorders>
          </w:tcPr>
          <w:p w14:paraId="6D10682A" w14:textId="77777777" w:rsidR="00F367DA" w:rsidRDefault="00F53DC2">
            <w:pPr>
              <w:pStyle w:val="TableParagraph"/>
              <w:spacing w:before="27"/>
              <w:ind w:left="18" w:right="7"/>
              <w:jc w:val="center"/>
              <w:rPr>
                <w:rFonts w:ascii="Calibri"/>
                <w:sz w:val="20"/>
              </w:rPr>
            </w:pPr>
            <w:r>
              <w:rPr>
                <w:rFonts w:ascii="Calibri"/>
                <w:spacing w:val="-2"/>
                <w:sz w:val="20"/>
              </w:rPr>
              <w:t>7018065</w:t>
            </w:r>
          </w:p>
        </w:tc>
        <w:tc>
          <w:tcPr>
            <w:tcW w:w="5527" w:type="dxa"/>
            <w:tcBorders>
              <w:top w:val="single" w:sz="4" w:space="0" w:color="000000"/>
              <w:left w:val="single" w:sz="4" w:space="0" w:color="000000"/>
              <w:bottom w:val="single" w:sz="4" w:space="0" w:color="000000"/>
              <w:right w:val="single" w:sz="4" w:space="0" w:color="000000"/>
            </w:tcBorders>
          </w:tcPr>
          <w:p w14:paraId="29790381" w14:textId="77777777" w:rsidR="00F367DA" w:rsidRDefault="00F53DC2">
            <w:pPr>
              <w:pStyle w:val="TableParagraph"/>
              <w:spacing w:before="27"/>
              <w:ind w:left="74"/>
              <w:rPr>
                <w:rFonts w:ascii="Calibri"/>
                <w:sz w:val="20"/>
              </w:rPr>
            </w:pPr>
            <w:r>
              <w:rPr>
                <w:rFonts w:ascii="Calibri"/>
                <w:sz w:val="20"/>
              </w:rPr>
              <w:t>SAP</w:t>
            </w:r>
            <w:r>
              <w:rPr>
                <w:rFonts w:ascii="Calibri"/>
                <w:spacing w:val="-5"/>
                <w:sz w:val="20"/>
              </w:rPr>
              <w:t xml:space="preserve"> </w:t>
            </w:r>
            <w:r>
              <w:rPr>
                <w:rFonts w:ascii="Calibri"/>
                <w:sz w:val="20"/>
              </w:rPr>
              <w:t>HANA,</w:t>
            </w:r>
            <w:r>
              <w:rPr>
                <w:rFonts w:ascii="Calibri"/>
                <w:spacing w:val="-3"/>
                <w:sz w:val="20"/>
              </w:rPr>
              <w:t xml:space="preserve"> </w:t>
            </w:r>
            <w:r>
              <w:rPr>
                <w:rFonts w:ascii="Calibri"/>
                <w:sz w:val="20"/>
              </w:rPr>
              <w:t>RT</w:t>
            </w:r>
            <w:r>
              <w:rPr>
                <w:rFonts w:ascii="Calibri"/>
                <w:spacing w:val="-5"/>
                <w:sz w:val="20"/>
              </w:rPr>
              <w:t xml:space="preserve"> </w:t>
            </w:r>
            <w:r>
              <w:rPr>
                <w:rFonts w:ascii="Calibri"/>
                <w:sz w:val="20"/>
              </w:rPr>
              <w:t>ed</w:t>
            </w:r>
            <w:r>
              <w:rPr>
                <w:rFonts w:ascii="Calibri"/>
                <w:spacing w:val="-3"/>
                <w:sz w:val="20"/>
              </w:rPr>
              <w:t xml:space="preserve"> </w:t>
            </w:r>
            <w:r>
              <w:rPr>
                <w:rFonts w:ascii="Calibri"/>
                <w:sz w:val="20"/>
              </w:rPr>
              <w:t>Applic</w:t>
            </w:r>
            <w:r>
              <w:rPr>
                <w:rFonts w:ascii="Calibri"/>
                <w:spacing w:val="-4"/>
                <w:sz w:val="20"/>
              </w:rPr>
              <w:t xml:space="preserve"> </w:t>
            </w:r>
            <w:r>
              <w:rPr>
                <w:rFonts w:ascii="Calibri"/>
                <w:sz w:val="20"/>
              </w:rPr>
              <w:t>BW</w:t>
            </w:r>
            <w:r>
              <w:rPr>
                <w:rFonts w:ascii="Calibri"/>
                <w:spacing w:val="-4"/>
                <w:sz w:val="20"/>
              </w:rPr>
              <w:t xml:space="preserve"> </w:t>
            </w:r>
            <w:r>
              <w:rPr>
                <w:rFonts w:ascii="Calibri"/>
                <w:sz w:val="20"/>
              </w:rPr>
              <w:t>-</w:t>
            </w:r>
            <w:r>
              <w:rPr>
                <w:rFonts w:ascii="Calibri"/>
                <w:spacing w:val="-3"/>
                <w:sz w:val="20"/>
              </w:rPr>
              <w:t xml:space="preserve"> </w:t>
            </w:r>
            <w:r>
              <w:rPr>
                <w:rFonts w:ascii="Calibri"/>
                <w:sz w:val="20"/>
              </w:rPr>
              <w:t>install</w:t>
            </w:r>
            <w:r>
              <w:rPr>
                <w:rFonts w:ascii="Calibri"/>
                <w:spacing w:val="-4"/>
                <w:sz w:val="20"/>
              </w:rPr>
              <w:t xml:space="preserve"> base</w:t>
            </w:r>
          </w:p>
        </w:tc>
        <w:tc>
          <w:tcPr>
            <w:tcW w:w="2342" w:type="dxa"/>
            <w:tcBorders>
              <w:top w:val="single" w:sz="4" w:space="0" w:color="000000"/>
              <w:left w:val="single" w:sz="4" w:space="0" w:color="000000"/>
              <w:bottom w:val="single" w:sz="4" w:space="0" w:color="000000"/>
            </w:tcBorders>
          </w:tcPr>
          <w:p w14:paraId="2288233D" w14:textId="77777777" w:rsidR="00F367DA" w:rsidRDefault="00F53DC2">
            <w:pPr>
              <w:pStyle w:val="TableParagraph"/>
              <w:spacing w:before="27"/>
              <w:ind w:left="25" w:right="3"/>
              <w:jc w:val="center"/>
              <w:rPr>
                <w:rFonts w:ascii="Calibri" w:hAnsi="Calibri"/>
                <w:sz w:val="20"/>
              </w:rPr>
            </w:pPr>
            <w:r>
              <w:rPr>
                <w:rFonts w:ascii="Calibri" w:hAnsi="Calibri"/>
                <w:spacing w:val="-2"/>
                <w:sz w:val="20"/>
              </w:rPr>
              <w:t>licencováno</w:t>
            </w:r>
          </w:p>
        </w:tc>
      </w:tr>
      <w:tr w:rsidR="00F367DA" w14:paraId="654C73C1" w14:textId="77777777">
        <w:trPr>
          <w:trHeight w:val="313"/>
        </w:trPr>
        <w:tc>
          <w:tcPr>
            <w:tcW w:w="1560" w:type="dxa"/>
            <w:tcBorders>
              <w:top w:val="single" w:sz="4" w:space="0" w:color="000000"/>
              <w:right w:val="single" w:sz="4" w:space="0" w:color="000000"/>
            </w:tcBorders>
          </w:tcPr>
          <w:p w14:paraId="6D0EE57F" w14:textId="77777777" w:rsidR="00F367DA" w:rsidRDefault="00F53DC2">
            <w:pPr>
              <w:pStyle w:val="TableParagraph"/>
              <w:spacing w:before="37"/>
              <w:ind w:left="18" w:right="7"/>
              <w:jc w:val="center"/>
              <w:rPr>
                <w:rFonts w:ascii="Calibri"/>
                <w:sz w:val="20"/>
              </w:rPr>
            </w:pPr>
            <w:r>
              <w:rPr>
                <w:rFonts w:ascii="Calibri"/>
                <w:spacing w:val="-2"/>
                <w:sz w:val="20"/>
              </w:rPr>
              <w:t>7018066</w:t>
            </w:r>
          </w:p>
        </w:tc>
        <w:tc>
          <w:tcPr>
            <w:tcW w:w="5527" w:type="dxa"/>
            <w:tcBorders>
              <w:top w:val="single" w:sz="4" w:space="0" w:color="000000"/>
              <w:left w:val="single" w:sz="4" w:space="0" w:color="000000"/>
              <w:right w:val="single" w:sz="4" w:space="0" w:color="000000"/>
            </w:tcBorders>
          </w:tcPr>
          <w:p w14:paraId="6F871AD7" w14:textId="77777777" w:rsidR="00F367DA" w:rsidRDefault="00F53DC2">
            <w:pPr>
              <w:pStyle w:val="TableParagraph"/>
              <w:spacing w:before="37"/>
              <w:ind w:left="74"/>
              <w:rPr>
                <w:rFonts w:ascii="Calibri"/>
                <w:sz w:val="20"/>
              </w:rPr>
            </w:pPr>
            <w:r>
              <w:rPr>
                <w:rFonts w:ascii="Calibri"/>
                <w:sz w:val="20"/>
              </w:rPr>
              <w:t>SAP</w:t>
            </w:r>
            <w:r>
              <w:rPr>
                <w:rFonts w:ascii="Calibri"/>
                <w:spacing w:val="-8"/>
                <w:sz w:val="20"/>
              </w:rPr>
              <w:t xml:space="preserve"> </w:t>
            </w:r>
            <w:r>
              <w:rPr>
                <w:rFonts w:ascii="Calibri"/>
                <w:sz w:val="20"/>
              </w:rPr>
              <w:t>HANA,RT</w:t>
            </w:r>
            <w:r>
              <w:rPr>
                <w:rFonts w:ascii="Calibri"/>
                <w:spacing w:val="-8"/>
                <w:sz w:val="20"/>
              </w:rPr>
              <w:t xml:space="preserve"> </w:t>
            </w:r>
            <w:r>
              <w:rPr>
                <w:rFonts w:ascii="Calibri"/>
                <w:sz w:val="20"/>
              </w:rPr>
              <w:t>ed</w:t>
            </w:r>
            <w:r>
              <w:rPr>
                <w:rFonts w:ascii="Calibri"/>
                <w:spacing w:val="-7"/>
                <w:sz w:val="20"/>
              </w:rPr>
              <w:t xml:space="preserve"> </w:t>
            </w:r>
            <w:r>
              <w:rPr>
                <w:rFonts w:ascii="Calibri"/>
                <w:sz w:val="20"/>
              </w:rPr>
              <w:t>Applic</w:t>
            </w:r>
            <w:r>
              <w:rPr>
                <w:rFonts w:ascii="Calibri"/>
                <w:spacing w:val="-8"/>
                <w:sz w:val="20"/>
              </w:rPr>
              <w:t xml:space="preserve"> </w:t>
            </w:r>
            <w:r>
              <w:rPr>
                <w:rFonts w:ascii="Calibri"/>
                <w:sz w:val="20"/>
              </w:rPr>
              <w:t>BW-</w:t>
            </w:r>
            <w:r>
              <w:rPr>
                <w:rFonts w:ascii="Calibri"/>
                <w:spacing w:val="-2"/>
                <w:sz w:val="20"/>
              </w:rPr>
              <w:t>new/subsequeb</w:t>
            </w:r>
          </w:p>
        </w:tc>
        <w:tc>
          <w:tcPr>
            <w:tcW w:w="2342" w:type="dxa"/>
            <w:tcBorders>
              <w:top w:val="single" w:sz="4" w:space="0" w:color="000000"/>
              <w:left w:val="single" w:sz="4" w:space="0" w:color="000000"/>
            </w:tcBorders>
          </w:tcPr>
          <w:p w14:paraId="2D1DA4EA" w14:textId="77777777" w:rsidR="00F367DA" w:rsidRDefault="00F53DC2">
            <w:pPr>
              <w:pStyle w:val="TableParagraph"/>
              <w:spacing w:before="37"/>
              <w:ind w:left="25" w:right="4"/>
              <w:jc w:val="center"/>
              <w:rPr>
                <w:rFonts w:ascii="Calibri" w:hAnsi="Calibri"/>
                <w:sz w:val="20"/>
              </w:rPr>
            </w:pPr>
            <w:r>
              <w:rPr>
                <w:rFonts w:ascii="Calibri" w:hAnsi="Calibri"/>
                <w:spacing w:val="-2"/>
                <w:sz w:val="20"/>
              </w:rPr>
              <w:t>licencováno</w:t>
            </w:r>
          </w:p>
        </w:tc>
      </w:tr>
      <w:tr w:rsidR="00F367DA" w14:paraId="6574AA3F" w14:textId="77777777">
        <w:trPr>
          <w:trHeight w:val="316"/>
        </w:trPr>
        <w:tc>
          <w:tcPr>
            <w:tcW w:w="1560" w:type="dxa"/>
            <w:tcBorders>
              <w:right w:val="single" w:sz="4" w:space="0" w:color="000000"/>
            </w:tcBorders>
          </w:tcPr>
          <w:p w14:paraId="4101AFA5" w14:textId="77777777" w:rsidR="00F367DA" w:rsidRDefault="00F367DA">
            <w:pPr>
              <w:pStyle w:val="TableParagraph"/>
              <w:ind w:left="0"/>
              <w:rPr>
                <w:rFonts w:ascii="Times New Roman"/>
                <w:sz w:val="20"/>
              </w:rPr>
            </w:pPr>
          </w:p>
        </w:tc>
        <w:tc>
          <w:tcPr>
            <w:tcW w:w="5527" w:type="dxa"/>
            <w:tcBorders>
              <w:left w:val="single" w:sz="4" w:space="0" w:color="000000"/>
              <w:right w:val="single" w:sz="4" w:space="0" w:color="000000"/>
            </w:tcBorders>
          </w:tcPr>
          <w:p w14:paraId="78BC226E" w14:textId="77777777" w:rsidR="00F367DA" w:rsidRDefault="00F53DC2">
            <w:pPr>
              <w:pStyle w:val="TableParagraph"/>
              <w:spacing w:before="23"/>
              <w:ind w:left="74"/>
              <w:rPr>
                <w:rFonts w:ascii="Calibri" w:hAnsi="Calibri"/>
                <w:b/>
              </w:rPr>
            </w:pPr>
            <w:r>
              <w:rPr>
                <w:rFonts w:ascii="Calibri" w:hAnsi="Calibri"/>
                <w:b/>
              </w:rPr>
              <w:t>Pořizovací</w:t>
            </w:r>
            <w:r>
              <w:rPr>
                <w:rFonts w:ascii="Calibri" w:hAnsi="Calibri"/>
                <w:b/>
                <w:spacing w:val="-8"/>
              </w:rPr>
              <w:t xml:space="preserve"> </w:t>
            </w:r>
            <w:r>
              <w:rPr>
                <w:rFonts w:ascii="Calibri" w:hAnsi="Calibri"/>
                <w:b/>
              </w:rPr>
              <w:t>cena</w:t>
            </w:r>
            <w:r>
              <w:rPr>
                <w:rFonts w:ascii="Calibri" w:hAnsi="Calibri"/>
                <w:b/>
                <w:spacing w:val="-6"/>
              </w:rPr>
              <w:t xml:space="preserve"> </w:t>
            </w:r>
            <w:r>
              <w:rPr>
                <w:rFonts w:ascii="Calibri" w:hAnsi="Calibri"/>
                <w:b/>
              </w:rPr>
              <w:t>stávajících</w:t>
            </w:r>
            <w:r>
              <w:rPr>
                <w:rFonts w:ascii="Calibri" w:hAnsi="Calibri"/>
                <w:b/>
                <w:spacing w:val="-8"/>
              </w:rPr>
              <w:t xml:space="preserve"> </w:t>
            </w:r>
            <w:r>
              <w:rPr>
                <w:rFonts w:ascii="Calibri" w:hAnsi="Calibri"/>
                <w:b/>
              </w:rPr>
              <w:t>produktů</w:t>
            </w:r>
            <w:r>
              <w:rPr>
                <w:rFonts w:ascii="Calibri" w:hAnsi="Calibri"/>
                <w:b/>
                <w:spacing w:val="-5"/>
              </w:rPr>
              <w:t xml:space="preserve"> </w:t>
            </w:r>
            <w:r>
              <w:rPr>
                <w:rFonts w:ascii="Calibri" w:hAnsi="Calibri"/>
                <w:b/>
                <w:spacing w:val="-10"/>
              </w:rPr>
              <w:t>A</w:t>
            </w:r>
          </w:p>
        </w:tc>
        <w:tc>
          <w:tcPr>
            <w:tcW w:w="2342" w:type="dxa"/>
            <w:tcBorders>
              <w:left w:val="single" w:sz="4" w:space="0" w:color="000000"/>
            </w:tcBorders>
          </w:tcPr>
          <w:p w14:paraId="6481DFD4" w14:textId="77777777" w:rsidR="00F367DA" w:rsidRDefault="00F53DC2">
            <w:pPr>
              <w:pStyle w:val="TableParagraph"/>
              <w:spacing w:before="23"/>
              <w:ind w:left="25" w:right="1"/>
              <w:jc w:val="center"/>
              <w:rPr>
                <w:rFonts w:ascii="Calibri" w:hAnsi="Calibri"/>
              </w:rPr>
            </w:pPr>
            <w:r>
              <w:rPr>
                <w:rFonts w:ascii="Calibri" w:hAnsi="Calibri"/>
              </w:rPr>
              <w:t>220</w:t>
            </w:r>
            <w:r>
              <w:rPr>
                <w:rFonts w:ascii="Calibri" w:hAnsi="Calibri"/>
                <w:spacing w:val="-5"/>
              </w:rPr>
              <w:t xml:space="preserve"> </w:t>
            </w:r>
            <w:r>
              <w:rPr>
                <w:rFonts w:ascii="Calibri" w:hAnsi="Calibri"/>
              </w:rPr>
              <w:t>195</w:t>
            </w:r>
            <w:r>
              <w:rPr>
                <w:rFonts w:ascii="Calibri" w:hAnsi="Calibri"/>
                <w:spacing w:val="-4"/>
              </w:rPr>
              <w:t xml:space="preserve"> </w:t>
            </w:r>
            <w:r>
              <w:rPr>
                <w:rFonts w:ascii="Calibri" w:hAnsi="Calibri"/>
              </w:rPr>
              <w:t>211,80</w:t>
            </w:r>
            <w:r>
              <w:rPr>
                <w:rFonts w:ascii="Calibri" w:hAnsi="Calibri"/>
                <w:spacing w:val="-2"/>
              </w:rPr>
              <w:t xml:space="preserve"> </w:t>
            </w:r>
            <w:r>
              <w:rPr>
                <w:rFonts w:ascii="Calibri" w:hAnsi="Calibri"/>
                <w:spacing w:val="-5"/>
              </w:rPr>
              <w:t>Kč</w:t>
            </w:r>
          </w:p>
        </w:tc>
      </w:tr>
      <w:tr w:rsidR="00F367DA" w14:paraId="01D57081" w14:textId="77777777">
        <w:trPr>
          <w:trHeight w:val="1074"/>
        </w:trPr>
        <w:tc>
          <w:tcPr>
            <w:tcW w:w="1560" w:type="dxa"/>
            <w:tcBorders>
              <w:bottom w:val="single" w:sz="4" w:space="0" w:color="000000"/>
              <w:right w:val="single" w:sz="4" w:space="0" w:color="000000"/>
            </w:tcBorders>
          </w:tcPr>
          <w:p w14:paraId="47B411BF" w14:textId="77777777" w:rsidR="00F367DA" w:rsidRDefault="00F53DC2">
            <w:pPr>
              <w:pStyle w:val="TableParagraph"/>
              <w:ind w:left="232" w:right="216" w:firstLine="2"/>
              <w:jc w:val="center"/>
              <w:rPr>
                <w:rFonts w:ascii="Calibri"/>
                <w:b/>
              </w:rPr>
            </w:pPr>
            <w:r>
              <w:rPr>
                <w:rFonts w:ascii="Calibri"/>
                <w:b/>
                <w:spacing w:val="-2"/>
              </w:rPr>
              <w:t xml:space="preserve">SAZBA </w:t>
            </w:r>
            <w:r>
              <w:rPr>
                <w:rFonts w:ascii="Calibri"/>
                <w:b/>
              </w:rPr>
              <w:t>PODPORY</w:t>
            </w:r>
            <w:r>
              <w:rPr>
                <w:rFonts w:ascii="Calibri"/>
                <w:b/>
                <w:spacing w:val="-13"/>
              </w:rPr>
              <w:t xml:space="preserve"> </w:t>
            </w:r>
            <w:r>
              <w:rPr>
                <w:rFonts w:ascii="Calibri"/>
                <w:b/>
              </w:rPr>
              <w:t>A</w:t>
            </w:r>
          </w:p>
          <w:p w14:paraId="6219A493" w14:textId="77777777" w:rsidR="00F367DA" w:rsidRDefault="00F53DC2">
            <w:pPr>
              <w:pStyle w:val="TableParagraph"/>
              <w:spacing w:line="270" w:lineRule="atLeast"/>
              <w:ind w:left="18" w:right="1"/>
              <w:jc w:val="center"/>
              <w:rPr>
                <w:rFonts w:ascii="Calibri" w:hAnsi="Calibri"/>
                <w:b/>
              </w:rPr>
            </w:pPr>
            <w:r>
              <w:rPr>
                <w:rFonts w:ascii="Calibri" w:hAnsi="Calibri"/>
                <w:b/>
              </w:rPr>
              <w:t>(čl.</w:t>
            </w:r>
            <w:r>
              <w:rPr>
                <w:rFonts w:ascii="Calibri" w:hAnsi="Calibri"/>
                <w:b/>
                <w:spacing w:val="-13"/>
              </w:rPr>
              <w:t xml:space="preserve"> </w:t>
            </w:r>
            <w:r>
              <w:rPr>
                <w:rFonts w:ascii="Calibri" w:hAnsi="Calibri"/>
                <w:b/>
              </w:rPr>
              <w:t>3.2</w:t>
            </w:r>
            <w:r>
              <w:rPr>
                <w:rFonts w:ascii="Calibri" w:hAnsi="Calibri"/>
                <w:b/>
                <w:spacing w:val="-10"/>
              </w:rPr>
              <w:t xml:space="preserve"> </w:t>
            </w:r>
            <w:r>
              <w:rPr>
                <w:rFonts w:ascii="Calibri" w:hAnsi="Calibri"/>
                <w:b/>
              </w:rPr>
              <w:t>písm.</w:t>
            </w:r>
            <w:r>
              <w:rPr>
                <w:rFonts w:ascii="Calibri" w:hAnsi="Calibri"/>
                <w:b/>
                <w:spacing w:val="-13"/>
              </w:rPr>
              <w:t xml:space="preserve"> </w:t>
            </w:r>
            <w:r>
              <w:rPr>
                <w:rFonts w:ascii="Calibri" w:hAnsi="Calibri"/>
                <w:b/>
              </w:rPr>
              <w:t xml:space="preserve">c) </w:t>
            </w:r>
            <w:r>
              <w:rPr>
                <w:rFonts w:ascii="Calibri" w:hAnsi="Calibri"/>
                <w:b/>
                <w:spacing w:val="-2"/>
              </w:rPr>
              <w:t>Dohody)</w:t>
            </w:r>
          </w:p>
        </w:tc>
        <w:tc>
          <w:tcPr>
            <w:tcW w:w="5527" w:type="dxa"/>
            <w:tcBorders>
              <w:left w:val="single" w:sz="4" w:space="0" w:color="000000"/>
              <w:bottom w:val="single" w:sz="4" w:space="0" w:color="000000"/>
              <w:right w:val="single" w:sz="4" w:space="0" w:color="000000"/>
            </w:tcBorders>
          </w:tcPr>
          <w:p w14:paraId="0CCB9397" w14:textId="77777777" w:rsidR="00F367DA" w:rsidRDefault="00F367DA">
            <w:pPr>
              <w:pStyle w:val="TableParagraph"/>
              <w:spacing w:before="14"/>
              <w:ind w:left="0"/>
              <w:rPr>
                <w:b/>
              </w:rPr>
            </w:pPr>
          </w:p>
          <w:p w14:paraId="78E9C8D1" w14:textId="77777777" w:rsidR="00F367DA" w:rsidRDefault="00F53DC2">
            <w:pPr>
              <w:pStyle w:val="TableParagraph"/>
              <w:ind w:left="74"/>
              <w:rPr>
                <w:rFonts w:ascii="Calibri" w:hAnsi="Calibri"/>
                <w:b/>
              </w:rPr>
            </w:pPr>
            <w:r>
              <w:rPr>
                <w:rFonts w:ascii="Calibri" w:hAnsi="Calibri"/>
                <w:b/>
              </w:rPr>
              <w:t>Výše</w:t>
            </w:r>
            <w:r>
              <w:rPr>
                <w:rFonts w:ascii="Calibri" w:hAnsi="Calibri"/>
                <w:b/>
                <w:spacing w:val="-7"/>
              </w:rPr>
              <w:t xml:space="preserve"> </w:t>
            </w:r>
            <w:r>
              <w:rPr>
                <w:rFonts w:ascii="Calibri" w:hAnsi="Calibri"/>
                <w:b/>
              </w:rPr>
              <w:t>%</w:t>
            </w:r>
            <w:r>
              <w:rPr>
                <w:rFonts w:ascii="Calibri" w:hAnsi="Calibri"/>
                <w:b/>
                <w:spacing w:val="-9"/>
              </w:rPr>
              <w:t xml:space="preserve"> </w:t>
            </w:r>
            <w:r>
              <w:rPr>
                <w:rFonts w:ascii="Calibri" w:hAnsi="Calibri"/>
                <w:b/>
              </w:rPr>
              <w:t>z</w:t>
            </w:r>
            <w:r>
              <w:rPr>
                <w:rFonts w:ascii="Calibri" w:hAnsi="Calibri"/>
                <w:b/>
                <w:spacing w:val="-5"/>
              </w:rPr>
              <w:t xml:space="preserve"> </w:t>
            </w:r>
            <w:r>
              <w:rPr>
                <w:rFonts w:ascii="Calibri" w:hAnsi="Calibri"/>
                <w:b/>
              </w:rPr>
              <w:t>pořizovací</w:t>
            </w:r>
            <w:r>
              <w:rPr>
                <w:rFonts w:ascii="Calibri" w:hAnsi="Calibri"/>
                <w:b/>
                <w:spacing w:val="-5"/>
              </w:rPr>
              <w:t xml:space="preserve"> </w:t>
            </w:r>
            <w:r>
              <w:rPr>
                <w:rFonts w:ascii="Calibri" w:hAnsi="Calibri"/>
                <w:b/>
              </w:rPr>
              <w:t>ceny</w:t>
            </w:r>
            <w:r>
              <w:rPr>
                <w:rFonts w:ascii="Calibri" w:hAnsi="Calibri"/>
                <w:b/>
                <w:spacing w:val="-5"/>
              </w:rPr>
              <w:t xml:space="preserve"> </w:t>
            </w:r>
            <w:r>
              <w:rPr>
                <w:rFonts w:ascii="Calibri" w:hAnsi="Calibri"/>
                <w:b/>
              </w:rPr>
              <w:t>stávajících</w:t>
            </w:r>
            <w:r>
              <w:rPr>
                <w:rFonts w:ascii="Calibri" w:hAnsi="Calibri"/>
                <w:b/>
                <w:spacing w:val="-7"/>
              </w:rPr>
              <w:t xml:space="preserve"> </w:t>
            </w:r>
            <w:r>
              <w:rPr>
                <w:rFonts w:ascii="Calibri" w:hAnsi="Calibri"/>
                <w:b/>
              </w:rPr>
              <w:t>produktů</w:t>
            </w:r>
            <w:r>
              <w:rPr>
                <w:rFonts w:ascii="Calibri" w:hAnsi="Calibri"/>
                <w:b/>
                <w:spacing w:val="-7"/>
              </w:rPr>
              <w:t xml:space="preserve"> </w:t>
            </w:r>
            <w:r>
              <w:rPr>
                <w:rFonts w:ascii="Calibri" w:hAnsi="Calibri"/>
                <w:b/>
              </w:rPr>
              <w:t>A</w:t>
            </w:r>
            <w:r>
              <w:rPr>
                <w:rFonts w:ascii="Calibri" w:hAnsi="Calibri"/>
                <w:b/>
                <w:spacing w:val="-8"/>
              </w:rPr>
              <w:t xml:space="preserve"> </w:t>
            </w:r>
            <w:r>
              <w:rPr>
                <w:rFonts w:ascii="Calibri" w:hAnsi="Calibri"/>
                <w:b/>
              </w:rPr>
              <w:t>za</w:t>
            </w:r>
            <w:r>
              <w:rPr>
                <w:rFonts w:ascii="Calibri" w:hAnsi="Calibri"/>
                <w:b/>
                <w:spacing w:val="-7"/>
              </w:rPr>
              <w:t xml:space="preserve"> </w:t>
            </w:r>
            <w:r>
              <w:rPr>
                <w:rFonts w:ascii="Calibri" w:hAnsi="Calibri"/>
                <w:b/>
              </w:rPr>
              <w:t>podporu pro rok 2025</w:t>
            </w:r>
          </w:p>
        </w:tc>
        <w:tc>
          <w:tcPr>
            <w:tcW w:w="2342" w:type="dxa"/>
            <w:tcBorders>
              <w:left w:val="single" w:sz="4" w:space="0" w:color="000000"/>
              <w:bottom w:val="single" w:sz="4" w:space="0" w:color="000000"/>
            </w:tcBorders>
            <w:shd w:val="clear" w:color="auto" w:fill="FFFF00"/>
          </w:tcPr>
          <w:p w14:paraId="3BC9E646" w14:textId="77777777" w:rsidR="00F367DA" w:rsidRDefault="00F367DA">
            <w:pPr>
              <w:pStyle w:val="TableParagraph"/>
              <w:spacing w:before="149"/>
              <w:ind w:left="0"/>
              <w:rPr>
                <w:b/>
              </w:rPr>
            </w:pPr>
          </w:p>
          <w:p w14:paraId="4B93D815" w14:textId="77777777" w:rsidR="00F367DA" w:rsidRDefault="00F53DC2">
            <w:pPr>
              <w:pStyle w:val="TableParagraph"/>
              <w:ind w:left="25" w:right="1"/>
              <w:jc w:val="center"/>
              <w:rPr>
                <w:rFonts w:ascii="Calibri"/>
                <w:b/>
              </w:rPr>
            </w:pPr>
            <w:r>
              <w:rPr>
                <w:rFonts w:ascii="Calibri"/>
                <w:b/>
                <w:spacing w:val="-4"/>
              </w:rPr>
              <w:t>23,9</w:t>
            </w:r>
          </w:p>
        </w:tc>
      </w:tr>
    </w:tbl>
    <w:p w14:paraId="7449B44A" w14:textId="77777777" w:rsidR="00F367DA" w:rsidRDefault="00F367DA">
      <w:pPr>
        <w:jc w:val="center"/>
        <w:rPr>
          <w:rFonts w:ascii="Calibri"/>
        </w:rPr>
        <w:sectPr w:rsidR="00F367DA">
          <w:pgSz w:w="11910" w:h="16840"/>
          <w:pgMar w:top="2000" w:right="940" w:bottom="1000" w:left="1260" w:header="348" w:footer="817" w:gutter="0"/>
          <w:cols w:space="708"/>
        </w:sectPr>
      </w:pPr>
    </w:p>
    <w:p w14:paraId="4A967A43" w14:textId="77777777" w:rsidR="00F367DA" w:rsidRDefault="00F367DA">
      <w:pPr>
        <w:pStyle w:val="Zkladntext"/>
        <w:spacing w:before="77" w:after="1"/>
        <w:ind w:left="0"/>
        <w:jc w:val="left"/>
        <w:rPr>
          <w:b/>
          <w:sz w:val="20"/>
        </w:rPr>
      </w:pPr>
    </w:p>
    <w:tbl>
      <w:tblPr>
        <w:tblStyle w:val="TableNormal"/>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5527"/>
        <w:gridCol w:w="2342"/>
      </w:tblGrid>
      <w:tr w:rsidR="00F367DA" w14:paraId="548ED1A1" w14:textId="77777777">
        <w:trPr>
          <w:trHeight w:val="1072"/>
        </w:trPr>
        <w:tc>
          <w:tcPr>
            <w:tcW w:w="1560" w:type="dxa"/>
            <w:tcBorders>
              <w:top w:val="nil"/>
              <w:right w:val="single" w:sz="4" w:space="0" w:color="000000"/>
            </w:tcBorders>
          </w:tcPr>
          <w:p w14:paraId="09DD452B" w14:textId="77777777" w:rsidR="00F367DA" w:rsidRDefault="00F53DC2">
            <w:pPr>
              <w:pStyle w:val="TableParagraph"/>
              <w:ind w:left="103" w:right="87"/>
              <w:jc w:val="center"/>
              <w:rPr>
                <w:rFonts w:ascii="Calibri"/>
                <w:b/>
              </w:rPr>
            </w:pPr>
            <w:r>
              <w:rPr>
                <w:rFonts w:ascii="Calibri"/>
                <w:b/>
                <w:spacing w:val="-4"/>
              </w:rPr>
              <w:t xml:space="preserve">CENA </w:t>
            </w:r>
            <w:r>
              <w:rPr>
                <w:rFonts w:ascii="Calibri"/>
                <w:b/>
              </w:rPr>
              <w:t>PODPORY</w:t>
            </w:r>
            <w:r>
              <w:rPr>
                <w:rFonts w:ascii="Calibri"/>
                <w:b/>
                <w:spacing w:val="-13"/>
              </w:rPr>
              <w:t xml:space="preserve"> </w:t>
            </w:r>
            <w:r>
              <w:rPr>
                <w:rFonts w:ascii="Calibri"/>
                <w:b/>
              </w:rPr>
              <w:t>A</w:t>
            </w:r>
          </w:p>
          <w:p w14:paraId="08B33A85" w14:textId="77777777" w:rsidR="00F367DA" w:rsidRDefault="00F53DC2">
            <w:pPr>
              <w:pStyle w:val="TableParagraph"/>
              <w:spacing w:line="270" w:lineRule="atLeast"/>
              <w:ind w:left="18" w:right="1"/>
              <w:jc w:val="center"/>
              <w:rPr>
                <w:rFonts w:ascii="Calibri" w:hAnsi="Calibri"/>
                <w:b/>
              </w:rPr>
            </w:pPr>
            <w:r>
              <w:rPr>
                <w:rFonts w:ascii="Calibri" w:hAnsi="Calibri"/>
                <w:b/>
              </w:rPr>
              <w:t>(čl.</w:t>
            </w:r>
            <w:r>
              <w:rPr>
                <w:rFonts w:ascii="Calibri" w:hAnsi="Calibri"/>
                <w:b/>
                <w:spacing w:val="-13"/>
              </w:rPr>
              <w:t xml:space="preserve"> </w:t>
            </w:r>
            <w:r>
              <w:rPr>
                <w:rFonts w:ascii="Calibri" w:hAnsi="Calibri"/>
                <w:b/>
              </w:rPr>
              <w:t>3.2</w:t>
            </w:r>
            <w:r>
              <w:rPr>
                <w:rFonts w:ascii="Calibri" w:hAnsi="Calibri"/>
                <w:b/>
                <w:spacing w:val="-10"/>
              </w:rPr>
              <w:t xml:space="preserve"> </w:t>
            </w:r>
            <w:r>
              <w:rPr>
                <w:rFonts w:ascii="Calibri" w:hAnsi="Calibri"/>
                <w:b/>
              </w:rPr>
              <w:t>písm.</w:t>
            </w:r>
            <w:r>
              <w:rPr>
                <w:rFonts w:ascii="Calibri" w:hAnsi="Calibri"/>
                <w:b/>
                <w:spacing w:val="-13"/>
              </w:rPr>
              <w:t xml:space="preserve"> </w:t>
            </w:r>
            <w:r>
              <w:rPr>
                <w:rFonts w:ascii="Calibri" w:hAnsi="Calibri"/>
                <w:b/>
              </w:rPr>
              <w:t xml:space="preserve">c) </w:t>
            </w:r>
            <w:r>
              <w:rPr>
                <w:rFonts w:ascii="Calibri" w:hAnsi="Calibri"/>
                <w:b/>
                <w:spacing w:val="-2"/>
              </w:rPr>
              <w:t>Dohody)</w:t>
            </w:r>
          </w:p>
        </w:tc>
        <w:tc>
          <w:tcPr>
            <w:tcW w:w="5527" w:type="dxa"/>
            <w:tcBorders>
              <w:top w:val="nil"/>
              <w:left w:val="single" w:sz="4" w:space="0" w:color="000000"/>
              <w:right w:val="single" w:sz="4" w:space="0" w:color="000000"/>
            </w:tcBorders>
          </w:tcPr>
          <w:p w14:paraId="5ED8C71F" w14:textId="77777777" w:rsidR="00F367DA" w:rsidRDefault="00F367DA">
            <w:pPr>
              <w:pStyle w:val="TableParagraph"/>
              <w:spacing w:before="147"/>
              <w:ind w:left="0"/>
              <w:rPr>
                <w:b/>
              </w:rPr>
            </w:pPr>
          </w:p>
          <w:p w14:paraId="3D5BE30D" w14:textId="77777777" w:rsidR="00F367DA" w:rsidRDefault="00F53DC2">
            <w:pPr>
              <w:pStyle w:val="TableParagraph"/>
              <w:ind w:left="74"/>
              <w:rPr>
                <w:rFonts w:ascii="Calibri" w:hAnsi="Calibri"/>
                <w:b/>
                <w:i/>
              </w:rPr>
            </w:pPr>
            <w:r>
              <w:rPr>
                <w:rFonts w:ascii="Calibri" w:hAnsi="Calibri"/>
                <w:b/>
                <w:i/>
              </w:rPr>
              <w:t>Nabídková</w:t>
            </w:r>
            <w:r>
              <w:rPr>
                <w:rFonts w:ascii="Calibri" w:hAnsi="Calibri"/>
                <w:b/>
                <w:i/>
                <w:spacing w:val="-6"/>
              </w:rPr>
              <w:t xml:space="preserve"> </w:t>
            </w:r>
            <w:r>
              <w:rPr>
                <w:rFonts w:ascii="Calibri" w:hAnsi="Calibri"/>
                <w:b/>
                <w:i/>
              </w:rPr>
              <w:t>cena</w:t>
            </w:r>
            <w:r>
              <w:rPr>
                <w:rFonts w:ascii="Calibri" w:hAnsi="Calibri"/>
                <w:b/>
                <w:i/>
                <w:spacing w:val="-5"/>
              </w:rPr>
              <w:t xml:space="preserve"> </w:t>
            </w:r>
            <w:r>
              <w:rPr>
                <w:rFonts w:ascii="Calibri" w:hAnsi="Calibri"/>
                <w:b/>
                <w:i/>
              </w:rPr>
              <w:t>za</w:t>
            </w:r>
            <w:r>
              <w:rPr>
                <w:rFonts w:ascii="Calibri" w:hAnsi="Calibri"/>
                <w:b/>
                <w:i/>
                <w:spacing w:val="-6"/>
              </w:rPr>
              <w:t xml:space="preserve"> </w:t>
            </w:r>
            <w:r>
              <w:rPr>
                <w:rFonts w:ascii="Calibri" w:hAnsi="Calibri"/>
                <w:b/>
                <w:i/>
              </w:rPr>
              <w:t>podporu</w:t>
            </w:r>
            <w:r>
              <w:rPr>
                <w:rFonts w:ascii="Calibri" w:hAnsi="Calibri"/>
                <w:b/>
                <w:i/>
                <w:spacing w:val="-4"/>
              </w:rPr>
              <w:t xml:space="preserve"> </w:t>
            </w:r>
            <w:r>
              <w:rPr>
                <w:rFonts w:ascii="Calibri" w:hAnsi="Calibri"/>
                <w:b/>
                <w:i/>
              </w:rPr>
              <w:t>stávajících</w:t>
            </w:r>
            <w:r>
              <w:rPr>
                <w:rFonts w:ascii="Calibri" w:hAnsi="Calibri"/>
                <w:b/>
                <w:i/>
                <w:spacing w:val="-5"/>
              </w:rPr>
              <w:t xml:space="preserve"> </w:t>
            </w:r>
            <w:r>
              <w:rPr>
                <w:rFonts w:ascii="Calibri" w:hAnsi="Calibri"/>
                <w:b/>
                <w:i/>
              </w:rPr>
              <w:t>produktů</w:t>
            </w:r>
            <w:r>
              <w:rPr>
                <w:rFonts w:ascii="Calibri" w:hAnsi="Calibri"/>
                <w:b/>
                <w:i/>
                <w:spacing w:val="-5"/>
              </w:rPr>
              <w:t xml:space="preserve"> </w:t>
            </w:r>
            <w:r>
              <w:rPr>
                <w:rFonts w:ascii="Calibri" w:hAnsi="Calibri"/>
                <w:b/>
                <w:i/>
                <w:spacing w:val="-10"/>
              </w:rPr>
              <w:t>A</w:t>
            </w:r>
          </w:p>
        </w:tc>
        <w:tc>
          <w:tcPr>
            <w:tcW w:w="2342" w:type="dxa"/>
            <w:tcBorders>
              <w:top w:val="nil"/>
              <w:left w:val="single" w:sz="4" w:space="0" w:color="000000"/>
            </w:tcBorders>
            <w:shd w:val="clear" w:color="auto" w:fill="F79546"/>
          </w:tcPr>
          <w:p w14:paraId="09224E0E" w14:textId="77777777" w:rsidR="00F367DA" w:rsidRDefault="00F367DA">
            <w:pPr>
              <w:pStyle w:val="TableParagraph"/>
              <w:spacing w:before="147"/>
              <w:ind w:left="0"/>
              <w:rPr>
                <w:b/>
              </w:rPr>
            </w:pPr>
          </w:p>
          <w:p w14:paraId="04192AE2" w14:textId="77777777" w:rsidR="00F367DA" w:rsidRDefault="00F53DC2">
            <w:pPr>
              <w:pStyle w:val="TableParagraph"/>
              <w:ind w:left="408"/>
              <w:rPr>
                <w:rFonts w:ascii="Calibri" w:hAnsi="Calibri"/>
                <w:b/>
                <w:i/>
              </w:rPr>
            </w:pPr>
            <w:r>
              <w:rPr>
                <w:rFonts w:ascii="Calibri" w:hAnsi="Calibri"/>
                <w:b/>
                <w:i/>
              </w:rPr>
              <w:t>52</w:t>
            </w:r>
            <w:r>
              <w:rPr>
                <w:rFonts w:ascii="Calibri" w:hAnsi="Calibri"/>
                <w:b/>
                <w:i/>
                <w:spacing w:val="-3"/>
              </w:rPr>
              <w:t xml:space="preserve"> </w:t>
            </w:r>
            <w:r>
              <w:rPr>
                <w:rFonts w:ascii="Calibri" w:hAnsi="Calibri"/>
                <w:b/>
                <w:i/>
              </w:rPr>
              <w:t>626</w:t>
            </w:r>
            <w:r>
              <w:rPr>
                <w:rFonts w:ascii="Calibri" w:hAnsi="Calibri"/>
                <w:b/>
                <w:i/>
                <w:spacing w:val="-3"/>
              </w:rPr>
              <w:t xml:space="preserve"> </w:t>
            </w:r>
            <w:r>
              <w:rPr>
                <w:rFonts w:ascii="Calibri" w:hAnsi="Calibri"/>
                <w:b/>
                <w:i/>
              </w:rPr>
              <w:t>655,62</w:t>
            </w:r>
            <w:r>
              <w:rPr>
                <w:rFonts w:ascii="Calibri" w:hAnsi="Calibri"/>
                <w:b/>
                <w:i/>
                <w:spacing w:val="-3"/>
              </w:rPr>
              <w:t xml:space="preserve"> </w:t>
            </w:r>
            <w:r>
              <w:rPr>
                <w:rFonts w:ascii="Calibri" w:hAnsi="Calibri"/>
                <w:b/>
                <w:i/>
                <w:spacing w:val="-5"/>
              </w:rPr>
              <w:t>Kč</w:t>
            </w:r>
          </w:p>
        </w:tc>
      </w:tr>
      <w:tr w:rsidR="00F367DA" w14:paraId="0F7ED839" w14:textId="77777777">
        <w:trPr>
          <w:trHeight w:val="610"/>
        </w:trPr>
        <w:tc>
          <w:tcPr>
            <w:tcW w:w="9429" w:type="dxa"/>
            <w:gridSpan w:val="3"/>
            <w:tcBorders>
              <w:left w:val="nil"/>
              <w:right w:val="nil"/>
            </w:tcBorders>
          </w:tcPr>
          <w:p w14:paraId="060CE9CE" w14:textId="77777777" w:rsidR="00F367DA" w:rsidRDefault="00F367DA">
            <w:pPr>
              <w:pStyle w:val="TableParagraph"/>
              <w:spacing w:before="89"/>
              <w:ind w:left="0"/>
              <w:rPr>
                <w:b/>
              </w:rPr>
            </w:pPr>
          </w:p>
          <w:p w14:paraId="38722EEC" w14:textId="77777777" w:rsidR="00F367DA" w:rsidRDefault="00F53DC2">
            <w:pPr>
              <w:pStyle w:val="TableParagraph"/>
              <w:spacing w:line="249" w:lineRule="exact"/>
              <w:ind w:left="79"/>
              <w:rPr>
                <w:rFonts w:ascii="Calibri"/>
                <w:b/>
              </w:rPr>
            </w:pPr>
            <w:r>
              <w:rPr>
                <w:rFonts w:ascii="Calibri"/>
                <w:b/>
              </w:rPr>
              <w:t>Tabulka</w:t>
            </w:r>
            <w:r>
              <w:rPr>
                <w:rFonts w:ascii="Calibri"/>
                <w:b/>
                <w:spacing w:val="-4"/>
              </w:rPr>
              <w:t xml:space="preserve"> </w:t>
            </w:r>
            <w:r>
              <w:rPr>
                <w:rFonts w:ascii="Calibri"/>
                <w:b/>
                <w:spacing w:val="-10"/>
              </w:rPr>
              <w:t>B</w:t>
            </w:r>
          </w:p>
        </w:tc>
      </w:tr>
      <w:tr w:rsidR="00F367DA" w14:paraId="1F675DC3" w14:textId="77777777">
        <w:trPr>
          <w:trHeight w:val="536"/>
        </w:trPr>
        <w:tc>
          <w:tcPr>
            <w:tcW w:w="1560" w:type="dxa"/>
            <w:tcBorders>
              <w:right w:val="single" w:sz="4" w:space="0" w:color="000000"/>
            </w:tcBorders>
            <w:shd w:val="clear" w:color="auto" w:fill="D4DCE3"/>
          </w:tcPr>
          <w:p w14:paraId="1039B6EF" w14:textId="77777777" w:rsidR="00F367DA" w:rsidRDefault="00F53DC2">
            <w:pPr>
              <w:pStyle w:val="TableParagraph"/>
              <w:spacing w:line="267" w:lineRule="exact"/>
              <w:ind w:left="386"/>
              <w:rPr>
                <w:rFonts w:ascii="Calibri"/>
                <w:b/>
              </w:rPr>
            </w:pPr>
            <w:r>
              <w:rPr>
                <w:rFonts w:ascii="Calibri"/>
                <w:b/>
                <w:spacing w:val="-2"/>
              </w:rPr>
              <w:t>Material</w:t>
            </w:r>
          </w:p>
          <w:p w14:paraId="112BB975" w14:textId="77777777" w:rsidR="00F367DA" w:rsidRDefault="00F53DC2">
            <w:pPr>
              <w:pStyle w:val="TableParagraph"/>
              <w:spacing w:line="249" w:lineRule="exact"/>
              <w:ind w:left="405"/>
              <w:rPr>
                <w:rFonts w:ascii="Calibri"/>
                <w:b/>
              </w:rPr>
            </w:pPr>
            <w:r>
              <w:rPr>
                <w:rFonts w:ascii="Calibri"/>
                <w:b/>
                <w:spacing w:val="-2"/>
              </w:rPr>
              <w:t>Number</w:t>
            </w:r>
          </w:p>
        </w:tc>
        <w:tc>
          <w:tcPr>
            <w:tcW w:w="5527" w:type="dxa"/>
            <w:tcBorders>
              <w:left w:val="single" w:sz="4" w:space="0" w:color="000000"/>
              <w:right w:val="single" w:sz="4" w:space="0" w:color="000000"/>
            </w:tcBorders>
            <w:shd w:val="clear" w:color="auto" w:fill="D4DCE3"/>
          </w:tcPr>
          <w:p w14:paraId="55766DAF" w14:textId="77777777" w:rsidR="00F367DA" w:rsidRDefault="00F53DC2">
            <w:pPr>
              <w:pStyle w:val="TableParagraph"/>
              <w:spacing w:before="133"/>
              <w:ind w:left="74"/>
              <w:rPr>
                <w:rFonts w:ascii="Calibri" w:hAnsi="Calibri"/>
                <w:b/>
              </w:rPr>
            </w:pPr>
            <w:r>
              <w:rPr>
                <w:rFonts w:ascii="Calibri" w:hAnsi="Calibri"/>
                <w:b/>
              </w:rPr>
              <w:t>Název</w:t>
            </w:r>
            <w:r>
              <w:rPr>
                <w:rFonts w:ascii="Calibri" w:hAnsi="Calibri"/>
                <w:b/>
                <w:spacing w:val="-6"/>
              </w:rPr>
              <w:t xml:space="preserve"> </w:t>
            </w:r>
            <w:r>
              <w:rPr>
                <w:rFonts w:ascii="Calibri" w:hAnsi="Calibri"/>
                <w:b/>
              </w:rPr>
              <w:t>softwarové</w:t>
            </w:r>
            <w:r>
              <w:rPr>
                <w:rFonts w:ascii="Calibri" w:hAnsi="Calibri"/>
                <w:b/>
                <w:spacing w:val="-8"/>
              </w:rPr>
              <w:t xml:space="preserve"> </w:t>
            </w:r>
            <w:r>
              <w:rPr>
                <w:rFonts w:ascii="Calibri" w:hAnsi="Calibri"/>
                <w:b/>
              </w:rPr>
              <w:t>licenční</w:t>
            </w:r>
            <w:r>
              <w:rPr>
                <w:rFonts w:ascii="Calibri" w:hAnsi="Calibri"/>
                <w:b/>
                <w:spacing w:val="-5"/>
              </w:rPr>
              <w:t xml:space="preserve"> </w:t>
            </w:r>
            <w:r>
              <w:rPr>
                <w:rFonts w:ascii="Calibri" w:hAnsi="Calibri"/>
                <w:b/>
                <w:spacing w:val="-2"/>
              </w:rPr>
              <w:t>položky/produktu</w:t>
            </w:r>
          </w:p>
        </w:tc>
        <w:tc>
          <w:tcPr>
            <w:tcW w:w="2342" w:type="dxa"/>
            <w:tcBorders>
              <w:left w:val="single" w:sz="4" w:space="0" w:color="000000"/>
            </w:tcBorders>
            <w:shd w:val="clear" w:color="auto" w:fill="D4DCE3"/>
          </w:tcPr>
          <w:p w14:paraId="3B5AA48C" w14:textId="77777777" w:rsidR="00F367DA" w:rsidRDefault="00F53DC2">
            <w:pPr>
              <w:pStyle w:val="TableParagraph"/>
              <w:spacing w:before="133"/>
              <w:ind w:left="177"/>
              <w:rPr>
                <w:rFonts w:ascii="Calibri" w:hAnsi="Calibri"/>
                <w:b/>
              </w:rPr>
            </w:pPr>
            <w:r>
              <w:rPr>
                <w:rFonts w:ascii="Calibri" w:hAnsi="Calibri"/>
                <w:b/>
              </w:rPr>
              <w:t>Licencované</w:t>
            </w:r>
            <w:r>
              <w:rPr>
                <w:rFonts w:ascii="Calibri" w:hAnsi="Calibri"/>
                <w:b/>
                <w:spacing w:val="-7"/>
              </w:rPr>
              <w:t xml:space="preserve"> </w:t>
            </w:r>
            <w:r>
              <w:rPr>
                <w:rFonts w:ascii="Calibri" w:hAnsi="Calibri"/>
                <w:b/>
                <w:spacing w:val="-2"/>
              </w:rPr>
              <w:t>množství</w:t>
            </w:r>
          </w:p>
        </w:tc>
      </w:tr>
      <w:tr w:rsidR="00F367DA" w14:paraId="4F05F9F6" w14:textId="77777777">
        <w:trPr>
          <w:trHeight w:val="299"/>
        </w:trPr>
        <w:tc>
          <w:tcPr>
            <w:tcW w:w="1560" w:type="dxa"/>
            <w:tcBorders>
              <w:bottom w:val="single" w:sz="4" w:space="0" w:color="000000"/>
              <w:right w:val="single" w:sz="4" w:space="0" w:color="000000"/>
            </w:tcBorders>
          </w:tcPr>
          <w:p w14:paraId="5B84BF94" w14:textId="77777777" w:rsidR="00F367DA" w:rsidRDefault="00F53DC2">
            <w:pPr>
              <w:pStyle w:val="TableParagraph"/>
              <w:spacing w:before="15" w:line="264" w:lineRule="exact"/>
              <w:ind w:left="18" w:right="7"/>
              <w:jc w:val="center"/>
              <w:rPr>
                <w:rFonts w:ascii="Calibri"/>
              </w:rPr>
            </w:pPr>
            <w:r>
              <w:rPr>
                <w:rFonts w:ascii="Calibri"/>
                <w:spacing w:val="-2"/>
              </w:rPr>
              <w:t>7003012</w:t>
            </w:r>
          </w:p>
        </w:tc>
        <w:tc>
          <w:tcPr>
            <w:tcW w:w="5527" w:type="dxa"/>
            <w:tcBorders>
              <w:left w:val="single" w:sz="4" w:space="0" w:color="000000"/>
              <w:bottom w:val="single" w:sz="4" w:space="0" w:color="000000"/>
              <w:right w:val="single" w:sz="4" w:space="0" w:color="000000"/>
            </w:tcBorders>
          </w:tcPr>
          <w:p w14:paraId="0EB68462" w14:textId="77777777" w:rsidR="00F367DA" w:rsidRDefault="00F53DC2">
            <w:pPr>
              <w:pStyle w:val="TableParagraph"/>
              <w:spacing w:before="15" w:line="264" w:lineRule="exact"/>
              <w:ind w:left="74"/>
              <w:rPr>
                <w:rFonts w:ascii="Calibri"/>
              </w:rPr>
            </w:pPr>
            <w:r>
              <w:rPr>
                <w:rFonts w:ascii="Calibri"/>
              </w:rPr>
              <w:t>SAP</w:t>
            </w:r>
            <w:r>
              <w:rPr>
                <w:rFonts w:ascii="Calibri"/>
                <w:spacing w:val="-6"/>
              </w:rPr>
              <w:t xml:space="preserve"> </w:t>
            </w:r>
            <w:r>
              <w:rPr>
                <w:rFonts w:ascii="Calibri"/>
              </w:rPr>
              <w:t>Application</w:t>
            </w:r>
            <w:r>
              <w:rPr>
                <w:rFonts w:ascii="Calibri"/>
                <w:spacing w:val="-7"/>
              </w:rPr>
              <w:t xml:space="preserve"> </w:t>
            </w:r>
            <w:r>
              <w:rPr>
                <w:rFonts w:ascii="Calibri"/>
              </w:rPr>
              <w:t>Professional</w:t>
            </w:r>
            <w:r>
              <w:rPr>
                <w:rFonts w:ascii="Calibri"/>
                <w:spacing w:val="-6"/>
              </w:rPr>
              <w:t xml:space="preserve"> </w:t>
            </w:r>
            <w:r>
              <w:rPr>
                <w:rFonts w:ascii="Calibri"/>
                <w:spacing w:val="-4"/>
              </w:rPr>
              <w:t>User</w:t>
            </w:r>
          </w:p>
        </w:tc>
        <w:tc>
          <w:tcPr>
            <w:tcW w:w="2342" w:type="dxa"/>
            <w:tcBorders>
              <w:left w:val="single" w:sz="4" w:space="0" w:color="000000"/>
              <w:bottom w:val="single" w:sz="4" w:space="0" w:color="000000"/>
            </w:tcBorders>
          </w:tcPr>
          <w:p w14:paraId="0B01617F" w14:textId="77777777" w:rsidR="00F367DA" w:rsidRDefault="00F53DC2">
            <w:pPr>
              <w:pStyle w:val="TableParagraph"/>
              <w:spacing w:before="15" w:line="264" w:lineRule="exact"/>
              <w:ind w:left="25"/>
              <w:jc w:val="center"/>
              <w:rPr>
                <w:rFonts w:ascii="Calibri"/>
              </w:rPr>
            </w:pPr>
            <w:r>
              <w:rPr>
                <w:rFonts w:ascii="Calibri"/>
                <w:spacing w:val="-5"/>
              </w:rPr>
              <w:t>56</w:t>
            </w:r>
          </w:p>
        </w:tc>
      </w:tr>
      <w:tr w:rsidR="00F367DA" w14:paraId="1CAA9685" w14:textId="77777777">
        <w:trPr>
          <w:trHeight w:val="299"/>
        </w:trPr>
        <w:tc>
          <w:tcPr>
            <w:tcW w:w="1560" w:type="dxa"/>
            <w:tcBorders>
              <w:top w:val="single" w:sz="4" w:space="0" w:color="000000"/>
              <w:bottom w:val="single" w:sz="4" w:space="0" w:color="000000"/>
              <w:right w:val="single" w:sz="4" w:space="0" w:color="000000"/>
            </w:tcBorders>
          </w:tcPr>
          <w:p w14:paraId="33532E61" w14:textId="77777777" w:rsidR="00F367DA" w:rsidRDefault="00F53DC2">
            <w:pPr>
              <w:pStyle w:val="TableParagraph"/>
              <w:spacing w:before="16" w:line="264" w:lineRule="exact"/>
              <w:ind w:left="18" w:right="7"/>
              <w:jc w:val="center"/>
              <w:rPr>
                <w:rFonts w:ascii="Calibri"/>
              </w:rPr>
            </w:pPr>
            <w:r>
              <w:rPr>
                <w:rFonts w:ascii="Calibri"/>
                <w:spacing w:val="-2"/>
              </w:rPr>
              <w:t>7010520</w:t>
            </w:r>
          </w:p>
        </w:tc>
        <w:tc>
          <w:tcPr>
            <w:tcW w:w="5527" w:type="dxa"/>
            <w:tcBorders>
              <w:top w:val="single" w:sz="4" w:space="0" w:color="000000"/>
              <w:left w:val="single" w:sz="4" w:space="0" w:color="000000"/>
              <w:bottom w:val="single" w:sz="4" w:space="0" w:color="000000"/>
              <w:right w:val="single" w:sz="4" w:space="0" w:color="000000"/>
            </w:tcBorders>
          </w:tcPr>
          <w:p w14:paraId="19271B2E" w14:textId="77777777" w:rsidR="00F367DA" w:rsidRDefault="00F53DC2">
            <w:pPr>
              <w:pStyle w:val="TableParagraph"/>
              <w:spacing w:before="16" w:line="264" w:lineRule="exact"/>
              <w:ind w:left="74"/>
              <w:rPr>
                <w:rFonts w:ascii="Calibri"/>
              </w:rPr>
            </w:pPr>
            <w:r>
              <w:rPr>
                <w:rFonts w:ascii="Calibri"/>
              </w:rPr>
              <w:t>SAP</w:t>
            </w:r>
            <w:r>
              <w:rPr>
                <w:rFonts w:ascii="Calibri"/>
                <w:spacing w:val="-3"/>
              </w:rPr>
              <w:t xml:space="preserve"> </w:t>
            </w:r>
            <w:r>
              <w:rPr>
                <w:rFonts w:ascii="Calibri"/>
              </w:rPr>
              <w:t>Payroll</w:t>
            </w:r>
            <w:r>
              <w:rPr>
                <w:rFonts w:ascii="Calibri"/>
                <w:spacing w:val="-6"/>
              </w:rPr>
              <w:t xml:space="preserve"> </w:t>
            </w:r>
            <w:r>
              <w:rPr>
                <w:rFonts w:ascii="Calibri"/>
                <w:spacing w:val="-2"/>
              </w:rPr>
              <w:t>Processing</w:t>
            </w:r>
          </w:p>
        </w:tc>
        <w:tc>
          <w:tcPr>
            <w:tcW w:w="2342" w:type="dxa"/>
            <w:tcBorders>
              <w:top w:val="single" w:sz="4" w:space="0" w:color="000000"/>
              <w:left w:val="single" w:sz="4" w:space="0" w:color="000000"/>
              <w:bottom w:val="single" w:sz="4" w:space="0" w:color="000000"/>
            </w:tcBorders>
          </w:tcPr>
          <w:p w14:paraId="0C4A6252" w14:textId="77777777" w:rsidR="00F367DA" w:rsidRDefault="00F53DC2">
            <w:pPr>
              <w:pStyle w:val="TableParagraph"/>
              <w:spacing w:before="16" w:line="264" w:lineRule="exact"/>
              <w:ind w:left="25" w:right="4"/>
              <w:jc w:val="center"/>
              <w:rPr>
                <w:rFonts w:ascii="Calibri"/>
              </w:rPr>
            </w:pPr>
            <w:r>
              <w:rPr>
                <w:rFonts w:ascii="Calibri"/>
                <w:spacing w:val="-10"/>
              </w:rPr>
              <w:t>1</w:t>
            </w:r>
          </w:p>
        </w:tc>
      </w:tr>
      <w:tr w:rsidR="00F367DA" w14:paraId="52ADBF86" w14:textId="77777777">
        <w:trPr>
          <w:trHeight w:val="302"/>
        </w:trPr>
        <w:tc>
          <w:tcPr>
            <w:tcW w:w="1560" w:type="dxa"/>
            <w:tcBorders>
              <w:top w:val="single" w:sz="4" w:space="0" w:color="000000"/>
              <w:bottom w:val="single" w:sz="4" w:space="0" w:color="000000"/>
              <w:right w:val="single" w:sz="4" w:space="0" w:color="000000"/>
            </w:tcBorders>
          </w:tcPr>
          <w:p w14:paraId="575D1EAB" w14:textId="77777777" w:rsidR="00F367DA" w:rsidRDefault="00F53DC2">
            <w:pPr>
              <w:pStyle w:val="TableParagraph"/>
              <w:spacing w:before="16" w:line="266" w:lineRule="exact"/>
              <w:ind w:left="18" w:right="7"/>
              <w:jc w:val="center"/>
              <w:rPr>
                <w:rFonts w:ascii="Calibri"/>
              </w:rPr>
            </w:pPr>
            <w:r>
              <w:rPr>
                <w:rFonts w:ascii="Calibri"/>
                <w:spacing w:val="-2"/>
              </w:rPr>
              <w:t>7003013</w:t>
            </w:r>
          </w:p>
        </w:tc>
        <w:tc>
          <w:tcPr>
            <w:tcW w:w="5527" w:type="dxa"/>
            <w:tcBorders>
              <w:top w:val="single" w:sz="4" w:space="0" w:color="000000"/>
              <w:left w:val="single" w:sz="4" w:space="0" w:color="000000"/>
              <w:bottom w:val="single" w:sz="4" w:space="0" w:color="000000"/>
              <w:right w:val="single" w:sz="4" w:space="0" w:color="000000"/>
            </w:tcBorders>
          </w:tcPr>
          <w:p w14:paraId="2A6E625C" w14:textId="77777777" w:rsidR="00F367DA" w:rsidRDefault="00F53DC2">
            <w:pPr>
              <w:pStyle w:val="TableParagraph"/>
              <w:spacing w:before="16" w:line="266" w:lineRule="exact"/>
              <w:ind w:left="74"/>
              <w:rPr>
                <w:rFonts w:ascii="Calibri"/>
              </w:rPr>
            </w:pPr>
            <w:r>
              <w:rPr>
                <w:rFonts w:ascii="Calibri"/>
              </w:rPr>
              <w:t>SAP</w:t>
            </w:r>
            <w:r>
              <w:rPr>
                <w:rFonts w:ascii="Calibri"/>
                <w:spacing w:val="-7"/>
              </w:rPr>
              <w:t xml:space="preserve"> </w:t>
            </w:r>
            <w:r>
              <w:rPr>
                <w:rFonts w:ascii="Calibri"/>
              </w:rPr>
              <w:t>Developer</w:t>
            </w:r>
            <w:r>
              <w:rPr>
                <w:rFonts w:ascii="Calibri"/>
                <w:spacing w:val="-4"/>
              </w:rPr>
              <w:t xml:space="preserve"> User</w:t>
            </w:r>
          </w:p>
        </w:tc>
        <w:tc>
          <w:tcPr>
            <w:tcW w:w="2342" w:type="dxa"/>
            <w:tcBorders>
              <w:top w:val="single" w:sz="4" w:space="0" w:color="000000"/>
              <w:left w:val="single" w:sz="4" w:space="0" w:color="000000"/>
              <w:bottom w:val="single" w:sz="4" w:space="0" w:color="000000"/>
            </w:tcBorders>
          </w:tcPr>
          <w:p w14:paraId="67C02DE6" w14:textId="77777777" w:rsidR="00F367DA" w:rsidRDefault="00F53DC2">
            <w:pPr>
              <w:pStyle w:val="TableParagraph"/>
              <w:spacing w:before="16" w:line="266" w:lineRule="exact"/>
              <w:ind w:left="25" w:right="4"/>
              <w:jc w:val="center"/>
              <w:rPr>
                <w:rFonts w:ascii="Calibri"/>
              </w:rPr>
            </w:pPr>
            <w:r>
              <w:rPr>
                <w:rFonts w:ascii="Calibri"/>
                <w:spacing w:val="-10"/>
              </w:rPr>
              <w:t>1</w:t>
            </w:r>
          </w:p>
        </w:tc>
      </w:tr>
      <w:tr w:rsidR="00F367DA" w14:paraId="43FB2C15" w14:textId="77777777">
        <w:trPr>
          <w:trHeight w:val="299"/>
        </w:trPr>
        <w:tc>
          <w:tcPr>
            <w:tcW w:w="1560" w:type="dxa"/>
            <w:tcBorders>
              <w:top w:val="single" w:sz="4" w:space="0" w:color="000000"/>
              <w:bottom w:val="single" w:sz="4" w:space="0" w:color="000000"/>
              <w:right w:val="single" w:sz="4" w:space="0" w:color="000000"/>
            </w:tcBorders>
          </w:tcPr>
          <w:p w14:paraId="6E9951E4" w14:textId="77777777" w:rsidR="00F367DA" w:rsidRDefault="00F53DC2">
            <w:pPr>
              <w:pStyle w:val="TableParagraph"/>
              <w:spacing w:before="13" w:line="266" w:lineRule="exact"/>
              <w:ind w:left="18" w:right="7"/>
              <w:jc w:val="center"/>
              <w:rPr>
                <w:rFonts w:ascii="Calibri"/>
              </w:rPr>
            </w:pPr>
            <w:r>
              <w:rPr>
                <w:rFonts w:ascii="Calibri"/>
                <w:spacing w:val="-2"/>
              </w:rPr>
              <w:t>7003016</w:t>
            </w:r>
          </w:p>
        </w:tc>
        <w:tc>
          <w:tcPr>
            <w:tcW w:w="5527" w:type="dxa"/>
            <w:tcBorders>
              <w:top w:val="single" w:sz="4" w:space="0" w:color="000000"/>
              <w:left w:val="single" w:sz="4" w:space="0" w:color="000000"/>
              <w:bottom w:val="single" w:sz="4" w:space="0" w:color="000000"/>
              <w:right w:val="single" w:sz="4" w:space="0" w:color="000000"/>
            </w:tcBorders>
          </w:tcPr>
          <w:p w14:paraId="0AE78C58" w14:textId="77777777" w:rsidR="00F367DA" w:rsidRDefault="00F53DC2">
            <w:pPr>
              <w:pStyle w:val="TableParagraph"/>
              <w:spacing w:before="13" w:line="266" w:lineRule="exact"/>
              <w:ind w:left="74"/>
              <w:rPr>
                <w:rFonts w:ascii="Calibri"/>
              </w:rPr>
            </w:pPr>
            <w:r>
              <w:rPr>
                <w:rFonts w:ascii="Calibri"/>
              </w:rPr>
              <w:t>SAP</w:t>
            </w:r>
            <w:r>
              <w:rPr>
                <w:rFonts w:ascii="Calibri"/>
                <w:spacing w:val="-7"/>
              </w:rPr>
              <w:t xml:space="preserve"> </w:t>
            </w:r>
            <w:r>
              <w:rPr>
                <w:rFonts w:ascii="Calibri"/>
              </w:rPr>
              <w:t>Employee</w:t>
            </w:r>
            <w:r>
              <w:rPr>
                <w:rFonts w:ascii="Calibri"/>
                <w:spacing w:val="-7"/>
              </w:rPr>
              <w:t xml:space="preserve"> </w:t>
            </w:r>
            <w:r>
              <w:rPr>
                <w:rFonts w:ascii="Calibri"/>
              </w:rPr>
              <w:t>Self-Service</w:t>
            </w:r>
            <w:r>
              <w:rPr>
                <w:rFonts w:ascii="Calibri"/>
                <w:spacing w:val="-9"/>
              </w:rPr>
              <w:t xml:space="preserve"> </w:t>
            </w:r>
            <w:r>
              <w:rPr>
                <w:rFonts w:ascii="Calibri"/>
                <w:spacing w:val="-4"/>
              </w:rPr>
              <w:t>User</w:t>
            </w:r>
          </w:p>
        </w:tc>
        <w:tc>
          <w:tcPr>
            <w:tcW w:w="2342" w:type="dxa"/>
            <w:tcBorders>
              <w:top w:val="single" w:sz="4" w:space="0" w:color="000000"/>
              <w:left w:val="single" w:sz="4" w:space="0" w:color="000000"/>
              <w:bottom w:val="single" w:sz="4" w:space="0" w:color="000000"/>
            </w:tcBorders>
          </w:tcPr>
          <w:p w14:paraId="6FFFD0D3" w14:textId="77777777" w:rsidR="00F367DA" w:rsidRDefault="00F53DC2">
            <w:pPr>
              <w:pStyle w:val="TableParagraph"/>
              <w:spacing w:before="13" w:line="266" w:lineRule="exact"/>
              <w:ind w:left="25" w:right="3"/>
              <w:jc w:val="center"/>
              <w:rPr>
                <w:rFonts w:ascii="Calibri"/>
              </w:rPr>
            </w:pPr>
            <w:r>
              <w:rPr>
                <w:rFonts w:ascii="Calibri"/>
                <w:spacing w:val="-5"/>
              </w:rPr>
              <w:t>568</w:t>
            </w:r>
          </w:p>
        </w:tc>
      </w:tr>
      <w:tr w:rsidR="00F367DA" w14:paraId="12792C52" w14:textId="77777777">
        <w:trPr>
          <w:trHeight w:val="299"/>
        </w:trPr>
        <w:tc>
          <w:tcPr>
            <w:tcW w:w="1560" w:type="dxa"/>
            <w:tcBorders>
              <w:top w:val="single" w:sz="4" w:space="0" w:color="000000"/>
              <w:bottom w:val="single" w:sz="4" w:space="0" w:color="000000"/>
              <w:right w:val="single" w:sz="4" w:space="0" w:color="000000"/>
            </w:tcBorders>
          </w:tcPr>
          <w:p w14:paraId="15D6FE2B" w14:textId="77777777" w:rsidR="00F367DA" w:rsidRDefault="00F53DC2">
            <w:pPr>
              <w:pStyle w:val="TableParagraph"/>
              <w:spacing w:before="13" w:line="266" w:lineRule="exact"/>
              <w:ind w:left="18" w:right="7"/>
              <w:jc w:val="center"/>
              <w:rPr>
                <w:rFonts w:ascii="Calibri"/>
              </w:rPr>
            </w:pPr>
            <w:r>
              <w:rPr>
                <w:rFonts w:ascii="Calibri"/>
                <w:spacing w:val="-2"/>
              </w:rPr>
              <w:t>7011045</w:t>
            </w:r>
          </w:p>
        </w:tc>
        <w:tc>
          <w:tcPr>
            <w:tcW w:w="5527" w:type="dxa"/>
            <w:tcBorders>
              <w:top w:val="single" w:sz="4" w:space="0" w:color="000000"/>
              <w:left w:val="single" w:sz="4" w:space="0" w:color="000000"/>
              <w:bottom w:val="single" w:sz="4" w:space="0" w:color="000000"/>
              <w:right w:val="single" w:sz="4" w:space="0" w:color="000000"/>
            </w:tcBorders>
          </w:tcPr>
          <w:p w14:paraId="73E1779B" w14:textId="77777777" w:rsidR="00F367DA" w:rsidRDefault="00F53DC2">
            <w:pPr>
              <w:pStyle w:val="TableParagraph"/>
              <w:spacing w:before="13" w:line="266" w:lineRule="exact"/>
              <w:ind w:left="74"/>
              <w:rPr>
                <w:rFonts w:ascii="Calibri"/>
              </w:rPr>
            </w:pPr>
            <w:r>
              <w:rPr>
                <w:rFonts w:ascii="Calibri"/>
              </w:rPr>
              <w:t>SAP</w:t>
            </w:r>
            <w:r>
              <w:rPr>
                <w:rFonts w:ascii="Calibri"/>
                <w:spacing w:val="-6"/>
              </w:rPr>
              <w:t xml:space="preserve"> </w:t>
            </w:r>
            <w:r>
              <w:rPr>
                <w:rFonts w:ascii="Calibri"/>
              </w:rPr>
              <w:t>Manager</w:t>
            </w:r>
            <w:r>
              <w:rPr>
                <w:rFonts w:ascii="Calibri"/>
                <w:spacing w:val="-6"/>
              </w:rPr>
              <w:t xml:space="preserve"> </w:t>
            </w:r>
            <w:r>
              <w:rPr>
                <w:rFonts w:ascii="Calibri"/>
              </w:rPr>
              <w:t>Self-Service</w:t>
            </w:r>
            <w:r>
              <w:rPr>
                <w:rFonts w:ascii="Calibri"/>
                <w:spacing w:val="-8"/>
              </w:rPr>
              <w:t xml:space="preserve"> </w:t>
            </w:r>
            <w:r>
              <w:rPr>
                <w:rFonts w:ascii="Calibri"/>
                <w:spacing w:val="-4"/>
              </w:rPr>
              <w:t>User</w:t>
            </w:r>
          </w:p>
        </w:tc>
        <w:tc>
          <w:tcPr>
            <w:tcW w:w="2342" w:type="dxa"/>
            <w:tcBorders>
              <w:top w:val="single" w:sz="4" w:space="0" w:color="000000"/>
              <w:left w:val="single" w:sz="4" w:space="0" w:color="000000"/>
              <w:bottom w:val="single" w:sz="4" w:space="0" w:color="000000"/>
            </w:tcBorders>
          </w:tcPr>
          <w:p w14:paraId="2BB67A28" w14:textId="77777777" w:rsidR="00F367DA" w:rsidRDefault="00F53DC2">
            <w:pPr>
              <w:pStyle w:val="TableParagraph"/>
              <w:spacing w:before="13" w:line="266" w:lineRule="exact"/>
              <w:ind w:left="25"/>
              <w:jc w:val="center"/>
              <w:rPr>
                <w:rFonts w:ascii="Calibri"/>
              </w:rPr>
            </w:pPr>
            <w:r>
              <w:rPr>
                <w:rFonts w:ascii="Calibri"/>
                <w:spacing w:val="-5"/>
              </w:rPr>
              <w:t>47</w:t>
            </w:r>
          </w:p>
        </w:tc>
      </w:tr>
      <w:tr w:rsidR="00F367DA" w14:paraId="0501FF01" w14:textId="77777777">
        <w:trPr>
          <w:trHeight w:val="313"/>
        </w:trPr>
        <w:tc>
          <w:tcPr>
            <w:tcW w:w="1560" w:type="dxa"/>
            <w:tcBorders>
              <w:top w:val="single" w:sz="4" w:space="0" w:color="000000"/>
              <w:right w:val="single" w:sz="4" w:space="0" w:color="000000"/>
            </w:tcBorders>
          </w:tcPr>
          <w:p w14:paraId="4DA60CD2" w14:textId="77777777" w:rsidR="00F367DA" w:rsidRDefault="00F53DC2">
            <w:pPr>
              <w:pStyle w:val="TableParagraph"/>
              <w:spacing w:before="23"/>
              <w:ind w:left="18" w:right="7"/>
              <w:jc w:val="center"/>
              <w:rPr>
                <w:rFonts w:ascii="Calibri"/>
              </w:rPr>
            </w:pPr>
            <w:r>
              <w:rPr>
                <w:rFonts w:ascii="Calibri"/>
                <w:spacing w:val="-2"/>
              </w:rPr>
              <w:t>7018066</w:t>
            </w:r>
          </w:p>
        </w:tc>
        <w:tc>
          <w:tcPr>
            <w:tcW w:w="5527" w:type="dxa"/>
            <w:tcBorders>
              <w:top w:val="single" w:sz="4" w:space="0" w:color="000000"/>
              <w:left w:val="single" w:sz="4" w:space="0" w:color="000000"/>
              <w:right w:val="single" w:sz="4" w:space="0" w:color="000000"/>
            </w:tcBorders>
          </w:tcPr>
          <w:p w14:paraId="7646B59E" w14:textId="77777777" w:rsidR="00F367DA" w:rsidRDefault="00F53DC2">
            <w:pPr>
              <w:pStyle w:val="TableParagraph"/>
              <w:spacing w:before="23"/>
              <w:ind w:left="74"/>
              <w:rPr>
                <w:rFonts w:ascii="Calibri"/>
              </w:rPr>
            </w:pPr>
            <w:r>
              <w:rPr>
                <w:rFonts w:ascii="Calibri"/>
              </w:rPr>
              <w:t>Runtime</w:t>
            </w:r>
            <w:r>
              <w:rPr>
                <w:rFonts w:ascii="Calibri"/>
                <w:spacing w:val="-6"/>
              </w:rPr>
              <w:t xml:space="preserve"> </w:t>
            </w:r>
            <w:r>
              <w:rPr>
                <w:rFonts w:ascii="Calibri"/>
              </w:rPr>
              <w:t>SAP</w:t>
            </w:r>
            <w:r>
              <w:rPr>
                <w:rFonts w:ascii="Calibri"/>
                <w:spacing w:val="-1"/>
              </w:rPr>
              <w:t xml:space="preserve"> </w:t>
            </w:r>
            <w:r>
              <w:rPr>
                <w:rFonts w:ascii="Calibri"/>
                <w:spacing w:val="-4"/>
              </w:rPr>
              <w:t>HANA</w:t>
            </w:r>
          </w:p>
        </w:tc>
        <w:tc>
          <w:tcPr>
            <w:tcW w:w="2342" w:type="dxa"/>
            <w:tcBorders>
              <w:top w:val="single" w:sz="4" w:space="0" w:color="000000"/>
              <w:left w:val="single" w:sz="4" w:space="0" w:color="000000"/>
            </w:tcBorders>
          </w:tcPr>
          <w:p w14:paraId="11B26CBB" w14:textId="77777777" w:rsidR="00F367DA" w:rsidRDefault="00F53DC2">
            <w:pPr>
              <w:pStyle w:val="TableParagraph"/>
              <w:spacing w:before="35"/>
              <w:ind w:left="691"/>
              <w:rPr>
                <w:rFonts w:ascii="Calibri" w:hAnsi="Calibri"/>
                <w:sz w:val="20"/>
              </w:rPr>
            </w:pPr>
            <w:r>
              <w:rPr>
                <w:rFonts w:ascii="Calibri" w:hAnsi="Calibri"/>
                <w:spacing w:val="-2"/>
                <w:sz w:val="20"/>
              </w:rPr>
              <w:t>licencováno</w:t>
            </w:r>
          </w:p>
        </w:tc>
      </w:tr>
      <w:tr w:rsidR="00F367DA" w14:paraId="0AB697A8" w14:textId="77777777">
        <w:trPr>
          <w:trHeight w:val="301"/>
        </w:trPr>
        <w:tc>
          <w:tcPr>
            <w:tcW w:w="1560" w:type="dxa"/>
            <w:tcBorders>
              <w:right w:val="single" w:sz="4" w:space="0" w:color="000000"/>
            </w:tcBorders>
          </w:tcPr>
          <w:p w14:paraId="38A07E43" w14:textId="77777777" w:rsidR="00F367DA" w:rsidRDefault="00F367DA">
            <w:pPr>
              <w:pStyle w:val="TableParagraph"/>
              <w:ind w:left="0"/>
              <w:rPr>
                <w:rFonts w:ascii="Times New Roman"/>
                <w:sz w:val="20"/>
              </w:rPr>
            </w:pPr>
          </w:p>
        </w:tc>
        <w:tc>
          <w:tcPr>
            <w:tcW w:w="5527" w:type="dxa"/>
            <w:tcBorders>
              <w:left w:val="single" w:sz="4" w:space="0" w:color="000000"/>
              <w:right w:val="single" w:sz="4" w:space="0" w:color="000000"/>
            </w:tcBorders>
          </w:tcPr>
          <w:p w14:paraId="0018B353" w14:textId="77777777" w:rsidR="00F367DA" w:rsidRDefault="00F53DC2">
            <w:pPr>
              <w:pStyle w:val="TableParagraph"/>
              <w:spacing w:before="15" w:line="266" w:lineRule="exact"/>
              <w:ind w:left="74"/>
              <w:rPr>
                <w:rFonts w:ascii="Calibri" w:hAnsi="Calibri"/>
                <w:b/>
              </w:rPr>
            </w:pPr>
            <w:r>
              <w:rPr>
                <w:rFonts w:ascii="Calibri" w:hAnsi="Calibri"/>
                <w:b/>
              </w:rPr>
              <w:t>Pořizovací</w:t>
            </w:r>
            <w:r>
              <w:rPr>
                <w:rFonts w:ascii="Calibri" w:hAnsi="Calibri"/>
                <w:b/>
                <w:spacing w:val="-8"/>
              </w:rPr>
              <w:t xml:space="preserve"> </w:t>
            </w:r>
            <w:r>
              <w:rPr>
                <w:rFonts w:ascii="Calibri" w:hAnsi="Calibri"/>
                <w:b/>
              </w:rPr>
              <w:t>cena</w:t>
            </w:r>
            <w:r>
              <w:rPr>
                <w:rFonts w:ascii="Calibri" w:hAnsi="Calibri"/>
                <w:b/>
                <w:spacing w:val="-6"/>
              </w:rPr>
              <w:t xml:space="preserve"> </w:t>
            </w:r>
            <w:r>
              <w:rPr>
                <w:rFonts w:ascii="Calibri" w:hAnsi="Calibri"/>
                <w:b/>
              </w:rPr>
              <w:t>stávajících</w:t>
            </w:r>
            <w:r>
              <w:rPr>
                <w:rFonts w:ascii="Calibri" w:hAnsi="Calibri"/>
                <w:b/>
                <w:spacing w:val="-8"/>
              </w:rPr>
              <w:t xml:space="preserve"> </w:t>
            </w:r>
            <w:r>
              <w:rPr>
                <w:rFonts w:ascii="Calibri" w:hAnsi="Calibri"/>
                <w:b/>
              </w:rPr>
              <w:t>produktů</w:t>
            </w:r>
            <w:r>
              <w:rPr>
                <w:rFonts w:ascii="Calibri" w:hAnsi="Calibri"/>
                <w:b/>
                <w:spacing w:val="-5"/>
              </w:rPr>
              <w:t xml:space="preserve"> </w:t>
            </w:r>
            <w:r>
              <w:rPr>
                <w:rFonts w:ascii="Calibri" w:hAnsi="Calibri"/>
                <w:b/>
                <w:spacing w:val="-10"/>
              </w:rPr>
              <w:t>B</w:t>
            </w:r>
          </w:p>
        </w:tc>
        <w:tc>
          <w:tcPr>
            <w:tcW w:w="2342" w:type="dxa"/>
            <w:tcBorders>
              <w:left w:val="single" w:sz="4" w:space="0" w:color="000000"/>
            </w:tcBorders>
          </w:tcPr>
          <w:p w14:paraId="4EA4289B" w14:textId="77777777" w:rsidR="00F367DA" w:rsidRDefault="00F53DC2">
            <w:pPr>
              <w:pStyle w:val="TableParagraph"/>
              <w:spacing w:before="15" w:line="266" w:lineRule="exact"/>
              <w:ind w:left="424"/>
              <w:rPr>
                <w:rFonts w:ascii="Calibri" w:hAnsi="Calibri"/>
              </w:rPr>
            </w:pPr>
            <w:r>
              <w:rPr>
                <w:rFonts w:ascii="Calibri" w:hAnsi="Calibri"/>
              </w:rPr>
              <w:t>2</w:t>
            </w:r>
            <w:r>
              <w:rPr>
                <w:rFonts w:ascii="Calibri" w:hAnsi="Calibri"/>
                <w:spacing w:val="-4"/>
              </w:rPr>
              <w:t xml:space="preserve"> </w:t>
            </w:r>
            <w:r>
              <w:rPr>
                <w:rFonts w:ascii="Calibri" w:hAnsi="Calibri"/>
              </w:rPr>
              <w:t>459</w:t>
            </w:r>
            <w:r>
              <w:rPr>
                <w:rFonts w:ascii="Calibri" w:hAnsi="Calibri"/>
                <w:spacing w:val="-3"/>
              </w:rPr>
              <w:t xml:space="preserve"> </w:t>
            </w:r>
            <w:r>
              <w:rPr>
                <w:rFonts w:ascii="Calibri" w:hAnsi="Calibri"/>
              </w:rPr>
              <w:t>044,09</w:t>
            </w:r>
            <w:r>
              <w:rPr>
                <w:rFonts w:ascii="Calibri" w:hAnsi="Calibri"/>
                <w:spacing w:val="-3"/>
              </w:rPr>
              <w:t xml:space="preserve"> </w:t>
            </w:r>
            <w:r>
              <w:rPr>
                <w:rFonts w:ascii="Calibri" w:hAnsi="Calibri"/>
                <w:spacing w:val="-5"/>
              </w:rPr>
              <w:t>Kč</w:t>
            </w:r>
          </w:p>
        </w:tc>
      </w:tr>
      <w:tr w:rsidR="00F367DA" w14:paraId="2DC76BA8" w14:textId="77777777">
        <w:trPr>
          <w:trHeight w:val="1074"/>
        </w:trPr>
        <w:tc>
          <w:tcPr>
            <w:tcW w:w="1560" w:type="dxa"/>
            <w:tcBorders>
              <w:bottom w:val="single" w:sz="4" w:space="0" w:color="000000"/>
              <w:right w:val="single" w:sz="4" w:space="0" w:color="000000"/>
            </w:tcBorders>
          </w:tcPr>
          <w:p w14:paraId="19E4C4E0" w14:textId="77777777" w:rsidR="00F367DA" w:rsidRDefault="00F53DC2">
            <w:pPr>
              <w:pStyle w:val="TableParagraph"/>
              <w:ind w:left="237" w:right="222" w:firstLine="3"/>
              <w:jc w:val="center"/>
              <w:rPr>
                <w:rFonts w:ascii="Calibri"/>
                <w:b/>
              </w:rPr>
            </w:pPr>
            <w:r>
              <w:rPr>
                <w:rFonts w:ascii="Calibri"/>
                <w:b/>
                <w:spacing w:val="-2"/>
              </w:rPr>
              <w:t xml:space="preserve">SAZBA </w:t>
            </w:r>
            <w:r>
              <w:rPr>
                <w:rFonts w:ascii="Calibri"/>
                <w:b/>
              </w:rPr>
              <w:t>PODPORY</w:t>
            </w:r>
            <w:r>
              <w:rPr>
                <w:rFonts w:ascii="Calibri"/>
                <w:b/>
                <w:spacing w:val="-13"/>
              </w:rPr>
              <w:t xml:space="preserve"> </w:t>
            </w:r>
            <w:r>
              <w:rPr>
                <w:rFonts w:ascii="Calibri"/>
                <w:b/>
              </w:rPr>
              <w:t>B</w:t>
            </w:r>
          </w:p>
          <w:p w14:paraId="78618BBB" w14:textId="77777777" w:rsidR="00F367DA" w:rsidRDefault="00F53DC2">
            <w:pPr>
              <w:pStyle w:val="TableParagraph"/>
              <w:spacing w:line="270" w:lineRule="atLeast"/>
              <w:ind w:left="18"/>
              <w:jc w:val="center"/>
              <w:rPr>
                <w:rFonts w:ascii="Calibri" w:hAnsi="Calibri"/>
                <w:b/>
              </w:rPr>
            </w:pPr>
            <w:r>
              <w:rPr>
                <w:rFonts w:ascii="Calibri" w:hAnsi="Calibri"/>
                <w:b/>
              </w:rPr>
              <w:t>(čl.</w:t>
            </w:r>
            <w:r>
              <w:rPr>
                <w:rFonts w:ascii="Calibri" w:hAnsi="Calibri"/>
                <w:b/>
                <w:spacing w:val="-13"/>
              </w:rPr>
              <w:t xml:space="preserve"> </w:t>
            </w:r>
            <w:r>
              <w:rPr>
                <w:rFonts w:ascii="Calibri" w:hAnsi="Calibri"/>
                <w:b/>
              </w:rPr>
              <w:t>3.2</w:t>
            </w:r>
            <w:r>
              <w:rPr>
                <w:rFonts w:ascii="Calibri" w:hAnsi="Calibri"/>
                <w:b/>
                <w:spacing w:val="-11"/>
              </w:rPr>
              <w:t xml:space="preserve"> </w:t>
            </w:r>
            <w:r>
              <w:rPr>
                <w:rFonts w:ascii="Calibri" w:hAnsi="Calibri"/>
                <w:b/>
              </w:rPr>
              <w:t>písm.</w:t>
            </w:r>
            <w:r>
              <w:rPr>
                <w:rFonts w:ascii="Calibri" w:hAnsi="Calibri"/>
                <w:b/>
                <w:spacing w:val="-13"/>
              </w:rPr>
              <w:t xml:space="preserve"> </w:t>
            </w:r>
            <w:r>
              <w:rPr>
                <w:rFonts w:ascii="Calibri" w:hAnsi="Calibri"/>
                <w:b/>
              </w:rPr>
              <w:t xml:space="preserve">c) </w:t>
            </w:r>
            <w:r>
              <w:rPr>
                <w:rFonts w:ascii="Calibri" w:hAnsi="Calibri"/>
                <w:b/>
                <w:spacing w:val="-2"/>
              </w:rPr>
              <w:t>Dohody)</w:t>
            </w:r>
          </w:p>
        </w:tc>
        <w:tc>
          <w:tcPr>
            <w:tcW w:w="5527" w:type="dxa"/>
            <w:tcBorders>
              <w:left w:val="single" w:sz="4" w:space="0" w:color="000000"/>
              <w:bottom w:val="single" w:sz="4" w:space="0" w:color="000000"/>
              <w:right w:val="single" w:sz="4" w:space="0" w:color="000000"/>
            </w:tcBorders>
          </w:tcPr>
          <w:p w14:paraId="513A7447" w14:textId="77777777" w:rsidR="00F367DA" w:rsidRDefault="00F367DA">
            <w:pPr>
              <w:pStyle w:val="TableParagraph"/>
              <w:spacing w:before="14"/>
              <w:ind w:left="0"/>
              <w:rPr>
                <w:b/>
              </w:rPr>
            </w:pPr>
          </w:p>
          <w:p w14:paraId="4A8B9EA2" w14:textId="77777777" w:rsidR="00F367DA" w:rsidRDefault="00F53DC2">
            <w:pPr>
              <w:pStyle w:val="TableParagraph"/>
              <w:ind w:left="74"/>
              <w:rPr>
                <w:rFonts w:ascii="Calibri" w:hAnsi="Calibri"/>
                <w:b/>
              </w:rPr>
            </w:pPr>
            <w:r>
              <w:rPr>
                <w:rFonts w:ascii="Calibri" w:hAnsi="Calibri"/>
                <w:b/>
              </w:rPr>
              <w:t>Výše</w:t>
            </w:r>
            <w:r>
              <w:rPr>
                <w:rFonts w:ascii="Calibri" w:hAnsi="Calibri"/>
                <w:b/>
                <w:spacing w:val="-5"/>
              </w:rPr>
              <w:t xml:space="preserve"> </w:t>
            </w:r>
            <w:r>
              <w:rPr>
                <w:rFonts w:ascii="Calibri" w:hAnsi="Calibri"/>
                <w:b/>
              </w:rPr>
              <w:t>%</w:t>
            </w:r>
            <w:r>
              <w:rPr>
                <w:rFonts w:ascii="Calibri" w:hAnsi="Calibri"/>
                <w:b/>
                <w:spacing w:val="-8"/>
              </w:rPr>
              <w:t xml:space="preserve"> </w:t>
            </w:r>
            <w:r>
              <w:rPr>
                <w:rFonts w:ascii="Calibri" w:hAnsi="Calibri"/>
                <w:b/>
              </w:rPr>
              <w:t>z</w:t>
            </w:r>
            <w:r>
              <w:rPr>
                <w:rFonts w:ascii="Calibri" w:hAnsi="Calibri"/>
                <w:b/>
                <w:spacing w:val="-3"/>
              </w:rPr>
              <w:t xml:space="preserve"> </w:t>
            </w:r>
            <w:r>
              <w:rPr>
                <w:rFonts w:ascii="Calibri" w:hAnsi="Calibri"/>
                <w:b/>
              </w:rPr>
              <w:t>pořizovací</w:t>
            </w:r>
            <w:r>
              <w:rPr>
                <w:rFonts w:ascii="Calibri" w:hAnsi="Calibri"/>
                <w:b/>
                <w:spacing w:val="-7"/>
              </w:rPr>
              <w:t xml:space="preserve"> </w:t>
            </w:r>
            <w:r>
              <w:rPr>
                <w:rFonts w:ascii="Calibri" w:hAnsi="Calibri"/>
                <w:b/>
              </w:rPr>
              <w:t>ceny</w:t>
            </w:r>
            <w:r>
              <w:rPr>
                <w:rFonts w:ascii="Calibri" w:hAnsi="Calibri"/>
                <w:b/>
                <w:spacing w:val="-5"/>
              </w:rPr>
              <w:t xml:space="preserve"> </w:t>
            </w:r>
            <w:r>
              <w:rPr>
                <w:rFonts w:ascii="Calibri" w:hAnsi="Calibri"/>
                <w:b/>
              </w:rPr>
              <w:t>stávajících</w:t>
            </w:r>
            <w:r>
              <w:rPr>
                <w:rFonts w:ascii="Calibri" w:hAnsi="Calibri"/>
                <w:b/>
                <w:spacing w:val="-5"/>
              </w:rPr>
              <w:t xml:space="preserve"> </w:t>
            </w:r>
            <w:r>
              <w:rPr>
                <w:rFonts w:ascii="Calibri" w:hAnsi="Calibri"/>
                <w:b/>
              </w:rPr>
              <w:t>produktů</w:t>
            </w:r>
            <w:r>
              <w:rPr>
                <w:rFonts w:ascii="Calibri" w:hAnsi="Calibri"/>
                <w:b/>
                <w:spacing w:val="-5"/>
              </w:rPr>
              <w:t xml:space="preserve"> </w:t>
            </w:r>
            <w:r>
              <w:rPr>
                <w:rFonts w:ascii="Calibri" w:hAnsi="Calibri"/>
                <w:b/>
              </w:rPr>
              <w:t>B</w:t>
            </w:r>
            <w:r>
              <w:rPr>
                <w:rFonts w:ascii="Calibri" w:hAnsi="Calibri"/>
                <w:b/>
                <w:spacing w:val="-5"/>
              </w:rPr>
              <w:t xml:space="preserve"> </w:t>
            </w:r>
            <w:r>
              <w:rPr>
                <w:rFonts w:ascii="Calibri" w:hAnsi="Calibri"/>
                <w:b/>
              </w:rPr>
              <w:t>za</w:t>
            </w:r>
            <w:r>
              <w:rPr>
                <w:rFonts w:ascii="Calibri" w:hAnsi="Calibri"/>
                <w:b/>
                <w:spacing w:val="-6"/>
              </w:rPr>
              <w:t xml:space="preserve"> </w:t>
            </w:r>
            <w:r>
              <w:rPr>
                <w:rFonts w:ascii="Calibri" w:hAnsi="Calibri"/>
                <w:b/>
              </w:rPr>
              <w:t>podporu pro rok 2025</w:t>
            </w:r>
          </w:p>
        </w:tc>
        <w:tc>
          <w:tcPr>
            <w:tcW w:w="2342" w:type="dxa"/>
            <w:tcBorders>
              <w:left w:val="single" w:sz="4" w:space="0" w:color="000000"/>
              <w:bottom w:val="single" w:sz="4" w:space="0" w:color="000000"/>
            </w:tcBorders>
            <w:shd w:val="clear" w:color="auto" w:fill="FFFF00"/>
          </w:tcPr>
          <w:p w14:paraId="69519AB2" w14:textId="77777777" w:rsidR="00F367DA" w:rsidRDefault="00F367DA">
            <w:pPr>
              <w:pStyle w:val="TableParagraph"/>
              <w:spacing w:before="149"/>
              <w:ind w:left="0"/>
              <w:rPr>
                <w:b/>
              </w:rPr>
            </w:pPr>
          </w:p>
          <w:p w14:paraId="7AA88370" w14:textId="77777777" w:rsidR="00F367DA" w:rsidRDefault="00F53DC2">
            <w:pPr>
              <w:pStyle w:val="TableParagraph"/>
              <w:ind w:left="25" w:right="1"/>
              <w:jc w:val="center"/>
              <w:rPr>
                <w:rFonts w:ascii="Calibri"/>
                <w:b/>
              </w:rPr>
            </w:pPr>
            <w:r>
              <w:rPr>
                <w:rFonts w:ascii="Calibri"/>
                <w:b/>
                <w:spacing w:val="-4"/>
              </w:rPr>
              <w:t>23,9</w:t>
            </w:r>
          </w:p>
        </w:tc>
      </w:tr>
      <w:tr w:rsidR="00F367DA" w14:paraId="207F740A" w14:textId="77777777">
        <w:trPr>
          <w:trHeight w:val="1069"/>
        </w:trPr>
        <w:tc>
          <w:tcPr>
            <w:tcW w:w="1560" w:type="dxa"/>
            <w:tcBorders>
              <w:top w:val="single" w:sz="4" w:space="0" w:color="000000"/>
              <w:right w:val="single" w:sz="4" w:space="0" w:color="000000"/>
            </w:tcBorders>
          </w:tcPr>
          <w:p w14:paraId="5679CB32" w14:textId="77777777" w:rsidR="00F367DA" w:rsidRDefault="00F53DC2">
            <w:pPr>
              <w:pStyle w:val="TableParagraph"/>
              <w:spacing w:line="237" w:lineRule="auto"/>
              <w:ind w:left="103" w:right="88"/>
              <w:jc w:val="center"/>
              <w:rPr>
                <w:rFonts w:ascii="Calibri"/>
                <w:b/>
              </w:rPr>
            </w:pPr>
            <w:r>
              <w:rPr>
                <w:rFonts w:ascii="Calibri"/>
                <w:b/>
                <w:spacing w:val="-4"/>
              </w:rPr>
              <w:t xml:space="preserve">CENA </w:t>
            </w:r>
            <w:r>
              <w:rPr>
                <w:rFonts w:ascii="Calibri"/>
                <w:b/>
              </w:rPr>
              <w:t>PODPORY</w:t>
            </w:r>
            <w:r>
              <w:rPr>
                <w:rFonts w:ascii="Calibri"/>
                <w:b/>
                <w:spacing w:val="-13"/>
              </w:rPr>
              <w:t xml:space="preserve"> </w:t>
            </w:r>
            <w:r>
              <w:rPr>
                <w:rFonts w:ascii="Calibri"/>
                <w:b/>
              </w:rPr>
              <w:t>B</w:t>
            </w:r>
          </w:p>
          <w:p w14:paraId="19751BBA" w14:textId="77777777" w:rsidR="00F367DA" w:rsidRDefault="00F53DC2">
            <w:pPr>
              <w:pStyle w:val="TableParagraph"/>
              <w:spacing w:line="270" w:lineRule="atLeast"/>
              <w:ind w:left="18"/>
              <w:jc w:val="center"/>
              <w:rPr>
                <w:rFonts w:ascii="Calibri" w:hAnsi="Calibri"/>
                <w:b/>
              </w:rPr>
            </w:pPr>
            <w:r>
              <w:rPr>
                <w:rFonts w:ascii="Calibri" w:hAnsi="Calibri"/>
                <w:b/>
              </w:rPr>
              <w:t>(čl.</w:t>
            </w:r>
            <w:r>
              <w:rPr>
                <w:rFonts w:ascii="Calibri" w:hAnsi="Calibri"/>
                <w:b/>
                <w:spacing w:val="-13"/>
              </w:rPr>
              <w:t xml:space="preserve"> </w:t>
            </w:r>
            <w:r>
              <w:rPr>
                <w:rFonts w:ascii="Calibri" w:hAnsi="Calibri"/>
                <w:b/>
              </w:rPr>
              <w:t>3.2</w:t>
            </w:r>
            <w:r>
              <w:rPr>
                <w:rFonts w:ascii="Calibri" w:hAnsi="Calibri"/>
                <w:b/>
                <w:spacing w:val="-11"/>
              </w:rPr>
              <w:t xml:space="preserve"> </w:t>
            </w:r>
            <w:r>
              <w:rPr>
                <w:rFonts w:ascii="Calibri" w:hAnsi="Calibri"/>
                <w:b/>
              </w:rPr>
              <w:t>písm.</w:t>
            </w:r>
            <w:r>
              <w:rPr>
                <w:rFonts w:ascii="Calibri" w:hAnsi="Calibri"/>
                <w:b/>
                <w:spacing w:val="-13"/>
              </w:rPr>
              <w:t xml:space="preserve"> </w:t>
            </w:r>
            <w:r>
              <w:rPr>
                <w:rFonts w:ascii="Calibri" w:hAnsi="Calibri"/>
                <w:b/>
              </w:rPr>
              <w:t xml:space="preserve">c) </w:t>
            </w:r>
            <w:r>
              <w:rPr>
                <w:rFonts w:ascii="Calibri" w:hAnsi="Calibri"/>
                <w:b/>
                <w:spacing w:val="-2"/>
              </w:rPr>
              <w:t>Dohody)</w:t>
            </w:r>
          </w:p>
        </w:tc>
        <w:tc>
          <w:tcPr>
            <w:tcW w:w="5527" w:type="dxa"/>
            <w:tcBorders>
              <w:top w:val="single" w:sz="4" w:space="0" w:color="000000"/>
              <w:left w:val="single" w:sz="4" w:space="0" w:color="000000"/>
              <w:right w:val="single" w:sz="4" w:space="0" w:color="000000"/>
            </w:tcBorders>
          </w:tcPr>
          <w:p w14:paraId="3CB56AE3" w14:textId="77777777" w:rsidR="00F367DA" w:rsidRDefault="00F367DA">
            <w:pPr>
              <w:pStyle w:val="TableParagraph"/>
              <w:spacing w:before="144"/>
              <w:ind w:left="0"/>
              <w:rPr>
                <w:b/>
              </w:rPr>
            </w:pPr>
          </w:p>
          <w:p w14:paraId="16D268C6" w14:textId="77777777" w:rsidR="00F367DA" w:rsidRDefault="00F53DC2">
            <w:pPr>
              <w:pStyle w:val="TableParagraph"/>
              <w:ind w:left="74"/>
              <w:rPr>
                <w:rFonts w:ascii="Calibri" w:hAnsi="Calibri"/>
                <w:b/>
                <w:i/>
              </w:rPr>
            </w:pPr>
            <w:r>
              <w:rPr>
                <w:rFonts w:ascii="Calibri" w:hAnsi="Calibri"/>
                <w:b/>
                <w:i/>
              </w:rPr>
              <w:t>Nabídková</w:t>
            </w:r>
            <w:r>
              <w:rPr>
                <w:rFonts w:ascii="Calibri" w:hAnsi="Calibri"/>
                <w:b/>
                <w:i/>
                <w:spacing w:val="38"/>
              </w:rPr>
              <w:t xml:space="preserve"> </w:t>
            </w:r>
            <w:r>
              <w:rPr>
                <w:rFonts w:ascii="Calibri" w:hAnsi="Calibri"/>
                <w:b/>
                <w:i/>
              </w:rPr>
              <w:t>cena</w:t>
            </w:r>
            <w:r>
              <w:rPr>
                <w:rFonts w:ascii="Calibri" w:hAnsi="Calibri"/>
                <w:b/>
                <w:i/>
                <w:spacing w:val="-5"/>
              </w:rPr>
              <w:t xml:space="preserve"> </w:t>
            </w:r>
            <w:r>
              <w:rPr>
                <w:rFonts w:ascii="Calibri" w:hAnsi="Calibri"/>
                <w:b/>
                <w:i/>
              </w:rPr>
              <w:t>za</w:t>
            </w:r>
            <w:r>
              <w:rPr>
                <w:rFonts w:ascii="Calibri" w:hAnsi="Calibri"/>
                <w:b/>
                <w:i/>
                <w:spacing w:val="-5"/>
              </w:rPr>
              <w:t xml:space="preserve"> </w:t>
            </w:r>
            <w:r>
              <w:rPr>
                <w:rFonts w:ascii="Calibri" w:hAnsi="Calibri"/>
                <w:b/>
                <w:i/>
              </w:rPr>
              <w:t>podporu</w:t>
            </w:r>
            <w:r>
              <w:rPr>
                <w:rFonts w:ascii="Calibri" w:hAnsi="Calibri"/>
                <w:b/>
                <w:i/>
                <w:spacing w:val="-3"/>
              </w:rPr>
              <w:t xml:space="preserve"> </w:t>
            </w:r>
            <w:r>
              <w:rPr>
                <w:rFonts w:ascii="Calibri" w:hAnsi="Calibri"/>
                <w:b/>
                <w:i/>
              </w:rPr>
              <w:t>stávajících</w:t>
            </w:r>
            <w:r>
              <w:rPr>
                <w:rFonts w:ascii="Calibri" w:hAnsi="Calibri"/>
                <w:b/>
                <w:i/>
                <w:spacing w:val="-5"/>
              </w:rPr>
              <w:t xml:space="preserve"> </w:t>
            </w:r>
            <w:r>
              <w:rPr>
                <w:rFonts w:ascii="Calibri" w:hAnsi="Calibri"/>
                <w:b/>
                <w:i/>
              </w:rPr>
              <w:t>produktů</w:t>
            </w:r>
            <w:r>
              <w:rPr>
                <w:rFonts w:ascii="Calibri" w:hAnsi="Calibri"/>
                <w:b/>
                <w:i/>
                <w:spacing w:val="-4"/>
              </w:rPr>
              <w:t xml:space="preserve"> </w:t>
            </w:r>
            <w:r>
              <w:rPr>
                <w:rFonts w:ascii="Calibri" w:hAnsi="Calibri"/>
                <w:b/>
                <w:i/>
                <w:spacing w:val="-10"/>
              </w:rPr>
              <w:t>B</w:t>
            </w:r>
          </w:p>
        </w:tc>
        <w:tc>
          <w:tcPr>
            <w:tcW w:w="2342" w:type="dxa"/>
            <w:tcBorders>
              <w:top w:val="single" w:sz="4" w:space="0" w:color="000000"/>
              <w:left w:val="single" w:sz="4" w:space="0" w:color="000000"/>
            </w:tcBorders>
            <w:shd w:val="clear" w:color="auto" w:fill="F79546"/>
          </w:tcPr>
          <w:p w14:paraId="210A3365" w14:textId="77777777" w:rsidR="00F367DA" w:rsidRDefault="00F367DA">
            <w:pPr>
              <w:pStyle w:val="TableParagraph"/>
              <w:spacing w:before="144"/>
              <w:ind w:left="0"/>
              <w:rPr>
                <w:b/>
              </w:rPr>
            </w:pPr>
          </w:p>
          <w:p w14:paraId="1F627DC3" w14:textId="77777777" w:rsidR="00F367DA" w:rsidRDefault="00F53DC2">
            <w:pPr>
              <w:pStyle w:val="TableParagraph"/>
              <w:ind w:left="544"/>
              <w:rPr>
                <w:rFonts w:ascii="Calibri" w:hAnsi="Calibri"/>
                <w:b/>
                <w:i/>
              </w:rPr>
            </w:pPr>
            <w:r>
              <w:rPr>
                <w:rFonts w:ascii="Calibri" w:hAnsi="Calibri"/>
                <w:b/>
                <w:i/>
              </w:rPr>
              <w:t>587</w:t>
            </w:r>
            <w:r>
              <w:rPr>
                <w:rFonts w:ascii="Calibri" w:hAnsi="Calibri"/>
                <w:b/>
                <w:i/>
                <w:spacing w:val="-5"/>
              </w:rPr>
              <w:t xml:space="preserve"> </w:t>
            </w:r>
            <w:r>
              <w:rPr>
                <w:rFonts w:ascii="Calibri" w:hAnsi="Calibri"/>
                <w:b/>
                <w:i/>
              </w:rPr>
              <w:t>711,54</w:t>
            </w:r>
            <w:r>
              <w:rPr>
                <w:rFonts w:ascii="Calibri" w:hAnsi="Calibri"/>
                <w:b/>
                <w:i/>
                <w:spacing w:val="-3"/>
              </w:rPr>
              <w:t xml:space="preserve"> </w:t>
            </w:r>
            <w:r>
              <w:rPr>
                <w:rFonts w:ascii="Calibri" w:hAnsi="Calibri"/>
                <w:b/>
                <w:i/>
                <w:spacing w:val="-5"/>
              </w:rPr>
              <w:t>Kč</w:t>
            </w:r>
          </w:p>
        </w:tc>
      </w:tr>
      <w:tr w:rsidR="00F367DA" w14:paraId="34FFEDA5" w14:textId="77777777">
        <w:trPr>
          <w:trHeight w:val="314"/>
        </w:trPr>
        <w:tc>
          <w:tcPr>
            <w:tcW w:w="9429" w:type="dxa"/>
            <w:gridSpan w:val="3"/>
            <w:tcBorders>
              <w:left w:val="nil"/>
              <w:right w:val="nil"/>
            </w:tcBorders>
          </w:tcPr>
          <w:p w14:paraId="54936113" w14:textId="77777777" w:rsidR="00F367DA" w:rsidRDefault="00F367DA">
            <w:pPr>
              <w:pStyle w:val="TableParagraph"/>
              <w:ind w:left="0"/>
              <w:rPr>
                <w:rFonts w:ascii="Times New Roman"/>
                <w:sz w:val="20"/>
              </w:rPr>
            </w:pPr>
          </w:p>
        </w:tc>
      </w:tr>
      <w:tr w:rsidR="00F367DA" w14:paraId="4BE4EC7C" w14:textId="77777777">
        <w:trPr>
          <w:trHeight w:val="632"/>
        </w:trPr>
        <w:tc>
          <w:tcPr>
            <w:tcW w:w="7087" w:type="dxa"/>
            <w:gridSpan w:val="2"/>
            <w:shd w:val="clear" w:color="auto" w:fill="F79546"/>
          </w:tcPr>
          <w:p w14:paraId="594CA151" w14:textId="77777777" w:rsidR="00F367DA" w:rsidRDefault="00F53DC2">
            <w:pPr>
              <w:pStyle w:val="TableParagraph"/>
              <w:spacing w:before="47"/>
              <w:ind w:left="69"/>
              <w:rPr>
                <w:rFonts w:ascii="Calibri" w:hAnsi="Calibri"/>
                <w:i/>
              </w:rPr>
            </w:pPr>
            <w:r>
              <w:rPr>
                <w:rFonts w:ascii="Calibri" w:hAnsi="Calibri"/>
                <w:i/>
              </w:rPr>
              <w:t>Celková</w:t>
            </w:r>
            <w:r>
              <w:rPr>
                <w:rFonts w:ascii="Calibri" w:hAnsi="Calibri"/>
                <w:i/>
                <w:spacing w:val="-4"/>
              </w:rPr>
              <w:t xml:space="preserve"> </w:t>
            </w:r>
            <w:r>
              <w:rPr>
                <w:rFonts w:ascii="Calibri" w:hAnsi="Calibri"/>
                <w:i/>
              </w:rPr>
              <w:t>nabídková</w:t>
            </w:r>
            <w:r>
              <w:rPr>
                <w:rFonts w:ascii="Calibri" w:hAnsi="Calibri"/>
                <w:i/>
                <w:spacing w:val="-4"/>
              </w:rPr>
              <w:t xml:space="preserve"> </w:t>
            </w:r>
            <w:r>
              <w:rPr>
                <w:rFonts w:ascii="Calibri" w:hAnsi="Calibri"/>
                <w:i/>
              </w:rPr>
              <w:t>cena</w:t>
            </w:r>
            <w:r>
              <w:rPr>
                <w:rFonts w:ascii="Calibri" w:hAnsi="Calibri"/>
                <w:i/>
                <w:spacing w:val="-4"/>
              </w:rPr>
              <w:t xml:space="preserve"> </w:t>
            </w:r>
            <w:r>
              <w:rPr>
                <w:rFonts w:ascii="Calibri" w:hAnsi="Calibri"/>
                <w:i/>
              </w:rPr>
              <w:t>bez</w:t>
            </w:r>
            <w:r>
              <w:rPr>
                <w:rFonts w:ascii="Calibri" w:hAnsi="Calibri"/>
                <w:i/>
                <w:spacing w:val="-4"/>
              </w:rPr>
              <w:t xml:space="preserve"> </w:t>
            </w:r>
            <w:r>
              <w:rPr>
                <w:rFonts w:ascii="Calibri" w:hAnsi="Calibri"/>
                <w:i/>
              </w:rPr>
              <w:t>DPH</w:t>
            </w:r>
            <w:r>
              <w:rPr>
                <w:rFonts w:ascii="Calibri" w:hAnsi="Calibri"/>
                <w:i/>
                <w:spacing w:val="-6"/>
              </w:rPr>
              <w:t xml:space="preserve"> </w:t>
            </w:r>
            <w:r>
              <w:rPr>
                <w:rFonts w:ascii="Calibri" w:hAnsi="Calibri"/>
                <w:i/>
              </w:rPr>
              <w:t>(součet</w:t>
            </w:r>
            <w:r>
              <w:rPr>
                <w:rFonts w:ascii="Calibri" w:hAnsi="Calibri"/>
                <w:i/>
                <w:spacing w:val="-2"/>
              </w:rPr>
              <w:t xml:space="preserve"> </w:t>
            </w:r>
            <w:r>
              <w:rPr>
                <w:rFonts w:ascii="Calibri" w:hAnsi="Calibri"/>
                <w:i/>
              </w:rPr>
              <w:t>cena</w:t>
            </w:r>
            <w:r>
              <w:rPr>
                <w:rFonts w:ascii="Calibri" w:hAnsi="Calibri"/>
                <w:i/>
                <w:spacing w:val="-4"/>
              </w:rPr>
              <w:t xml:space="preserve"> </w:t>
            </w:r>
            <w:r>
              <w:rPr>
                <w:rFonts w:ascii="Calibri" w:hAnsi="Calibri"/>
                <w:i/>
              </w:rPr>
              <w:t>podpory</w:t>
            </w:r>
            <w:r>
              <w:rPr>
                <w:rFonts w:ascii="Calibri" w:hAnsi="Calibri"/>
                <w:i/>
                <w:spacing w:val="-3"/>
              </w:rPr>
              <w:t xml:space="preserve"> </w:t>
            </w:r>
            <w:r>
              <w:rPr>
                <w:rFonts w:ascii="Calibri" w:hAnsi="Calibri"/>
                <w:i/>
              </w:rPr>
              <w:t>A</w:t>
            </w:r>
            <w:r>
              <w:rPr>
                <w:rFonts w:ascii="Calibri" w:hAnsi="Calibri"/>
                <w:i/>
                <w:spacing w:val="-3"/>
              </w:rPr>
              <w:t xml:space="preserve"> </w:t>
            </w:r>
            <w:r>
              <w:rPr>
                <w:rFonts w:ascii="Calibri" w:hAnsi="Calibri"/>
                <w:i/>
              </w:rPr>
              <w:t>+</w:t>
            </w:r>
            <w:r>
              <w:rPr>
                <w:rFonts w:ascii="Calibri" w:hAnsi="Calibri"/>
                <w:i/>
                <w:spacing w:val="-2"/>
              </w:rPr>
              <w:t xml:space="preserve"> </w:t>
            </w:r>
            <w:r>
              <w:rPr>
                <w:rFonts w:ascii="Calibri" w:hAnsi="Calibri"/>
                <w:i/>
              </w:rPr>
              <w:t>cena</w:t>
            </w:r>
            <w:r>
              <w:rPr>
                <w:rFonts w:ascii="Calibri" w:hAnsi="Calibri"/>
                <w:i/>
                <w:spacing w:val="-4"/>
              </w:rPr>
              <w:t xml:space="preserve"> </w:t>
            </w:r>
            <w:r>
              <w:rPr>
                <w:rFonts w:ascii="Calibri" w:hAnsi="Calibri"/>
                <w:i/>
              </w:rPr>
              <w:t>podpory</w:t>
            </w:r>
            <w:r>
              <w:rPr>
                <w:rFonts w:ascii="Calibri" w:hAnsi="Calibri"/>
                <w:i/>
                <w:spacing w:val="-6"/>
              </w:rPr>
              <w:t xml:space="preserve"> </w:t>
            </w:r>
            <w:r>
              <w:rPr>
                <w:rFonts w:ascii="Calibri" w:hAnsi="Calibri"/>
                <w:i/>
              </w:rPr>
              <w:t>B)</w:t>
            </w:r>
            <w:r>
              <w:rPr>
                <w:rFonts w:ascii="Calibri" w:hAnsi="Calibri"/>
                <w:i/>
                <w:spacing w:val="-3"/>
              </w:rPr>
              <w:t xml:space="preserve"> </w:t>
            </w:r>
            <w:r>
              <w:rPr>
                <w:rFonts w:ascii="Calibri" w:hAnsi="Calibri"/>
                <w:i/>
                <w:spacing w:val="-10"/>
              </w:rPr>
              <w:t>-</w:t>
            </w:r>
          </w:p>
          <w:p w14:paraId="6BD57A1D" w14:textId="77777777" w:rsidR="00F367DA" w:rsidRDefault="00F53DC2">
            <w:pPr>
              <w:pStyle w:val="TableParagraph"/>
              <w:ind w:left="69"/>
              <w:rPr>
                <w:rFonts w:ascii="Calibri" w:hAnsi="Calibri"/>
                <w:b/>
                <w:i/>
              </w:rPr>
            </w:pPr>
            <w:r>
              <w:rPr>
                <w:rFonts w:ascii="Calibri" w:hAnsi="Calibri"/>
                <w:b/>
                <w:i/>
              </w:rPr>
              <w:t>HODNOCENÝ</w:t>
            </w:r>
            <w:r>
              <w:rPr>
                <w:rFonts w:ascii="Calibri" w:hAnsi="Calibri"/>
                <w:b/>
                <w:i/>
                <w:spacing w:val="-6"/>
              </w:rPr>
              <w:t xml:space="preserve"> </w:t>
            </w:r>
            <w:r>
              <w:rPr>
                <w:rFonts w:ascii="Calibri" w:hAnsi="Calibri"/>
                <w:b/>
                <w:i/>
              </w:rPr>
              <w:t>ÚDAJ</w:t>
            </w:r>
            <w:r>
              <w:rPr>
                <w:rFonts w:ascii="Calibri" w:hAnsi="Calibri"/>
                <w:b/>
                <w:i/>
                <w:spacing w:val="-6"/>
              </w:rPr>
              <w:t xml:space="preserve"> </w:t>
            </w:r>
            <w:r>
              <w:rPr>
                <w:rFonts w:ascii="Calibri" w:hAnsi="Calibri"/>
                <w:b/>
                <w:i/>
              </w:rPr>
              <w:t>v</w:t>
            </w:r>
            <w:r>
              <w:rPr>
                <w:rFonts w:ascii="Calibri" w:hAnsi="Calibri"/>
                <w:b/>
                <w:i/>
                <w:spacing w:val="-4"/>
              </w:rPr>
              <w:t xml:space="preserve"> </w:t>
            </w:r>
            <w:r>
              <w:rPr>
                <w:rFonts w:ascii="Calibri" w:hAnsi="Calibri"/>
                <w:b/>
                <w:i/>
              </w:rPr>
              <w:t>kritériu</w:t>
            </w:r>
            <w:r>
              <w:rPr>
                <w:rFonts w:ascii="Calibri" w:hAnsi="Calibri"/>
                <w:b/>
                <w:i/>
                <w:spacing w:val="-5"/>
              </w:rPr>
              <w:t xml:space="preserve"> </w:t>
            </w:r>
            <w:r>
              <w:rPr>
                <w:rFonts w:ascii="Calibri" w:hAnsi="Calibri"/>
                <w:b/>
                <w:i/>
                <w:spacing w:val="-10"/>
              </w:rPr>
              <w:t>B</w:t>
            </w:r>
          </w:p>
        </w:tc>
        <w:tc>
          <w:tcPr>
            <w:tcW w:w="2342" w:type="dxa"/>
            <w:shd w:val="clear" w:color="auto" w:fill="F79546"/>
          </w:tcPr>
          <w:p w14:paraId="77BA94A1" w14:textId="77777777" w:rsidR="00F367DA" w:rsidRDefault="00F53DC2">
            <w:pPr>
              <w:pStyle w:val="TableParagraph"/>
              <w:spacing w:before="181"/>
              <w:ind w:left="739"/>
              <w:rPr>
                <w:rFonts w:ascii="Calibri" w:hAnsi="Calibri"/>
                <w:b/>
                <w:i/>
              </w:rPr>
            </w:pPr>
            <w:r>
              <w:rPr>
                <w:rFonts w:ascii="Calibri" w:hAnsi="Calibri"/>
                <w:b/>
                <w:i/>
              </w:rPr>
              <w:t>53</w:t>
            </w:r>
            <w:r>
              <w:rPr>
                <w:rFonts w:ascii="Calibri" w:hAnsi="Calibri"/>
                <w:b/>
                <w:i/>
                <w:spacing w:val="-3"/>
              </w:rPr>
              <w:t xml:space="preserve"> </w:t>
            </w:r>
            <w:r>
              <w:rPr>
                <w:rFonts w:ascii="Calibri" w:hAnsi="Calibri"/>
                <w:b/>
                <w:i/>
              </w:rPr>
              <w:t>214</w:t>
            </w:r>
            <w:r>
              <w:rPr>
                <w:rFonts w:ascii="Calibri" w:hAnsi="Calibri"/>
                <w:b/>
                <w:i/>
                <w:spacing w:val="-3"/>
              </w:rPr>
              <w:t xml:space="preserve"> </w:t>
            </w:r>
            <w:r>
              <w:rPr>
                <w:rFonts w:ascii="Calibri" w:hAnsi="Calibri"/>
                <w:b/>
                <w:i/>
              </w:rPr>
              <w:t>367,16</w:t>
            </w:r>
            <w:r>
              <w:rPr>
                <w:rFonts w:ascii="Calibri" w:hAnsi="Calibri"/>
                <w:b/>
                <w:i/>
                <w:spacing w:val="-3"/>
              </w:rPr>
              <w:t xml:space="preserve"> </w:t>
            </w:r>
            <w:r>
              <w:rPr>
                <w:rFonts w:ascii="Calibri" w:hAnsi="Calibri"/>
                <w:b/>
                <w:i/>
                <w:spacing w:val="-5"/>
              </w:rPr>
              <w:t>Kč</w:t>
            </w:r>
          </w:p>
        </w:tc>
      </w:tr>
      <w:tr w:rsidR="00F367DA" w14:paraId="3379FA09" w14:textId="77777777">
        <w:trPr>
          <w:trHeight w:val="635"/>
        </w:trPr>
        <w:tc>
          <w:tcPr>
            <w:tcW w:w="7087" w:type="dxa"/>
            <w:gridSpan w:val="2"/>
          </w:tcPr>
          <w:p w14:paraId="28511E99" w14:textId="77777777" w:rsidR="00F367DA" w:rsidRDefault="00F367DA">
            <w:pPr>
              <w:pStyle w:val="TableParagraph"/>
              <w:ind w:left="0"/>
              <w:rPr>
                <w:rFonts w:ascii="Times New Roman"/>
                <w:sz w:val="20"/>
              </w:rPr>
            </w:pPr>
          </w:p>
        </w:tc>
        <w:tc>
          <w:tcPr>
            <w:tcW w:w="2342" w:type="dxa"/>
          </w:tcPr>
          <w:p w14:paraId="4B0FAD59" w14:textId="77777777" w:rsidR="00F367DA" w:rsidRDefault="00F367DA">
            <w:pPr>
              <w:pStyle w:val="TableParagraph"/>
              <w:ind w:left="0"/>
              <w:rPr>
                <w:rFonts w:ascii="Times New Roman"/>
                <w:sz w:val="20"/>
              </w:rPr>
            </w:pPr>
          </w:p>
        </w:tc>
      </w:tr>
      <w:tr w:rsidR="00F367DA" w14:paraId="0FAE0E58" w14:textId="77777777">
        <w:trPr>
          <w:trHeight w:val="1343"/>
        </w:trPr>
        <w:tc>
          <w:tcPr>
            <w:tcW w:w="7087" w:type="dxa"/>
            <w:gridSpan w:val="2"/>
            <w:shd w:val="clear" w:color="auto" w:fill="B4C5E7"/>
          </w:tcPr>
          <w:p w14:paraId="697A08C7" w14:textId="77777777" w:rsidR="00F367DA" w:rsidRDefault="00F53DC2">
            <w:pPr>
              <w:pStyle w:val="TableParagraph"/>
              <w:tabs>
                <w:tab w:val="left" w:pos="4663"/>
              </w:tabs>
              <w:ind w:left="69" w:right="108"/>
              <w:rPr>
                <w:rFonts w:ascii="Calibri" w:hAnsi="Calibri"/>
              </w:rPr>
            </w:pPr>
            <w:r>
              <w:rPr>
                <w:rFonts w:ascii="Calibri" w:hAnsi="Calibri"/>
                <w:b/>
              </w:rPr>
              <w:t>SAZBA minimální slevy z ceníku</w:t>
            </w:r>
            <w:r>
              <w:rPr>
                <w:rFonts w:ascii="Calibri" w:hAnsi="Calibri"/>
                <w:b/>
                <w:spacing w:val="40"/>
              </w:rPr>
              <w:t xml:space="preserve"> </w:t>
            </w:r>
            <w:r>
              <w:rPr>
                <w:rFonts w:ascii="Calibri" w:hAnsi="Calibri"/>
                <w:b/>
              </w:rPr>
              <w:t>(čl. 3 odst. 3.2 písm. a) Dohody) HODNOCENÝ ÚDAJ v kritériu A</w:t>
            </w:r>
            <w:r>
              <w:rPr>
                <w:rFonts w:ascii="Calibri" w:hAnsi="Calibri"/>
                <w:b/>
              </w:rPr>
              <w:tab/>
            </w:r>
            <w:r>
              <w:rPr>
                <w:rFonts w:ascii="Calibri" w:hAnsi="Calibri"/>
              </w:rPr>
              <w:t>(minimální sleva z ceníku se</w:t>
            </w:r>
            <w:r>
              <w:rPr>
                <w:rFonts w:ascii="Calibri" w:hAnsi="Calibri"/>
                <w:spacing w:val="-2"/>
              </w:rPr>
              <w:t xml:space="preserve"> </w:t>
            </w:r>
            <w:r>
              <w:rPr>
                <w:rFonts w:ascii="Calibri" w:hAnsi="Calibri"/>
              </w:rPr>
              <w:t>uplatní</w:t>
            </w:r>
            <w:r>
              <w:rPr>
                <w:rFonts w:ascii="Calibri" w:hAnsi="Calibri"/>
                <w:spacing w:val="-3"/>
              </w:rPr>
              <w:t xml:space="preserve"> </w:t>
            </w:r>
            <w:r>
              <w:rPr>
                <w:rFonts w:ascii="Calibri" w:hAnsi="Calibri"/>
              </w:rPr>
              <w:t>pouze</w:t>
            </w:r>
            <w:r>
              <w:rPr>
                <w:rFonts w:ascii="Calibri" w:hAnsi="Calibri"/>
                <w:spacing w:val="-5"/>
              </w:rPr>
              <w:t xml:space="preserve"> </w:t>
            </w:r>
            <w:r>
              <w:rPr>
                <w:rFonts w:ascii="Calibri" w:hAnsi="Calibri"/>
              </w:rPr>
              <w:t>na</w:t>
            </w:r>
            <w:r>
              <w:rPr>
                <w:rFonts w:ascii="Calibri" w:hAnsi="Calibri"/>
                <w:spacing w:val="-3"/>
              </w:rPr>
              <w:t xml:space="preserve"> </w:t>
            </w:r>
            <w:r>
              <w:rPr>
                <w:rFonts w:ascii="Calibri" w:hAnsi="Calibri"/>
              </w:rPr>
              <w:t>produkty,</w:t>
            </w:r>
            <w:r>
              <w:rPr>
                <w:rFonts w:ascii="Calibri" w:hAnsi="Calibri"/>
                <w:spacing w:val="-3"/>
              </w:rPr>
              <w:t xml:space="preserve"> </w:t>
            </w:r>
            <w:r>
              <w:rPr>
                <w:rFonts w:ascii="Calibri" w:hAnsi="Calibri"/>
              </w:rPr>
              <w:t>na</w:t>
            </w:r>
            <w:r>
              <w:rPr>
                <w:rFonts w:ascii="Calibri" w:hAnsi="Calibri"/>
                <w:spacing w:val="-5"/>
              </w:rPr>
              <w:t xml:space="preserve"> </w:t>
            </w:r>
            <w:r>
              <w:rPr>
                <w:rFonts w:ascii="Calibri" w:hAnsi="Calibri"/>
              </w:rPr>
              <w:t>které</w:t>
            </w:r>
            <w:r>
              <w:rPr>
                <w:rFonts w:ascii="Calibri" w:hAnsi="Calibri"/>
                <w:spacing w:val="-2"/>
              </w:rPr>
              <w:t xml:space="preserve"> </w:t>
            </w:r>
            <w:r>
              <w:rPr>
                <w:rFonts w:ascii="Calibri" w:hAnsi="Calibri"/>
              </w:rPr>
              <w:t>lze</w:t>
            </w:r>
            <w:r>
              <w:rPr>
                <w:rFonts w:ascii="Calibri" w:hAnsi="Calibri"/>
                <w:spacing w:val="-5"/>
              </w:rPr>
              <w:t xml:space="preserve"> </w:t>
            </w:r>
            <w:r>
              <w:rPr>
                <w:rFonts w:ascii="Calibri" w:hAnsi="Calibri"/>
              </w:rPr>
              <w:t>slevu</w:t>
            </w:r>
            <w:r>
              <w:rPr>
                <w:rFonts w:ascii="Calibri" w:hAnsi="Calibri"/>
                <w:spacing w:val="-4"/>
              </w:rPr>
              <w:t xml:space="preserve"> </w:t>
            </w:r>
            <w:r>
              <w:rPr>
                <w:rFonts w:ascii="Calibri" w:hAnsi="Calibri"/>
              </w:rPr>
              <w:t>dle</w:t>
            </w:r>
            <w:r>
              <w:rPr>
                <w:rFonts w:ascii="Calibri" w:hAnsi="Calibri"/>
                <w:spacing w:val="-2"/>
              </w:rPr>
              <w:t xml:space="preserve"> </w:t>
            </w:r>
            <w:r>
              <w:rPr>
                <w:rFonts w:ascii="Calibri" w:hAnsi="Calibri"/>
              </w:rPr>
              <w:t>aktuálně</w:t>
            </w:r>
            <w:r>
              <w:rPr>
                <w:rFonts w:ascii="Calibri" w:hAnsi="Calibri"/>
                <w:spacing w:val="-2"/>
              </w:rPr>
              <w:t xml:space="preserve"> </w:t>
            </w:r>
            <w:r>
              <w:rPr>
                <w:rFonts w:ascii="Calibri" w:hAnsi="Calibri"/>
              </w:rPr>
              <w:t>platného</w:t>
            </w:r>
            <w:r>
              <w:rPr>
                <w:rFonts w:ascii="Calibri" w:hAnsi="Calibri"/>
                <w:spacing w:val="-2"/>
              </w:rPr>
              <w:t xml:space="preserve"> </w:t>
            </w:r>
            <w:r>
              <w:rPr>
                <w:rFonts w:ascii="Calibri" w:hAnsi="Calibri"/>
              </w:rPr>
              <w:t>ceníku a podmínek Poskytovatele slevu uplatnit (např. na některé produkty třetích</w:t>
            </w:r>
          </w:p>
          <w:p w14:paraId="09AFAE83" w14:textId="77777777" w:rsidR="00F367DA" w:rsidRDefault="00F53DC2">
            <w:pPr>
              <w:pStyle w:val="TableParagraph"/>
              <w:spacing w:line="249" w:lineRule="exact"/>
              <w:ind w:left="69"/>
              <w:rPr>
                <w:rFonts w:ascii="Calibri"/>
              </w:rPr>
            </w:pPr>
            <w:r>
              <w:rPr>
                <w:rFonts w:ascii="Calibri"/>
                <w:spacing w:val="-2"/>
              </w:rPr>
              <w:t>stran))</w:t>
            </w:r>
          </w:p>
        </w:tc>
        <w:tc>
          <w:tcPr>
            <w:tcW w:w="2342" w:type="dxa"/>
            <w:shd w:val="clear" w:color="auto" w:fill="FFFF00"/>
          </w:tcPr>
          <w:p w14:paraId="33C68080" w14:textId="77777777" w:rsidR="00F367DA" w:rsidRDefault="00F367DA">
            <w:pPr>
              <w:pStyle w:val="TableParagraph"/>
              <w:ind w:left="0"/>
              <w:rPr>
                <w:b/>
              </w:rPr>
            </w:pPr>
          </w:p>
          <w:p w14:paraId="613C8F15" w14:textId="77777777" w:rsidR="00F367DA" w:rsidRDefault="00F367DA">
            <w:pPr>
              <w:pStyle w:val="TableParagraph"/>
              <w:spacing w:before="30"/>
              <w:ind w:left="0"/>
              <w:rPr>
                <w:b/>
              </w:rPr>
            </w:pPr>
          </w:p>
          <w:p w14:paraId="6B49F7A3" w14:textId="77777777" w:rsidR="00F367DA" w:rsidRDefault="00F53DC2">
            <w:pPr>
              <w:pStyle w:val="TableParagraph"/>
              <w:ind w:left="18"/>
              <w:jc w:val="center"/>
              <w:rPr>
                <w:rFonts w:ascii="Calibri"/>
                <w:b/>
              </w:rPr>
            </w:pPr>
            <w:r>
              <w:rPr>
                <w:rFonts w:ascii="Calibri"/>
                <w:b/>
                <w:spacing w:val="-5"/>
              </w:rPr>
              <w:t>50%</w:t>
            </w:r>
          </w:p>
        </w:tc>
      </w:tr>
    </w:tbl>
    <w:p w14:paraId="23690FA0" w14:textId="77777777" w:rsidR="00F367DA" w:rsidRDefault="00F367DA">
      <w:pPr>
        <w:jc w:val="center"/>
        <w:rPr>
          <w:rFonts w:ascii="Calibri"/>
        </w:rPr>
        <w:sectPr w:rsidR="00F367DA">
          <w:pgSz w:w="11910" w:h="16840"/>
          <w:pgMar w:top="2000" w:right="940" w:bottom="1000" w:left="1260" w:header="348" w:footer="817" w:gutter="0"/>
          <w:cols w:space="708"/>
        </w:sectPr>
      </w:pPr>
    </w:p>
    <w:p w14:paraId="108935CF" w14:textId="77777777" w:rsidR="00F367DA" w:rsidRDefault="00F53DC2">
      <w:pPr>
        <w:spacing w:before="316"/>
        <w:ind w:left="158"/>
        <w:rPr>
          <w:b/>
          <w:sz w:val="28"/>
        </w:rPr>
      </w:pPr>
      <w:bookmarkStart w:id="3" w:name="Příloha_č._2:_Seznam_Oprávněných_subjekt"/>
      <w:bookmarkEnd w:id="3"/>
      <w:r>
        <w:rPr>
          <w:b/>
          <w:color w:val="585858"/>
          <w:sz w:val="28"/>
        </w:rPr>
        <w:lastRenderedPageBreak/>
        <w:t>Příloha</w:t>
      </w:r>
      <w:r>
        <w:rPr>
          <w:b/>
          <w:color w:val="585858"/>
          <w:spacing w:val="-6"/>
          <w:sz w:val="28"/>
        </w:rPr>
        <w:t xml:space="preserve"> </w:t>
      </w:r>
      <w:r>
        <w:rPr>
          <w:b/>
          <w:color w:val="585858"/>
          <w:sz w:val="28"/>
        </w:rPr>
        <w:t>č.</w:t>
      </w:r>
      <w:r>
        <w:rPr>
          <w:b/>
          <w:color w:val="585858"/>
          <w:spacing w:val="-4"/>
          <w:sz w:val="28"/>
        </w:rPr>
        <w:t xml:space="preserve"> </w:t>
      </w:r>
      <w:r>
        <w:rPr>
          <w:b/>
          <w:color w:val="585858"/>
          <w:sz w:val="28"/>
        </w:rPr>
        <w:t>2:</w:t>
      </w:r>
      <w:r>
        <w:rPr>
          <w:b/>
          <w:color w:val="585858"/>
          <w:spacing w:val="-6"/>
          <w:sz w:val="28"/>
        </w:rPr>
        <w:t xml:space="preserve"> </w:t>
      </w:r>
      <w:r>
        <w:rPr>
          <w:b/>
          <w:color w:val="585858"/>
          <w:sz w:val="28"/>
        </w:rPr>
        <w:t>Seznam</w:t>
      </w:r>
      <w:r>
        <w:rPr>
          <w:b/>
          <w:color w:val="585858"/>
          <w:spacing w:val="-5"/>
          <w:sz w:val="28"/>
        </w:rPr>
        <w:t xml:space="preserve"> </w:t>
      </w:r>
      <w:r>
        <w:rPr>
          <w:b/>
          <w:color w:val="585858"/>
          <w:sz w:val="28"/>
        </w:rPr>
        <w:t>Oprávněných</w:t>
      </w:r>
      <w:r>
        <w:rPr>
          <w:b/>
          <w:color w:val="585858"/>
          <w:spacing w:val="-9"/>
          <w:sz w:val="28"/>
        </w:rPr>
        <w:t xml:space="preserve"> </w:t>
      </w:r>
      <w:r>
        <w:rPr>
          <w:b/>
          <w:color w:val="585858"/>
          <w:spacing w:val="-2"/>
          <w:sz w:val="28"/>
        </w:rPr>
        <w:t>subjektů</w:t>
      </w:r>
    </w:p>
    <w:p w14:paraId="7AE20104" w14:textId="77777777" w:rsidR="00F367DA" w:rsidRDefault="00F367DA">
      <w:pPr>
        <w:pStyle w:val="Zkladntext"/>
        <w:spacing w:before="0"/>
        <w:ind w:left="0"/>
        <w:jc w:val="left"/>
        <w:rPr>
          <w:b/>
          <w:sz w:val="20"/>
        </w:rPr>
      </w:pPr>
    </w:p>
    <w:p w14:paraId="4B4DE6D8" w14:textId="77777777" w:rsidR="00F367DA" w:rsidRDefault="00F367DA">
      <w:pPr>
        <w:pStyle w:val="Zkladntext"/>
        <w:spacing w:before="112"/>
        <w:ind w:left="0"/>
        <w:jc w:val="left"/>
        <w:rPr>
          <w:b/>
          <w:sz w:val="20"/>
        </w:rPr>
      </w:pPr>
    </w:p>
    <w:tbl>
      <w:tblPr>
        <w:tblStyle w:val="TableNormal"/>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0"/>
        <w:gridCol w:w="7220"/>
      </w:tblGrid>
      <w:tr w:rsidR="00F367DA" w14:paraId="2BF83219" w14:textId="77777777">
        <w:trPr>
          <w:trHeight w:val="507"/>
        </w:trPr>
        <w:tc>
          <w:tcPr>
            <w:tcW w:w="1750" w:type="dxa"/>
          </w:tcPr>
          <w:p w14:paraId="069DD7FF" w14:textId="77777777" w:rsidR="00F367DA" w:rsidRDefault="00F53DC2">
            <w:pPr>
              <w:pStyle w:val="TableParagraph"/>
              <w:spacing w:line="252" w:lineRule="exact"/>
              <w:ind w:left="69" w:right="31"/>
            </w:pPr>
            <w:r>
              <w:rPr>
                <w:spacing w:val="-2"/>
              </w:rPr>
              <w:t>Identifikační číslo:</w:t>
            </w:r>
          </w:p>
        </w:tc>
        <w:tc>
          <w:tcPr>
            <w:tcW w:w="7220" w:type="dxa"/>
          </w:tcPr>
          <w:p w14:paraId="7073F7D9" w14:textId="77777777" w:rsidR="00F367DA" w:rsidRDefault="00F53DC2">
            <w:pPr>
              <w:pStyle w:val="TableParagraph"/>
              <w:spacing w:before="2"/>
            </w:pPr>
            <w:r>
              <w:t>Obchodní</w:t>
            </w:r>
            <w:r>
              <w:rPr>
                <w:spacing w:val="-7"/>
              </w:rPr>
              <w:t xml:space="preserve"> </w:t>
            </w:r>
            <w:r>
              <w:rPr>
                <w:spacing w:val="-2"/>
              </w:rPr>
              <w:t>firma:</w:t>
            </w:r>
          </w:p>
        </w:tc>
      </w:tr>
      <w:tr w:rsidR="00F367DA" w14:paraId="604CA7F3" w14:textId="77777777">
        <w:trPr>
          <w:trHeight w:val="299"/>
        </w:trPr>
        <w:tc>
          <w:tcPr>
            <w:tcW w:w="1750" w:type="dxa"/>
            <w:shd w:val="clear" w:color="auto" w:fill="D9D9D9"/>
          </w:tcPr>
          <w:p w14:paraId="6BA6C312" w14:textId="77777777" w:rsidR="00F367DA" w:rsidRDefault="00F53DC2">
            <w:pPr>
              <w:pStyle w:val="TableParagraph"/>
              <w:spacing w:line="253" w:lineRule="exact"/>
              <w:ind w:left="69"/>
            </w:pPr>
            <w:r>
              <w:rPr>
                <w:spacing w:val="-2"/>
              </w:rPr>
              <w:t>00007064</w:t>
            </w:r>
          </w:p>
        </w:tc>
        <w:tc>
          <w:tcPr>
            <w:tcW w:w="7220" w:type="dxa"/>
            <w:shd w:val="clear" w:color="auto" w:fill="D9D9D9"/>
          </w:tcPr>
          <w:p w14:paraId="77966925" w14:textId="77777777" w:rsidR="00F367DA" w:rsidRDefault="00F53DC2">
            <w:pPr>
              <w:pStyle w:val="TableParagraph"/>
              <w:spacing w:line="253" w:lineRule="exact"/>
            </w:pPr>
            <w:r>
              <w:t>Ministerstvo</w:t>
            </w:r>
            <w:r>
              <w:rPr>
                <w:spacing w:val="-9"/>
              </w:rPr>
              <w:t xml:space="preserve"> </w:t>
            </w:r>
            <w:r>
              <w:rPr>
                <w:spacing w:val="-2"/>
              </w:rPr>
              <w:t>vnitra</w:t>
            </w:r>
          </w:p>
        </w:tc>
      </w:tr>
      <w:tr w:rsidR="00F367DA" w14:paraId="655EA957" w14:textId="77777777">
        <w:trPr>
          <w:trHeight w:val="313"/>
        </w:trPr>
        <w:tc>
          <w:tcPr>
            <w:tcW w:w="1750" w:type="dxa"/>
          </w:tcPr>
          <w:p w14:paraId="77D40AB0" w14:textId="77777777" w:rsidR="00F367DA" w:rsidRDefault="00F53DC2">
            <w:pPr>
              <w:pStyle w:val="TableParagraph"/>
              <w:spacing w:line="253" w:lineRule="exact"/>
              <w:ind w:left="0" w:right="365"/>
              <w:jc w:val="right"/>
            </w:pPr>
            <w:r>
              <w:rPr>
                <w:spacing w:val="-2"/>
              </w:rPr>
              <w:t>65737393</w:t>
            </w:r>
          </w:p>
        </w:tc>
        <w:tc>
          <w:tcPr>
            <w:tcW w:w="7220" w:type="dxa"/>
          </w:tcPr>
          <w:p w14:paraId="1CAAF3FB" w14:textId="77777777" w:rsidR="00F367DA" w:rsidRDefault="00F53DC2">
            <w:pPr>
              <w:pStyle w:val="TableParagraph"/>
              <w:spacing w:line="253" w:lineRule="exact"/>
            </w:pPr>
            <w:r>
              <w:t>Bytová</w:t>
            </w:r>
            <w:r>
              <w:rPr>
                <w:spacing w:val="-3"/>
              </w:rPr>
              <w:t xml:space="preserve"> </w:t>
            </w:r>
            <w:r>
              <w:t>správa</w:t>
            </w:r>
            <w:r>
              <w:rPr>
                <w:spacing w:val="-4"/>
              </w:rPr>
              <w:t xml:space="preserve"> </w:t>
            </w:r>
            <w:r>
              <w:t>MV</w:t>
            </w:r>
            <w:r>
              <w:rPr>
                <w:spacing w:val="-4"/>
              </w:rPr>
              <w:t xml:space="preserve"> </w:t>
            </w:r>
            <w:r>
              <w:t>Pha</w:t>
            </w:r>
            <w:r>
              <w:rPr>
                <w:spacing w:val="-2"/>
              </w:rPr>
              <w:t xml:space="preserve"> </w:t>
            </w:r>
            <w:r>
              <w:rPr>
                <w:spacing w:val="-10"/>
              </w:rPr>
              <w:t>4</w:t>
            </w:r>
          </w:p>
        </w:tc>
      </w:tr>
      <w:tr w:rsidR="00F367DA" w14:paraId="2E2729D5" w14:textId="77777777">
        <w:trPr>
          <w:trHeight w:val="315"/>
        </w:trPr>
        <w:tc>
          <w:tcPr>
            <w:tcW w:w="1750" w:type="dxa"/>
          </w:tcPr>
          <w:p w14:paraId="7B93618B" w14:textId="77777777" w:rsidR="00F367DA" w:rsidRDefault="00F53DC2">
            <w:pPr>
              <w:pStyle w:val="TableParagraph"/>
              <w:spacing w:before="2"/>
              <w:ind w:left="0" w:right="365"/>
              <w:jc w:val="right"/>
            </w:pPr>
            <w:r>
              <w:rPr>
                <w:spacing w:val="-2"/>
              </w:rPr>
              <w:t>75151898</w:t>
            </w:r>
          </w:p>
        </w:tc>
        <w:tc>
          <w:tcPr>
            <w:tcW w:w="7220" w:type="dxa"/>
          </w:tcPr>
          <w:p w14:paraId="601203C3" w14:textId="77777777" w:rsidR="00F367DA" w:rsidRDefault="00F53DC2">
            <w:pPr>
              <w:pStyle w:val="TableParagraph"/>
              <w:spacing w:before="2"/>
            </w:pPr>
            <w:r>
              <w:t>Olymp</w:t>
            </w:r>
            <w:r>
              <w:rPr>
                <w:spacing w:val="-6"/>
              </w:rPr>
              <w:t xml:space="preserve"> </w:t>
            </w:r>
            <w:r>
              <w:t>centrum</w:t>
            </w:r>
            <w:r>
              <w:rPr>
                <w:spacing w:val="-1"/>
              </w:rPr>
              <w:t xml:space="preserve"> </w:t>
            </w:r>
            <w:r>
              <w:t>sportu</w:t>
            </w:r>
            <w:r>
              <w:rPr>
                <w:spacing w:val="-5"/>
              </w:rPr>
              <w:t xml:space="preserve"> </w:t>
            </w:r>
            <w:r>
              <w:t>MV</w:t>
            </w:r>
            <w:r>
              <w:rPr>
                <w:spacing w:val="-3"/>
              </w:rPr>
              <w:t xml:space="preserve"> </w:t>
            </w:r>
            <w:r>
              <w:rPr>
                <w:spacing w:val="-4"/>
              </w:rPr>
              <w:t>Praha</w:t>
            </w:r>
          </w:p>
        </w:tc>
      </w:tr>
      <w:tr w:rsidR="00F367DA" w14:paraId="5E839C67" w14:textId="77777777">
        <w:trPr>
          <w:trHeight w:val="299"/>
        </w:trPr>
        <w:tc>
          <w:tcPr>
            <w:tcW w:w="1750" w:type="dxa"/>
          </w:tcPr>
          <w:p w14:paraId="2F7C89A0" w14:textId="77777777" w:rsidR="00F367DA" w:rsidRDefault="00F53DC2">
            <w:pPr>
              <w:pStyle w:val="TableParagraph"/>
              <w:spacing w:line="253" w:lineRule="exact"/>
              <w:ind w:left="0" w:right="365"/>
              <w:jc w:val="right"/>
            </w:pPr>
            <w:r>
              <w:rPr>
                <w:spacing w:val="-2"/>
              </w:rPr>
              <w:t>70886288</w:t>
            </w:r>
          </w:p>
        </w:tc>
        <w:tc>
          <w:tcPr>
            <w:tcW w:w="7220" w:type="dxa"/>
          </w:tcPr>
          <w:p w14:paraId="57B89045" w14:textId="77777777" w:rsidR="00F367DA" w:rsidRDefault="00F53DC2">
            <w:pPr>
              <w:pStyle w:val="TableParagraph"/>
              <w:spacing w:line="253" w:lineRule="exact"/>
            </w:pPr>
            <w:r>
              <w:t>HZS</w:t>
            </w:r>
            <w:r>
              <w:rPr>
                <w:spacing w:val="-4"/>
              </w:rPr>
              <w:t xml:space="preserve"> </w:t>
            </w:r>
            <w:r>
              <w:t>hl.města</w:t>
            </w:r>
            <w:r>
              <w:rPr>
                <w:spacing w:val="-4"/>
              </w:rPr>
              <w:t xml:space="preserve"> Prahy</w:t>
            </w:r>
          </w:p>
        </w:tc>
      </w:tr>
      <w:tr w:rsidR="00F367DA" w14:paraId="4512FA8C" w14:textId="77777777">
        <w:trPr>
          <w:trHeight w:val="301"/>
        </w:trPr>
        <w:tc>
          <w:tcPr>
            <w:tcW w:w="1750" w:type="dxa"/>
          </w:tcPr>
          <w:p w14:paraId="7A14067D" w14:textId="77777777" w:rsidR="00F367DA" w:rsidRDefault="00F53DC2">
            <w:pPr>
              <w:pStyle w:val="TableParagraph"/>
              <w:spacing w:before="2"/>
              <w:ind w:left="0" w:right="365"/>
              <w:jc w:val="right"/>
            </w:pPr>
            <w:r>
              <w:rPr>
                <w:spacing w:val="-2"/>
              </w:rPr>
              <w:t>70882835</w:t>
            </w:r>
          </w:p>
        </w:tc>
        <w:tc>
          <w:tcPr>
            <w:tcW w:w="7220" w:type="dxa"/>
          </w:tcPr>
          <w:p w14:paraId="6D49D8E7" w14:textId="77777777" w:rsidR="00F367DA" w:rsidRDefault="00F53DC2">
            <w:pPr>
              <w:pStyle w:val="TableParagraph"/>
              <w:spacing w:before="2"/>
            </w:pPr>
            <w:r>
              <w:t>HZS</w:t>
            </w:r>
            <w:r>
              <w:rPr>
                <w:spacing w:val="-7"/>
              </w:rPr>
              <w:t xml:space="preserve"> </w:t>
            </w:r>
            <w:r>
              <w:t>Jihočeského</w:t>
            </w:r>
            <w:r>
              <w:rPr>
                <w:spacing w:val="-5"/>
              </w:rPr>
              <w:t xml:space="preserve"> </w:t>
            </w:r>
            <w:r>
              <w:rPr>
                <w:spacing w:val="-4"/>
              </w:rPr>
              <w:t>kraje</w:t>
            </w:r>
          </w:p>
        </w:tc>
      </w:tr>
      <w:tr w:rsidR="00F367DA" w14:paraId="78F5017A" w14:textId="77777777">
        <w:trPr>
          <w:trHeight w:val="299"/>
        </w:trPr>
        <w:tc>
          <w:tcPr>
            <w:tcW w:w="1750" w:type="dxa"/>
          </w:tcPr>
          <w:p w14:paraId="0422A49B" w14:textId="77777777" w:rsidR="00F367DA" w:rsidRDefault="00F53DC2">
            <w:pPr>
              <w:pStyle w:val="TableParagraph"/>
              <w:spacing w:line="253" w:lineRule="exact"/>
              <w:ind w:left="0" w:right="365"/>
              <w:jc w:val="right"/>
            </w:pPr>
            <w:r>
              <w:rPr>
                <w:spacing w:val="-2"/>
              </w:rPr>
              <w:t>70884099</w:t>
            </w:r>
          </w:p>
        </w:tc>
        <w:tc>
          <w:tcPr>
            <w:tcW w:w="7220" w:type="dxa"/>
          </w:tcPr>
          <w:p w14:paraId="40117652" w14:textId="77777777" w:rsidR="00F367DA" w:rsidRDefault="00F53DC2">
            <w:pPr>
              <w:pStyle w:val="TableParagraph"/>
              <w:spacing w:line="253" w:lineRule="exact"/>
            </w:pPr>
            <w:r>
              <w:t>HZS</w:t>
            </w:r>
            <w:r>
              <w:rPr>
                <w:spacing w:val="-3"/>
              </w:rPr>
              <w:t xml:space="preserve"> </w:t>
            </w:r>
            <w:r>
              <w:rPr>
                <w:spacing w:val="-2"/>
              </w:rPr>
              <w:t>Jihomorav.kraje</w:t>
            </w:r>
          </w:p>
        </w:tc>
      </w:tr>
      <w:tr w:rsidR="00F367DA" w14:paraId="79566B56" w14:textId="77777777">
        <w:trPr>
          <w:trHeight w:val="299"/>
        </w:trPr>
        <w:tc>
          <w:tcPr>
            <w:tcW w:w="1750" w:type="dxa"/>
          </w:tcPr>
          <w:p w14:paraId="6A468F6B" w14:textId="77777777" w:rsidR="00F367DA" w:rsidRDefault="00F53DC2">
            <w:pPr>
              <w:pStyle w:val="TableParagraph"/>
              <w:spacing w:line="253" w:lineRule="exact"/>
              <w:ind w:left="0" w:right="365"/>
              <w:jc w:val="right"/>
            </w:pPr>
            <w:r>
              <w:rPr>
                <w:spacing w:val="-2"/>
              </w:rPr>
              <w:t>70883611</w:t>
            </w:r>
          </w:p>
        </w:tc>
        <w:tc>
          <w:tcPr>
            <w:tcW w:w="7220" w:type="dxa"/>
          </w:tcPr>
          <w:p w14:paraId="2FF8DD81" w14:textId="77777777" w:rsidR="00F367DA" w:rsidRDefault="00F53DC2">
            <w:pPr>
              <w:pStyle w:val="TableParagraph"/>
              <w:spacing w:line="253" w:lineRule="exact"/>
            </w:pPr>
            <w:r>
              <w:t>HZS</w:t>
            </w:r>
            <w:r>
              <w:rPr>
                <w:spacing w:val="-6"/>
              </w:rPr>
              <w:t xml:space="preserve"> </w:t>
            </w:r>
            <w:r>
              <w:t>Karlovarského</w:t>
            </w:r>
            <w:r>
              <w:rPr>
                <w:spacing w:val="-7"/>
              </w:rPr>
              <w:t xml:space="preserve"> </w:t>
            </w:r>
            <w:r>
              <w:rPr>
                <w:spacing w:val="-2"/>
              </w:rPr>
              <w:t>kraje</w:t>
            </w:r>
          </w:p>
        </w:tc>
      </w:tr>
      <w:tr w:rsidR="00F367DA" w14:paraId="3B916088" w14:textId="77777777">
        <w:trPr>
          <w:trHeight w:val="301"/>
        </w:trPr>
        <w:tc>
          <w:tcPr>
            <w:tcW w:w="1750" w:type="dxa"/>
          </w:tcPr>
          <w:p w14:paraId="0360BB68" w14:textId="77777777" w:rsidR="00F367DA" w:rsidRDefault="00F53DC2">
            <w:pPr>
              <w:pStyle w:val="TableParagraph"/>
              <w:spacing w:before="2"/>
              <w:ind w:left="0" w:right="365"/>
              <w:jc w:val="right"/>
            </w:pPr>
            <w:r>
              <w:rPr>
                <w:spacing w:val="-2"/>
              </w:rPr>
              <w:t>70885184</w:t>
            </w:r>
          </w:p>
        </w:tc>
        <w:tc>
          <w:tcPr>
            <w:tcW w:w="7220" w:type="dxa"/>
          </w:tcPr>
          <w:p w14:paraId="31022D52" w14:textId="77777777" w:rsidR="00F367DA" w:rsidRDefault="00F53DC2">
            <w:pPr>
              <w:pStyle w:val="TableParagraph"/>
              <w:spacing w:before="2"/>
            </w:pPr>
            <w:r>
              <w:t>HZS</w:t>
            </w:r>
            <w:r>
              <w:rPr>
                <w:spacing w:val="-2"/>
              </w:rPr>
              <w:t xml:space="preserve"> </w:t>
            </w:r>
            <w:r>
              <w:t>kraje</w:t>
            </w:r>
            <w:r>
              <w:rPr>
                <w:spacing w:val="-3"/>
              </w:rPr>
              <w:t xml:space="preserve"> </w:t>
            </w:r>
            <w:r>
              <w:rPr>
                <w:spacing w:val="-2"/>
              </w:rPr>
              <w:t>Vysočina</w:t>
            </w:r>
          </w:p>
        </w:tc>
      </w:tr>
      <w:tr w:rsidR="00F367DA" w14:paraId="194BF6B6" w14:textId="77777777">
        <w:trPr>
          <w:trHeight w:val="299"/>
        </w:trPr>
        <w:tc>
          <w:tcPr>
            <w:tcW w:w="1750" w:type="dxa"/>
          </w:tcPr>
          <w:p w14:paraId="53310EA8" w14:textId="77777777" w:rsidR="00F367DA" w:rsidRDefault="00F53DC2">
            <w:pPr>
              <w:pStyle w:val="TableParagraph"/>
              <w:spacing w:line="253" w:lineRule="exact"/>
              <w:ind w:left="0" w:right="365"/>
              <w:jc w:val="right"/>
            </w:pPr>
            <w:r>
              <w:rPr>
                <w:spacing w:val="-2"/>
              </w:rPr>
              <w:t>70882525</w:t>
            </w:r>
          </w:p>
        </w:tc>
        <w:tc>
          <w:tcPr>
            <w:tcW w:w="7220" w:type="dxa"/>
          </w:tcPr>
          <w:p w14:paraId="1C0C274A" w14:textId="77777777" w:rsidR="00F367DA" w:rsidRDefault="00F53DC2">
            <w:pPr>
              <w:pStyle w:val="TableParagraph"/>
              <w:spacing w:line="253" w:lineRule="exact"/>
            </w:pPr>
            <w:r>
              <w:t>HZS</w:t>
            </w:r>
            <w:r>
              <w:rPr>
                <w:spacing w:val="-5"/>
              </w:rPr>
              <w:t xml:space="preserve"> </w:t>
            </w:r>
            <w:r>
              <w:rPr>
                <w:spacing w:val="-2"/>
              </w:rPr>
              <w:t>Královéhrad.kraje</w:t>
            </w:r>
          </w:p>
        </w:tc>
      </w:tr>
      <w:tr w:rsidR="00F367DA" w14:paraId="728A8A0B" w14:textId="77777777">
        <w:trPr>
          <w:trHeight w:val="299"/>
        </w:trPr>
        <w:tc>
          <w:tcPr>
            <w:tcW w:w="1750" w:type="dxa"/>
          </w:tcPr>
          <w:p w14:paraId="124459C5" w14:textId="77777777" w:rsidR="00F367DA" w:rsidRDefault="00F53DC2">
            <w:pPr>
              <w:pStyle w:val="TableParagraph"/>
              <w:spacing w:line="253" w:lineRule="exact"/>
              <w:ind w:left="0" w:right="365"/>
              <w:jc w:val="right"/>
            </w:pPr>
            <w:r>
              <w:rPr>
                <w:spacing w:val="-2"/>
              </w:rPr>
              <w:t>70888744</w:t>
            </w:r>
          </w:p>
        </w:tc>
        <w:tc>
          <w:tcPr>
            <w:tcW w:w="7220" w:type="dxa"/>
          </w:tcPr>
          <w:p w14:paraId="63349023" w14:textId="77777777" w:rsidR="00F367DA" w:rsidRDefault="00F53DC2">
            <w:pPr>
              <w:pStyle w:val="TableParagraph"/>
              <w:spacing w:line="253" w:lineRule="exact"/>
            </w:pPr>
            <w:r>
              <w:t>HZS</w:t>
            </w:r>
            <w:r>
              <w:rPr>
                <w:spacing w:val="-6"/>
              </w:rPr>
              <w:t xml:space="preserve"> </w:t>
            </w:r>
            <w:r>
              <w:t>Libereckého</w:t>
            </w:r>
            <w:r>
              <w:rPr>
                <w:spacing w:val="-5"/>
              </w:rPr>
              <w:t xml:space="preserve"> </w:t>
            </w:r>
            <w:r>
              <w:rPr>
                <w:spacing w:val="-4"/>
              </w:rPr>
              <w:t>kraje</w:t>
            </w:r>
          </w:p>
        </w:tc>
      </w:tr>
      <w:tr w:rsidR="00F367DA" w14:paraId="4BDD20E1" w14:textId="77777777">
        <w:trPr>
          <w:trHeight w:val="301"/>
        </w:trPr>
        <w:tc>
          <w:tcPr>
            <w:tcW w:w="1750" w:type="dxa"/>
          </w:tcPr>
          <w:p w14:paraId="47DEC773" w14:textId="77777777" w:rsidR="00F367DA" w:rsidRDefault="00F53DC2">
            <w:pPr>
              <w:pStyle w:val="TableParagraph"/>
              <w:spacing w:before="2"/>
              <w:ind w:left="0" w:right="365"/>
              <w:jc w:val="right"/>
            </w:pPr>
            <w:r>
              <w:rPr>
                <w:spacing w:val="-2"/>
              </w:rPr>
              <w:t>70884561</w:t>
            </w:r>
          </w:p>
        </w:tc>
        <w:tc>
          <w:tcPr>
            <w:tcW w:w="7220" w:type="dxa"/>
          </w:tcPr>
          <w:p w14:paraId="48965F91" w14:textId="77777777" w:rsidR="00F367DA" w:rsidRDefault="00F53DC2">
            <w:pPr>
              <w:pStyle w:val="TableParagraph"/>
              <w:spacing w:before="2"/>
            </w:pPr>
            <w:r>
              <w:t>HZS</w:t>
            </w:r>
            <w:r>
              <w:rPr>
                <w:spacing w:val="-3"/>
              </w:rPr>
              <w:t xml:space="preserve"> </w:t>
            </w:r>
            <w:r>
              <w:rPr>
                <w:spacing w:val="-2"/>
              </w:rPr>
              <w:t>Moravskoslez.kraje</w:t>
            </w:r>
          </w:p>
        </w:tc>
      </w:tr>
      <w:tr w:rsidR="00F367DA" w14:paraId="39ECFAAD" w14:textId="77777777">
        <w:trPr>
          <w:trHeight w:val="299"/>
        </w:trPr>
        <w:tc>
          <w:tcPr>
            <w:tcW w:w="1750" w:type="dxa"/>
          </w:tcPr>
          <w:p w14:paraId="7D434475" w14:textId="77777777" w:rsidR="00F367DA" w:rsidRDefault="00F53DC2">
            <w:pPr>
              <w:pStyle w:val="TableParagraph"/>
              <w:spacing w:line="253" w:lineRule="exact"/>
              <w:ind w:left="0" w:right="365"/>
              <w:jc w:val="right"/>
            </w:pPr>
            <w:r>
              <w:rPr>
                <w:spacing w:val="-2"/>
              </w:rPr>
              <w:t>70885940</w:t>
            </w:r>
          </w:p>
        </w:tc>
        <w:tc>
          <w:tcPr>
            <w:tcW w:w="7220" w:type="dxa"/>
          </w:tcPr>
          <w:p w14:paraId="18A62BDA" w14:textId="77777777" w:rsidR="00F367DA" w:rsidRDefault="00F53DC2">
            <w:pPr>
              <w:pStyle w:val="TableParagraph"/>
              <w:spacing w:line="253" w:lineRule="exact"/>
            </w:pPr>
            <w:r>
              <w:t>HZS</w:t>
            </w:r>
            <w:r>
              <w:rPr>
                <w:spacing w:val="-8"/>
              </w:rPr>
              <w:t xml:space="preserve"> </w:t>
            </w:r>
            <w:r>
              <w:t>Olomouckého</w:t>
            </w:r>
            <w:r>
              <w:rPr>
                <w:spacing w:val="-6"/>
              </w:rPr>
              <w:t xml:space="preserve"> </w:t>
            </w:r>
            <w:r>
              <w:rPr>
                <w:spacing w:val="-4"/>
              </w:rPr>
              <w:t>kraje</w:t>
            </w:r>
          </w:p>
        </w:tc>
      </w:tr>
      <w:tr w:rsidR="00F367DA" w14:paraId="3ED407D9" w14:textId="77777777">
        <w:trPr>
          <w:trHeight w:val="299"/>
        </w:trPr>
        <w:tc>
          <w:tcPr>
            <w:tcW w:w="1750" w:type="dxa"/>
          </w:tcPr>
          <w:p w14:paraId="53598654" w14:textId="77777777" w:rsidR="00F367DA" w:rsidRDefault="00F53DC2">
            <w:pPr>
              <w:pStyle w:val="TableParagraph"/>
              <w:spacing w:line="253" w:lineRule="exact"/>
              <w:ind w:left="0" w:right="365"/>
              <w:jc w:val="right"/>
            </w:pPr>
            <w:r>
              <w:rPr>
                <w:spacing w:val="-2"/>
              </w:rPr>
              <w:t>70885869</w:t>
            </w:r>
          </w:p>
        </w:tc>
        <w:tc>
          <w:tcPr>
            <w:tcW w:w="7220" w:type="dxa"/>
          </w:tcPr>
          <w:p w14:paraId="2C83294C" w14:textId="77777777" w:rsidR="00F367DA" w:rsidRDefault="00F53DC2">
            <w:pPr>
              <w:pStyle w:val="TableParagraph"/>
              <w:spacing w:line="253" w:lineRule="exact"/>
            </w:pPr>
            <w:r>
              <w:t>HZS</w:t>
            </w:r>
            <w:r>
              <w:rPr>
                <w:spacing w:val="-8"/>
              </w:rPr>
              <w:t xml:space="preserve"> </w:t>
            </w:r>
            <w:r>
              <w:t>Pardubického</w:t>
            </w:r>
            <w:r>
              <w:rPr>
                <w:spacing w:val="-6"/>
              </w:rPr>
              <w:t xml:space="preserve"> </w:t>
            </w:r>
            <w:r>
              <w:rPr>
                <w:spacing w:val="-4"/>
              </w:rPr>
              <w:t>kraje</w:t>
            </w:r>
          </w:p>
        </w:tc>
      </w:tr>
      <w:tr w:rsidR="00F367DA" w14:paraId="013187DE" w14:textId="77777777">
        <w:trPr>
          <w:trHeight w:val="301"/>
        </w:trPr>
        <w:tc>
          <w:tcPr>
            <w:tcW w:w="1750" w:type="dxa"/>
          </w:tcPr>
          <w:p w14:paraId="673DF55C" w14:textId="77777777" w:rsidR="00F367DA" w:rsidRDefault="00F53DC2">
            <w:pPr>
              <w:pStyle w:val="TableParagraph"/>
              <w:spacing w:before="2"/>
              <w:ind w:left="0" w:right="365"/>
              <w:jc w:val="right"/>
            </w:pPr>
            <w:r>
              <w:rPr>
                <w:spacing w:val="-2"/>
              </w:rPr>
              <w:t>70883378</w:t>
            </w:r>
          </w:p>
        </w:tc>
        <w:tc>
          <w:tcPr>
            <w:tcW w:w="7220" w:type="dxa"/>
          </w:tcPr>
          <w:p w14:paraId="4EFAA8FB" w14:textId="77777777" w:rsidR="00F367DA" w:rsidRDefault="00F53DC2">
            <w:pPr>
              <w:pStyle w:val="TableParagraph"/>
              <w:spacing w:before="2"/>
            </w:pPr>
            <w:r>
              <w:t>HZS</w:t>
            </w:r>
            <w:r>
              <w:rPr>
                <w:spacing w:val="-7"/>
              </w:rPr>
              <w:t xml:space="preserve"> </w:t>
            </w:r>
            <w:r>
              <w:t>Plzeňského</w:t>
            </w:r>
            <w:r>
              <w:rPr>
                <w:spacing w:val="-5"/>
              </w:rPr>
              <w:t xml:space="preserve"> </w:t>
            </w:r>
            <w:r>
              <w:rPr>
                <w:spacing w:val="-4"/>
              </w:rPr>
              <w:t>kraje</w:t>
            </w:r>
          </w:p>
        </w:tc>
      </w:tr>
      <w:tr w:rsidR="00F367DA" w14:paraId="06806A1D" w14:textId="77777777">
        <w:trPr>
          <w:trHeight w:val="299"/>
        </w:trPr>
        <w:tc>
          <w:tcPr>
            <w:tcW w:w="1750" w:type="dxa"/>
          </w:tcPr>
          <w:p w14:paraId="64360B97" w14:textId="77777777" w:rsidR="00F367DA" w:rsidRDefault="00F53DC2">
            <w:pPr>
              <w:pStyle w:val="TableParagraph"/>
              <w:spacing w:line="253" w:lineRule="exact"/>
              <w:ind w:left="0" w:right="365"/>
              <w:jc w:val="right"/>
            </w:pPr>
            <w:r>
              <w:rPr>
                <w:spacing w:val="-2"/>
              </w:rPr>
              <w:t>70885371</w:t>
            </w:r>
          </w:p>
        </w:tc>
        <w:tc>
          <w:tcPr>
            <w:tcW w:w="7220" w:type="dxa"/>
          </w:tcPr>
          <w:p w14:paraId="086785B0" w14:textId="77777777" w:rsidR="00F367DA" w:rsidRDefault="00F53DC2">
            <w:pPr>
              <w:pStyle w:val="TableParagraph"/>
              <w:spacing w:line="253" w:lineRule="exact"/>
            </w:pPr>
            <w:r>
              <w:t>HZS</w:t>
            </w:r>
            <w:r>
              <w:rPr>
                <w:spacing w:val="-9"/>
              </w:rPr>
              <w:t xml:space="preserve"> </w:t>
            </w:r>
            <w:r>
              <w:t>Středočeského</w:t>
            </w:r>
            <w:r>
              <w:rPr>
                <w:spacing w:val="-6"/>
              </w:rPr>
              <w:t xml:space="preserve"> </w:t>
            </w:r>
            <w:r>
              <w:rPr>
                <w:spacing w:val="-4"/>
              </w:rPr>
              <w:t>kraje</w:t>
            </w:r>
          </w:p>
        </w:tc>
      </w:tr>
      <w:tr w:rsidR="00F367DA" w14:paraId="7B27D114" w14:textId="77777777">
        <w:trPr>
          <w:trHeight w:val="315"/>
        </w:trPr>
        <w:tc>
          <w:tcPr>
            <w:tcW w:w="1750" w:type="dxa"/>
          </w:tcPr>
          <w:p w14:paraId="07737E5B" w14:textId="77777777" w:rsidR="00F367DA" w:rsidRDefault="00F53DC2">
            <w:pPr>
              <w:pStyle w:val="TableParagraph"/>
              <w:spacing w:line="253" w:lineRule="exact"/>
              <w:ind w:left="0" w:right="365"/>
              <w:jc w:val="right"/>
            </w:pPr>
            <w:r>
              <w:rPr>
                <w:spacing w:val="-2"/>
              </w:rPr>
              <w:t>70886300</w:t>
            </w:r>
          </w:p>
        </w:tc>
        <w:tc>
          <w:tcPr>
            <w:tcW w:w="7220" w:type="dxa"/>
          </w:tcPr>
          <w:p w14:paraId="74C315CA" w14:textId="77777777" w:rsidR="00F367DA" w:rsidRDefault="00F53DC2">
            <w:pPr>
              <w:pStyle w:val="TableParagraph"/>
              <w:spacing w:line="253" w:lineRule="exact"/>
            </w:pPr>
            <w:r>
              <w:t>HZS</w:t>
            </w:r>
            <w:r>
              <w:rPr>
                <w:spacing w:val="-4"/>
              </w:rPr>
              <w:t xml:space="preserve"> </w:t>
            </w:r>
            <w:r>
              <w:t>Ústeckého</w:t>
            </w:r>
            <w:r>
              <w:rPr>
                <w:spacing w:val="-5"/>
              </w:rPr>
              <w:t xml:space="preserve"> </w:t>
            </w:r>
            <w:r>
              <w:rPr>
                <w:spacing w:val="-4"/>
              </w:rPr>
              <w:t>kraje</w:t>
            </w:r>
          </w:p>
        </w:tc>
      </w:tr>
      <w:tr w:rsidR="00F367DA" w14:paraId="4D30E235" w14:textId="77777777">
        <w:trPr>
          <w:trHeight w:val="313"/>
        </w:trPr>
        <w:tc>
          <w:tcPr>
            <w:tcW w:w="1750" w:type="dxa"/>
          </w:tcPr>
          <w:p w14:paraId="418CDF48" w14:textId="77777777" w:rsidR="00F367DA" w:rsidRDefault="00F53DC2">
            <w:pPr>
              <w:pStyle w:val="TableParagraph"/>
              <w:spacing w:line="253" w:lineRule="exact"/>
              <w:ind w:left="0" w:right="365"/>
              <w:jc w:val="right"/>
            </w:pPr>
            <w:r>
              <w:rPr>
                <w:spacing w:val="-2"/>
              </w:rPr>
              <w:t>70887306</w:t>
            </w:r>
          </w:p>
        </w:tc>
        <w:tc>
          <w:tcPr>
            <w:tcW w:w="7220" w:type="dxa"/>
          </w:tcPr>
          <w:p w14:paraId="545EA01A" w14:textId="77777777" w:rsidR="00F367DA" w:rsidRDefault="00F53DC2">
            <w:pPr>
              <w:pStyle w:val="TableParagraph"/>
              <w:spacing w:line="253" w:lineRule="exact"/>
            </w:pPr>
            <w:r>
              <w:t>HZS</w:t>
            </w:r>
            <w:r>
              <w:rPr>
                <w:spacing w:val="-4"/>
              </w:rPr>
              <w:t xml:space="preserve"> </w:t>
            </w:r>
            <w:r>
              <w:t>Zlínského</w:t>
            </w:r>
            <w:r>
              <w:rPr>
                <w:spacing w:val="-4"/>
              </w:rPr>
              <w:t xml:space="preserve"> kraje</w:t>
            </w:r>
          </w:p>
        </w:tc>
      </w:tr>
      <w:tr w:rsidR="00F367DA" w14:paraId="7C5DD7EE" w14:textId="77777777">
        <w:trPr>
          <w:trHeight w:val="301"/>
        </w:trPr>
        <w:tc>
          <w:tcPr>
            <w:tcW w:w="1750" w:type="dxa"/>
          </w:tcPr>
          <w:p w14:paraId="6762E025" w14:textId="77777777" w:rsidR="00F367DA" w:rsidRDefault="00F53DC2">
            <w:pPr>
              <w:pStyle w:val="TableParagraph"/>
              <w:spacing w:before="2"/>
              <w:ind w:left="0" w:right="365"/>
              <w:jc w:val="right"/>
            </w:pPr>
            <w:r>
              <w:rPr>
                <w:spacing w:val="-2"/>
              </w:rPr>
              <w:t>70890293</w:t>
            </w:r>
          </w:p>
        </w:tc>
        <w:tc>
          <w:tcPr>
            <w:tcW w:w="7220" w:type="dxa"/>
          </w:tcPr>
          <w:p w14:paraId="573DE3ED" w14:textId="77777777" w:rsidR="00F367DA" w:rsidRDefault="00F53DC2">
            <w:pPr>
              <w:pStyle w:val="TableParagraph"/>
              <w:spacing w:before="2"/>
            </w:pPr>
            <w:r>
              <w:t>Inst.</w:t>
            </w:r>
            <w:r>
              <w:rPr>
                <w:spacing w:val="-2"/>
              </w:rPr>
              <w:t xml:space="preserve"> veř.spr.Pha</w:t>
            </w:r>
          </w:p>
        </w:tc>
      </w:tr>
      <w:tr w:rsidR="00F367DA" w14:paraId="58202C23" w14:textId="77777777">
        <w:trPr>
          <w:trHeight w:val="313"/>
        </w:trPr>
        <w:tc>
          <w:tcPr>
            <w:tcW w:w="1750" w:type="dxa"/>
          </w:tcPr>
          <w:p w14:paraId="3731C7B0" w14:textId="77777777" w:rsidR="00F367DA" w:rsidRDefault="00F53DC2">
            <w:pPr>
              <w:pStyle w:val="TableParagraph"/>
              <w:spacing w:line="253" w:lineRule="exact"/>
              <w:ind w:left="0" w:right="365"/>
              <w:jc w:val="right"/>
            </w:pPr>
            <w:r>
              <w:rPr>
                <w:spacing w:val="-2"/>
              </w:rPr>
              <w:t>75151472</w:t>
            </w:r>
          </w:p>
        </w:tc>
        <w:tc>
          <w:tcPr>
            <w:tcW w:w="7220" w:type="dxa"/>
          </w:tcPr>
          <w:p w14:paraId="0BC67917" w14:textId="77777777" w:rsidR="00F367DA" w:rsidRDefault="00F53DC2">
            <w:pPr>
              <w:pStyle w:val="TableParagraph"/>
              <w:spacing w:line="253" w:lineRule="exact"/>
            </w:pPr>
            <w:r>
              <w:t>KŘ</w:t>
            </w:r>
            <w:r>
              <w:rPr>
                <w:spacing w:val="-8"/>
              </w:rPr>
              <w:t xml:space="preserve"> </w:t>
            </w:r>
            <w:r>
              <w:t>polic.hl.města</w:t>
            </w:r>
            <w:r>
              <w:rPr>
                <w:spacing w:val="-5"/>
              </w:rPr>
              <w:t xml:space="preserve"> </w:t>
            </w:r>
            <w:r>
              <w:rPr>
                <w:spacing w:val="-4"/>
              </w:rPr>
              <w:t>Prahy</w:t>
            </w:r>
          </w:p>
        </w:tc>
      </w:tr>
      <w:tr w:rsidR="00F367DA" w14:paraId="372F889A" w14:textId="77777777">
        <w:trPr>
          <w:trHeight w:val="315"/>
        </w:trPr>
        <w:tc>
          <w:tcPr>
            <w:tcW w:w="1750" w:type="dxa"/>
          </w:tcPr>
          <w:p w14:paraId="654A312D" w14:textId="77777777" w:rsidR="00F367DA" w:rsidRDefault="00F53DC2">
            <w:pPr>
              <w:pStyle w:val="TableParagraph"/>
              <w:spacing w:line="253" w:lineRule="exact"/>
              <w:ind w:left="0" w:right="365"/>
              <w:jc w:val="right"/>
            </w:pPr>
            <w:r>
              <w:rPr>
                <w:spacing w:val="-2"/>
              </w:rPr>
              <w:t>75151511</w:t>
            </w:r>
          </w:p>
        </w:tc>
        <w:tc>
          <w:tcPr>
            <w:tcW w:w="7220" w:type="dxa"/>
          </w:tcPr>
          <w:p w14:paraId="6A4D6BDA" w14:textId="77777777" w:rsidR="00F367DA" w:rsidRDefault="00F53DC2">
            <w:pPr>
              <w:pStyle w:val="TableParagraph"/>
              <w:spacing w:line="253" w:lineRule="exact"/>
            </w:pPr>
            <w:r>
              <w:t>KŘ</w:t>
            </w:r>
            <w:r>
              <w:rPr>
                <w:spacing w:val="-1"/>
              </w:rPr>
              <w:t xml:space="preserve"> </w:t>
            </w:r>
            <w:r>
              <w:rPr>
                <w:spacing w:val="-2"/>
              </w:rPr>
              <w:t>polic.Jihočesk.kr.</w:t>
            </w:r>
          </w:p>
        </w:tc>
      </w:tr>
      <w:tr w:rsidR="00F367DA" w14:paraId="19251ABB" w14:textId="77777777">
        <w:trPr>
          <w:trHeight w:val="299"/>
        </w:trPr>
        <w:tc>
          <w:tcPr>
            <w:tcW w:w="1750" w:type="dxa"/>
          </w:tcPr>
          <w:p w14:paraId="35983FD5" w14:textId="77777777" w:rsidR="00F367DA" w:rsidRDefault="00F53DC2">
            <w:pPr>
              <w:pStyle w:val="TableParagraph"/>
              <w:spacing w:line="253" w:lineRule="exact"/>
              <w:ind w:left="0" w:right="365"/>
              <w:jc w:val="right"/>
            </w:pPr>
            <w:r>
              <w:rPr>
                <w:spacing w:val="-2"/>
              </w:rPr>
              <w:t>75151499</w:t>
            </w:r>
          </w:p>
        </w:tc>
        <w:tc>
          <w:tcPr>
            <w:tcW w:w="7220" w:type="dxa"/>
          </w:tcPr>
          <w:p w14:paraId="2CD59796" w14:textId="77777777" w:rsidR="00F367DA" w:rsidRDefault="00F53DC2">
            <w:pPr>
              <w:pStyle w:val="TableParagraph"/>
              <w:spacing w:line="253" w:lineRule="exact"/>
            </w:pPr>
            <w:r>
              <w:t>KŘ</w:t>
            </w:r>
            <w:r>
              <w:rPr>
                <w:spacing w:val="-1"/>
              </w:rPr>
              <w:t xml:space="preserve"> </w:t>
            </w:r>
            <w:r>
              <w:rPr>
                <w:spacing w:val="-2"/>
              </w:rPr>
              <w:t>polic.Jihomorav.kr.</w:t>
            </w:r>
          </w:p>
        </w:tc>
      </w:tr>
      <w:tr w:rsidR="00F367DA" w14:paraId="54F66880" w14:textId="77777777">
        <w:trPr>
          <w:trHeight w:val="299"/>
        </w:trPr>
        <w:tc>
          <w:tcPr>
            <w:tcW w:w="1750" w:type="dxa"/>
          </w:tcPr>
          <w:p w14:paraId="3F7F251E" w14:textId="77777777" w:rsidR="00F367DA" w:rsidRDefault="00F53DC2">
            <w:pPr>
              <w:pStyle w:val="TableParagraph"/>
              <w:spacing w:line="253" w:lineRule="exact"/>
              <w:ind w:left="0" w:right="365"/>
              <w:jc w:val="right"/>
            </w:pPr>
            <w:r>
              <w:rPr>
                <w:spacing w:val="-2"/>
              </w:rPr>
              <w:t>72051612</w:t>
            </w:r>
          </w:p>
        </w:tc>
        <w:tc>
          <w:tcPr>
            <w:tcW w:w="7220" w:type="dxa"/>
          </w:tcPr>
          <w:p w14:paraId="0BBFB7AF" w14:textId="77777777" w:rsidR="00F367DA" w:rsidRDefault="00F53DC2">
            <w:pPr>
              <w:pStyle w:val="TableParagraph"/>
              <w:spacing w:line="253" w:lineRule="exact"/>
            </w:pPr>
            <w:r>
              <w:t>KŘ</w:t>
            </w:r>
            <w:r>
              <w:rPr>
                <w:spacing w:val="-1"/>
              </w:rPr>
              <w:t xml:space="preserve"> </w:t>
            </w:r>
            <w:r>
              <w:rPr>
                <w:spacing w:val="-2"/>
              </w:rPr>
              <w:t>polic.Karlovars.kr.</w:t>
            </w:r>
          </w:p>
        </w:tc>
      </w:tr>
      <w:tr w:rsidR="00F367DA" w14:paraId="72C84D11" w14:textId="77777777">
        <w:trPr>
          <w:trHeight w:val="301"/>
        </w:trPr>
        <w:tc>
          <w:tcPr>
            <w:tcW w:w="1750" w:type="dxa"/>
          </w:tcPr>
          <w:p w14:paraId="0C13CB9F" w14:textId="77777777" w:rsidR="00F367DA" w:rsidRDefault="00F53DC2">
            <w:pPr>
              <w:pStyle w:val="TableParagraph"/>
              <w:spacing w:before="2"/>
              <w:ind w:left="0" w:right="365"/>
              <w:jc w:val="right"/>
            </w:pPr>
            <w:r>
              <w:rPr>
                <w:spacing w:val="-2"/>
              </w:rPr>
              <w:t>72052147</w:t>
            </w:r>
          </w:p>
        </w:tc>
        <w:tc>
          <w:tcPr>
            <w:tcW w:w="7220" w:type="dxa"/>
          </w:tcPr>
          <w:p w14:paraId="6E77536C" w14:textId="77777777" w:rsidR="00F367DA" w:rsidRDefault="00F53DC2">
            <w:pPr>
              <w:pStyle w:val="TableParagraph"/>
              <w:spacing w:before="2"/>
            </w:pPr>
            <w:r>
              <w:t>KŘ</w:t>
            </w:r>
            <w:r>
              <w:rPr>
                <w:spacing w:val="-4"/>
              </w:rPr>
              <w:t xml:space="preserve"> </w:t>
            </w:r>
            <w:r>
              <w:t>polic.kraje</w:t>
            </w:r>
            <w:r>
              <w:rPr>
                <w:spacing w:val="-4"/>
              </w:rPr>
              <w:t xml:space="preserve"> </w:t>
            </w:r>
            <w:r>
              <w:rPr>
                <w:spacing w:val="-2"/>
              </w:rPr>
              <w:t>Vysočina</w:t>
            </w:r>
          </w:p>
        </w:tc>
      </w:tr>
      <w:tr w:rsidR="00F367DA" w14:paraId="563AF618" w14:textId="77777777">
        <w:trPr>
          <w:trHeight w:val="299"/>
        </w:trPr>
        <w:tc>
          <w:tcPr>
            <w:tcW w:w="1750" w:type="dxa"/>
          </w:tcPr>
          <w:p w14:paraId="094188AE" w14:textId="77777777" w:rsidR="00F367DA" w:rsidRDefault="00F53DC2">
            <w:pPr>
              <w:pStyle w:val="TableParagraph"/>
              <w:spacing w:line="253" w:lineRule="exact"/>
              <w:ind w:left="0" w:right="365"/>
              <w:jc w:val="right"/>
            </w:pPr>
            <w:r>
              <w:rPr>
                <w:spacing w:val="-2"/>
              </w:rPr>
              <w:t>75151545</w:t>
            </w:r>
          </w:p>
        </w:tc>
        <w:tc>
          <w:tcPr>
            <w:tcW w:w="7220" w:type="dxa"/>
          </w:tcPr>
          <w:p w14:paraId="3225264C" w14:textId="77777777" w:rsidR="00F367DA" w:rsidRDefault="00F53DC2">
            <w:pPr>
              <w:pStyle w:val="TableParagraph"/>
              <w:spacing w:line="253" w:lineRule="exact"/>
            </w:pPr>
            <w:r>
              <w:t>KŘ</w:t>
            </w:r>
            <w:r>
              <w:rPr>
                <w:spacing w:val="-1"/>
              </w:rPr>
              <w:t xml:space="preserve"> </w:t>
            </w:r>
            <w:r>
              <w:rPr>
                <w:spacing w:val="-2"/>
              </w:rPr>
              <w:t>polic.Královéhradec.</w:t>
            </w:r>
          </w:p>
        </w:tc>
      </w:tr>
      <w:tr w:rsidR="00F367DA" w14:paraId="4E1A030F" w14:textId="77777777">
        <w:trPr>
          <w:trHeight w:val="299"/>
        </w:trPr>
        <w:tc>
          <w:tcPr>
            <w:tcW w:w="1750" w:type="dxa"/>
          </w:tcPr>
          <w:p w14:paraId="2EFFD14F" w14:textId="77777777" w:rsidR="00F367DA" w:rsidRDefault="00F53DC2">
            <w:pPr>
              <w:pStyle w:val="TableParagraph"/>
              <w:spacing w:line="253" w:lineRule="exact"/>
              <w:ind w:left="0" w:right="365"/>
              <w:jc w:val="right"/>
            </w:pPr>
            <w:r>
              <w:rPr>
                <w:spacing w:val="-2"/>
              </w:rPr>
              <w:t>72050501</w:t>
            </w:r>
          </w:p>
        </w:tc>
        <w:tc>
          <w:tcPr>
            <w:tcW w:w="7220" w:type="dxa"/>
          </w:tcPr>
          <w:p w14:paraId="270D8E54" w14:textId="77777777" w:rsidR="00F367DA" w:rsidRDefault="00F53DC2">
            <w:pPr>
              <w:pStyle w:val="TableParagraph"/>
              <w:spacing w:line="253" w:lineRule="exact"/>
            </w:pPr>
            <w:r>
              <w:t>KŘ</w:t>
            </w:r>
            <w:r>
              <w:rPr>
                <w:spacing w:val="-1"/>
              </w:rPr>
              <w:t xml:space="preserve"> </w:t>
            </w:r>
            <w:r>
              <w:rPr>
                <w:spacing w:val="-2"/>
              </w:rPr>
              <w:t>polic.Libereck.kr.</w:t>
            </w:r>
          </w:p>
        </w:tc>
      </w:tr>
      <w:tr w:rsidR="00F367DA" w14:paraId="2189AA75" w14:textId="77777777">
        <w:trPr>
          <w:trHeight w:val="301"/>
        </w:trPr>
        <w:tc>
          <w:tcPr>
            <w:tcW w:w="1750" w:type="dxa"/>
          </w:tcPr>
          <w:p w14:paraId="56F4286B" w14:textId="77777777" w:rsidR="00F367DA" w:rsidRDefault="00F53DC2">
            <w:pPr>
              <w:pStyle w:val="TableParagraph"/>
              <w:spacing w:before="2"/>
              <w:ind w:left="0" w:right="365"/>
              <w:jc w:val="right"/>
            </w:pPr>
            <w:r>
              <w:rPr>
                <w:spacing w:val="-2"/>
              </w:rPr>
              <w:t>75151502</w:t>
            </w:r>
          </w:p>
        </w:tc>
        <w:tc>
          <w:tcPr>
            <w:tcW w:w="7220" w:type="dxa"/>
          </w:tcPr>
          <w:p w14:paraId="6FBF8622" w14:textId="77777777" w:rsidR="00F367DA" w:rsidRDefault="00F53DC2">
            <w:pPr>
              <w:pStyle w:val="TableParagraph"/>
              <w:spacing w:before="2"/>
            </w:pPr>
            <w:r>
              <w:t>KŘ</w:t>
            </w:r>
            <w:r>
              <w:rPr>
                <w:spacing w:val="-1"/>
              </w:rPr>
              <w:t xml:space="preserve"> </w:t>
            </w:r>
            <w:r>
              <w:rPr>
                <w:spacing w:val="-2"/>
              </w:rPr>
              <w:t>polic.Moravskoslezs.</w:t>
            </w:r>
          </w:p>
        </w:tc>
      </w:tr>
      <w:tr w:rsidR="00F367DA" w14:paraId="1B3D9057" w14:textId="77777777">
        <w:trPr>
          <w:trHeight w:val="299"/>
        </w:trPr>
        <w:tc>
          <w:tcPr>
            <w:tcW w:w="1750" w:type="dxa"/>
          </w:tcPr>
          <w:p w14:paraId="395D17C1" w14:textId="77777777" w:rsidR="00F367DA" w:rsidRDefault="00F53DC2">
            <w:pPr>
              <w:pStyle w:val="TableParagraph"/>
              <w:spacing w:line="253" w:lineRule="exact"/>
              <w:ind w:left="0" w:right="365"/>
              <w:jc w:val="right"/>
            </w:pPr>
            <w:r>
              <w:rPr>
                <w:spacing w:val="-2"/>
              </w:rPr>
              <w:t>72051795</w:t>
            </w:r>
          </w:p>
        </w:tc>
        <w:tc>
          <w:tcPr>
            <w:tcW w:w="7220" w:type="dxa"/>
          </w:tcPr>
          <w:p w14:paraId="43652B5E" w14:textId="77777777" w:rsidR="00F367DA" w:rsidRDefault="00F53DC2">
            <w:pPr>
              <w:pStyle w:val="TableParagraph"/>
              <w:spacing w:line="253" w:lineRule="exact"/>
            </w:pPr>
            <w:r>
              <w:t>KŘ</w:t>
            </w:r>
            <w:r>
              <w:rPr>
                <w:spacing w:val="-1"/>
              </w:rPr>
              <w:t xml:space="preserve"> </w:t>
            </w:r>
            <w:r>
              <w:rPr>
                <w:spacing w:val="-2"/>
              </w:rPr>
              <w:t>polic.Olomouck.kr.</w:t>
            </w:r>
          </w:p>
        </w:tc>
      </w:tr>
      <w:tr w:rsidR="00F367DA" w14:paraId="67FB5230" w14:textId="77777777">
        <w:trPr>
          <w:trHeight w:val="299"/>
        </w:trPr>
        <w:tc>
          <w:tcPr>
            <w:tcW w:w="1750" w:type="dxa"/>
          </w:tcPr>
          <w:p w14:paraId="23D70F42" w14:textId="77777777" w:rsidR="00F367DA" w:rsidRDefault="00F53DC2">
            <w:pPr>
              <w:pStyle w:val="TableParagraph"/>
              <w:spacing w:line="253" w:lineRule="exact"/>
              <w:ind w:left="0" w:right="365"/>
              <w:jc w:val="right"/>
            </w:pPr>
            <w:r>
              <w:rPr>
                <w:spacing w:val="-2"/>
              </w:rPr>
              <w:t>72050250</w:t>
            </w:r>
          </w:p>
        </w:tc>
        <w:tc>
          <w:tcPr>
            <w:tcW w:w="7220" w:type="dxa"/>
          </w:tcPr>
          <w:p w14:paraId="0C710C8E" w14:textId="77777777" w:rsidR="00F367DA" w:rsidRDefault="00F53DC2">
            <w:pPr>
              <w:pStyle w:val="TableParagraph"/>
              <w:spacing w:line="253" w:lineRule="exact"/>
            </w:pPr>
            <w:r>
              <w:t>KŘ</w:t>
            </w:r>
            <w:r>
              <w:rPr>
                <w:spacing w:val="-4"/>
              </w:rPr>
              <w:t xml:space="preserve"> </w:t>
            </w:r>
            <w:r>
              <w:t>polic.</w:t>
            </w:r>
            <w:r>
              <w:rPr>
                <w:spacing w:val="-1"/>
              </w:rPr>
              <w:t xml:space="preserve"> </w:t>
            </w:r>
            <w:r>
              <w:rPr>
                <w:spacing w:val="-2"/>
              </w:rPr>
              <w:t>Pardubic.kr.</w:t>
            </w:r>
          </w:p>
        </w:tc>
      </w:tr>
      <w:tr w:rsidR="00F367DA" w14:paraId="65EA11BB" w14:textId="77777777">
        <w:trPr>
          <w:trHeight w:val="301"/>
        </w:trPr>
        <w:tc>
          <w:tcPr>
            <w:tcW w:w="1750" w:type="dxa"/>
          </w:tcPr>
          <w:p w14:paraId="2F8CFAE4" w14:textId="77777777" w:rsidR="00F367DA" w:rsidRDefault="00F53DC2">
            <w:pPr>
              <w:pStyle w:val="TableParagraph"/>
              <w:spacing w:before="2"/>
              <w:ind w:left="0" w:right="365"/>
              <w:jc w:val="right"/>
            </w:pPr>
            <w:r>
              <w:rPr>
                <w:spacing w:val="-2"/>
              </w:rPr>
              <w:t>75151529</w:t>
            </w:r>
          </w:p>
        </w:tc>
        <w:tc>
          <w:tcPr>
            <w:tcW w:w="7220" w:type="dxa"/>
          </w:tcPr>
          <w:p w14:paraId="4E81D58B" w14:textId="77777777" w:rsidR="00F367DA" w:rsidRDefault="00F53DC2">
            <w:pPr>
              <w:pStyle w:val="TableParagraph"/>
              <w:spacing w:before="2"/>
            </w:pPr>
            <w:r>
              <w:t>KŘ</w:t>
            </w:r>
            <w:r>
              <w:rPr>
                <w:spacing w:val="-7"/>
              </w:rPr>
              <w:t xml:space="preserve"> </w:t>
            </w:r>
            <w:r>
              <w:t>polic.Plzeňského</w:t>
            </w:r>
            <w:r>
              <w:rPr>
                <w:spacing w:val="-6"/>
              </w:rPr>
              <w:t xml:space="preserve"> </w:t>
            </w:r>
            <w:r>
              <w:rPr>
                <w:spacing w:val="-5"/>
              </w:rPr>
              <w:t>kr.</w:t>
            </w:r>
          </w:p>
        </w:tc>
      </w:tr>
      <w:tr w:rsidR="00F367DA" w14:paraId="4526BEC5" w14:textId="77777777">
        <w:trPr>
          <w:trHeight w:val="299"/>
        </w:trPr>
        <w:tc>
          <w:tcPr>
            <w:tcW w:w="1750" w:type="dxa"/>
          </w:tcPr>
          <w:p w14:paraId="5FB723C6" w14:textId="77777777" w:rsidR="00F367DA" w:rsidRDefault="00F53DC2">
            <w:pPr>
              <w:pStyle w:val="TableParagraph"/>
              <w:spacing w:line="253" w:lineRule="exact"/>
              <w:ind w:left="0" w:right="365"/>
              <w:jc w:val="right"/>
            </w:pPr>
            <w:r>
              <w:rPr>
                <w:spacing w:val="-2"/>
              </w:rPr>
              <w:t>75151481</w:t>
            </w:r>
          </w:p>
        </w:tc>
        <w:tc>
          <w:tcPr>
            <w:tcW w:w="7220" w:type="dxa"/>
          </w:tcPr>
          <w:p w14:paraId="0FE451E7" w14:textId="77777777" w:rsidR="00F367DA" w:rsidRDefault="00F53DC2">
            <w:pPr>
              <w:pStyle w:val="TableParagraph"/>
              <w:spacing w:line="253" w:lineRule="exact"/>
            </w:pPr>
            <w:r>
              <w:t>KŘ</w:t>
            </w:r>
            <w:r>
              <w:rPr>
                <w:spacing w:val="-1"/>
              </w:rPr>
              <w:t xml:space="preserve"> </w:t>
            </w:r>
            <w:r>
              <w:rPr>
                <w:spacing w:val="-2"/>
              </w:rPr>
              <w:t>polic.Středočesk.kr.</w:t>
            </w:r>
          </w:p>
        </w:tc>
      </w:tr>
      <w:tr w:rsidR="00F367DA" w14:paraId="2E6A6CBD" w14:textId="77777777">
        <w:trPr>
          <w:trHeight w:val="299"/>
        </w:trPr>
        <w:tc>
          <w:tcPr>
            <w:tcW w:w="1750" w:type="dxa"/>
          </w:tcPr>
          <w:p w14:paraId="7A7159B7" w14:textId="77777777" w:rsidR="00F367DA" w:rsidRDefault="00F53DC2">
            <w:pPr>
              <w:pStyle w:val="TableParagraph"/>
              <w:spacing w:line="253" w:lineRule="exact"/>
              <w:ind w:left="0" w:right="365"/>
              <w:jc w:val="right"/>
            </w:pPr>
            <w:r>
              <w:rPr>
                <w:spacing w:val="-2"/>
              </w:rPr>
              <w:t>75151537</w:t>
            </w:r>
          </w:p>
        </w:tc>
        <w:tc>
          <w:tcPr>
            <w:tcW w:w="7220" w:type="dxa"/>
          </w:tcPr>
          <w:p w14:paraId="698BACA0" w14:textId="77777777" w:rsidR="00F367DA" w:rsidRDefault="00F53DC2">
            <w:pPr>
              <w:pStyle w:val="TableParagraph"/>
              <w:spacing w:line="253" w:lineRule="exact"/>
            </w:pPr>
            <w:r>
              <w:t>KŘ</w:t>
            </w:r>
            <w:r>
              <w:rPr>
                <w:spacing w:val="-6"/>
              </w:rPr>
              <w:t xml:space="preserve"> </w:t>
            </w:r>
            <w:r>
              <w:t>polic.Ústeckého</w:t>
            </w:r>
            <w:r>
              <w:rPr>
                <w:spacing w:val="-6"/>
              </w:rPr>
              <w:t xml:space="preserve"> </w:t>
            </w:r>
            <w:r>
              <w:rPr>
                <w:spacing w:val="-5"/>
              </w:rPr>
              <w:t>kr.</w:t>
            </w:r>
          </w:p>
        </w:tc>
      </w:tr>
      <w:tr w:rsidR="00F367DA" w14:paraId="3BC7114A" w14:textId="77777777">
        <w:trPr>
          <w:trHeight w:val="301"/>
        </w:trPr>
        <w:tc>
          <w:tcPr>
            <w:tcW w:w="1750" w:type="dxa"/>
          </w:tcPr>
          <w:p w14:paraId="43DA56BE" w14:textId="77777777" w:rsidR="00F367DA" w:rsidRDefault="00F53DC2">
            <w:pPr>
              <w:pStyle w:val="TableParagraph"/>
              <w:spacing w:before="2"/>
              <w:ind w:left="0" w:right="365"/>
              <w:jc w:val="right"/>
            </w:pPr>
            <w:r>
              <w:rPr>
                <w:spacing w:val="-2"/>
              </w:rPr>
              <w:t>72052767</w:t>
            </w:r>
          </w:p>
        </w:tc>
        <w:tc>
          <w:tcPr>
            <w:tcW w:w="7220" w:type="dxa"/>
          </w:tcPr>
          <w:p w14:paraId="2A3E86D3" w14:textId="77777777" w:rsidR="00F367DA" w:rsidRDefault="00F53DC2">
            <w:pPr>
              <w:pStyle w:val="TableParagraph"/>
              <w:spacing w:before="2"/>
            </w:pPr>
            <w:r>
              <w:t>KŘ</w:t>
            </w:r>
            <w:r>
              <w:rPr>
                <w:spacing w:val="-6"/>
              </w:rPr>
              <w:t xml:space="preserve"> </w:t>
            </w:r>
            <w:r>
              <w:t>polic.Zlínského</w:t>
            </w:r>
            <w:r>
              <w:rPr>
                <w:spacing w:val="-6"/>
              </w:rPr>
              <w:t xml:space="preserve"> </w:t>
            </w:r>
            <w:r>
              <w:rPr>
                <w:spacing w:val="-5"/>
              </w:rPr>
              <w:t>kr.</w:t>
            </w:r>
          </w:p>
        </w:tc>
      </w:tr>
      <w:tr w:rsidR="00F367DA" w14:paraId="13A0C2AE" w14:textId="77777777">
        <w:trPr>
          <w:trHeight w:val="299"/>
        </w:trPr>
        <w:tc>
          <w:tcPr>
            <w:tcW w:w="1750" w:type="dxa"/>
          </w:tcPr>
          <w:p w14:paraId="5EEF060B" w14:textId="77777777" w:rsidR="00F367DA" w:rsidRDefault="00F53DC2">
            <w:pPr>
              <w:pStyle w:val="TableParagraph"/>
              <w:spacing w:line="253" w:lineRule="exact"/>
              <w:ind w:left="0" w:right="365"/>
              <w:jc w:val="right"/>
            </w:pPr>
            <w:r>
              <w:rPr>
                <w:spacing w:val="-2"/>
              </w:rPr>
              <w:t>70979146</w:t>
            </w:r>
          </w:p>
        </w:tc>
        <w:tc>
          <w:tcPr>
            <w:tcW w:w="7220" w:type="dxa"/>
          </w:tcPr>
          <w:p w14:paraId="12C7BCC0" w14:textId="77777777" w:rsidR="00F367DA" w:rsidRDefault="00F53DC2">
            <w:pPr>
              <w:pStyle w:val="TableParagraph"/>
              <w:spacing w:line="253" w:lineRule="exact"/>
            </w:pPr>
            <w:r>
              <w:t>Morav.zem.archiv</w:t>
            </w:r>
            <w:r>
              <w:rPr>
                <w:spacing w:val="-13"/>
              </w:rPr>
              <w:t xml:space="preserve"> </w:t>
            </w:r>
            <w:r>
              <w:rPr>
                <w:spacing w:val="-4"/>
              </w:rPr>
              <w:t>Brno</w:t>
            </w:r>
          </w:p>
        </w:tc>
      </w:tr>
      <w:tr w:rsidR="00F367DA" w14:paraId="2911BED7" w14:textId="77777777">
        <w:trPr>
          <w:trHeight w:val="299"/>
        </w:trPr>
        <w:tc>
          <w:tcPr>
            <w:tcW w:w="1750" w:type="dxa"/>
          </w:tcPr>
          <w:p w14:paraId="19595824" w14:textId="77777777" w:rsidR="00F367DA" w:rsidRDefault="00F53DC2">
            <w:pPr>
              <w:pStyle w:val="TableParagraph"/>
              <w:spacing w:line="253" w:lineRule="exact"/>
              <w:ind w:left="0" w:right="365"/>
              <w:jc w:val="right"/>
            </w:pPr>
            <w:r>
              <w:rPr>
                <w:spacing w:val="-2"/>
              </w:rPr>
              <w:t>60498030</w:t>
            </w:r>
          </w:p>
        </w:tc>
        <w:tc>
          <w:tcPr>
            <w:tcW w:w="7220" w:type="dxa"/>
          </w:tcPr>
          <w:p w14:paraId="13972922" w14:textId="77777777" w:rsidR="00F367DA" w:rsidRDefault="00F53DC2">
            <w:pPr>
              <w:pStyle w:val="TableParagraph"/>
              <w:spacing w:line="253" w:lineRule="exact"/>
            </w:pPr>
            <w:r>
              <w:t>Muzeum</w:t>
            </w:r>
            <w:r>
              <w:rPr>
                <w:spacing w:val="-6"/>
              </w:rPr>
              <w:t xml:space="preserve"> </w:t>
            </w:r>
            <w:r>
              <w:t>Policie</w:t>
            </w:r>
            <w:r>
              <w:rPr>
                <w:spacing w:val="-4"/>
              </w:rPr>
              <w:t xml:space="preserve"> </w:t>
            </w:r>
            <w:r>
              <w:t>ČR</w:t>
            </w:r>
            <w:r>
              <w:rPr>
                <w:spacing w:val="-4"/>
              </w:rPr>
              <w:t xml:space="preserve"> Praha</w:t>
            </w:r>
          </w:p>
        </w:tc>
      </w:tr>
      <w:tr w:rsidR="00F367DA" w14:paraId="0D25E5A9" w14:textId="77777777">
        <w:trPr>
          <w:trHeight w:val="316"/>
        </w:trPr>
        <w:tc>
          <w:tcPr>
            <w:tcW w:w="1750" w:type="dxa"/>
          </w:tcPr>
          <w:p w14:paraId="28D30E81" w14:textId="77777777" w:rsidR="00F367DA" w:rsidRDefault="00F53DC2">
            <w:pPr>
              <w:pStyle w:val="TableParagraph"/>
              <w:spacing w:before="2"/>
              <w:ind w:left="0" w:right="365"/>
              <w:jc w:val="right"/>
            </w:pPr>
            <w:r>
              <w:rPr>
                <w:spacing w:val="-2"/>
              </w:rPr>
              <w:t>70979821</w:t>
            </w:r>
          </w:p>
        </w:tc>
        <w:tc>
          <w:tcPr>
            <w:tcW w:w="7220" w:type="dxa"/>
          </w:tcPr>
          <w:p w14:paraId="43E040E2" w14:textId="77777777" w:rsidR="00F367DA" w:rsidRDefault="00F53DC2">
            <w:pPr>
              <w:pStyle w:val="TableParagraph"/>
              <w:spacing w:before="2"/>
            </w:pPr>
            <w:r>
              <w:t>Národní</w:t>
            </w:r>
            <w:r>
              <w:rPr>
                <w:spacing w:val="-5"/>
              </w:rPr>
              <w:t xml:space="preserve"> </w:t>
            </w:r>
            <w:r>
              <w:t>archiv</w:t>
            </w:r>
            <w:r>
              <w:rPr>
                <w:spacing w:val="-4"/>
              </w:rPr>
              <w:t xml:space="preserve"> Praha</w:t>
            </w:r>
          </w:p>
        </w:tc>
      </w:tr>
      <w:tr w:rsidR="00F367DA" w14:paraId="4485E9D6" w14:textId="77777777">
        <w:trPr>
          <w:trHeight w:val="316"/>
        </w:trPr>
        <w:tc>
          <w:tcPr>
            <w:tcW w:w="1750" w:type="dxa"/>
          </w:tcPr>
          <w:p w14:paraId="01E849C8" w14:textId="77777777" w:rsidR="00F367DA" w:rsidRDefault="00F53DC2">
            <w:pPr>
              <w:pStyle w:val="TableParagraph"/>
              <w:spacing w:line="253" w:lineRule="exact"/>
              <w:ind w:left="0" w:right="365"/>
              <w:jc w:val="right"/>
            </w:pPr>
            <w:r>
              <w:rPr>
                <w:spacing w:val="-2"/>
              </w:rPr>
              <w:t>48135445</w:t>
            </w:r>
          </w:p>
        </w:tc>
        <w:tc>
          <w:tcPr>
            <w:tcW w:w="7220" w:type="dxa"/>
          </w:tcPr>
          <w:p w14:paraId="476338C6" w14:textId="77777777" w:rsidR="00F367DA" w:rsidRDefault="00F53DC2">
            <w:pPr>
              <w:pStyle w:val="TableParagraph"/>
              <w:spacing w:line="253" w:lineRule="exact"/>
            </w:pPr>
            <w:r>
              <w:t>Polic.akademie</w:t>
            </w:r>
            <w:r>
              <w:rPr>
                <w:spacing w:val="-7"/>
              </w:rPr>
              <w:t xml:space="preserve"> </w:t>
            </w:r>
            <w:r>
              <w:t>ČR</w:t>
            </w:r>
            <w:r>
              <w:rPr>
                <w:spacing w:val="-6"/>
              </w:rPr>
              <w:t xml:space="preserve"> </w:t>
            </w:r>
            <w:r>
              <w:rPr>
                <w:spacing w:val="-4"/>
              </w:rPr>
              <w:t>Praha</w:t>
            </w:r>
          </w:p>
        </w:tc>
      </w:tr>
    </w:tbl>
    <w:p w14:paraId="6068826B" w14:textId="77777777" w:rsidR="00F367DA" w:rsidRDefault="00F367DA">
      <w:pPr>
        <w:spacing w:line="253" w:lineRule="exact"/>
        <w:sectPr w:rsidR="00F367DA">
          <w:pgSz w:w="11910" w:h="16840"/>
          <w:pgMar w:top="2000" w:right="940" w:bottom="1000" w:left="1260" w:header="348" w:footer="817" w:gutter="0"/>
          <w:cols w:space="708"/>
        </w:sectPr>
      </w:pPr>
    </w:p>
    <w:p w14:paraId="24602E3F" w14:textId="77777777" w:rsidR="00F367DA" w:rsidRDefault="00F367DA">
      <w:pPr>
        <w:pStyle w:val="Zkladntext"/>
        <w:spacing w:before="87"/>
        <w:ind w:left="0"/>
        <w:jc w:val="left"/>
        <w:rPr>
          <w:b/>
          <w:sz w:val="20"/>
        </w:rPr>
      </w:pPr>
    </w:p>
    <w:tbl>
      <w:tblPr>
        <w:tblStyle w:val="TableNormal"/>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0"/>
        <w:gridCol w:w="7220"/>
      </w:tblGrid>
      <w:tr w:rsidR="00F367DA" w14:paraId="583F4A9A" w14:textId="77777777">
        <w:trPr>
          <w:trHeight w:val="299"/>
        </w:trPr>
        <w:tc>
          <w:tcPr>
            <w:tcW w:w="1750" w:type="dxa"/>
          </w:tcPr>
          <w:p w14:paraId="18DAE588" w14:textId="77777777" w:rsidR="00F367DA" w:rsidRDefault="00F53DC2">
            <w:pPr>
              <w:pStyle w:val="TableParagraph"/>
              <w:spacing w:line="253" w:lineRule="exact"/>
              <w:ind w:left="15"/>
              <w:jc w:val="center"/>
            </w:pPr>
            <w:r>
              <w:rPr>
                <w:spacing w:val="-2"/>
              </w:rPr>
              <w:t>64122654</w:t>
            </w:r>
          </w:p>
        </w:tc>
        <w:tc>
          <w:tcPr>
            <w:tcW w:w="7220" w:type="dxa"/>
          </w:tcPr>
          <w:p w14:paraId="20A44031" w14:textId="77777777" w:rsidR="00F367DA" w:rsidRDefault="00F53DC2">
            <w:pPr>
              <w:pStyle w:val="TableParagraph"/>
              <w:spacing w:line="253" w:lineRule="exact"/>
            </w:pPr>
            <w:r>
              <w:t>SOŠ,VOŠ</w:t>
            </w:r>
            <w:r>
              <w:rPr>
                <w:spacing w:val="-6"/>
              </w:rPr>
              <w:t xml:space="preserve"> </w:t>
            </w:r>
            <w:r>
              <w:t>PO</w:t>
            </w:r>
            <w:r>
              <w:rPr>
                <w:spacing w:val="-2"/>
              </w:rPr>
              <w:t xml:space="preserve"> </w:t>
            </w:r>
            <w:r>
              <w:t>Frýd.</w:t>
            </w:r>
            <w:r>
              <w:rPr>
                <w:spacing w:val="-2"/>
              </w:rPr>
              <w:t xml:space="preserve"> </w:t>
            </w:r>
            <w:r>
              <w:rPr>
                <w:spacing w:val="-4"/>
              </w:rPr>
              <w:t>Míst.</w:t>
            </w:r>
          </w:p>
        </w:tc>
      </w:tr>
      <w:tr w:rsidR="00F367DA" w14:paraId="440F5A29" w14:textId="77777777">
        <w:trPr>
          <w:trHeight w:val="299"/>
        </w:trPr>
        <w:tc>
          <w:tcPr>
            <w:tcW w:w="1750" w:type="dxa"/>
          </w:tcPr>
          <w:p w14:paraId="0F1DD5A2" w14:textId="77777777" w:rsidR="00F367DA" w:rsidRDefault="00F53DC2">
            <w:pPr>
              <w:pStyle w:val="TableParagraph"/>
              <w:spacing w:line="253" w:lineRule="exact"/>
              <w:ind w:left="15"/>
              <w:jc w:val="center"/>
            </w:pPr>
            <w:r>
              <w:rPr>
                <w:spacing w:val="-2"/>
              </w:rPr>
              <w:t>60498021</w:t>
            </w:r>
          </w:p>
        </w:tc>
        <w:tc>
          <w:tcPr>
            <w:tcW w:w="7220" w:type="dxa"/>
          </w:tcPr>
          <w:p w14:paraId="0699599C" w14:textId="77777777" w:rsidR="00F367DA" w:rsidRDefault="00F53DC2">
            <w:pPr>
              <w:pStyle w:val="TableParagraph"/>
              <w:spacing w:line="253" w:lineRule="exact"/>
            </w:pPr>
            <w:r>
              <w:t>Správa</w:t>
            </w:r>
            <w:r>
              <w:rPr>
                <w:spacing w:val="-2"/>
              </w:rPr>
              <w:t xml:space="preserve"> </w:t>
            </w:r>
            <w:r>
              <w:t>UZ</w:t>
            </w:r>
            <w:r>
              <w:rPr>
                <w:spacing w:val="-4"/>
              </w:rPr>
              <w:t xml:space="preserve"> </w:t>
            </w:r>
            <w:r>
              <w:t>MV</w:t>
            </w:r>
            <w:r>
              <w:rPr>
                <w:spacing w:val="-1"/>
              </w:rPr>
              <w:t xml:space="preserve"> </w:t>
            </w:r>
            <w:r>
              <w:rPr>
                <w:spacing w:val="-4"/>
              </w:rPr>
              <w:t>Praha</w:t>
            </w:r>
          </w:p>
        </w:tc>
      </w:tr>
      <w:tr w:rsidR="00F367DA" w14:paraId="135350CB" w14:textId="77777777">
        <w:trPr>
          <w:trHeight w:val="315"/>
        </w:trPr>
        <w:tc>
          <w:tcPr>
            <w:tcW w:w="1750" w:type="dxa"/>
          </w:tcPr>
          <w:p w14:paraId="1C02C258" w14:textId="77777777" w:rsidR="00F367DA" w:rsidRDefault="00F53DC2">
            <w:pPr>
              <w:pStyle w:val="TableParagraph"/>
              <w:spacing w:before="2"/>
              <w:ind w:left="15"/>
              <w:jc w:val="center"/>
            </w:pPr>
            <w:r>
              <w:rPr>
                <w:spacing w:val="-2"/>
              </w:rPr>
              <w:t>70979090</w:t>
            </w:r>
          </w:p>
        </w:tc>
        <w:tc>
          <w:tcPr>
            <w:tcW w:w="7220" w:type="dxa"/>
          </w:tcPr>
          <w:p w14:paraId="30E66F94" w14:textId="77777777" w:rsidR="00F367DA" w:rsidRDefault="00F53DC2">
            <w:pPr>
              <w:pStyle w:val="TableParagraph"/>
              <w:spacing w:before="2"/>
            </w:pPr>
            <w:r>
              <w:t>St.oblast.archiv</w:t>
            </w:r>
            <w:r>
              <w:rPr>
                <w:spacing w:val="-11"/>
              </w:rPr>
              <w:t xml:space="preserve"> </w:t>
            </w:r>
            <w:r>
              <w:rPr>
                <w:spacing w:val="-4"/>
              </w:rPr>
              <w:t>Plzeň</w:t>
            </w:r>
          </w:p>
        </w:tc>
      </w:tr>
      <w:tr w:rsidR="00F367DA" w14:paraId="174B0E38" w14:textId="77777777">
        <w:trPr>
          <w:trHeight w:val="313"/>
        </w:trPr>
        <w:tc>
          <w:tcPr>
            <w:tcW w:w="1750" w:type="dxa"/>
          </w:tcPr>
          <w:p w14:paraId="7E4F2EEB" w14:textId="77777777" w:rsidR="00F367DA" w:rsidRDefault="00F53DC2">
            <w:pPr>
              <w:pStyle w:val="TableParagraph"/>
              <w:spacing w:line="253" w:lineRule="exact"/>
              <w:ind w:left="15"/>
              <w:jc w:val="center"/>
            </w:pPr>
            <w:r>
              <w:rPr>
                <w:spacing w:val="-2"/>
              </w:rPr>
              <w:t>70979391</w:t>
            </w:r>
          </w:p>
        </w:tc>
        <w:tc>
          <w:tcPr>
            <w:tcW w:w="7220" w:type="dxa"/>
          </w:tcPr>
          <w:p w14:paraId="3EC7EFE6" w14:textId="77777777" w:rsidR="00F367DA" w:rsidRDefault="00F53DC2">
            <w:pPr>
              <w:pStyle w:val="TableParagraph"/>
              <w:spacing w:line="253" w:lineRule="exact"/>
            </w:pPr>
            <w:r>
              <w:t>St.oblast.archiv</w:t>
            </w:r>
            <w:r>
              <w:rPr>
                <w:spacing w:val="-10"/>
              </w:rPr>
              <w:t xml:space="preserve"> </w:t>
            </w:r>
            <w:r>
              <w:rPr>
                <w:spacing w:val="-4"/>
              </w:rPr>
              <w:t>Praha</w:t>
            </w:r>
          </w:p>
        </w:tc>
      </w:tr>
      <w:tr w:rsidR="00F367DA" w14:paraId="6A161D8D" w14:textId="77777777">
        <w:trPr>
          <w:trHeight w:val="301"/>
        </w:trPr>
        <w:tc>
          <w:tcPr>
            <w:tcW w:w="1750" w:type="dxa"/>
          </w:tcPr>
          <w:p w14:paraId="356D2EA5" w14:textId="77777777" w:rsidR="00F367DA" w:rsidRDefault="00F53DC2">
            <w:pPr>
              <w:pStyle w:val="TableParagraph"/>
              <w:spacing w:before="2"/>
              <w:ind w:left="15"/>
              <w:jc w:val="center"/>
            </w:pPr>
            <w:r>
              <w:rPr>
                <w:spacing w:val="-2"/>
              </w:rPr>
              <w:t>70978956</w:t>
            </w:r>
          </w:p>
        </w:tc>
        <w:tc>
          <w:tcPr>
            <w:tcW w:w="7220" w:type="dxa"/>
          </w:tcPr>
          <w:p w14:paraId="38A3418A" w14:textId="77777777" w:rsidR="00F367DA" w:rsidRDefault="00F53DC2">
            <w:pPr>
              <w:pStyle w:val="TableParagraph"/>
              <w:spacing w:before="2"/>
            </w:pPr>
            <w:r>
              <w:t>St.oblast.archiv</w:t>
            </w:r>
            <w:r>
              <w:rPr>
                <w:spacing w:val="-11"/>
              </w:rPr>
              <w:t xml:space="preserve"> </w:t>
            </w:r>
            <w:r>
              <w:rPr>
                <w:spacing w:val="-2"/>
              </w:rPr>
              <w:t>Třeboň</w:t>
            </w:r>
          </w:p>
        </w:tc>
      </w:tr>
      <w:tr w:rsidR="00F367DA" w14:paraId="1436788B" w14:textId="77777777">
        <w:trPr>
          <w:trHeight w:val="299"/>
        </w:trPr>
        <w:tc>
          <w:tcPr>
            <w:tcW w:w="1750" w:type="dxa"/>
          </w:tcPr>
          <w:p w14:paraId="6D78A2EE" w14:textId="77777777" w:rsidR="00F367DA" w:rsidRDefault="00F53DC2">
            <w:pPr>
              <w:pStyle w:val="TableParagraph"/>
              <w:spacing w:line="253" w:lineRule="exact"/>
              <w:ind w:left="15"/>
              <w:jc w:val="center"/>
            </w:pPr>
            <w:r>
              <w:rPr>
                <w:spacing w:val="-2"/>
              </w:rPr>
              <w:t>70979201</w:t>
            </w:r>
          </w:p>
        </w:tc>
        <w:tc>
          <w:tcPr>
            <w:tcW w:w="7220" w:type="dxa"/>
          </w:tcPr>
          <w:p w14:paraId="480F7634" w14:textId="77777777" w:rsidR="00F367DA" w:rsidRDefault="00F53DC2">
            <w:pPr>
              <w:pStyle w:val="TableParagraph"/>
              <w:spacing w:line="253" w:lineRule="exact"/>
            </w:pPr>
            <w:r>
              <w:t>St.oblast.archiv</w:t>
            </w:r>
            <w:r>
              <w:rPr>
                <w:spacing w:val="-11"/>
              </w:rPr>
              <w:t xml:space="preserve"> </w:t>
            </w:r>
            <w:r>
              <w:rPr>
                <w:spacing w:val="-2"/>
              </w:rPr>
              <w:t>Zámrsk</w:t>
            </w:r>
          </w:p>
        </w:tc>
      </w:tr>
      <w:tr w:rsidR="00F367DA" w14:paraId="14F645AE" w14:textId="77777777">
        <w:trPr>
          <w:trHeight w:val="315"/>
        </w:trPr>
        <w:tc>
          <w:tcPr>
            <w:tcW w:w="1750" w:type="dxa"/>
          </w:tcPr>
          <w:p w14:paraId="08BB2333" w14:textId="77777777" w:rsidR="00F367DA" w:rsidRDefault="00F53DC2">
            <w:pPr>
              <w:pStyle w:val="TableParagraph"/>
              <w:spacing w:line="253" w:lineRule="exact"/>
              <w:ind w:left="15"/>
              <w:jc w:val="center"/>
            </w:pPr>
            <w:r>
              <w:rPr>
                <w:spacing w:val="-2"/>
              </w:rPr>
              <w:t>70979464</w:t>
            </w:r>
          </w:p>
        </w:tc>
        <w:tc>
          <w:tcPr>
            <w:tcW w:w="7220" w:type="dxa"/>
          </w:tcPr>
          <w:p w14:paraId="0E41FF92" w14:textId="77777777" w:rsidR="00F367DA" w:rsidRDefault="00F53DC2">
            <w:pPr>
              <w:pStyle w:val="TableParagraph"/>
              <w:spacing w:line="253" w:lineRule="exact"/>
            </w:pPr>
            <w:r>
              <w:t>St.obl.archiv</w:t>
            </w:r>
            <w:r>
              <w:rPr>
                <w:spacing w:val="-7"/>
              </w:rPr>
              <w:t xml:space="preserve"> </w:t>
            </w:r>
            <w:r>
              <w:rPr>
                <w:spacing w:val="-2"/>
              </w:rPr>
              <w:t>Litoměř.</w:t>
            </w:r>
          </w:p>
        </w:tc>
      </w:tr>
      <w:tr w:rsidR="00F367DA" w14:paraId="7B7EA77F" w14:textId="77777777">
        <w:trPr>
          <w:trHeight w:val="313"/>
        </w:trPr>
        <w:tc>
          <w:tcPr>
            <w:tcW w:w="1750" w:type="dxa"/>
          </w:tcPr>
          <w:p w14:paraId="46DBDC2F" w14:textId="77777777" w:rsidR="00F367DA" w:rsidRDefault="00F53DC2">
            <w:pPr>
              <w:pStyle w:val="TableParagraph"/>
              <w:spacing w:line="253" w:lineRule="exact"/>
              <w:ind w:left="15"/>
              <w:jc w:val="center"/>
            </w:pPr>
            <w:r>
              <w:rPr>
                <w:spacing w:val="-2"/>
              </w:rPr>
              <w:t>64934276</w:t>
            </w:r>
          </w:p>
        </w:tc>
        <w:tc>
          <w:tcPr>
            <w:tcW w:w="7220" w:type="dxa"/>
          </w:tcPr>
          <w:p w14:paraId="7B9AC4D9" w14:textId="77777777" w:rsidR="00F367DA" w:rsidRDefault="00F53DC2">
            <w:pPr>
              <w:pStyle w:val="TableParagraph"/>
              <w:spacing w:line="253" w:lineRule="exact"/>
            </w:pPr>
            <w:r>
              <w:t>ŠÚZ</w:t>
            </w:r>
            <w:r>
              <w:rPr>
                <w:spacing w:val="-5"/>
              </w:rPr>
              <w:t xml:space="preserve"> </w:t>
            </w:r>
            <w:r>
              <w:t>MV</w:t>
            </w:r>
            <w:r>
              <w:rPr>
                <w:spacing w:val="-5"/>
              </w:rPr>
              <w:t xml:space="preserve"> </w:t>
            </w:r>
            <w:r>
              <w:t>Praha-</w:t>
            </w:r>
            <w:r>
              <w:rPr>
                <w:spacing w:val="-2"/>
              </w:rPr>
              <w:t>Ruzyně</w:t>
            </w:r>
          </w:p>
        </w:tc>
      </w:tr>
      <w:tr w:rsidR="00F367DA" w14:paraId="1928DB18" w14:textId="77777777">
        <w:trPr>
          <w:trHeight w:val="301"/>
        </w:trPr>
        <w:tc>
          <w:tcPr>
            <w:tcW w:w="1750" w:type="dxa"/>
          </w:tcPr>
          <w:p w14:paraId="44ECBE47" w14:textId="77777777" w:rsidR="00F367DA" w:rsidRDefault="00F53DC2">
            <w:pPr>
              <w:pStyle w:val="TableParagraph"/>
              <w:spacing w:before="2"/>
              <w:ind w:left="15"/>
              <w:jc w:val="center"/>
            </w:pPr>
            <w:r>
              <w:rPr>
                <w:spacing w:val="-2"/>
              </w:rPr>
              <w:t>60498005</w:t>
            </w:r>
          </w:p>
        </w:tc>
        <w:tc>
          <w:tcPr>
            <w:tcW w:w="7220" w:type="dxa"/>
          </w:tcPr>
          <w:p w14:paraId="494C8F78" w14:textId="77777777" w:rsidR="00F367DA" w:rsidRDefault="00F53DC2">
            <w:pPr>
              <w:pStyle w:val="TableParagraph"/>
              <w:spacing w:before="2"/>
            </w:pPr>
            <w:r>
              <w:t>Tiskárna</w:t>
            </w:r>
            <w:r>
              <w:rPr>
                <w:spacing w:val="-5"/>
              </w:rPr>
              <w:t xml:space="preserve"> </w:t>
            </w:r>
            <w:r>
              <w:t>MV</w:t>
            </w:r>
            <w:r>
              <w:rPr>
                <w:spacing w:val="-2"/>
              </w:rPr>
              <w:t xml:space="preserve"> </w:t>
            </w:r>
            <w:r>
              <w:rPr>
                <w:spacing w:val="-4"/>
              </w:rPr>
              <w:t>Praha</w:t>
            </w:r>
          </w:p>
        </w:tc>
      </w:tr>
      <w:tr w:rsidR="00F367DA" w14:paraId="4D46E042" w14:textId="77777777">
        <w:trPr>
          <w:trHeight w:val="299"/>
        </w:trPr>
        <w:tc>
          <w:tcPr>
            <w:tcW w:w="1750" w:type="dxa"/>
          </w:tcPr>
          <w:p w14:paraId="4F69DBCB" w14:textId="77777777" w:rsidR="00F367DA" w:rsidRDefault="00F53DC2">
            <w:pPr>
              <w:pStyle w:val="TableParagraph"/>
              <w:spacing w:line="253" w:lineRule="exact"/>
              <w:ind w:left="15"/>
              <w:jc w:val="center"/>
            </w:pPr>
            <w:r>
              <w:rPr>
                <w:spacing w:val="-2"/>
              </w:rPr>
              <w:t>64244300</w:t>
            </w:r>
          </w:p>
        </w:tc>
        <w:tc>
          <w:tcPr>
            <w:tcW w:w="7220" w:type="dxa"/>
          </w:tcPr>
          <w:p w14:paraId="2B21DDCE" w14:textId="77777777" w:rsidR="00F367DA" w:rsidRDefault="00F53DC2">
            <w:pPr>
              <w:pStyle w:val="TableParagraph"/>
              <w:spacing w:line="253" w:lineRule="exact"/>
            </w:pPr>
            <w:r>
              <w:t>VPolicŠ</w:t>
            </w:r>
            <w:r>
              <w:rPr>
                <w:spacing w:val="-4"/>
              </w:rPr>
              <w:t xml:space="preserve"> </w:t>
            </w:r>
            <w:r>
              <w:t>MV</w:t>
            </w:r>
            <w:r>
              <w:rPr>
                <w:spacing w:val="-3"/>
              </w:rPr>
              <w:t xml:space="preserve"> </w:t>
            </w:r>
            <w:r>
              <w:rPr>
                <w:spacing w:val="-2"/>
              </w:rPr>
              <w:t>Pardubice</w:t>
            </w:r>
          </w:p>
        </w:tc>
      </w:tr>
      <w:tr w:rsidR="00F367DA" w14:paraId="1082B18C" w14:textId="77777777">
        <w:trPr>
          <w:trHeight w:val="299"/>
        </w:trPr>
        <w:tc>
          <w:tcPr>
            <w:tcW w:w="1750" w:type="dxa"/>
          </w:tcPr>
          <w:p w14:paraId="33161533" w14:textId="77777777" w:rsidR="00F367DA" w:rsidRDefault="00F53DC2">
            <w:pPr>
              <w:pStyle w:val="TableParagraph"/>
              <w:spacing w:line="253" w:lineRule="exact"/>
              <w:ind w:left="15"/>
              <w:jc w:val="center"/>
            </w:pPr>
            <w:r>
              <w:rPr>
                <w:spacing w:val="-2"/>
              </w:rPr>
              <w:t>48135453</w:t>
            </w:r>
          </w:p>
        </w:tc>
        <w:tc>
          <w:tcPr>
            <w:tcW w:w="7220" w:type="dxa"/>
          </w:tcPr>
          <w:p w14:paraId="71381B78" w14:textId="77777777" w:rsidR="00F367DA" w:rsidRDefault="00F53DC2">
            <w:pPr>
              <w:pStyle w:val="TableParagraph"/>
              <w:spacing w:line="253" w:lineRule="exact"/>
            </w:pPr>
            <w:r>
              <w:t>VPolŠ,SPolŠ</w:t>
            </w:r>
            <w:r>
              <w:rPr>
                <w:spacing w:val="-5"/>
              </w:rPr>
              <w:t xml:space="preserve"> </w:t>
            </w:r>
            <w:r>
              <w:t>MV</w:t>
            </w:r>
            <w:r>
              <w:rPr>
                <w:spacing w:val="-4"/>
              </w:rPr>
              <w:t xml:space="preserve"> </w:t>
            </w:r>
            <w:r>
              <w:t>Praha</w:t>
            </w:r>
            <w:r>
              <w:rPr>
                <w:spacing w:val="-6"/>
              </w:rPr>
              <w:t xml:space="preserve"> </w:t>
            </w:r>
            <w:r>
              <w:rPr>
                <w:spacing w:val="-10"/>
              </w:rPr>
              <w:t>9</w:t>
            </w:r>
          </w:p>
        </w:tc>
      </w:tr>
      <w:tr w:rsidR="00F367DA" w14:paraId="1265D10A" w14:textId="77777777">
        <w:trPr>
          <w:trHeight w:val="315"/>
        </w:trPr>
        <w:tc>
          <w:tcPr>
            <w:tcW w:w="1750" w:type="dxa"/>
          </w:tcPr>
          <w:p w14:paraId="00E21185" w14:textId="77777777" w:rsidR="00F367DA" w:rsidRDefault="00F53DC2">
            <w:pPr>
              <w:pStyle w:val="TableParagraph"/>
              <w:spacing w:before="2"/>
              <w:ind w:left="15"/>
              <w:jc w:val="center"/>
            </w:pPr>
            <w:r>
              <w:rPr>
                <w:spacing w:val="-2"/>
              </w:rPr>
              <w:t>64331857</w:t>
            </w:r>
          </w:p>
        </w:tc>
        <w:tc>
          <w:tcPr>
            <w:tcW w:w="7220" w:type="dxa"/>
          </w:tcPr>
          <w:p w14:paraId="7BC6BDA1" w14:textId="77777777" w:rsidR="00F367DA" w:rsidRDefault="00F53DC2">
            <w:pPr>
              <w:pStyle w:val="TableParagraph"/>
              <w:spacing w:before="2"/>
            </w:pPr>
            <w:r>
              <w:t>Vyš.PolicŠ</w:t>
            </w:r>
            <w:r>
              <w:rPr>
                <w:spacing w:val="-5"/>
              </w:rPr>
              <w:t xml:space="preserve"> </w:t>
            </w:r>
            <w:r>
              <w:t>MV</w:t>
            </w:r>
            <w:r>
              <w:rPr>
                <w:spacing w:val="-3"/>
              </w:rPr>
              <w:t xml:space="preserve"> </w:t>
            </w:r>
            <w:r>
              <w:rPr>
                <w:spacing w:val="-4"/>
              </w:rPr>
              <w:t>Brno</w:t>
            </w:r>
          </w:p>
        </w:tc>
      </w:tr>
      <w:tr w:rsidR="00F367DA" w14:paraId="487844FB" w14:textId="77777777">
        <w:trPr>
          <w:trHeight w:val="313"/>
        </w:trPr>
        <w:tc>
          <w:tcPr>
            <w:tcW w:w="1750" w:type="dxa"/>
          </w:tcPr>
          <w:p w14:paraId="67111BE9" w14:textId="77777777" w:rsidR="00F367DA" w:rsidRDefault="00F53DC2">
            <w:pPr>
              <w:pStyle w:val="TableParagraph"/>
              <w:spacing w:line="253" w:lineRule="exact"/>
              <w:ind w:left="15"/>
              <w:jc w:val="center"/>
            </w:pPr>
            <w:r>
              <w:rPr>
                <w:spacing w:val="-2"/>
              </w:rPr>
              <w:t>63442868</w:t>
            </w:r>
          </w:p>
        </w:tc>
        <w:tc>
          <w:tcPr>
            <w:tcW w:w="7220" w:type="dxa"/>
          </w:tcPr>
          <w:p w14:paraId="1668AB17" w14:textId="77777777" w:rsidR="00F367DA" w:rsidRDefault="00F53DC2">
            <w:pPr>
              <w:pStyle w:val="TableParagraph"/>
              <w:spacing w:line="253" w:lineRule="exact"/>
            </w:pPr>
            <w:r>
              <w:t>Vyš.PolicŠ</w:t>
            </w:r>
            <w:r>
              <w:rPr>
                <w:spacing w:val="-4"/>
              </w:rPr>
              <w:t xml:space="preserve"> </w:t>
            </w:r>
            <w:r>
              <w:t>MV</w:t>
            </w:r>
            <w:r>
              <w:rPr>
                <w:spacing w:val="-4"/>
              </w:rPr>
              <w:t xml:space="preserve"> </w:t>
            </w:r>
            <w:r>
              <w:rPr>
                <w:spacing w:val="-2"/>
              </w:rPr>
              <w:t>Jihlava</w:t>
            </w:r>
          </w:p>
        </w:tc>
      </w:tr>
      <w:tr w:rsidR="00F367DA" w14:paraId="74749C2A" w14:textId="77777777">
        <w:trPr>
          <w:trHeight w:val="301"/>
        </w:trPr>
        <w:tc>
          <w:tcPr>
            <w:tcW w:w="1750" w:type="dxa"/>
          </w:tcPr>
          <w:p w14:paraId="48FB30CB" w14:textId="77777777" w:rsidR="00F367DA" w:rsidRDefault="00F53DC2">
            <w:pPr>
              <w:pStyle w:val="TableParagraph"/>
              <w:spacing w:before="2"/>
              <w:ind w:left="15"/>
              <w:jc w:val="center"/>
            </w:pPr>
            <w:r>
              <w:rPr>
                <w:spacing w:val="-2"/>
              </w:rPr>
              <w:t>64422402</w:t>
            </w:r>
          </w:p>
        </w:tc>
        <w:tc>
          <w:tcPr>
            <w:tcW w:w="7220" w:type="dxa"/>
          </w:tcPr>
          <w:p w14:paraId="678BACE4" w14:textId="77777777" w:rsidR="00F367DA" w:rsidRDefault="00F53DC2">
            <w:pPr>
              <w:pStyle w:val="TableParagraph"/>
              <w:spacing w:before="2"/>
            </w:pPr>
            <w:r>
              <w:t>Vyš.,SPolicŠ</w:t>
            </w:r>
            <w:r>
              <w:rPr>
                <w:spacing w:val="-4"/>
              </w:rPr>
              <w:t xml:space="preserve"> </w:t>
            </w:r>
            <w:r>
              <w:t>MV</w:t>
            </w:r>
            <w:r>
              <w:rPr>
                <w:spacing w:val="-5"/>
              </w:rPr>
              <w:t xml:space="preserve"> </w:t>
            </w:r>
            <w:r>
              <w:rPr>
                <w:spacing w:val="-2"/>
              </w:rPr>
              <w:t>Holešov</w:t>
            </w:r>
          </w:p>
        </w:tc>
      </w:tr>
      <w:tr w:rsidR="00F367DA" w14:paraId="6C543139" w14:textId="77777777">
        <w:trPr>
          <w:trHeight w:val="299"/>
        </w:trPr>
        <w:tc>
          <w:tcPr>
            <w:tcW w:w="1750" w:type="dxa"/>
          </w:tcPr>
          <w:p w14:paraId="3897E255" w14:textId="77777777" w:rsidR="00F367DA" w:rsidRDefault="00F53DC2">
            <w:pPr>
              <w:pStyle w:val="TableParagraph"/>
              <w:spacing w:line="253" w:lineRule="exact"/>
              <w:ind w:left="15"/>
              <w:jc w:val="center"/>
            </w:pPr>
            <w:r>
              <w:rPr>
                <w:spacing w:val="-2"/>
              </w:rPr>
              <w:t>75152304</w:t>
            </w:r>
          </w:p>
        </w:tc>
        <w:tc>
          <w:tcPr>
            <w:tcW w:w="7220" w:type="dxa"/>
          </w:tcPr>
          <w:p w14:paraId="35D2A016" w14:textId="77777777" w:rsidR="00F367DA" w:rsidRDefault="00F53DC2">
            <w:pPr>
              <w:pStyle w:val="TableParagraph"/>
              <w:spacing w:line="253" w:lineRule="exact"/>
            </w:pPr>
            <w:r>
              <w:t>Záchranný</w:t>
            </w:r>
            <w:r>
              <w:rPr>
                <w:spacing w:val="-4"/>
              </w:rPr>
              <w:t xml:space="preserve"> </w:t>
            </w:r>
            <w:r>
              <w:t>útvar</w:t>
            </w:r>
            <w:r>
              <w:rPr>
                <w:spacing w:val="-3"/>
              </w:rPr>
              <w:t xml:space="preserve"> </w:t>
            </w:r>
            <w:r>
              <w:t>HZS</w:t>
            </w:r>
            <w:r>
              <w:rPr>
                <w:spacing w:val="-4"/>
              </w:rPr>
              <w:t xml:space="preserve"> </w:t>
            </w:r>
            <w:r>
              <w:rPr>
                <w:spacing w:val="-5"/>
              </w:rPr>
              <w:t>ČR</w:t>
            </w:r>
          </w:p>
        </w:tc>
      </w:tr>
      <w:tr w:rsidR="00F367DA" w14:paraId="49F8B8F2" w14:textId="77777777">
        <w:trPr>
          <w:trHeight w:val="299"/>
        </w:trPr>
        <w:tc>
          <w:tcPr>
            <w:tcW w:w="1750" w:type="dxa"/>
          </w:tcPr>
          <w:p w14:paraId="74F1519D" w14:textId="77777777" w:rsidR="00F367DA" w:rsidRDefault="00F53DC2">
            <w:pPr>
              <w:pStyle w:val="TableParagraph"/>
              <w:spacing w:line="253" w:lineRule="exact"/>
              <w:ind w:left="15"/>
              <w:jc w:val="center"/>
            </w:pPr>
            <w:r>
              <w:rPr>
                <w:spacing w:val="-2"/>
              </w:rPr>
              <w:t>67779999</w:t>
            </w:r>
          </w:p>
        </w:tc>
        <w:tc>
          <w:tcPr>
            <w:tcW w:w="7220" w:type="dxa"/>
          </w:tcPr>
          <w:p w14:paraId="68D4E241" w14:textId="77777777" w:rsidR="00F367DA" w:rsidRDefault="00F53DC2">
            <w:pPr>
              <w:pStyle w:val="TableParagraph"/>
              <w:spacing w:line="253" w:lineRule="exact"/>
            </w:pPr>
            <w:r>
              <w:t>Zařízení</w:t>
            </w:r>
            <w:r>
              <w:rPr>
                <w:spacing w:val="-2"/>
              </w:rPr>
              <w:t xml:space="preserve"> </w:t>
            </w:r>
            <w:r>
              <w:t>služeb</w:t>
            </w:r>
            <w:r>
              <w:rPr>
                <w:spacing w:val="-5"/>
              </w:rPr>
              <w:t xml:space="preserve"> </w:t>
            </w:r>
            <w:r>
              <w:t>MV</w:t>
            </w:r>
            <w:r>
              <w:rPr>
                <w:spacing w:val="-5"/>
              </w:rPr>
              <w:t xml:space="preserve"> Pha</w:t>
            </w:r>
          </w:p>
        </w:tc>
      </w:tr>
      <w:tr w:rsidR="00F367DA" w14:paraId="0F16A725" w14:textId="77777777">
        <w:trPr>
          <w:trHeight w:val="316"/>
        </w:trPr>
        <w:tc>
          <w:tcPr>
            <w:tcW w:w="1750" w:type="dxa"/>
          </w:tcPr>
          <w:p w14:paraId="65DBF3E1" w14:textId="77777777" w:rsidR="00F367DA" w:rsidRDefault="00F53DC2">
            <w:pPr>
              <w:pStyle w:val="TableParagraph"/>
              <w:spacing w:before="2"/>
              <w:ind w:left="15"/>
              <w:jc w:val="center"/>
            </w:pPr>
            <w:r>
              <w:rPr>
                <w:spacing w:val="-2"/>
              </w:rPr>
              <w:t>75154960</w:t>
            </w:r>
          </w:p>
        </w:tc>
        <w:tc>
          <w:tcPr>
            <w:tcW w:w="7220" w:type="dxa"/>
          </w:tcPr>
          <w:p w14:paraId="4227E205" w14:textId="77777777" w:rsidR="00F367DA" w:rsidRDefault="00F53DC2">
            <w:pPr>
              <w:pStyle w:val="TableParagraph"/>
              <w:spacing w:before="2"/>
            </w:pPr>
            <w:r>
              <w:t>Zdravotn.zařízení</w:t>
            </w:r>
            <w:r>
              <w:rPr>
                <w:spacing w:val="-13"/>
              </w:rPr>
              <w:t xml:space="preserve"> </w:t>
            </w:r>
            <w:r>
              <w:rPr>
                <w:spacing w:val="-5"/>
              </w:rPr>
              <w:t>MV</w:t>
            </w:r>
          </w:p>
        </w:tc>
      </w:tr>
      <w:tr w:rsidR="00F367DA" w14:paraId="2AA9AC2C" w14:textId="77777777">
        <w:trPr>
          <w:trHeight w:val="315"/>
        </w:trPr>
        <w:tc>
          <w:tcPr>
            <w:tcW w:w="1750" w:type="dxa"/>
          </w:tcPr>
          <w:p w14:paraId="7316FB4C" w14:textId="77777777" w:rsidR="00F367DA" w:rsidRDefault="00F53DC2">
            <w:pPr>
              <w:pStyle w:val="TableParagraph"/>
              <w:spacing w:line="253" w:lineRule="exact"/>
              <w:ind w:left="15"/>
              <w:jc w:val="center"/>
            </w:pPr>
            <w:r>
              <w:rPr>
                <w:spacing w:val="-2"/>
              </w:rPr>
              <w:t>70979057</w:t>
            </w:r>
          </w:p>
        </w:tc>
        <w:tc>
          <w:tcPr>
            <w:tcW w:w="7220" w:type="dxa"/>
          </w:tcPr>
          <w:p w14:paraId="53B3900A" w14:textId="77777777" w:rsidR="00F367DA" w:rsidRDefault="00F53DC2">
            <w:pPr>
              <w:pStyle w:val="TableParagraph"/>
              <w:spacing w:line="253" w:lineRule="exact"/>
            </w:pPr>
            <w:r>
              <w:t>Zemský</w:t>
            </w:r>
            <w:r>
              <w:rPr>
                <w:spacing w:val="-5"/>
              </w:rPr>
              <w:t xml:space="preserve"> </w:t>
            </w:r>
            <w:r>
              <w:t>archiv</w:t>
            </w:r>
            <w:r>
              <w:rPr>
                <w:spacing w:val="-5"/>
              </w:rPr>
              <w:t xml:space="preserve"> </w:t>
            </w:r>
            <w:r>
              <w:rPr>
                <w:spacing w:val="-4"/>
              </w:rPr>
              <w:t>Opava</w:t>
            </w:r>
          </w:p>
        </w:tc>
      </w:tr>
      <w:tr w:rsidR="00F367DA" w14:paraId="095A5A44" w14:textId="77777777">
        <w:trPr>
          <w:trHeight w:val="299"/>
        </w:trPr>
        <w:tc>
          <w:tcPr>
            <w:tcW w:w="1750" w:type="dxa"/>
          </w:tcPr>
          <w:p w14:paraId="4A3ED3F9" w14:textId="77777777" w:rsidR="00F367DA" w:rsidRDefault="00F53DC2">
            <w:pPr>
              <w:pStyle w:val="TableParagraph"/>
              <w:spacing w:line="253" w:lineRule="exact"/>
              <w:ind w:left="15"/>
              <w:jc w:val="center"/>
            </w:pPr>
            <w:r>
              <w:rPr>
                <w:spacing w:val="-2"/>
              </w:rPr>
              <w:t>72554495</w:t>
            </w:r>
          </w:p>
        </w:tc>
        <w:tc>
          <w:tcPr>
            <w:tcW w:w="7220" w:type="dxa"/>
          </w:tcPr>
          <w:p w14:paraId="6756D5F1" w14:textId="77777777" w:rsidR="00F367DA" w:rsidRDefault="00F53DC2">
            <w:pPr>
              <w:pStyle w:val="TableParagraph"/>
              <w:spacing w:line="253" w:lineRule="exact"/>
            </w:pPr>
            <w:r>
              <w:t>Generální</w:t>
            </w:r>
            <w:r>
              <w:rPr>
                <w:spacing w:val="-8"/>
              </w:rPr>
              <w:t xml:space="preserve"> </w:t>
            </w:r>
            <w:r>
              <w:t>inspekce</w:t>
            </w:r>
            <w:r>
              <w:rPr>
                <w:spacing w:val="-9"/>
              </w:rPr>
              <w:t xml:space="preserve"> </w:t>
            </w:r>
            <w:r>
              <w:t>bezpečnostních</w:t>
            </w:r>
            <w:r>
              <w:rPr>
                <w:spacing w:val="-7"/>
              </w:rPr>
              <w:t xml:space="preserve"> </w:t>
            </w:r>
            <w:r>
              <w:rPr>
                <w:spacing w:val="-4"/>
              </w:rPr>
              <w:t>sborů</w:t>
            </w:r>
          </w:p>
        </w:tc>
      </w:tr>
    </w:tbl>
    <w:p w14:paraId="6A45A2C4" w14:textId="77777777" w:rsidR="00F53DC2" w:rsidRDefault="00F53DC2"/>
    <w:sectPr w:rsidR="00000000">
      <w:pgSz w:w="11910" w:h="16840"/>
      <w:pgMar w:top="2000" w:right="940" w:bottom="1000" w:left="1260" w:header="348" w:footer="8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271A" w14:textId="77777777" w:rsidR="00F53DC2" w:rsidRDefault="00F53DC2">
      <w:r>
        <w:separator/>
      </w:r>
    </w:p>
  </w:endnote>
  <w:endnote w:type="continuationSeparator" w:id="0">
    <w:p w14:paraId="5892B166" w14:textId="77777777" w:rsidR="00F53DC2" w:rsidRDefault="00F5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F3E9" w14:textId="02B95C41" w:rsidR="00F53DC2" w:rsidRDefault="00F53DC2">
    <w:pPr>
      <w:pStyle w:val="Zpat"/>
    </w:pPr>
    <w:r>
      <w:rPr>
        <w:noProof/>
      </w:rPr>
      <mc:AlternateContent>
        <mc:Choice Requires="wps">
          <w:drawing>
            <wp:anchor distT="0" distB="0" distL="0" distR="0" simplePos="0" relativeHeight="486927360" behindDoc="0" locked="0" layoutInCell="1" allowOverlap="1" wp14:anchorId="1C14CD95" wp14:editId="6A9C49CD">
              <wp:simplePos x="635" y="635"/>
              <wp:positionH relativeFrom="page">
                <wp:align>center</wp:align>
              </wp:positionH>
              <wp:positionV relativeFrom="page">
                <wp:align>bottom</wp:align>
              </wp:positionV>
              <wp:extent cx="898525" cy="345440"/>
              <wp:effectExtent l="0" t="0" r="15875" b="0"/>
              <wp:wrapNone/>
              <wp:docPr id="1870216338"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602235F" w14:textId="2B13E687" w:rsidR="00F53DC2" w:rsidRPr="00F53DC2" w:rsidRDefault="00F53DC2" w:rsidP="00F53DC2">
                          <w:pPr>
                            <w:rPr>
                              <w:rFonts w:ascii="Calibri" w:eastAsia="Calibri" w:hAnsi="Calibri" w:cs="Calibri"/>
                              <w:noProof/>
                              <w:color w:val="008000"/>
                              <w:sz w:val="20"/>
                              <w:szCs w:val="20"/>
                            </w:rPr>
                          </w:pPr>
                          <w:r w:rsidRPr="00F53DC2">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4CD95" id="_x0000_t202" coordsize="21600,21600" o:spt="202" path="m,l,21600r21600,l21600,xe">
              <v:stroke joinstyle="miter"/>
              <v:path gradientshapeok="t" o:connecttype="rect"/>
            </v:shapetype>
            <v:shape id="Textové pole 2" o:spid="_x0000_s1028" type="#_x0000_t202" alt="Interní informace" style="position:absolute;margin-left:0;margin-top:0;width:70.75pt;height:27.2pt;z-index:486927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pS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m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sFqU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5602235F" w14:textId="2B13E687" w:rsidR="00F53DC2" w:rsidRPr="00F53DC2" w:rsidRDefault="00F53DC2" w:rsidP="00F53DC2">
                    <w:pPr>
                      <w:rPr>
                        <w:rFonts w:ascii="Calibri" w:eastAsia="Calibri" w:hAnsi="Calibri" w:cs="Calibri"/>
                        <w:noProof/>
                        <w:color w:val="008000"/>
                        <w:sz w:val="20"/>
                        <w:szCs w:val="20"/>
                      </w:rPr>
                    </w:pPr>
                    <w:r w:rsidRPr="00F53DC2">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6F72" w14:textId="0246C64E" w:rsidR="00F367DA" w:rsidRDefault="00F53DC2">
    <w:pPr>
      <w:pStyle w:val="Zkladntext"/>
      <w:spacing w:before="0" w:line="14" w:lineRule="auto"/>
      <w:ind w:left="0"/>
      <w:jc w:val="left"/>
      <w:rPr>
        <w:sz w:val="20"/>
      </w:rPr>
    </w:pPr>
    <w:r>
      <w:rPr>
        <w:noProof/>
      </w:rPr>
      <mc:AlternateContent>
        <mc:Choice Requires="wps">
          <w:drawing>
            <wp:anchor distT="0" distB="0" distL="0" distR="0" simplePos="0" relativeHeight="486928384" behindDoc="0" locked="0" layoutInCell="1" allowOverlap="1" wp14:anchorId="703240BA" wp14:editId="4E787DA1">
              <wp:simplePos x="800100" y="10163175"/>
              <wp:positionH relativeFrom="page">
                <wp:align>center</wp:align>
              </wp:positionH>
              <wp:positionV relativeFrom="page">
                <wp:align>bottom</wp:align>
              </wp:positionV>
              <wp:extent cx="898525" cy="345440"/>
              <wp:effectExtent l="0" t="0" r="15875" b="0"/>
              <wp:wrapNone/>
              <wp:docPr id="1882999654"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9013E9A" w14:textId="5FCB5FB4" w:rsidR="00F53DC2" w:rsidRPr="00F53DC2" w:rsidRDefault="00F53DC2" w:rsidP="00F53DC2">
                          <w:pPr>
                            <w:rPr>
                              <w:rFonts w:ascii="Calibri" w:eastAsia="Calibri" w:hAnsi="Calibri" w:cs="Calibri"/>
                              <w:noProof/>
                              <w:color w:val="008000"/>
                              <w:sz w:val="20"/>
                              <w:szCs w:val="20"/>
                            </w:rPr>
                          </w:pPr>
                          <w:r w:rsidRPr="00F53DC2">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240BA" id="_x0000_t202" coordsize="21600,21600" o:spt="202" path="m,l,21600r21600,l21600,xe">
              <v:stroke joinstyle="miter"/>
              <v:path gradientshapeok="t" o:connecttype="rect"/>
            </v:shapetype>
            <v:shape id="Textové pole 3" o:spid="_x0000_s1029" type="#_x0000_t202" alt="Interní informace" style="position:absolute;margin-left:0;margin-top:0;width:70.75pt;height:27.2pt;z-index:486928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hv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37Ybw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19013E9A" w14:textId="5FCB5FB4" w:rsidR="00F53DC2" w:rsidRPr="00F53DC2" w:rsidRDefault="00F53DC2" w:rsidP="00F53DC2">
                    <w:pPr>
                      <w:rPr>
                        <w:rFonts w:ascii="Calibri" w:eastAsia="Calibri" w:hAnsi="Calibri" w:cs="Calibri"/>
                        <w:noProof/>
                        <w:color w:val="008000"/>
                        <w:sz w:val="20"/>
                        <w:szCs w:val="20"/>
                      </w:rPr>
                    </w:pPr>
                    <w:r w:rsidRPr="00F53DC2">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924800" behindDoc="1" locked="0" layoutInCell="1" allowOverlap="1" wp14:anchorId="013CBD0A" wp14:editId="122CD029">
              <wp:simplePos x="0" y="0"/>
              <wp:positionH relativeFrom="page">
                <wp:posOffset>3204464</wp:posOffset>
              </wp:positionH>
              <wp:positionV relativeFrom="page">
                <wp:posOffset>10033667</wp:posOffset>
              </wp:positionV>
              <wp:extent cx="115189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890" cy="153670"/>
                      </a:xfrm>
                      <a:prstGeom prst="rect">
                        <a:avLst/>
                      </a:prstGeom>
                    </wps:spPr>
                    <wps:txbx>
                      <w:txbxContent>
                        <w:p w14:paraId="3EC7BCDC" w14:textId="77777777" w:rsidR="00F367DA" w:rsidRDefault="00F53DC2">
                          <w:pPr>
                            <w:spacing w:before="14"/>
                            <w:ind w:left="20"/>
                            <w:rPr>
                              <w:sz w:val="18"/>
                            </w:rPr>
                          </w:pPr>
                          <w:r>
                            <w:rPr>
                              <w:color w:val="585858"/>
                              <w:sz w:val="18"/>
                            </w:rPr>
                            <w:t>Strana</w:t>
                          </w:r>
                          <w:r>
                            <w:rPr>
                              <w:color w:val="585858"/>
                              <w:spacing w:val="-3"/>
                              <w:sz w:val="18"/>
                            </w:rPr>
                            <w:t xml:space="preserve"> </w:t>
                          </w:r>
                          <w:r>
                            <w:rPr>
                              <w:color w:val="585858"/>
                              <w:sz w:val="18"/>
                            </w:rPr>
                            <w:fldChar w:fldCharType="begin"/>
                          </w:r>
                          <w:r>
                            <w:rPr>
                              <w:color w:val="585858"/>
                              <w:sz w:val="18"/>
                            </w:rPr>
                            <w:instrText xml:space="preserve"> PAGE </w:instrText>
                          </w:r>
                          <w:r>
                            <w:rPr>
                              <w:color w:val="585858"/>
                              <w:sz w:val="18"/>
                            </w:rPr>
                            <w:fldChar w:fldCharType="separate"/>
                          </w:r>
                          <w:r>
                            <w:rPr>
                              <w:color w:val="585858"/>
                              <w:sz w:val="18"/>
                            </w:rPr>
                            <w:t>10</w:t>
                          </w:r>
                          <w:r>
                            <w:rPr>
                              <w:color w:val="585858"/>
                              <w:sz w:val="18"/>
                            </w:rPr>
                            <w:fldChar w:fldCharType="end"/>
                          </w:r>
                          <w:r>
                            <w:rPr>
                              <w:color w:val="585858"/>
                              <w:sz w:val="18"/>
                            </w:rPr>
                            <w:t xml:space="preserve"> (celkem</w:t>
                          </w:r>
                          <w:r>
                            <w:rPr>
                              <w:color w:val="585858"/>
                              <w:spacing w:val="-2"/>
                              <w:sz w:val="18"/>
                            </w:rPr>
                            <w:t xml:space="preserve"> </w:t>
                          </w:r>
                          <w:r>
                            <w:rPr>
                              <w:color w:val="585858"/>
                              <w:spacing w:val="-5"/>
                              <w:sz w:val="18"/>
                            </w:rPr>
                            <w:fldChar w:fldCharType="begin"/>
                          </w:r>
                          <w:r>
                            <w:rPr>
                              <w:color w:val="585858"/>
                              <w:spacing w:val="-5"/>
                              <w:sz w:val="18"/>
                            </w:rPr>
                            <w:instrText xml:space="preserve"> NUMPAGES </w:instrText>
                          </w:r>
                          <w:r>
                            <w:rPr>
                              <w:color w:val="585858"/>
                              <w:spacing w:val="-5"/>
                              <w:sz w:val="18"/>
                            </w:rPr>
                            <w:fldChar w:fldCharType="separate"/>
                          </w:r>
                          <w:r>
                            <w:rPr>
                              <w:color w:val="585858"/>
                              <w:spacing w:val="-5"/>
                              <w:sz w:val="18"/>
                            </w:rPr>
                            <w:t>23</w:t>
                          </w:r>
                          <w:r>
                            <w:rPr>
                              <w:color w:val="585858"/>
                              <w:spacing w:val="-5"/>
                              <w:sz w:val="18"/>
                            </w:rPr>
                            <w:fldChar w:fldCharType="end"/>
                          </w:r>
                          <w:r>
                            <w:rPr>
                              <w:color w:val="585858"/>
                              <w:spacing w:val="-5"/>
                              <w:sz w:val="18"/>
                            </w:rPr>
                            <w:t>)</w:t>
                          </w:r>
                        </w:p>
                      </w:txbxContent>
                    </wps:txbx>
                    <wps:bodyPr wrap="square" lIns="0" tIns="0" rIns="0" bIns="0" rtlCol="0">
                      <a:noAutofit/>
                    </wps:bodyPr>
                  </wps:wsp>
                </a:graphicData>
              </a:graphic>
            </wp:anchor>
          </w:drawing>
        </mc:Choice>
        <mc:Fallback>
          <w:pict>
            <v:shape w14:anchorId="013CBD0A" id="Textbox 4" o:spid="_x0000_s1030" type="#_x0000_t202" style="position:absolute;margin-left:252.3pt;margin-top:790.05pt;width:90.7pt;height:12.1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" filled="f" stroked="f">
              <v:textbox inset="0,0,0,0">
                <w:txbxContent>
                  <w:p w14:paraId="3EC7BCDC" w14:textId="77777777" w:rsidR="00F367DA" w:rsidRDefault="00F53DC2">
                    <w:pPr>
                      <w:spacing w:before="14"/>
                      <w:ind w:left="20"/>
                      <w:rPr>
                        <w:sz w:val="18"/>
                      </w:rPr>
                    </w:pPr>
                    <w:r>
                      <w:rPr>
                        <w:color w:val="585858"/>
                        <w:sz w:val="18"/>
                      </w:rPr>
                      <w:t>Strana</w:t>
                    </w:r>
                    <w:r>
                      <w:rPr>
                        <w:color w:val="585858"/>
                        <w:spacing w:val="-3"/>
                        <w:sz w:val="18"/>
                      </w:rPr>
                      <w:t xml:space="preserve"> </w:t>
                    </w:r>
                    <w:r>
                      <w:rPr>
                        <w:color w:val="585858"/>
                        <w:sz w:val="18"/>
                      </w:rPr>
                      <w:fldChar w:fldCharType="begin"/>
                    </w:r>
                    <w:r>
                      <w:rPr>
                        <w:color w:val="585858"/>
                        <w:sz w:val="18"/>
                      </w:rPr>
                      <w:instrText xml:space="preserve"> PAGE </w:instrText>
                    </w:r>
                    <w:r>
                      <w:rPr>
                        <w:color w:val="585858"/>
                        <w:sz w:val="18"/>
                      </w:rPr>
                      <w:fldChar w:fldCharType="separate"/>
                    </w:r>
                    <w:r>
                      <w:rPr>
                        <w:color w:val="585858"/>
                        <w:sz w:val="18"/>
                      </w:rPr>
                      <w:t>10</w:t>
                    </w:r>
                    <w:r>
                      <w:rPr>
                        <w:color w:val="585858"/>
                        <w:sz w:val="18"/>
                      </w:rPr>
                      <w:fldChar w:fldCharType="end"/>
                    </w:r>
                    <w:r>
                      <w:rPr>
                        <w:color w:val="585858"/>
                        <w:sz w:val="18"/>
                      </w:rPr>
                      <w:t xml:space="preserve"> (celkem</w:t>
                    </w:r>
                    <w:r>
                      <w:rPr>
                        <w:color w:val="585858"/>
                        <w:spacing w:val="-2"/>
                        <w:sz w:val="18"/>
                      </w:rPr>
                      <w:t xml:space="preserve"> </w:t>
                    </w:r>
                    <w:r>
                      <w:rPr>
                        <w:color w:val="585858"/>
                        <w:spacing w:val="-5"/>
                        <w:sz w:val="18"/>
                      </w:rPr>
                      <w:fldChar w:fldCharType="begin"/>
                    </w:r>
                    <w:r>
                      <w:rPr>
                        <w:color w:val="585858"/>
                        <w:spacing w:val="-5"/>
                        <w:sz w:val="18"/>
                      </w:rPr>
                      <w:instrText xml:space="preserve"> NUMPAGES </w:instrText>
                    </w:r>
                    <w:r>
                      <w:rPr>
                        <w:color w:val="585858"/>
                        <w:spacing w:val="-5"/>
                        <w:sz w:val="18"/>
                      </w:rPr>
                      <w:fldChar w:fldCharType="separate"/>
                    </w:r>
                    <w:r>
                      <w:rPr>
                        <w:color w:val="585858"/>
                        <w:spacing w:val="-5"/>
                        <w:sz w:val="18"/>
                      </w:rPr>
                      <w:t>23</w:t>
                    </w:r>
                    <w:r>
                      <w:rPr>
                        <w:color w:val="585858"/>
                        <w:spacing w:val="-5"/>
                        <w:sz w:val="18"/>
                      </w:rPr>
                      <w:fldChar w:fldCharType="end"/>
                    </w:r>
                    <w:r>
                      <w:rPr>
                        <w:color w:val="585858"/>
                        <w:spacing w:val="-5"/>
                        <w:sz w:val="18"/>
                      </w:rPr>
                      <w:t>)</w:t>
                    </w:r>
                  </w:p>
                </w:txbxContent>
              </v:textbox>
              <w10:wrap anchorx="page" anchory="page"/>
            </v:shape>
          </w:pict>
        </mc:Fallback>
      </mc:AlternateContent>
    </w:r>
    <w:r>
      <w:rPr>
        <w:noProof/>
      </w:rPr>
      <mc:AlternateContent>
        <mc:Choice Requires="wps">
          <w:drawing>
            <wp:anchor distT="0" distB="0" distL="0" distR="0" simplePos="0" relativeHeight="486925312" behindDoc="1" locked="0" layoutInCell="1" allowOverlap="1" wp14:anchorId="5C3A7479" wp14:editId="49931CCC">
              <wp:simplePos x="0" y="0"/>
              <wp:positionH relativeFrom="page">
                <wp:posOffset>3309620</wp:posOffset>
              </wp:positionH>
              <wp:positionV relativeFrom="page">
                <wp:posOffset>10360786</wp:posOffset>
              </wp:positionV>
              <wp:extent cx="92392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52400"/>
                      </a:xfrm>
                      <a:prstGeom prst="rect">
                        <a:avLst/>
                      </a:prstGeom>
                    </wps:spPr>
                    <wps:txbx>
                      <w:txbxContent>
                        <w:p w14:paraId="4D1A4C03" w14:textId="77777777" w:rsidR="00F367DA" w:rsidRDefault="00F53DC2">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wps:txbx>
                    <wps:bodyPr wrap="square" lIns="0" tIns="0" rIns="0" bIns="0" rtlCol="0">
                      <a:noAutofit/>
                    </wps:bodyPr>
                  </wps:wsp>
                </a:graphicData>
              </a:graphic>
            </wp:anchor>
          </w:drawing>
        </mc:Choice>
        <mc:Fallback>
          <w:pict>
            <v:shape w14:anchorId="5C3A7479" id="Textbox 5" o:spid="_x0000_s1031" type="#_x0000_t202" style="position:absolute;margin-left:260.6pt;margin-top:815.8pt;width:72.75pt;height:12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" filled="f" stroked="f">
              <v:textbox inset="0,0,0,0">
                <w:txbxContent>
                  <w:p w14:paraId="4D1A4C03" w14:textId="77777777" w:rsidR="00F367DA" w:rsidRDefault="00F53DC2">
                    <w:pPr>
                      <w:spacing w:line="223" w:lineRule="exact"/>
                      <w:ind w:left="20"/>
                      <w:rPr>
                        <w:rFonts w:ascii="Calibri" w:hAnsi="Calibri"/>
                        <w:sz w:val="20"/>
                      </w:rPr>
                    </w:pPr>
                    <w:r>
                      <w:rPr>
                        <w:rFonts w:ascii="Calibri" w:hAnsi="Calibri"/>
                        <w:color w:val="008000"/>
                        <w:sz w:val="20"/>
                      </w:rPr>
                      <w:t>Interní</w:t>
                    </w:r>
                    <w:r>
                      <w:rPr>
                        <w:rFonts w:ascii="Calibri" w:hAnsi="Calibri"/>
                        <w:color w:val="008000"/>
                        <w:spacing w:val="-7"/>
                        <w:sz w:val="20"/>
                      </w:rPr>
                      <w:t xml:space="preserve"> </w:t>
                    </w:r>
                    <w:r>
                      <w:rPr>
                        <w:rFonts w:ascii="Calibri" w:hAnsi="Calibri"/>
                        <w:color w:val="008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0773" w14:textId="102015E3" w:rsidR="00F53DC2" w:rsidRDefault="00F53DC2">
    <w:pPr>
      <w:pStyle w:val="Zpat"/>
    </w:pPr>
    <w:r>
      <w:rPr>
        <w:noProof/>
      </w:rPr>
      <mc:AlternateContent>
        <mc:Choice Requires="wps">
          <w:drawing>
            <wp:anchor distT="0" distB="0" distL="0" distR="0" simplePos="0" relativeHeight="486926336" behindDoc="0" locked="0" layoutInCell="1" allowOverlap="1" wp14:anchorId="39F468E7" wp14:editId="62D9C85B">
              <wp:simplePos x="635" y="635"/>
              <wp:positionH relativeFrom="page">
                <wp:align>center</wp:align>
              </wp:positionH>
              <wp:positionV relativeFrom="page">
                <wp:align>bottom</wp:align>
              </wp:positionV>
              <wp:extent cx="898525" cy="345440"/>
              <wp:effectExtent l="0" t="0" r="15875" b="0"/>
              <wp:wrapNone/>
              <wp:docPr id="763597849"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3690FBA6" w14:textId="7312D3C9" w:rsidR="00F53DC2" w:rsidRPr="00F53DC2" w:rsidRDefault="00F53DC2" w:rsidP="00F53DC2">
                          <w:pPr>
                            <w:rPr>
                              <w:rFonts w:ascii="Calibri" w:eastAsia="Calibri" w:hAnsi="Calibri" w:cs="Calibri"/>
                              <w:noProof/>
                              <w:color w:val="008000"/>
                              <w:sz w:val="20"/>
                              <w:szCs w:val="20"/>
                            </w:rPr>
                          </w:pPr>
                          <w:r w:rsidRPr="00F53DC2">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F468E7" id="_x0000_t202" coordsize="21600,21600" o:spt="202" path="m,l,21600r21600,l21600,xe">
              <v:stroke joinstyle="miter"/>
              <v:path gradientshapeok="t" o:connecttype="rect"/>
            </v:shapetype>
            <v:shape id="Textové pole 1" o:spid="_x0000_s1032" type="#_x0000_t202" alt="Interní informace" style="position:absolute;margin-left:0;margin-top:0;width:70.75pt;height:27.2pt;z-index:486926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Nf134g8CAAAc&#10;BAAADgAAAAAAAAAAAAAAAAAuAgAAZHJzL2Uyb0RvYy54bWxQSwECLQAUAAYACAAAACEAua42YNoA&#10;AAAEAQAADwAAAAAAAAAAAAAAAABpBAAAZHJzL2Rvd25yZXYueG1sUEsFBgAAAAAEAAQA8wAAAHAF&#10;AAAAAA==&#10;" filled="f" stroked="f">
              <v:fill o:detectmouseclick="t"/>
              <v:textbox style="mso-fit-shape-to-text:t" inset="0,0,0,15pt">
                <w:txbxContent>
                  <w:p w14:paraId="3690FBA6" w14:textId="7312D3C9" w:rsidR="00F53DC2" w:rsidRPr="00F53DC2" w:rsidRDefault="00F53DC2" w:rsidP="00F53DC2">
                    <w:pPr>
                      <w:rPr>
                        <w:rFonts w:ascii="Calibri" w:eastAsia="Calibri" w:hAnsi="Calibri" w:cs="Calibri"/>
                        <w:noProof/>
                        <w:color w:val="008000"/>
                        <w:sz w:val="20"/>
                        <w:szCs w:val="20"/>
                      </w:rPr>
                    </w:pPr>
                    <w:r w:rsidRPr="00F53DC2">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367F" w14:textId="77777777" w:rsidR="00F53DC2" w:rsidRDefault="00F53DC2">
      <w:r>
        <w:separator/>
      </w:r>
    </w:p>
  </w:footnote>
  <w:footnote w:type="continuationSeparator" w:id="0">
    <w:p w14:paraId="7C972E55" w14:textId="77777777" w:rsidR="00F53DC2" w:rsidRDefault="00F53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CDFA" w14:textId="77777777" w:rsidR="00F367DA" w:rsidRDefault="00F53DC2">
    <w:pPr>
      <w:pStyle w:val="Zkladntext"/>
      <w:spacing w:before="0" w:line="14" w:lineRule="auto"/>
      <w:ind w:left="0"/>
      <w:jc w:val="left"/>
      <w:rPr>
        <w:sz w:val="20"/>
      </w:rPr>
    </w:pPr>
    <w:r>
      <w:rPr>
        <w:noProof/>
      </w:rPr>
      <w:drawing>
        <wp:anchor distT="0" distB="0" distL="0" distR="0" simplePos="0" relativeHeight="486923264" behindDoc="1" locked="0" layoutInCell="1" allowOverlap="1" wp14:anchorId="277ECF1C" wp14:editId="46DC1A5F">
          <wp:simplePos x="0" y="0"/>
          <wp:positionH relativeFrom="page">
            <wp:posOffset>495300</wp:posOffset>
          </wp:positionH>
          <wp:positionV relativeFrom="page">
            <wp:posOffset>220979</wp:posOffset>
          </wp:positionV>
          <wp:extent cx="1800224" cy="83536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0224" cy="835366"/>
                  </a:xfrm>
                  <a:prstGeom prst="rect">
                    <a:avLst/>
                  </a:prstGeom>
                </pic:spPr>
              </pic:pic>
            </a:graphicData>
          </a:graphic>
        </wp:anchor>
      </w:drawing>
    </w:r>
    <w:r>
      <w:rPr>
        <w:noProof/>
      </w:rPr>
      <mc:AlternateContent>
        <mc:Choice Requires="wps">
          <w:drawing>
            <wp:anchor distT="0" distB="0" distL="0" distR="0" simplePos="0" relativeHeight="486923776" behindDoc="1" locked="0" layoutInCell="1" allowOverlap="1" wp14:anchorId="04EC8702" wp14:editId="0103F8B3">
              <wp:simplePos x="0" y="0"/>
              <wp:positionH relativeFrom="page">
                <wp:posOffset>2580638</wp:posOffset>
              </wp:positionH>
              <wp:positionV relativeFrom="page">
                <wp:posOffset>400049</wp:posOffset>
              </wp:positionV>
              <wp:extent cx="1270" cy="4679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67995"/>
                      </a:xfrm>
                      <a:custGeom>
                        <a:avLst/>
                        <a:gdLst/>
                        <a:ahLst/>
                        <a:cxnLst/>
                        <a:rect l="l" t="t" r="r" b="b"/>
                        <a:pathLst>
                          <a:path h="467995">
                            <a:moveTo>
                              <a:pt x="0" y="0"/>
                            </a:moveTo>
                            <a:lnTo>
                              <a:pt x="0" y="467995"/>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66E8978C" id="Graphic 2" o:spid="_x0000_s1026" style="position:absolute;margin-left:203.2pt;margin-top:31.5pt;width:.1pt;height:36.85pt;z-index:-16392704;visibility:visible;mso-wrap-style:square;mso-wrap-distance-left:0;mso-wrap-distance-top:0;mso-wrap-distance-right:0;mso-wrap-distance-bottom:0;mso-position-horizontal:absolute;mso-position-horizontal-relative:page;mso-position-vertical:absolute;mso-position-vertical-relative:page;v-text-anchor:top" coordsize="1270,46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" path="m,l,467995e" filled="f" strokecolor="#497dba">
              <v:path arrowok="t"/>
              <w10:wrap anchorx="page" anchory="page"/>
            </v:shape>
          </w:pict>
        </mc:Fallback>
      </mc:AlternateContent>
    </w:r>
    <w:r>
      <w:rPr>
        <w:noProof/>
      </w:rPr>
      <mc:AlternateContent>
        <mc:Choice Requires="wps">
          <w:drawing>
            <wp:anchor distT="0" distB="0" distL="0" distR="0" simplePos="0" relativeHeight="486924288" behindDoc="1" locked="0" layoutInCell="1" allowOverlap="1" wp14:anchorId="10689B82" wp14:editId="182291B6">
              <wp:simplePos x="0" y="0"/>
              <wp:positionH relativeFrom="page">
                <wp:posOffset>3138930</wp:posOffset>
              </wp:positionH>
              <wp:positionV relativeFrom="page">
                <wp:posOffset>450385</wp:posOffset>
              </wp:positionV>
              <wp:extent cx="3533140"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140" cy="167005"/>
                      </a:xfrm>
                      <a:prstGeom prst="rect">
                        <a:avLst/>
                      </a:prstGeom>
                    </wps:spPr>
                    <wps:txbx>
                      <w:txbxContent>
                        <w:p w14:paraId="599AB17C" w14:textId="77777777" w:rsidR="00F367DA" w:rsidRDefault="00F53DC2">
                          <w:pPr>
                            <w:spacing w:before="12"/>
                            <w:ind w:left="20"/>
                            <w:rPr>
                              <w:sz w:val="20"/>
                            </w:rPr>
                          </w:pPr>
                          <w:r>
                            <w:rPr>
                              <w:color w:val="000080"/>
                              <w:sz w:val="20"/>
                            </w:rPr>
                            <w:t>„</w:t>
                          </w:r>
                          <w:r>
                            <w:rPr>
                              <w:color w:val="585858"/>
                              <w:sz w:val="20"/>
                            </w:rPr>
                            <w:t>Rámcová</w:t>
                          </w:r>
                          <w:r>
                            <w:rPr>
                              <w:color w:val="585858"/>
                              <w:spacing w:val="-7"/>
                              <w:sz w:val="20"/>
                            </w:rPr>
                            <w:t xml:space="preserve"> </w:t>
                          </w:r>
                          <w:r>
                            <w:rPr>
                              <w:color w:val="585858"/>
                              <w:sz w:val="20"/>
                            </w:rPr>
                            <w:t>dohoda</w:t>
                          </w:r>
                          <w:r>
                            <w:rPr>
                              <w:color w:val="585858"/>
                              <w:spacing w:val="-7"/>
                              <w:sz w:val="20"/>
                            </w:rPr>
                            <w:t xml:space="preserve"> </w:t>
                          </w:r>
                          <w:r>
                            <w:rPr>
                              <w:color w:val="585858"/>
                              <w:sz w:val="20"/>
                            </w:rPr>
                            <w:t>na</w:t>
                          </w:r>
                          <w:r>
                            <w:rPr>
                              <w:color w:val="585858"/>
                              <w:spacing w:val="-7"/>
                              <w:sz w:val="20"/>
                            </w:rPr>
                            <w:t xml:space="preserve"> </w:t>
                          </w:r>
                          <w:r>
                            <w:rPr>
                              <w:color w:val="585858"/>
                              <w:sz w:val="20"/>
                            </w:rPr>
                            <w:t>zajištění</w:t>
                          </w:r>
                          <w:r>
                            <w:rPr>
                              <w:color w:val="585858"/>
                              <w:spacing w:val="-5"/>
                              <w:sz w:val="20"/>
                            </w:rPr>
                            <w:t xml:space="preserve"> </w:t>
                          </w:r>
                          <w:r>
                            <w:rPr>
                              <w:color w:val="585858"/>
                              <w:sz w:val="20"/>
                            </w:rPr>
                            <w:t>licencí</w:t>
                          </w:r>
                          <w:r>
                            <w:rPr>
                              <w:color w:val="585858"/>
                              <w:spacing w:val="-7"/>
                              <w:sz w:val="20"/>
                            </w:rPr>
                            <w:t xml:space="preserve"> </w:t>
                          </w:r>
                          <w:r>
                            <w:rPr>
                              <w:color w:val="585858"/>
                              <w:sz w:val="20"/>
                            </w:rPr>
                            <w:t>a</w:t>
                          </w:r>
                          <w:r>
                            <w:rPr>
                              <w:color w:val="585858"/>
                              <w:spacing w:val="-5"/>
                              <w:sz w:val="20"/>
                            </w:rPr>
                            <w:t xml:space="preserve"> </w:t>
                          </w:r>
                          <w:r>
                            <w:rPr>
                              <w:color w:val="585858"/>
                              <w:sz w:val="20"/>
                            </w:rPr>
                            <w:t>licenční</w:t>
                          </w:r>
                          <w:r>
                            <w:rPr>
                              <w:color w:val="585858"/>
                              <w:spacing w:val="-7"/>
                              <w:sz w:val="20"/>
                            </w:rPr>
                            <w:t xml:space="preserve"> </w:t>
                          </w:r>
                          <w:r>
                            <w:rPr>
                              <w:color w:val="585858"/>
                              <w:sz w:val="20"/>
                            </w:rPr>
                            <w:t>podpory</w:t>
                          </w:r>
                          <w:r>
                            <w:rPr>
                              <w:color w:val="585858"/>
                              <w:spacing w:val="-6"/>
                              <w:sz w:val="20"/>
                            </w:rPr>
                            <w:t xml:space="preserve"> </w:t>
                          </w:r>
                          <w:r>
                            <w:rPr>
                              <w:color w:val="585858"/>
                              <w:spacing w:val="-4"/>
                              <w:sz w:val="20"/>
                            </w:rPr>
                            <w:t>SAP”</w:t>
                          </w:r>
                        </w:p>
                      </w:txbxContent>
                    </wps:txbx>
                    <wps:bodyPr wrap="square" lIns="0" tIns="0" rIns="0" bIns="0" rtlCol="0">
                      <a:noAutofit/>
                    </wps:bodyPr>
                  </wps:wsp>
                </a:graphicData>
              </a:graphic>
            </wp:anchor>
          </w:drawing>
        </mc:Choice>
        <mc:Fallback>
          <w:pict>
            <v:shapetype w14:anchorId="10689B82" id="_x0000_t202" coordsize="21600,21600" o:spt="202" path="m,l,21600r21600,l21600,xe">
              <v:stroke joinstyle="miter"/>
              <v:path gradientshapeok="t" o:connecttype="rect"/>
            </v:shapetype>
            <v:shape id="Textbox 3" o:spid="_x0000_s1027" type="#_x0000_t202" style="position:absolute;margin-left:247.15pt;margin-top:35.45pt;width:278.2pt;height:13.15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" filled="f" stroked="f">
              <v:textbox inset="0,0,0,0">
                <w:txbxContent>
                  <w:p w14:paraId="599AB17C" w14:textId="77777777" w:rsidR="00F367DA" w:rsidRDefault="00F53DC2">
                    <w:pPr>
                      <w:spacing w:before="12"/>
                      <w:ind w:left="20"/>
                      <w:rPr>
                        <w:sz w:val="20"/>
                      </w:rPr>
                    </w:pPr>
                    <w:r>
                      <w:rPr>
                        <w:color w:val="000080"/>
                        <w:sz w:val="20"/>
                      </w:rPr>
                      <w:t>„</w:t>
                    </w:r>
                    <w:r>
                      <w:rPr>
                        <w:color w:val="585858"/>
                        <w:sz w:val="20"/>
                      </w:rPr>
                      <w:t>Rámcová</w:t>
                    </w:r>
                    <w:r>
                      <w:rPr>
                        <w:color w:val="585858"/>
                        <w:spacing w:val="-7"/>
                        <w:sz w:val="20"/>
                      </w:rPr>
                      <w:t xml:space="preserve"> </w:t>
                    </w:r>
                    <w:r>
                      <w:rPr>
                        <w:color w:val="585858"/>
                        <w:sz w:val="20"/>
                      </w:rPr>
                      <w:t>dohoda</w:t>
                    </w:r>
                    <w:r>
                      <w:rPr>
                        <w:color w:val="585858"/>
                        <w:spacing w:val="-7"/>
                        <w:sz w:val="20"/>
                      </w:rPr>
                      <w:t xml:space="preserve"> </w:t>
                    </w:r>
                    <w:r>
                      <w:rPr>
                        <w:color w:val="585858"/>
                        <w:sz w:val="20"/>
                      </w:rPr>
                      <w:t>na</w:t>
                    </w:r>
                    <w:r>
                      <w:rPr>
                        <w:color w:val="585858"/>
                        <w:spacing w:val="-7"/>
                        <w:sz w:val="20"/>
                      </w:rPr>
                      <w:t xml:space="preserve"> </w:t>
                    </w:r>
                    <w:r>
                      <w:rPr>
                        <w:color w:val="585858"/>
                        <w:sz w:val="20"/>
                      </w:rPr>
                      <w:t>zajištění</w:t>
                    </w:r>
                    <w:r>
                      <w:rPr>
                        <w:color w:val="585858"/>
                        <w:spacing w:val="-5"/>
                        <w:sz w:val="20"/>
                      </w:rPr>
                      <w:t xml:space="preserve"> </w:t>
                    </w:r>
                    <w:r>
                      <w:rPr>
                        <w:color w:val="585858"/>
                        <w:sz w:val="20"/>
                      </w:rPr>
                      <w:t>licencí</w:t>
                    </w:r>
                    <w:r>
                      <w:rPr>
                        <w:color w:val="585858"/>
                        <w:spacing w:val="-7"/>
                        <w:sz w:val="20"/>
                      </w:rPr>
                      <w:t xml:space="preserve"> </w:t>
                    </w:r>
                    <w:r>
                      <w:rPr>
                        <w:color w:val="585858"/>
                        <w:sz w:val="20"/>
                      </w:rPr>
                      <w:t>a</w:t>
                    </w:r>
                    <w:r>
                      <w:rPr>
                        <w:color w:val="585858"/>
                        <w:spacing w:val="-5"/>
                        <w:sz w:val="20"/>
                      </w:rPr>
                      <w:t xml:space="preserve"> </w:t>
                    </w:r>
                    <w:r>
                      <w:rPr>
                        <w:color w:val="585858"/>
                        <w:sz w:val="20"/>
                      </w:rPr>
                      <w:t>licenční</w:t>
                    </w:r>
                    <w:r>
                      <w:rPr>
                        <w:color w:val="585858"/>
                        <w:spacing w:val="-7"/>
                        <w:sz w:val="20"/>
                      </w:rPr>
                      <w:t xml:space="preserve"> </w:t>
                    </w:r>
                    <w:r>
                      <w:rPr>
                        <w:color w:val="585858"/>
                        <w:sz w:val="20"/>
                      </w:rPr>
                      <w:t>podpory</w:t>
                    </w:r>
                    <w:r>
                      <w:rPr>
                        <w:color w:val="585858"/>
                        <w:spacing w:val="-6"/>
                        <w:sz w:val="20"/>
                      </w:rPr>
                      <w:t xml:space="preserve"> </w:t>
                    </w:r>
                    <w:r>
                      <w:rPr>
                        <w:color w:val="585858"/>
                        <w:spacing w:val="-4"/>
                        <w:sz w:val="20"/>
                      </w:rPr>
                      <w:t>SAP”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43DDC"/>
    <w:multiLevelType w:val="hybridMultilevel"/>
    <w:tmpl w:val="BC2A1B7E"/>
    <w:lvl w:ilvl="0" w:tplc="14123974">
      <w:numFmt w:val="bullet"/>
      <w:lvlText w:val=""/>
      <w:lvlJc w:val="left"/>
      <w:pPr>
        <w:ind w:left="1292" w:hanging="356"/>
      </w:pPr>
      <w:rPr>
        <w:rFonts w:ascii="Symbol" w:eastAsia="Symbol" w:hAnsi="Symbol" w:cs="Symbol" w:hint="default"/>
        <w:b w:val="0"/>
        <w:bCs w:val="0"/>
        <w:i w:val="0"/>
        <w:iCs w:val="0"/>
        <w:color w:val="00AFEF"/>
        <w:spacing w:val="0"/>
        <w:w w:val="100"/>
        <w:sz w:val="22"/>
        <w:szCs w:val="22"/>
        <w:lang w:val="cs-CZ" w:eastAsia="en-US" w:bidi="ar-SA"/>
      </w:rPr>
    </w:lvl>
    <w:lvl w:ilvl="1" w:tplc="658AB684">
      <w:numFmt w:val="bullet"/>
      <w:lvlText w:val="•"/>
      <w:lvlJc w:val="left"/>
      <w:pPr>
        <w:ind w:left="2140" w:hanging="356"/>
      </w:pPr>
      <w:rPr>
        <w:rFonts w:hint="default"/>
        <w:lang w:val="cs-CZ" w:eastAsia="en-US" w:bidi="ar-SA"/>
      </w:rPr>
    </w:lvl>
    <w:lvl w:ilvl="2" w:tplc="9A261638">
      <w:numFmt w:val="bullet"/>
      <w:lvlText w:val="•"/>
      <w:lvlJc w:val="left"/>
      <w:pPr>
        <w:ind w:left="2981" w:hanging="356"/>
      </w:pPr>
      <w:rPr>
        <w:rFonts w:hint="default"/>
        <w:lang w:val="cs-CZ" w:eastAsia="en-US" w:bidi="ar-SA"/>
      </w:rPr>
    </w:lvl>
    <w:lvl w:ilvl="3" w:tplc="EA44E2A6">
      <w:numFmt w:val="bullet"/>
      <w:lvlText w:val="•"/>
      <w:lvlJc w:val="left"/>
      <w:pPr>
        <w:ind w:left="3821" w:hanging="356"/>
      </w:pPr>
      <w:rPr>
        <w:rFonts w:hint="default"/>
        <w:lang w:val="cs-CZ" w:eastAsia="en-US" w:bidi="ar-SA"/>
      </w:rPr>
    </w:lvl>
    <w:lvl w:ilvl="4" w:tplc="AED24F84">
      <w:numFmt w:val="bullet"/>
      <w:lvlText w:val="•"/>
      <w:lvlJc w:val="left"/>
      <w:pPr>
        <w:ind w:left="4662" w:hanging="356"/>
      </w:pPr>
      <w:rPr>
        <w:rFonts w:hint="default"/>
        <w:lang w:val="cs-CZ" w:eastAsia="en-US" w:bidi="ar-SA"/>
      </w:rPr>
    </w:lvl>
    <w:lvl w:ilvl="5" w:tplc="E0DA8964">
      <w:numFmt w:val="bullet"/>
      <w:lvlText w:val="•"/>
      <w:lvlJc w:val="left"/>
      <w:pPr>
        <w:ind w:left="5503" w:hanging="356"/>
      </w:pPr>
      <w:rPr>
        <w:rFonts w:hint="default"/>
        <w:lang w:val="cs-CZ" w:eastAsia="en-US" w:bidi="ar-SA"/>
      </w:rPr>
    </w:lvl>
    <w:lvl w:ilvl="6" w:tplc="5588C618">
      <w:numFmt w:val="bullet"/>
      <w:lvlText w:val="•"/>
      <w:lvlJc w:val="left"/>
      <w:pPr>
        <w:ind w:left="6343" w:hanging="356"/>
      </w:pPr>
      <w:rPr>
        <w:rFonts w:hint="default"/>
        <w:lang w:val="cs-CZ" w:eastAsia="en-US" w:bidi="ar-SA"/>
      </w:rPr>
    </w:lvl>
    <w:lvl w:ilvl="7" w:tplc="435EE494">
      <w:numFmt w:val="bullet"/>
      <w:lvlText w:val="•"/>
      <w:lvlJc w:val="left"/>
      <w:pPr>
        <w:ind w:left="7184" w:hanging="356"/>
      </w:pPr>
      <w:rPr>
        <w:rFonts w:hint="default"/>
        <w:lang w:val="cs-CZ" w:eastAsia="en-US" w:bidi="ar-SA"/>
      </w:rPr>
    </w:lvl>
    <w:lvl w:ilvl="8" w:tplc="9BBC220C">
      <w:numFmt w:val="bullet"/>
      <w:lvlText w:val="•"/>
      <w:lvlJc w:val="left"/>
      <w:pPr>
        <w:ind w:left="8025" w:hanging="356"/>
      </w:pPr>
      <w:rPr>
        <w:rFonts w:hint="default"/>
        <w:lang w:val="cs-CZ" w:eastAsia="en-US" w:bidi="ar-SA"/>
      </w:rPr>
    </w:lvl>
  </w:abstractNum>
  <w:abstractNum w:abstractNumId="1" w15:restartNumberingAfterBreak="0">
    <w:nsid w:val="54AF09DC"/>
    <w:multiLevelType w:val="multilevel"/>
    <w:tmpl w:val="78607D72"/>
    <w:lvl w:ilvl="0">
      <w:start w:val="1"/>
      <w:numFmt w:val="decimal"/>
      <w:lvlText w:val="%1."/>
      <w:lvlJc w:val="left"/>
      <w:pPr>
        <w:ind w:left="3825" w:hanging="356"/>
        <w:jc w:val="right"/>
      </w:pPr>
      <w:rPr>
        <w:rFonts w:ascii="Arial" w:eastAsia="Arial" w:hAnsi="Arial" w:cs="Arial" w:hint="default"/>
        <w:b/>
        <w:bCs/>
        <w:i w:val="0"/>
        <w:iCs w:val="0"/>
        <w:color w:val="00AFEF"/>
        <w:spacing w:val="-1"/>
        <w:w w:val="100"/>
        <w:sz w:val="22"/>
        <w:szCs w:val="22"/>
        <w:lang w:val="cs-CZ" w:eastAsia="en-US" w:bidi="ar-SA"/>
      </w:rPr>
    </w:lvl>
    <w:lvl w:ilvl="1">
      <w:start w:val="1"/>
      <w:numFmt w:val="decimal"/>
      <w:lvlText w:val="%1.%2"/>
      <w:lvlJc w:val="left"/>
      <w:pPr>
        <w:ind w:left="878" w:hanging="720"/>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290" w:hanging="281"/>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577" w:hanging="286"/>
      </w:pPr>
      <w:rPr>
        <w:rFonts w:ascii="Arial" w:eastAsia="Arial" w:hAnsi="Arial" w:cs="Arial" w:hint="default"/>
        <w:b w:val="0"/>
        <w:bCs w:val="0"/>
        <w:i w:val="0"/>
        <w:iCs w:val="0"/>
        <w:color w:val="585858"/>
        <w:spacing w:val="0"/>
        <w:w w:val="100"/>
        <w:sz w:val="22"/>
        <w:szCs w:val="22"/>
        <w:lang w:val="cs-CZ" w:eastAsia="en-US" w:bidi="ar-SA"/>
      </w:rPr>
    </w:lvl>
    <w:lvl w:ilvl="4">
      <w:numFmt w:val="bullet"/>
      <w:lvlText w:val="•"/>
      <w:lvlJc w:val="left"/>
      <w:pPr>
        <w:ind w:left="2360" w:hanging="286"/>
      </w:pPr>
      <w:rPr>
        <w:rFonts w:hint="default"/>
        <w:lang w:val="cs-CZ" w:eastAsia="en-US" w:bidi="ar-SA"/>
      </w:rPr>
    </w:lvl>
    <w:lvl w:ilvl="5">
      <w:numFmt w:val="bullet"/>
      <w:lvlText w:val="•"/>
      <w:lvlJc w:val="left"/>
      <w:pPr>
        <w:ind w:left="3820" w:hanging="286"/>
      </w:pPr>
      <w:rPr>
        <w:rFonts w:hint="default"/>
        <w:lang w:val="cs-CZ" w:eastAsia="en-US" w:bidi="ar-SA"/>
      </w:rPr>
    </w:lvl>
    <w:lvl w:ilvl="6">
      <w:numFmt w:val="bullet"/>
      <w:lvlText w:val="•"/>
      <w:lvlJc w:val="left"/>
      <w:pPr>
        <w:ind w:left="4997" w:hanging="286"/>
      </w:pPr>
      <w:rPr>
        <w:rFonts w:hint="default"/>
        <w:lang w:val="cs-CZ" w:eastAsia="en-US" w:bidi="ar-SA"/>
      </w:rPr>
    </w:lvl>
    <w:lvl w:ilvl="7">
      <w:numFmt w:val="bullet"/>
      <w:lvlText w:val="•"/>
      <w:lvlJc w:val="left"/>
      <w:pPr>
        <w:ind w:left="6174" w:hanging="286"/>
      </w:pPr>
      <w:rPr>
        <w:rFonts w:hint="default"/>
        <w:lang w:val="cs-CZ" w:eastAsia="en-US" w:bidi="ar-SA"/>
      </w:rPr>
    </w:lvl>
    <w:lvl w:ilvl="8">
      <w:numFmt w:val="bullet"/>
      <w:lvlText w:val="•"/>
      <w:lvlJc w:val="left"/>
      <w:pPr>
        <w:ind w:left="7351" w:hanging="286"/>
      </w:pPr>
      <w:rPr>
        <w:rFonts w:hint="default"/>
        <w:lang w:val="cs-CZ" w:eastAsia="en-US" w:bidi="ar-SA"/>
      </w:rPr>
    </w:lvl>
  </w:abstractNum>
  <w:num w:numId="1" w16cid:durableId="361132233">
    <w:abstractNumId w:val="0"/>
  </w:num>
  <w:num w:numId="2" w16cid:durableId="2146118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367DA"/>
    <w:rsid w:val="007A4268"/>
    <w:rsid w:val="00F367DA"/>
    <w:rsid w:val="00F53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DF1B"/>
  <w15:docId w15:val="{1803B3BE-D09D-4D0B-BC3E-74A8FB7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6"/>
      <w:outlineLvl w:val="0"/>
    </w:pPr>
    <w:rPr>
      <w:rFonts w:ascii="Trebuchet MS" w:eastAsia="Trebuchet MS" w:hAnsi="Trebuchet MS" w:cs="Trebuchet MS"/>
      <w:sz w:val="51"/>
      <w:szCs w:val="51"/>
    </w:rPr>
  </w:style>
  <w:style w:type="paragraph" w:styleId="Nadpis2">
    <w:name w:val="heading 2"/>
    <w:basedOn w:val="Normln"/>
    <w:uiPriority w:val="9"/>
    <w:unhideWhenUsed/>
    <w:qFormat/>
    <w:pPr>
      <w:ind w:left="158" w:hanging="354"/>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19"/>
      <w:ind w:left="878"/>
      <w:jc w:val="both"/>
    </w:pPr>
  </w:style>
  <w:style w:type="paragraph" w:styleId="Odstavecseseznamem">
    <w:name w:val="List Paragraph"/>
    <w:basedOn w:val="Normln"/>
    <w:uiPriority w:val="1"/>
    <w:qFormat/>
    <w:pPr>
      <w:spacing w:before="119"/>
      <w:ind w:left="878" w:hanging="720"/>
      <w:jc w:val="both"/>
    </w:pPr>
  </w:style>
  <w:style w:type="paragraph" w:customStyle="1" w:styleId="TableParagraph">
    <w:name w:val="Table Paragraph"/>
    <w:basedOn w:val="Normln"/>
    <w:uiPriority w:val="1"/>
    <w:qFormat/>
    <w:pPr>
      <w:ind w:left="66"/>
    </w:pPr>
  </w:style>
  <w:style w:type="paragraph" w:styleId="Zpat">
    <w:name w:val="footer"/>
    <w:basedOn w:val="Normln"/>
    <w:link w:val="ZpatChar"/>
    <w:uiPriority w:val="99"/>
    <w:unhideWhenUsed/>
    <w:rsid w:val="00F53DC2"/>
    <w:pPr>
      <w:tabs>
        <w:tab w:val="center" w:pos="4536"/>
        <w:tab w:val="right" w:pos="9072"/>
      </w:tabs>
    </w:pPr>
  </w:style>
  <w:style w:type="character" w:customStyle="1" w:styleId="ZpatChar">
    <w:name w:val="Zápatí Char"/>
    <w:basedOn w:val="Standardnpsmoodstavce"/>
    <w:link w:val="Zpat"/>
    <w:uiPriority w:val="99"/>
    <w:rsid w:val="00F53DC2"/>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ap.com/about/trust-center/agreements/on-premise/data-processing-agreements.html?sort=latest_desc&amp;tag=agreements%3Adata-processing-agreements/support-professional-services&amp;tag=language%3Acze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aktury@nakit.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p.com/about/trust-center/agreements/on-premise/data-processing-agreements.html?sort=latest_desc&amp;tag=agreements%3Adata-processing-agreements/support-professional-services&amp;tag=language%3Acze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p.com/about/trust-center/agreements.on-premise.html" TargetMode="External"/><Relationship Id="rId5" Type="http://schemas.openxmlformats.org/officeDocument/2006/relationships/footnotes" Target="footnotes.xml"/><Relationship Id="rId15" Type="http://schemas.openxmlformats.org/officeDocument/2006/relationships/hyperlink" Target="https://www.sap.com/about/trust-center/agreements/on-premise/data-processing-agreements.html?sort=latest_desc&amp;tag=agreements%3Adata-processing-agreements/support-professional-services&amp;tag=language%3Aczech"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ap.com/about/trust-center/agreements/on-premise/data-processing-agreements.html?sort=latest_desc&amp;tag=agreements%3Adata-processing-agreements/support-professional-services&amp;tag=language%3Acz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8547</Words>
  <Characters>50430</Characters>
  <Application>Microsoft Office Word</Application>
  <DocSecurity>0</DocSecurity>
  <Lines>420</Lines>
  <Paragraphs>117</Paragraphs>
  <ScaleCrop>false</ScaleCrop>
  <Company/>
  <LinksUpToDate>false</LinksUpToDate>
  <CharactersWithSpaces>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Marie</dc:creator>
  <dc:description/>
  <cp:lastModifiedBy>Baloun Matěj</cp:lastModifiedBy>
  <cp:revision>2</cp:revision>
  <dcterms:created xsi:type="dcterms:W3CDTF">2024-12-06T14:31:00Z</dcterms:created>
  <dcterms:modified xsi:type="dcterms:W3CDTF">2024-12-06T14:56:00Z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4be17d28,56057fb1,4d3a231d,2d839419,6f793c92,703c4b66</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2024-11-27T00:00:00Z</vt:filetime>
  </property>
  <property fmtid="{D5CDD505-2E9C-101B-9397-08002B2CF9AE}" pid="7" name="Creator">
    <vt:lpwstr>Acrobat PDFMaker 24 pro Word</vt:lpwstr>
  </property>
  <property fmtid="{D5CDD505-2E9C-101B-9397-08002B2CF9AE}" pid="8" name="LastSaved">
    <vt:filetime>2024-12-06T00:00:00Z</vt:filetime>
  </property>
  <property fmtid="{D5CDD505-2E9C-101B-9397-08002B2CF9AE}" pid="9" name="MediaServiceImageTags">
    <vt:lpwstr/>
  </property>
  <property fmtid="{D5CDD505-2E9C-101B-9397-08002B2CF9AE}" pid="10" name="Producer">
    <vt:lpwstr>Adobe PDF Library 24.3.144</vt:lpwstr>
  </property>
  <property fmtid="{D5CDD505-2E9C-101B-9397-08002B2CF9AE}" pid="11" name="SourceModified">
    <vt:lpwstr>D:20241127105616</vt:lpwstr>
  </property>
</Properties>
</file>