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5E123" w14:textId="77777777" w:rsidR="0085615B" w:rsidRPr="00993E37" w:rsidRDefault="00485FAA" w:rsidP="00AE70CC">
      <w:pPr>
        <w:jc w:val="center"/>
        <w:rPr>
          <w:rFonts w:ascii="Tahoma" w:hAnsi="Tahoma" w:cs="Tahoma"/>
          <w:b/>
          <w:sz w:val="18"/>
          <w:szCs w:val="16"/>
          <w:lang w:eastAsia="ar-SA"/>
        </w:rPr>
      </w:pPr>
      <w:bookmarkStart w:id="0" w:name="_GoBack"/>
      <w:bookmarkEnd w:id="0"/>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08D6CB6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sídlem:             </w:t>
      </w:r>
      <w:r w:rsidRPr="00993E37">
        <w:rPr>
          <w:rFonts w:ascii="Tahoma" w:hAnsi="Tahoma" w:cs="Tahoma"/>
          <w:color w:val="000000"/>
          <w:sz w:val="16"/>
          <w:szCs w:val="16"/>
        </w:rPr>
        <w:tab/>
        <w:t xml:space="preserve">U Nemocnice 499/2, </w:t>
      </w:r>
      <w:r w:rsidR="00A56AB2">
        <w:rPr>
          <w:rFonts w:ascii="Tahoma" w:hAnsi="Tahoma" w:cs="Tahoma"/>
          <w:color w:val="000000"/>
          <w:sz w:val="16"/>
          <w:szCs w:val="16"/>
        </w:rPr>
        <w:t xml:space="preserve">PSČ: </w:t>
      </w:r>
      <w:r w:rsidRPr="00993E37">
        <w:rPr>
          <w:rFonts w:ascii="Tahoma" w:hAnsi="Tahoma" w:cs="Tahoma"/>
          <w:color w:val="000000"/>
          <w:sz w:val="16"/>
          <w:szCs w:val="16"/>
        </w:rPr>
        <w:t>128 08 Praha 2</w:t>
      </w:r>
    </w:p>
    <w:p w14:paraId="6A255C77" w14:textId="559067B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sidR="00A56AB2">
        <w:rPr>
          <w:rFonts w:ascii="Tahoma" w:hAnsi="Tahoma" w:cs="Tahoma"/>
          <w:color w:val="000000"/>
          <w:sz w:val="16"/>
          <w:szCs w:val="16"/>
        </w:rPr>
        <w:t>O</w:t>
      </w:r>
      <w:r w:rsidRPr="00993E37">
        <w:rPr>
          <w:rFonts w:ascii="Tahoma" w:hAnsi="Tahoma" w:cs="Tahoma"/>
          <w:color w:val="000000"/>
          <w:sz w:val="16"/>
          <w:szCs w:val="16"/>
        </w:rPr>
        <w:t xml:space="preserve">: 000 64 165    </w:t>
      </w:r>
      <w:r w:rsidRPr="00993E37">
        <w:rPr>
          <w:rFonts w:ascii="Tahoma" w:hAnsi="Tahoma" w:cs="Tahoma"/>
          <w:color w:val="000000"/>
          <w:sz w:val="16"/>
          <w:szCs w:val="16"/>
        </w:rPr>
        <w:tab/>
        <w:t>DIČ: CZ00064165</w:t>
      </w:r>
    </w:p>
    <w:p w14:paraId="3659367F" w14:textId="7CF275CA" w:rsidR="00331AF7" w:rsidRPr="00993E37" w:rsidRDefault="00A54976" w:rsidP="00331AF7">
      <w:pPr>
        <w:autoSpaceDE w:val="0"/>
        <w:autoSpaceDN w:val="0"/>
        <w:adjustRightInd w:val="0"/>
        <w:rPr>
          <w:rFonts w:ascii="Tahoma" w:hAnsi="Tahoma" w:cs="Tahoma"/>
          <w:color w:val="000000"/>
          <w:sz w:val="16"/>
          <w:szCs w:val="16"/>
        </w:rPr>
      </w:pPr>
      <w:proofErr w:type="gramStart"/>
      <w:r>
        <w:rPr>
          <w:rFonts w:ascii="Tahoma" w:hAnsi="Tahoma" w:cs="Tahoma"/>
          <w:color w:val="000000"/>
          <w:sz w:val="16"/>
          <w:szCs w:val="16"/>
        </w:rPr>
        <w:t>zastoupena</w:t>
      </w:r>
      <w:r w:rsidR="00331AF7" w:rsidRPr="00993E37">
        <w:rPr>
          <w:rFonts w:ascii="Tahoma" w:hAnsi="Tahoma" w:cs="Tahoma"/>
          <w:color w:val="000000"/>
          <w:sz w:val="16"/>
          <w:szCs w:val="16"/>
        </w:rPr>
        <w:t xml:space="preserve">:   </w:t>
      </w:r>
      <w:proofErr w:type="gramEnd"/>
      <w:r w:rsidR="00331AF7" w:rsidRPr="00993E37">
        <w:rPr>
          <w:rFonts w:ascii="Tahoma" w:hAnsi="Tahoma" w:cs="Tahoma"/>
          <w:color w:val="000000"/>
          <w:sz w:val="16"/>
          <w:szCs w:val="16"/>
        </w:rPr>
        <w:t xml:space="preserve">      </w:t>
      </w:r>
      <w:r w:rsidR="00331AF7"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Feltlem,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12474C03"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číslo účtu: </w:t>
      </w:r>
      <w:r w:rsidR="00BB00B2">
        <w:rPr>
          <w:rFonts w:ascii="Tahoma" w:hAnsi="Tahoma" w:cs="Tahoma"/>
          <w:sz w:val="16"/>
          <w:szCs w:val="16"/>
        </w:rPr>
        <w:tab/>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543BD406"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2EE275CC" w14:textId="77777777" w:rsidR="00E27E77" w:rsidRDefault="00E27E77" w:rsidP="00E27E77">
      <w:pPr>
        <w:autoSpaceDE w:val="0"/>
        <w:autoSpaceDN w:val="0"/>
        <w:adjustRightInd w:val="0"/>
        <w:rPr>
          <w:rFonts w:ascii="Tahoma" w:hAnsi="Tahoma" w:cs="Tahoma"/>
          <w:bCs/>
          <w:sz w:val="16"/>
          <w:szCs w:val="16"/>
          <w:highlight w:val="yellow"/>
        </w:rPr>
      </w:pPr>
    </w:p>
    <w:p w14:paraId="07F5E80F" w14:textId="77777777" w:rsidR="00DC4B37" w:rsidRPr="00993E37" w:rsidRDefault="00DC4B37" w:rsidP="00DC4B37">
      <w:pPr>
        <w:jc w:val="both"/>
        <w:rPr>
          <w:rFonts w:ascii="Tahoma" w:hAnsi="Tahoma" w:cs="Tahoma"/>
          <w:sz w:val="16"/>
          <w:szCs w:val="16"/>
        </w:rPr>
      </w:pPr>
    </w:p>
    <w:p w14:paraId="2F64E6A7" w14:textId="77777777" w:rsidR="00023CF7" w:rsidRPr="00BB00B2" w:rsidRDefault="00023CF7" w:rsidP="00023CF7">
      <w:pPr>
        <w:autoSpaceDE w:val="0"/>
        <w:autoSpaceDN w:val="0"/>
        <w:adjustRightInd w:val="0"/>
        <w:jc w:val="both"/>
        <w:rPr>
          <w:rFonts w:ascii="Tahoma" w:hAnsi="Tahoma" w:cs="Tahoma"/>
          <w:b/>
          <w:bCs/>
          <w:sz w:val="16"/>
          <w:szCs w:val="16"/>
        </w:rPr>
      </w:pPr>
      <w:proofErr w:type="spellStart"/>
      <w:r w:rsidRPr="00BB00B2">
        <w:rPr>
          <w:rFonts w:ascii="Tahoma" w:hAnsi="Tahoma" w:cs="Tahoma"/>
          <w:b/>
          <w:bCs/>
          <w:sz w:val="16"/>
          <w:szCs w:val="16"/>
        </w:rPr>
        <w:t>Rexonix</w:t>
      </w:r>
      <w:proofErr w:type="spellEnd"/>
      <w:r w:rsidRPr="00BB00B2">
        <w:rPr>
          <w:rFonts w:ascii="Tahoma" w:hAnsi="Tahoma" w:cs="Tahoma"/>
          <w:b/>
          <w:bCs/>
          <w:sz w:val="16"/>
          <w:szCs w:val="16"/>
        </w:rPr>
        <w:t xml:space="preserve"> s.r.o.</w:t>
      </w:r>
    </w:p>
    <w:p w14:paraId="4CF1557B" w14:textId="24C7B852" w:rsidR="00023CF7" w:rsidRPr="001F58E7" w:rsidRDefault="00023CF7" w:rsidP="00023CF7">
      <w:pPr>
        <w:autoSpaceDE w:val="0"/>
        <w:autoSpaceDN w:val="0"/>
        <w:adjustRightInd w:val="0"/>
        <w:jc w:val="both"/>
        <w:rPr>
          <w:rFonts w:ascii="Tahoma" w:hAnsi="Tahoma" w:cs="Tahoma"/>
          <w:sz w:val="16"/>
          <w:szCs w:val="16"/>
        </w:rPr>
      </w:pPr>
      <w:r>
        <w:rPr>
          <w:rFonts w:ascii="Tahoma" w:hAnsi="Tahoma" w:cs="Tahoma"/>
          <w:sz w:val="16"/>
          <w:szCs w:val="16"/>
        </w:rPr>
        <w:t>z</w:t>
      </w:r>
      <w:r w:rsidRPr="001F58E7">
        <w:rPr>
          <w:rFonts w:ascii="Tahoma" w:hAnsi="Tahoma" w:cs="Tahoma"/>
          <w:sz w:val="16"/>
          <w:szCs w:val="16"/>
        </w:rPr>
        <w:t>apsána v obchodním rejstříku vedeném Městským soudem v Praze, oddíl C, vložka 248598</w:t>
      </w:r>
    </w:p>
    <w:p w14:paraId="61692E17" w14:textId="66616A60" w:rsidR="00023CF7" w:rsidRDefault="00023CF7" w:rsidP="00023CF7">
      <w:pPr>
        <w:autoSpaceDE w:val="0"/>
        <w:autoSpaceDN w:val="0"/>
        <w:adjustRightInd w:val="0"/>
        <w:jc w:val="both"/>
        <w:rPr>
          <w:rFonts w:ascii="Tahoma" w:hAnsi="Tahoma" w:cs="Tahoma"/>
          <w:sz w:val="16"/>
          <w:szCs w:val="16"/>
        </w:rPr>
      </w:pPr>
      <w:r w:rsidRPr="001F58E7">
        <w:rPr>
          <w:rFonts w:ascii="Tahoma" w:hAnsi="Tahoma" w:cs="Tahoma"/>
          <w:sz w:val="16"/>
          <w:szCs w:val="16"/>
        </w:rPr>
        <w:t>se sídlem</w:t>
      </w:r>
      <w:r>
        <w:rPr>
          <w:rFonts w:ascii="Tahoma" w:hAnsi="Tahoma" w:cs="Tahoma"/>
          <w:sz w:val="16"/>
          <w:szCs w:val="16"/>
        </w:rPr>
        <w:t>:</w:t>
      </w:r>
      <w:r w:rsidR="00671269">
        <w:rPr>
          <w:rFonts w:ascii="Tahoma" w:hAnsi="Tahoma" w:cs="Tahoma"/>
          <w:sz w:val="16"/>
          <w:szCs w:val="16"/>
        </w:rPr>
        <w:tab/>
      </w:r>
      <w:r w:rsidRPr="001F58E7">
        <w:rPr>
          <w:rFonts w:ascii="Tahoma" w:hAnsi="Tahoma" w:cs="Tahoma"/>
          <w:sz w:val="16"/>
          <w:szCs w:val="16"/>
        </w:rPr>
        <w:t>Pod višňovkou 1661/35, 140 00 Praha 4</w:t>
      </w:r>
    </w:p>
    <w:p w14:paraId="1B1A2377" w14:textId="10E632AB" w:rsidR="00023CF7" w:rsidRPr="001F58E7" w:rsidRDefault="00023CF7" w:rsidP="00023CF7">
      <w:pPr>
        <w:autoSpaceDE w:val="0"/>
        <w:autoSpaceDN w:val="0"/>
        <w:adjustRightInd w:val="0"/>
        <w:jc w:val="both"/>
        <w:rPr>
          <w:rFonts w:ascii="Tahoma" w:hAnsi="Tahoma" w:cs="Tahoma"/>
          <w:sz w:val="16"/>
          <w:szCs w:val="16"/>
        </w:rPr>
      </w:pPr>
      <w:r w:rsidRPr="001F58E7">
        <w:rPr>
          <w:rFonts w:ascii="Tahoma" w:hAnsi="Tahoma" w:cs="Tahoma"/>
          <w:sz w:val="16"/>
          <w:szCs w:val="16"/>
        </w:rPr>
        <w:t>zastoupená:</w:t>
      </w:r>
      <w:r>
        <w:rPr>
          <w:rFonts w:ascii="Tahoma" w:hAnsi="Tahoma" w:cs="Tahoma"/>
          <w:sz w:val="16"/>
          <w:szCs w:val="16"/>
        </w:rPr>
        <w:t xml:space="preserve"> </w:t>
      </w:r>
      <w:r w:rsidR="00671269">
        <w:rPr>
          <w:rFonts w:ascii="Tahoma" w:hAnsi="Tahoma" w:cs="Tahoma"/>
          <w:sz w:val="16"/>
          <w:szCs w:val="16"/>
        </w:rPr>
        <w:tab/>
      </w:r>
      <w:r w:rsidRPr="006522C4">
        <w:rPr>
          <w:rFonts w:ascii="Tahoma" w:hAnsi="Tahoma" w:cs="Tahoma"/>
          <w:sz w:val="16"/>
          <w:szCs w:val="16"/>
        </w:rPr>
        <w:t>Radk</w:t>
      </w:r>
      <w:r>
        <w:rPr>
          <w:rFonts w:ascii="Tahoma" w:hAnsi="Tahoma" w:cs="Tahoma"/>
          <w:sz w:val="16"/>
          <w:szCs w:val="16"/>
        </w:rPr>
        <w:t>em</w:t>
      </w:r>
      <w:r w:rsidRPr="006522C4">
        <w:rPr>
          <w:rFonts w:ascii="Tahoma" w:hAnsi="Tahoma" w:cs="Tahoma"/>
          <w:sz w:val="16"/>
          <w:szCs w:val="16"/>
        </w:rPr>
        <w:t xml:space="preserve"> Plevk</w:t>
      </w:r>
      <w:r>
        <w:rPr>
          <w:rFonts w:ascii="Tahoma" w:hAnsi="Tahoma" w:cs="Tahoma"/>
          <w:sz w:val="16"/>
          <w:szCs w:val="16"/>
        </w:rPr>
        <w:t>ou</w:t>
      </w:r>
      <w:r w:rsidRPr="006522C4">
        <w:rPr>
          <w:rFonts w:ascii="Tahoma" w:hAnsi="Tahoma" w:cs="Tahoma"/>
          <w:sz w:val="16"/>
          <w:szCs w:val="16"/>
        </w:rPr>
        <w:t>, jednatel</w:t>
      </w:r>
      <w:r w:rsidR="00671269">
        <w:rPr>
          <w:rFonts w:ascii="Tahoma" w:hAnsi="Tahoma" w:cs="Tahoma"/>
          <w:sz w:val="16"/>
          <w:szCs w:val="16"/>
        </w:rPr>
        <w:t>em</w:t>
      </w:r>
    </w:p>
    <w:p w14:paraId="54CF506A" w14:textId="2D841896" w:rsidR="00023CF7" w:rsidRPr="001F58E7" w:rsidRDefault="00023CF7" w:rsidP="00023CF7">
      <w:pPr>
        <w:autoSpaceDE w:val="0"/>
        <w:autoSpaceDN w:val="0"/>
        <w:adjustRightInd w:val="0"/>
        <w:jc w:val="both"/>
        <w:rPr>
          <w:rFonts w:ascii="Tahoma" w:hAnsi="Tahoma" w:cs="Tahoma"/>
          <w:sz w:val="16"/>
          <w:szCs w:val="16"/>
        </w:rPr>
      </w:pPr>
      <w:r w:rsidRPr="001F58E7">
        <w:rPr>
          <w:rFonts w:ascii="Tahoma" w:hAnsi="Tahoma" w:cs="Tahoma"/>
          <w:sz w:val="16"/>
          <w:szCs w:val="16"/>
        </w:rPr>
        <w:t>IČO</w:t>
      </w:r>
      <w:r w:rsidR="00671269">
        <w:rPr>
          <w:rFonts w:ascii="Tahoma" w:hAnsi="Tahoma" w:cs="Tahoma"/>
          <w:sz w:val="16"/>
          <w:szCs w:val="16"/>
        </w:rPr>
        <w:t xml:space="preserve">: </w:t>
      </w:r>
      <w:r w:rsidRPr="001F58E7">
        <w:rPr>
          <w:rFonts w:ascii="Tahoma" w:hAnsi="Tahoma" w:cs="Tahoma"/>
          <w:sz w:val="16"/>
          <w:szCs w:val="16"/>
        </w:rPr>
        <w:t>04493982</w:t>
      </w:r>
      <w:r w:rsidR="00671269">
        <w:rPr>
          <w:rFonts w:ascii="Tahoma" w:hAnsi="Tahoma" w:cs="Tahoma"/>
          <w:sz w:val="16"/>
          <w:szCs w:val="16"/>
        </w:rPr>
        <w:tab/>
        <w:t>DIČ:CZ04493982</w:t>
      </w:r>
    </w:p>
    <w:p w14:paraId="304CD796" w14:textId="77777777" w:rsidR="00023CF7" w:rsidRPr="001F58E7" w:rsidRDefault="00023CF7" w:rsidP="00023CF7">
      <w:pPr>
        <w:autoSpaceDE w:val="0"/>
        <w:autoSpaceDN w:val="0"/>
        <w:adjustRightInd w:val="0"/>
        <w:jc w:val="both"/>
        <w:rPr>
          <w:rFonts w:ascii="Tahoma" w:hAnsi="Tahoma" w:cs="Tahoma"/>
          <w:sz w:val="16"/>
          <w:szCs w:val="16"/>
        </w:rPr>
      </w:pPr>
      <w:r w:rsidRPr="001F58E7">
        <w:rPr>
          <w:rFonts w:ascii="Tahoma" w:hAnsi="Tahoma" w:cs="Tahoma"/>
          <w:sz w:val="16"/>
          <w:szCs w:val="16"/>
        </w:rPr>
        <w:t>bankovní spojení:</w:t>
      </w:r>
      <w:r w:rsidRPr="001F58E7">
        <w:rPr>
          <w:rFonts w:ascii="Tahoma" w:hAnsi="Tahoma" w:cs="Tahoma"/>
          <w:sz w:val="16"/>
          <w:szCs w:val="16"/>
        </w:rPr>
        <w:tab/>
        <w:t>Česká spořitelna, a.s.</w:t>
      </w:r>
    </w:p>
    <w:p w14:paraId="0EF7709C" w14:textId="22AC2299" w:rsidR="00023CF7" w:rsidRPr="001F58E7" w:rsidRDefault="00023CF7" w:rsidP="00023CF7">
      <w:pPr>
        <w:autoSpaceDE w:val="0"/>
        <w:autoSpaceDN w:val="0"/>
        <w:adjustRightInd w:val="0"/>
        <w:jc w:val="both"/>
        <w:rPr>
          <w:rFonts w:ascii="Tahoma" w:hAnsi="Tahoma" w:cs="Tahoma"/>
          <w:sz w:val="16"/>
          <w:szCs w:val="16"/>
        </w:rPr>
      </w:pPr>
      <w:proofErr w:type="spellStart"/>
      <w:r w:rsidRPr="001F58E7">
        <w:rPr>
          <w:rFonts w:ascii="Tahoma" w:hAnsi="Tahoma" w:cs="Tahoma"/>
          <w:sz w:val="16"/>
          <w:szCs w:val="16"/>
        </w:rPr>
        <w:t>č</w:t>
      </w:r>
      <w:r w:rsidR="00A85E52">
        <w:rPr>
          <w:rFonts w:ascii="Tahoma" w:hAnsi="Tahoma" w:cs="Tahoma"/>
          <w:sz w:val="16"/>
          <w:szCs w:val="16"/>
        </w:rPr>
        <w:t>íšlo</w:t>
      </w:r>
      <w:proofErr w:type="spellEnd"/>
      <w:r w:rsidRPr="001F58E7">
        <w:rPr>
          <w:rFonts w:ascii="Tahoma" w:hAnsi="Tahoma" w:cs="Tahoma"/>
          <w:sz w:val="16"/>
          <w:szCs w:val="16"/>
        </w:rPr>
        <w:t xml:space="preserve"> účtu:</w:t>
      </w:r>
      <w:r w:rsidRPr="001F58E7">
        <w:rPr>
          <w:rFonts w:ascii="Tahoma" w:hAnsi="Tahoma" w:cs="Tahoma"/>
          <w:sz w:val="16"/>
          <w:szCs w:val="16"/>
        </w:rPr>
        <w:tab/>
        <w:t>4071125319/0800</w:t>
      </w:r>
    </w:p>
    <w:p w14:paraId="5FFB1A37" w14:textId="77B42C10" w:rsidR="00DC4B37" w:rsidRDefault="00DC4B37" w:rsidP="00EE7CB8">
      <w:pPr>
        <w:autoSpaceDE w:val="0"/>
        <w:autoSpaceDN w:val="0"/>
        <w:adjustRightInd w:val="0"/>
        <w:jc w:val="both"/>
        <w:rPr>
          <w:rFonts w:ascii="Tahoma" w:hAnsi="Tahoma" w:cs="Tahoma"/>
          <w:sz w:val="16"/>
          <w:szCs w:val="16"/>
        </w:rPr>
      </w:pPr>
      <w:r>
        <w:rPr>
          <w:rFonts w:ascii="Tahoma" w:hAnsi="Tahoma" w:cs="Tahoma"/>
          <w:bCs/>
          <w:sz w:val="16"/>
          <w:szCs w:val="16"/>
        </w:rPr>
        <w:t xml:space="preserve">jako </w:t>
      </w:r>
      <w:r>
        <w:rPr>
          <w:rFonts w:ascii="Tahoma" w:hAnsi="Tahoma" w:cs="Tahoma"/>
          <w:b/>
          <w:bCs/>
          <w:sz w:val="16"/>
          <w:szCs w:val="16"/>
        </w:rPr>
        <w:t xml:space="preserve">prodávající </w:t>
      </w:r>
      <w:r>
        <w:rPr>
          <w:rFonts w:ascii="Tahoma" w:hAnsi="Tahoma" w:cs="Tahoma"/>
          <w:bCs/>
          <w:sz w:val="16"/>
          <w:szCs w:val="16"/>
        </w:rPr>
        <w:t>na straně druhé (dále jen „prodávající“)</w:t>
      </w:r>
    </w:p>
    <w:p w14:paraId="3A7BCDBA" w14:textId="77777777" w:rsidR="00DC4B37" w:rsidRDefault="00DC4B37" w:rsidP="00191948">
      <w:pPr>
        <w:jc w:val="both"/>
        <w:rPr>
          <w:rFonts w:ascii="Tahoma" w:hAnsi="Tahoma" w:cs="Tahoma"/>
          <w:sz w:val="16"/>
          <w:szCs w:val="16"/>
        </w:rPr>
      </w:pPr>
    </w:p>
    <w:p w14:paraId="455B80D0" w14:textId="482A1A28" w:rsidR="00DC4B37" w:rsidRPr="00993E37" w:rsidRDefault="00972CD9" w:rsidP="00191948">
      <w:pPr>
        <w:jc w:val="both"/>
        <w:rPr>
          <w:rFonts w:ascii="Tahoma" w:hAnsi="Tahoma" w:cs="Tahoma"/>
          <w:sz w:val="16"/>
          <w:szCs w:val="16"/>
        </w:rPr>
      </w:pPr>
      <w:r>
        <w:rPr>
          <w:rFonts w:ascii="Tahoma" w:hAnsi="Tahoma" w:cs="Tahoma"/>
          <w:sz w:val="16"/>
          <w:szCs w:val="16"/>
        </w:rPr>
        <w:t>Prodávající a kupující společně též jako „smluvní strany“</w:t>
      </w:r>
    </w:p>
    <w:p w14:paraId="118C66A7" w14:textId="77777777" w:rsidR="00191948" w:rsidRPr="00993E37" w:rsidRDefault="00191948" w:rsidP="00191948">
      <w:pPr>
        <w:jc w:val="both"/>
        <w:rPr>
          <w:rFonts w:ascii="Tahoma" w:hAnsi="Tahoma" w:cs="Tahoma"/>
          <w:sz w:val="16"/>
          <w:szCs w:val="16"/>
        </w:rPr>
      </w:pPr>
    </w:p>
    <w:p w14:paraId="47C2C0B4" w14:textId="101F5DC8" w:rsidR="00D3012D" w:rsidRDefault="00D3012D" w:rsidP="00D3012D">
      <w:pPr>
        <w:jc w:val="both"/>
        <w:rPr>
          <w:rFonts w:ascii="Tahoma" w:hAnsi="Tahoma" w:cs="Tahoma"/>
          <w:sz w:val="16"/>
          <w:szCs w:val="16"/>
        </w:rPr>
      </w:pPr>
      <w:r>
        <w:rPr>
          <w:rFonts w:ascii="Tahoma" w:hAnsi="Tahoma" w:cs="Tahoma"/>
          <w:sz w:val="16"/>
          <w:szCs w:val="16"/>
        </w:rPr>
        <w:t xml:space="preserve">uzavírají dnešního dne, měsíce a roku na základě výsledku </w:t>
      </w:r>
      <w:r>
        <w:rPr>
          <w:rFonts w:ascii="Tahoma" w:hAnsi="Tahoma" w:cs="Tahoma"/>
          <w:b/>
          <w:sz w:val="16"/>
          <w:szCs w:val="16"/>
        </w:rPr>
        <w:t xml:space="preserve">veřejné zakázky malého rozsahu </w:t>
      </w:r>
      <w:r w:rsidRPr="001D3968">
        <w:rPr>
          <w:rFonts w:ascii="Tahoma" w:hAnsi="Tahoma" w:cs="Tahoma"/>
          <w:sz w:val="16"/>
          <w:szCs w:val="16"/>
        </w:rPr>
        <w:t>s názvem „</w:t>
      </w:r>
      <w:r w:rsidR="006E73F7" w:rsidRPr="001D3968">
        <w:rPr>
          <w:rFonts w:ascii="Tahoma" w:hAnsi="Tahoma" w:cs="Tahoma"/>
          <w:sz w:val="16"/>
          <w:szCs w:val="16"/>
        </w:rPr>
        <w:t xml:space="preserve">Výpočetní </w:t>
      </w:r>
      <w:proofErr w:type="spellStart"/>
      <w:r w:rsidR="006E73F7" w:rsidRPr="001D3968">
        <w:rPr>
          <w:rFonts w:ascii="Tahoma" w:hAnsi="Tahoma" w:cs="Tahoma"/>
          <w:sz w:val="16"/>
          <w:szCs w:val="16"/>
        </w:rPr>
        <w:t>technika_</w:t>
      </w:r>
      <w:proofErr w:type="gramStart"/>
      <w:r w:rsidR="00C2031A">
        <w:rPr>
          <w:rFonts w:ascii="Tahoma" w:hAnsi="Tahoma" w:cs="Tahoma"/>
          <w:sz w:val="16"/>
          <w:szCs w:val="16"/>
        </w:rPr>
        <w:t>VT</w:t>
      </w:r>
      <w:proofErr w:type="spellEnd"/>
      <w:r w:rsidR="00C2031A">
        <w:rPr>
          <w:rFonts w:ascii="Tahoma" w:hAnsi="Tahoma" w:cs="Tahoma"/>
          <w:sz w:val="16"/>
          <w:szCs w:val="16"/>
        </w:rPr>
        <w:t xml:space="preserve"> -</w:t>
      </w:r>
      <w:r w:rsidR="003E4AA2">
        <w:rPr>
          <w:rFonts w:ascii="Tahoma" w:hAnsi="Tahoma" w:cs="Tahoma"/>
          <w:sz w:val="16"/>
          <w:szCs w:val="16"/>
        </w:rPr>
        <w:t xml:space="preserve"> </w:t>
      </w:r>
      <w:r w:rsidR="00761C4F" w:rsidRPr="001D3968">
        <w:rPr>
          <w:rFonts w:ascii="Tahoma" w:hAnsi="Tahoma" w:cs="Tahoma"/>
          <w:sz w:val="16"/>
          <w:szCs w:val="16"/>
        </w:rPr>
        <w:t>L</w:t>
      </w:r>
      <w:r w:rsidR="003E4AA2">
        <w:rPr>
          <w:rFonts w:ascii="Tahoma" w:hAnsi="Tahoma" w:cs="Tahoma"/>
          <w:sz w:val="16"/>
          <w:szCs w:val="16"/>
        </w:rPr>
        <w:t>istopad</w:t>
      </w:r>
      <w:proofErr w:type="gramEnd"/>
      <w:r w:rsidR="001C5819" w:rsidRPr="001D3968">
        <w:rPr>
          <w:rFonts w:ascii="Tahoma" w:hAnsi="Tahoma" w:cs="Tahoma"/>
          <w:sz w:val="16"/>
          <w:szCs w:val="16"/>
        </w:rPr>
        <w:t>_</w:t>
      </w:r>
      <w:r w:rsidRPr="001D3968">
        <w:rPr>
          <w:rFonts w:ascii="Tahoma" w:hAnsi="Tahoma" w:cs="Tahoma"/>
          <w:sz w:val="16"/>
          <w:szCs w:val="16"/>
        </w:rPr>
        <w:t>01“, zadávané na elektronickém tržišti Tendermarket pod systémovým číslem T004/2</w:t>
      </w:r>
      <w:r w:rsidR="004A4307" w:rsidRPr="001D3968">
        <w:rPr>
          <w:rFonts w:ascii="Tahoma" w:hAnsi="Tahoma" w:cs="Tahoma"/>
          <w:sz w:val="16"/>
          <w:szCs w:val="16"/>
        </w:rPr>
        <w:t>4</w:t>
      </w:r>
      <w:r w:rsidRPr="001D3968">
        <w:rPr>
          <w:rFonts w:ascii="Tahoma" w:hAnsi="Tahoma" w:cs="Tahoma"/>
          <w:sz w:val="16"/>
          <w:szCs w:val="16"/>
        </w:rPr>
        <w:t>V/</w:t>
      </w:r>
      <w:r w:rsidR="001D3968" w:rsidRPr="001D3968">
        <w:rPr>
          <w:rFonts w:ascii="Tahoma" w:hAnsi="Tahoma" w:cs="Tahoma"/>
          <w:sz w:val="16"/>
          <w:szCs w:val="16"/>
        </w:rPr>
        <w:t>00005035</w:t>
      </w:r>
      <w:r>
        <w:rPr>
          <w:rFonts w:ascii="Tahoma" w:hAnsi="Tahoma" w:cs="Tahoma"/>
          <w:b/>
          <w:bCs/>
          <w:sz w:val="16"/>
          <w:szCs w:val="16"/>
        </w:rPr>
        <w:t xml:space="preserve"> </w:t>
      </w:r>
      <w:r>
        <w:rPr>
          <w:rFonts w:ascii="Tahoma" w:hAnsi="Tahoma" w:cs="Tahoma"/>
          <w:sz w:val="16"/>
          <w:szCs w:val="16"/>
        </w:rPr>
        <w:t xml:space="preserve">v otevřeném řízení (dále jen „veřejná zakázka“), v souladu s ustanovením </w:t>
      </w:r>
      <w:r>
        <w:rPr>
          <w:rFonts w:ascii="Tahoma" w:hAnsi="Tahoma" w:cs="Tahoma"/>
          <w:iCs/>
          <w:sz w:val="16"/>
          <w:szCs w:val="16"/>
        </w:rPr>
        <w:t>§ 2079 a násl. zákona č. 89/2012 Sb., občanský zákoník</w:t>
      </w:r>
      <w:r>
        <w:rPr>
          <w:rFonts w:ascii="Tahoma" w:hAnsi="Tahoma" w:cs="Tahoma"/>
          <w:sz w:val="16"/>
          <w:szCs w:val="16"/>
        </w:rPr>
        <w:t>, v platném znění, (dále jen „zákon č. 89/2012 Sb.“), tuto</w:t>
      </w:r>
    </w:p>
    <w:p w14:paraId="6A84953C" w14:textId="77777777" w:rsidR="00B4297E" w:rsidRDefault="00B4297E" w:rsidP="00AE70CC">
      <w:pPr>
        <w:spacing w:before="120"/>
        <w:jc w:val="center"/>
        <w:outlineLvl w:val="0"/>
        <w:rPr>
          <w:rFonts w:ascii="Tahoma" w:hAnsi="Tahoma" w:cs="Tahoma"/>
          <w:b/>
          <w:sz w:val="16"/>
          <w:szCs w:val="16"/>
          <w:u w:val="single"/>
        </w:rPr>
      </w:pPr>
    </w:p>
    <w:p w14:paraId="183DD6AF" w14:textId="77777777" w:rsidR="00D3012D" w:rsidRDefault="00D3012D" w:rsidP="00AE70CC">
      <w:pPr>
        <w:spacing w:before="120"/>
        <w:jc w:val="center"/>
        <w:outlineLvl w:val="0"/>
        <w:rPr>
          <w:rFonts w:ascii="Tahoma" w:hAnsi="Tahoma" w:cs="Tahoma"/>
          <w:b/>
          <w:sz w:val="16"/>
          <w:szCs w:val="16"/>
          <w:u w:val="single"/>
        </w:rPr>
      </w:pPr>
    </w:p>
    <w:p w14:paraId="524A17B7" w14:textId="10D5860F" w:rsidR="00AE70CC" w:rsidRDefault="00B4297E" w:rsidP="00AE70CC">
      <w:pPr>
        <w:spacing w:before="120"/>
        <w:jc w:val="center"/>
        <w:outlineLvl w:val="0"/>
        <w:rPr>
          <w:rFonts w:ascii="Tahoma" w:hAnsi="Tahoma" w:cs="Tahoma"/>
          <w:b/>
          <w:sz w:val="16"/>
          <w:szCs w:val="16"/>
          <w:u w:val="single"/>
        </w:rPr>
      </w:pPr>
      <w:r w:rsidRPr="00B4297E">
        <w:rPr>
          <w:rFonts w:ascii="Tahoma" w:hAnsi="Tahoma" w:cs="Tahoma"/>
          <w:b/>
          <w:sz w:val="16"/>
          <w:szCs w:val="16"/>
          <w:u w:val="single"/>
        </w:rPr>
        <w:t>KUPNÍ SMLOUVU</w:t>
      </w:r>
    </w:p>
    <w:p w14:paraId="28E28D1E" w14:textId="36EDC16F" w:rsidR="00985A3F" w:rsidRDefault="008B797F" w:rsidP="00AE70CC">
      <w:pPr>
        <w:spacing w:before="120"/>
        <w:jc w:val="center"/>
        <w:outlineLvl w:val="0"/>
        <w:rPr>
          <w:rFonts w:ascii="Tahoma" w:hAnsi="Tahoma" w:cs="Tahoma"/>
          <w:bCs/>
          <w:sz w:val="16"/>
          <w:szCs w:val="16"/>
          <w:u w:val="single"/>
        </w:rPr>
      </w:pPr>
      <w:r>
        <w:rPr>
          <w:rFonts w:ascii="Tahoma" w:hAnsi="Tahoma" w:cs="Tahoma"/>
          <w:bCs/>
          <w:sz w:val="16"/>
          <w:szCs w:val="16"/>
          <w:u w:val="single"/>
        </w:rPr>
        <w:t>(</w:t>
      </w:r>
      <w:r w:rsidR="00985A3F" w:rsidRPr="00985A3F">
        <w:rPr>
          <w:rFonts w:ascii="Tahoma" w:hAnsi="Tahoma" w:cs="Tahoma"/>
          <w:bCs/>
          <w:sz w:val="16"/>
          <w:szCs w:val="16"/>
          <w:u w:val="single"/>
        </w:rPr>
        <w:t>dále též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 xml:space="preserve"> či „kupní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w:t>
      </w:r>
    </w:p>
    <w:p w14:paraId="614669FE" w14:textId="77777777" w:rsidR="008B797F" w:rsidRPr="00985A3F" w:rsidRDefault="008B797F" w:rsidP="00AE70CC">
      <w:pPr>
        <w:spacing w:before="120"/>
        <w:jc w:val="center"/>
        <w:outlineLvl w:val="0"/>
        <w:rPr>
          <w:rFonts w:ascii="Tahoma" w:hAnsi="Tahoma" w:cs="Tahoma"/>
          <w:bCs/>
          <w:sz w:val="16"/>
          <w:szCs w:val="16"/>
          <w:u w:val="single"/>
        </w:rPr>
      </w:pP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60FB75A9"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w:t>
      </w:r>
      <w:r w:rsidR="00E602B7">
        <w:rPr>
          <w:rFonts w:ascii="Tahoma" w:hAnsi="Tahoma" w:cs="Tahoma"/>
          <w:sz w:val="16"/>
          <w:szCs w:val="16"/>
        </w:rPr>
        <w:t xml:space="preserve"> </w:t>
      </w:r>
      <w:r w:rsidR="00B72A61" w:rsidRPr="00993E37">
        <w:rPr>
          <w:rFonts w:ascii="Tahoma" w:hAnsi="Tahoma" w:cs="Tahoma"/>
          <w:sz w:val="16"/>
          <w:szCs w:val="16"/>
        </w:rPr>
        <w:t>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77777777"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77777777" w:rsidR="007B7A3F" w:rsidRPr="00993E37"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5AB7489A" w:rsidR="007F1614" w:rsidRPr="00993E37" w:rsidRDefault="002C0C05" w:rsidP="00846241">
      <w:pPr>
        <w:autoSpaceDE w:val="0"/>
        <w:autoSpaceDN w:val="0"/>
        <w:adjustRightInd w:val="0"/>
        <w:ind w:left="180" w:hanging="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proofErr w:type="gramStart"/>
      <w:r w:rsidR="004A4307">
        <w:rPr>
          <w:rFonts w:ascii="Tahoma" w:hAnsi="Tahoma" w:cs="Tahoma"/>
          <w:sz w:val="16"/>
          <w:szCs w:val="16"/>
        </w:rPr>
        <w:t>14</w:t>
      </w:r>
      <w:r w:rsidR="00D33654" w:rsidRPr="00993E37">
        <w:rPr>
          <w:rFonts w:ascii="Tahoma" w:hAnsi="Tahoma" w:cs="Tahoma"/>
          <w:sz w:val="16"/>
          <w:szCs w:val="16"/>
        </w:rPr>
        <w:t>-</w:t>
      </w:r>
      <w:r w:rsidR="00191948" w:rsidRPr="00993E37">
        <w:rPr>
          <w:rFonts w:ascii="Tahoma" w:hAnsi="Tahoma" w:cs="Tahoma"/>
          <w:sz w:val="16"/>
          <w:szCs w:val="16"/>
        </w:rPr>
        <w:t>ti</w:t>
      </w:r>
      <w:proofErr w:type="gramEnd"/>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77777777" w:rsidR="00812BC8" w:rsidRPr="00993E37" w:rsidRDefault="0085615B" w:rsidP="00E247B2">
      <w:pPr>
        <w:tabs>
          <w:tab w:val="left" w:pos="0"/>
        </w:tabs>
        <w:jc w:val="both"/>
        <w:rPr>
          <w:rFonts w:ascii="Tahoma" w:hAnsi="Tahoma" w:cs="Tahoma"/>
          <w:sz w:val="16"/>
          <w:szCs w:val="16"/>
        </w:rPr>
      </w:pPr>
      <w:r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40CE2D93"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w:t>
      </w:r>
      <w:r w:rsidR="00AC1BB2">
        <w:rPr>
          <w:rFonts w:ascii="Tahoma" w:hAnsi="Tahoma" w:cs="Tahoma"/>
          <w:sz w:val="16"/>
          <w:szCs w:val="16"/>
        </w:rPr>
        <w:t>/1411</w:t>
      </w:r>
      <w:r w:rsidR="009966EA" w:rsidRPr="00993E37">
        <w:rPr>
          <w:rFonts w:ascii="Tahoma" w:hAnsi="Tahoma" w:cs="Tahoma"/>
          <w:sz w:val="16"/>
          <w:szCs w:val="16"/>
        </w:rPr>
        <w:t>,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pan </w:t>
      </w:r>
      <w:proofErr w:type="spellStart"/>
      <w:r w:rsidR="00AE6F4A">
        <w:rPr>
          <w:rFonts w:ascii="Tahoma" w:hAnsi="Tahoma" w:cs="Tahoma"/>
          <w:sz w:val="16"/>
          <w:szCs w:val="16"/>
        </w:rPr>
        <w:t>xxxxx</w:t>
      </w:r>
      <w:proofErr w:type="spellEnd"/>
      <w:r w:rsidR="002E0F1B" w:rsidRPr="00993E37">
        <w:rPr>
          <w:rFonts w:ascii="Tahoma" w:hAnsi="Tahoma" w:cs="Tahoma"/>
          <w:sz w:val="16"/>
          <w:szCs w:val="16"/>
        </w:rPr>
        <w:t>,</w:t>
      </w:r>
      <w:r w:rsidR="00E247B2" w:rsidRPr="00993E37">
        <w:rPr>
          <w:rFonts w:ascii="Tahoma" w:hAnsi="Tahoma" w:cs="Tahoma"/>
          <w:sz w:val="16"/>
          <w:szCs w:val="16"/>
        </w:rPr>
        <w:t xml:space="preserve"> tel: </w:t>
      </w:r>
      <w:proofErr w:type="spellStart"/>
      <w:r w:rsidR="00AE6F4A">
        <w:rPr>
          <w:rFonts w:ascii="Tahoma" w:hAnsi="Tahoma" w:cs="Tahoma"/>
          <w:sz w:val="16"/>
          <w:szCs w:val="16"/>
        </w:rPr>
        <w:t>xxxxx</w:t>
      </w:r>
      <w:proofErr w:type="spellEnd"/>
      <w:r w:rsidR="00BE1BD9" w:rsidRPr="00993E37">
        <w:rPr>
          <w:rFonts w:ascii="Tahoma" w:hAnsi="Tahoma" w:cs="Tahoma"/>
          <w:sz w:val="16"/>
          <w:szCs w:val="16"/>
        </w:rPr>
        <w:t>, email:</w:t>
      </w:r>
      <w:r w:rsidR="00E602B7">
        <w:rPr>
          <w:rFonts w:ascii="Tahoma" w:hAnsi="Tahoma" w:cs="Tahoma"/>
          <w:sz w:val="16"/>
          <w:szCs w:val="16"/>
        </w:rPr>
        <w:t xml:space="preserve"> </w:t>
      </w:r>
      <w:proofErr w:type="spellStart"/>
      <w:r w:rsidR="00AE6F4A">
        <w:rPr>
          <w:rFonts w:ascii="Tahoma" w:hAnsi="Tahoma" w:cs="Tahoma"/>
          <w:sz w:val="16"/>
          <w:szCs w:val="16"/>
        </w:rPr>
        <w:t>xxxxx</w:t>
      </w:r>
      <w:proofErr w:type="spellEnd"/>
      <w:r w:rsidR="00BE1BD9" w:rsidRPr="00993E37">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44405F">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44405F">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603418D2" w14:textId="77777777" w:rsidR="002F735B" w:rsidRPr="002F735B" w:rsidRDefault="0085615B" w:rsidP="0044405F">
      <w:pPr>
        <w:numPr>
          <w:ilvl w:val="1"/>
          <w:numId w:val="4"/>
        </w:numPr>
        <w:autoSpaceDE w:val="0"/>
        <w:autoSpaceDN w:val="0"/>
        <w:adjustRightInd w:val="0"/>
        <w:jc w:val="both"/>
        <w:rPr>
          <w:rFonts w:ascii="Tahoma" w:hAnsi="Tahoma" w:cs="Tahoma"/>
          <w:b/>
          <w:bCs/>
          <w:sz w:val="16"/>
          <w:szCs w:val="16"/>
        </w:rPr>
      </w:pPr>
      <w:r w:rsidRPr="002F735B">
        <w:rPr>
          <w:rFonts w:ascii="Tahoma" w:hAnsi="Tahoma" w:cs="Tahoma"/>
          <w:sz w:val="16"/>
          <w:szCs w:val="16"/>
        </w:rPr>
        <w:t>nesouhlasí-li počet položek nebo množství zboží uvedené na dodacím listě se skutečně dodaným zbožím;</w:t>
      </w:r>
    </w:p>
    <w:p w14:paraId="22E3B0FF" w14:textId="38E910BE" w:rsidR="008F7FDF" w:rsidRPr="002F735B" w:rsidRDefault="0085615B" w:rsidP="0044405F">
      <w:pPr>
        <w:numPr>
          <w:ilvl w:val="1"/>
          <w:numId w:val="4"/>
        </w:numPr>
        <w:autoSpaceDE w:val="0"/>
        <w:autoSpaceDN w:val="0"/>
        <w:adjustRightInd w:val="0"/>
        <w:jc w:val="both"/>
        <w:rPr>
          <w:rFonts w:ascii="Tahoma" w:hAnsi="Tahoma" w:cs="Tahoma"/>
          <w:b/>
          <w:bCs/>
          <w:sz w:val="16"/>
          <w:szCs w:val="16"/>
        </w:rPr>
      </w:pPr>
      <w:r w:rsidRPr="002F735B">
        <w:rPr>
          <w:rFonts w:ascii="Tahoma" w:hAnsi="Tahoma" w:cs="Tahoma"/>
          <w:sz w:val="16"/>
          <w:szCs w:val="16"/>
        </w:rPr>
        <w:t xml:space="preserve">neodpovídá-li kvalita dodávky </w:t>
      </w:r>
      <w:r w:rsidR="005D4F31" w:rsidRPr="002F735B">
        <w:rPr>
          <w:rFonts w:ascii="Tahoma" w:hAnsi="Tahoma" w:cs="Tahoma"/>
          <w:sz w:val="16"/>
          <w:szCs w:val="16"/>
        </w:rPr>
        <w:t>specifikaci zboží, která je definována v Příloze č. 1 této kupní smlouvy</w:t>
      </w:r>
      <w:r w:rsidR="000B3B6D" w:rsidRPr="002F735B">
        <w:rPr>
          <w:rFonts w:ascii="Tahoma" w:hAnsi="Tahoma" w:cs="Tahoma"/>
          <w:sz w:val="16"/>
          <w:szCs w:val="16"/>
        </w:rPr>
        <w:t>.</w:t>
      </w:r>
    </w:p>
    <w:p w14:paraId="5B5FE0EB" w14:textId="77777777" w:rsidR="008F7FDF" w:rsidRPr="00993E37" w:rsidRDefault="008F7FDF" w:rsidP="00F638E2">
      <w:pPr>
        <w:autoSpaceDE w:val="0"/>
        <w:autoSpaceDN w:val="0"/>
        <w:adjustRightInd w:val="0"/>
        <w:jc w:val="center"/>
        <w:rPr>
          <w:rFonts w:ascii="Tahoma" w:hAnsi="Tahoma" w:cs="Tahoma"/>
          <w:b/>
          <w:bCs/>
          <w:sz w:val="16"/>
          <w:szCs w:val="16"/>
        </w:rPr>
      </w:pPr>
    </w:p>
    <w:p w14:paraId="74F768A5" w14:textId="77777777" w:rsidR="008903A4" w:rsidRPr="00993E37" w:rsidRDefault="008903A4"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r w:rsidR="0085615B" w:rsidRPr="00993E37">
        <w:rPr>
          <w:rFonts w:ascii="Tahoma" w:hAnsi="Tahoma" w:cs="Tahoma"/>
          <w:sz w:val="16"/>
          <w:szCs w:val="16"/>
        </w:rPr>
        <w:t xml:space="preserve">balné,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34BF7CBD"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0B5D43B9" w14:textId="4B8ACDCD" w:rsidR="00B87B0D" w:rsidRDefault="00E2215E" w:rsidP="00346B61">
      <w:pPr>
        <w:numPr>
          <w:ilvl w:val="0"/>
          <w:numId w:val="11"/>
        </w:numPr>
        <w:autoSpaceDE w:val="0"/>
        <w:autoSpaceDN w:val="0"/>
        <w:adjustRightInd w:val="0"/>
        <w:jc w:val="both"/>
        <w:rPr>
          <w:rFonts w:ascii="Tahoma" w:hAnsi="Tahoma" w:cs="Tahoma"/>
          <w:sz w:val="16"/>
          <w:szCs w:val="16"/>
        </w:rPr>
      </w:pPr>
      <w:r w:rsidRPr="00B87B0D">
        <w:rPr>
          <w:rFonts w:ascii="Tahoma" w:hAnsi="Tahoma" w:cs="Tahoma"/>
          <w:sz w:val="16"/>
          <w:szCs w:val="16"/>
        </w:rPr>
        <w:t xml:space="preserve">Prodávající </w:t>
      </w:r>
      <w:r w:rsidR="00C90108" w:rsidRPr="00B87B0D">
        <w:rPr>
          <w:rFonts w:ascii="Tahoma" w:hAnsi="Tahoma" w:cs="Tahoma"/>
          <w:sz w:val="16"/>
          <w:szCs w:val="16"/>
        </w:rPr>
        <w:t xml:space="preserve">doručí </w:t>
      </w:r>
      <w:r w:rsidRPr="00B87B0D">
        <w:rPr>
          <w:rFonts w:ascii="Tahoma" w:hAnsi="Tahoma" w:cs="Tahoma"/>
          <w:sz w:val="16"/>
          <w:szCs w:val="16"/>
        </w:rPr>
        <w:t xml:space="preserve">kupujícímu fakturu s kopií dodacího listu na Ekonomický úsek kupujícího, Odbor účetnictví, nacházející se v jeho sídle. Faktura </w:t>
      </w:r>
      <w:r w:rsidR="00371242" w:rsidRPr="00B87B0D">
        <w:rPr>
          <w:rFonts w:ascii="Tahoma" w:hAnsi="Tahoma" w:cs="Tahoma"/>
          <w:sz w:val="16"/>
          <w:szCs w:val="16"/>
        </w:rPr>
        <w:t>bude</w:t>
      </w:r>
      <w:r w:rsidRPr="00B87B0D">
        <w:rPr>
          <w:rFonts w:ascii="Tahoma" w:hAnsi="Tahoma" w:cs="Tahoma"/>
          <w:sz w:val="16"/>
          <w:szCs w:val="16"/>
        </w:rPr>
        <w:t xml:space="preserve"> zaslána elektronicky ve formátu PDF na adres</w:t>
      </w:r>
      <w:r w:rsidR="00BE2CF8">
        <w:rPr>
          <w:rFonts w:ascii="Tahoma" w:hAnsi="Tahoma" w:cs="Tahoma"/>
          <w:sz w:val="16"/>
          <w:szCs w:val="16"/>
        </w:rPr>
        <w:t xml:space="preserve">u </w:t>
      </w:r>
      <w:proofErr w:type="spellStart"/>
      <w:r w:rsidR="00BE2CF8">
        <w:rPr>
          <w:rFonts w:ascii="Tahoma" w:hAnsi="Tahoma" w:cs="Tahoma"/>
          <w:sz w:val="16"/>
          <w:szCs w:val="16"/>
        </w:rPr>
        <w:t>xxxxx</w:t>
      </w:r>
      <w:proofErr w:type="spellEnd"/>
      <w:r w:rsidRPr="00B87B0D">
        <w:rPr>
          <w:rFonts w:ascii="Tahoma" w:hAnsi="Tahoma" w:cs="Tahoma"/>
          <w:sz w:val="16"/>
          <w:szCs w:val="16"/>
        </w:rPr>
        <w:t xml:space="preserve">. </w:t>
      </w:r>
    </w:p>
    <w:p w14:paraId="6D2855FE" w14:textId="42567F45" w:rsidR="00E2215E" w:rsidRPr="00B87B0D" w:rsidRDefault="00E2215E" w:rsidP="00346B61">
      <w:pPr>
        <w:numPr>
          <w:ilvl w:val="0"/>
          <w:numId w:val="11"/>
        </w:numPr>
        <w:autoSpaceDE w:val="0"/>
        <w:autoSpaceDN w:val="0"/>
        <w:adjustRightInd w:val="0"/>
        <w:jc w:val="both"/>
        <w:rPr>
          <w:rFonts w:ascii="Tahoma" w:hAnsi="Tahoma" w:cs="Tahoma"/>
          <w:sz w:val="16"/>
          <w:szCs w:val="16"/>
        </w:rPr>
      </w:pPr>
      <w:r w:rsidRPr="00B87B0D">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3154E71B" w14:textId="77777777" w:rsidR="000B3B6D" w:rsidRPr="00993E37" w:rsidRDefault="000B3B6D" w:rsidP="008E4D75">
      <w:pPr>
        <w:autoSpaceDE w:val="0"/>
        <w:autoSpaceDN w:val="0"/>
        <w:adjustRightInd w:val="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5CE8F36D"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w:t>
      </w:r>
      <w:proofErr w:type="spellStart"/>
      <w:r w:rsidR="005346EE" w:rsidRPr="00993E37">
        <w:rPr>
          <w:rFonts w:ascii="Tahoma" w:hAnsi="Tahoma" w:cs="Tahoma"/>
          <w:sz w:val="16"/>
          <w:szCs w:val="16"/>
        </w:rPr>
        <w:t>čl.</w:t>
      </w:r>
      <w:r w:rsidR="00182861" w:rsidRPr="00993E37">
        <w:rPr>
          <w:rFonts w:ascii="Tahoma" w:hAnsi="Tahoma" w:cs="Tahoma"/>
          <w:sz w:val="16"/>
          <w:szCs w:val="16"/>
        </w:rPr>
        <w:t>I</w:t>
      </w:r>
      <w:r w:rsidR="00FD192F" w:rsidRPr="00993E37">
        <w:rPr>
          <w:rFonts w:ascii="Tahoma" w:hAnsi="Tahoma" w:cs="Tahoma"/>
          <w:sz w:val="16"/>
          <w:szCs w:val="16"/>
        </w:rPr>
        <w:t>V</w:t>
      </w:r>
      <w:proofErr w:type="spellEnd"/>
      <w:r w:rsidR="005346EE"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ve výši 0,0</w:t>
      </w:r>
      <w:r w:rsidR="00CA6A0D" w:rsidRPr="00993E37">
        <w:rPr>
          <w:rFonts w:ascii="Tahoma" w:hAnsi="Tahoma" w:cs="Tahoma"/>
          <w:sz w:val="16"/>
          <w:szCs w:val="16"/>
        </w:rPr>
        <w:t>1</w:t>
      </w:r>
      <w:r w:rsidRPr="00993E37">
        <w:rPr>
          <w:rFonts w:ascii="Tahoma" w:hAnsi="Tahoma" w:cs="Tahoma"/>
          <w:sz w:val="16"/>
          <w:szCs w:val="16"/>
        </w:rPr>
        <w:t>%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0,</w:t>
      </w:r>
      <w:r w:rsidR="00CA6A0D" w:rsidRPr="00993E37">
        <w:rPr>
          <w:rFonts w:ascii="Tahoma" w:hAnsi="Tahoma" w:cs="Tahoma"/>
          <w:sz w:val="16"/>
          <w:szCs w:val="16"/>
        </w:rPr>
        <w:t>1</w:t>
      </w:r>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3B04BDD8" w:rsidR="000C389F" w:rsidRPr="00993E37"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V případě nedodržení povinnosti stanovené v čl. XI. odst. 2 smlouvy má kupující právo účtovat smluvní pokutu ve výši pohledávky, která byla postoupena v rozporu s touto smlouvou. Kup</w:t>
      </w:r>
      <w:r w:rsidR="00B76361">
        <w:rPr>
          <w:rFonts w:ascii="Tahoma" w:hAnsi="Tahoma" w:cs="Tahoma"/>
          <w:sz w:val="16"/>
          <w:szCs w:val="16"/>
          <w:lang w:val="cs-CZ"/>
        </w:rPr>
        <w:t>u</w:t>
      </w:r>
      <w:r w:rsidRPr="00993E37">
        <w:rPr>
          <w:rFonts w:ascii="Tahoma" w:hAnsi="Tahoma" w:cs="Tahoma"/>
          <w:sz w:val="16"/>
          <w:szCs w:val="16"/>
          <w:lang w:val="cs-CZ"/>
        </w:rPr>
        <w:t xml:space="preserve">jící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508CB25D"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0BC691FA"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w:t>
      </w:r>
      <w:r w:rsidR="00B76361">
        <w:rPr>
          <w:rFonts w:ascii="Tahoma" w:hAnsi="Tahoma" w:cs="Tahoma"/>
          <w:sz w:val="16"/>
          <w:szCs w:val="16"/>
        </w:rPr>
        <w:t>p</w:t>
      </w:r>
      <w:r w:rsidRPr="00993E37">
        <w:rPr>
          <w:rFonts w:ascii="Tahoma" w:hAnsi="Tahoma" w:cs="Tahoma"/>
          <w:sz w:val="16"/>
          <w:szCs w:val="16"/>
        </w:rPr>
        <w:t xml:space="preserve">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záruční doba na zboží činí 24 měsíců (není-li ve specifikaci zboží v příloze č. 1 této smlouvy uvedeno jinak), po tuto dobu bude zboží způsobilé k užívání a zachová si smluvené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1CAEB1C1" w14:textId="60A0206D" w:rsidR="008F7FDF" w:rsidRDefault="00BE1BD9" w:rsidP="001C5819">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Prodávající se zavazuje ke garanci dodávky náhradních dílů zboží po dobu životnosti zboží</w:t>
      </w:r>
      <w:r w:rsidR="00954FE2">
        <w:rPr>
          <w:rFonts w:ascii="Tahoma" w:hAnsi="Tahoma" w:cs="Tahoma"/>
          <w:sz w:val="16"/>
          <w:szCs w:val="16"/>
        </w:rPr>
        <w:t>.</w:t>
      </w:r>
    </w:p>
    <w:p w14:paraId="3B783810" w14:textId="77777777" w:rsidR="00B80D9E" w:rsidRDefault="00B80D9E" w:rsidP="00E243E5">
      <w:pPr>
        <w:autoSpaceDE w:val="0"/>
        <w:autoSpaceDN w:val="0"/>
        <w:adjustRightInd w:val="0"/>
        <w:outlineLvl w:val="0"/>
        <w:rPr>
          <w:rFonts w:ascii="Tahoma" w:hAnsi="Tahoma" w:cs="Tahoma"/>
          <w:sz w:val="16"/>
          <w:szCs w:val="16"/>
        </w:rPr>
      </w:pPr>
    </w:p>
    <w:p w14:paraId="5C2B6887" w14:textId="77777777" w:rsidR="00954FE2" w:rsidRPr="00993E37" w:rsidRDefault="00954FE2"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6D0CEB66" w:rsidR="0085615B" w:rsidRPr="00DF2B78" w:rsidRDefault="007A0230" w:rsidP="00DF2B78">
      <w:pPr>
        <w:pStyle w:val="Odstavecseseznamem"/>
        <w:numPr>
          <w:ilvl w:val="0"/>
          <w:numId w:val="37"/>
        </w:numPr>
        <w:autoSpaceDE w:val="0"/>
        <w:autoSpaceDN w:val="0"/>
        <w:adjustRightInd w:val="0"/>
        <w:ind w:left="360"/>
        <w:jc w:val="both"/>
        <w:rPr>
          <w:rFonts w:ascii="Tahoma" w:hAnsi="Tahoma" w:cs="Tahoma"/>
          <w:sz w:val="16"/>
          <w:szCs w:val="16"/>
        </w:rPr>
      </w:pPr>
      <w:r w:rsidRPr="00DF2B78">
        <w:rPr>
          <w:rFonts w:ascii="Tahoma" w:hAnsi="Tahoma" w:cs="Tahoma"/>
          <w:sz w:val="16"/>
          <w:szCs w:val="16"/>
        </w:rPr>
        <w:t>Prodávající bere na vědomí, že kupujíc</w:t>
      </w:r>
      <w:r w:rsidR="005831B3" w:rsidRPr="00DF2B78">
        <w:rPr>
          <w:rFonts w:ascii="Tahoma" w:hAnsi="Tahoma" w:cs="Tahoma"/>
          <w:sz w:val="16"/>
          <w:szCs w:val="16"/>
        </w:rPr>
        <w:t>í je povinen dle ustanovení § 219</w:t>
      </w:r>
      <w:r w:rsidR="000A4D35" w:rsidRPr="00DF2B78">
        <w:rPr>
          <w:rFonts w:ascii="Tahoma" w:hAnsi="Tahoma" w:cs="Tahoma"/>
          <w:sz w:val="16"/>
          <w:szCs w:val="16"/>
        </w:rPr>
        <w:t xml:space="preserve"> odst. 1.,</w:t>
      </w:r>
      <w:r w:rsidR="005169C1" w:rsidRPr="00DF2B78">
        <w:rPr>
          <w:rFonts w:ascii="Tahoma" w:hAnsi="Tahoma" w:cs="Tahoma"/>
          <w:sz w:val="16"/>
          <w:szCs w:val="16"/>
        </w:rPr>
        <w:t xml:space="preserve"> </w:t>
      </w:r>
      <w:r w:rsidR="005831B3" w:rsidRPr="00DF2B78">
        <w:rPr>
          <w:rFonts w:ascii="Tahoma" w:hAnsi="Tahoma" w:cs="Tahoma"/>
          <w:sz w:val="16"/>
          <w:szCs w:val="16"/>
        </w:rPr>
        <w:t>zákona č. 134/201</w:t>
      </w:r>
      <w:r w:rsidRPr="00DF2B78">
        <w:rPr>
          <w:rFonts w:ascii="Tahoma" w:hAnsi="Tahoma" w:cs="Tahoma"/>
          <w:sz w:val="16"/>
          <w:szCs w:val="16"/>
        </w:rPr>
        <w:t xml:space="preserve">6 Sb., o </w:t>
      </w:r>
      <w:r w:rsidR="005831B3" w:rsidRPr="00DF2B78">
        <w:rPr>
          <w:rFonts w:ascii="Tahoma" w:hAnsi="Tahoma" w:cs="Tahoma"/>
          <w:sz w:val="16"/>
          <w:szCs w:val="16"/>
        </w:rPr>
        <w:t xml:space="preserve">zadávání </w:t>
      </w:r>
      <w:r w:rsidRPr="00DF2B78">
        <w:rPr>
          <w:rFonts w:ascii="Tahoma" w:hAnsi="Tahoma" w:cs="Tahoma"/>
          <w:sz w:val="16"/>
          <w:szCs w:val="16"/>
        </w:rPr>
        <w:t>veřejných zak</w:t>
      </w:r>
      <w:r w:rsidR="005831B3" w:rsidRPr="00DF2B78">
        <w:rPr>
          <w:rFonts w:ascii="Tahoma" w:hAnsi="Tahoma" w:cs="Tahoma"/>
          <w:sz w:val="16"/>
          <w:szCs w:val="16"/>
        </w:rPr>
        <w:t>ázek</w:t>
      </w:r>
      <w:r w:rsidR="006967A8" w:rsidRPr="00DF2B78">
        <w:rPr>
          <w:rFonts w:ascii="Tahoma" w:hAnsi="Tahoma" w:cs="Tahoma"/>
          <w:sz w:val="16"/>
          <w:szCs w:val="16"/>
        </w:rPr>
        <w:t xml:space="preserve"> a dle zákona č. 340/2015 Sb. o registru smluv</w:t>
      </w:r>
      <w:r w:rsidR="006128C9">
        <w:rPr>
          <w:rFonts w:ascii="Tahoma" w:hAnsi="Tahoma" w:cs="Tahoma"/>
          <w:sz w:val="16"/>
          <w:szCs w:val="16"/>
        </w:rPr>
        <w:t>,</w:t>
      </w:r>
      <w:r w:rsidR="006967A8" w:rsidRPr="00DF2B78">
        <w:rPr>
          <w:rFonts w:ascii="Tahoma" w:hAnsi="Tahoma" w:cs="Tahoma"/>
          <w:sz w:val="16"/>
          <w:szCs w:val="16"/>
        </w:rPr>
        <w:t xml:space="preserve"> </w:t>
      </w:r>
      <w:r w:rsidR="000B3B6D" w:rsidRPr="00DF2B78">
        <w:rPr>
          <w:rFonts w:ascii="Tahoma" w:hAnsi="Tahoma" w:cs="Tahoma"/>
          <w:sz w:val="16"/>
          <w:szCs w:val="16"/>
        </w:rPr>
        <w:t>u</w:t>
      </w:r>
      <w:r w:rsidR="00FD192F" w:rsidRPr="00DF2B78">
        <w:rPr>
          <w:rFonts w:ascii="Tahoma" w:hAnsi="Tahoma" w:cs="Tahoma"/>
          <w:sz w:val="16"/>
          <w:szCs w:val="16"/>
        </w:rPr>
        <w:t>veřej</w:t>
      </w:r>
      <w:r w:rsidRPr="00DF2B78">
        <w:rPr>
          <w:rFonts w:ascii="Tahoma" w:hAnsi="Tahoma" w:cs="Tahoma"/>
          <w:sz w:val="16"/>
          <w:szCs w:val="16"/>
        </w:rPr>
        <w:t>nit</w:t>
      </w:r>
      <w:r w:rsidR="00BD1EA4" w:rsidRPr="00DF2B78">
        <w:rPr>
          <w:rFonts w:ascii="Tahoma" w:hAnsi="Tahoma" w:cs="Tahoma"/>
          <w:sz w:val="16"/>
          <w:szCs w:val="16"/>
        </w:rPr>
        <w:t xml:space="preserve"> </w:t>
      </w:r>
      <w:r w:rsidRPr="00DF2B78">
        <w:rPr>
          <w:rFonts w:ascii="Tahoma" w:hAnsi="Tahoma" w:cs="Tahoma"/>
          <w:sz w:val="16"/>
          <w:szCs w:val="16"/>
        </w:rPr>
        <w:t>tuto smlouvu</w:t>
      </w:r>
      <w:r w:rsidR="00C81217" w:rsidRPr="00DF2B78">
        <w:rPr>
          <w:rFonts w:ascii="Tahoma" w:hAnsi="Tahoma" w:cs="Tahoma"/>
          <w:sz w:val="16"/>
          <w:szCs w:val="16"/>
        </w:rPr>
        <w:t xml:space="preserve"> </w:t>
      </w:r>
      <w:r w:rsidR="00F23F1E" w:rsidRPr="00DF2B78">
        <w:rPr>
          <w:rFonts w:ascii="Tahoma" w:hAnsi="Tahoma" w:cs="Tahoma"/>
          <w:sz w:val="16"/>
          <w:szCs w:val="16"/>
        </w:rPr>
        <w:t>včetně případných dodatků</w:t>
      </w:r>
      <w:r w:rsidR="006967A8" w:rsidRPr="00DF2B78">
        <w:rPr>
          <w:rFonts w:ascii="Tahoma" w:hAnsi="Tahoma" w:cs="Tahoma"/>
          <w:sz w:val="16"/>
          <w:szCs w:val="16"/>
        </w:rPr>
        <w:t xml:space="preserve"> zákonem stanoveným způsobem.</w:t>
      </w:r>
    </w:p>
    <w:p w14:paraId="1336E40B" w14:textId="12CE2AF2" w:rsidR="006C0FE0" w:rsidRDefault="006C0FE0" w:rsidP="00DF2B78">
      <w:pPr>
        <w:pStyle w:val="Odstavecseseznamem"/>
        <w:numPr>
          <w:ilvl w:val="0"/>
          <w:numId w:val="37"/>
        </w:numPr>
        <w:autoSpaceDE w:val="0"/>
        <w:autoSpaceDN w:val="0"/>
        <w:ind w:left="360"/>
        <w:jc w:val="both"/>
        <w:rPr>
          <w:rFonts w:ascii="Tahoma" w:hAnsi="Tahoma" w:cs="Tahoma"/>
          <w:sz w:val="16"/>
          <w:szCs w:val="16"/>
        </w:rPr>
      </w:pPr>
      <w:r w:rsidRPr="00DF2B78">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sidRPr="00DF2B78">
        <w:rPr>
          <w:rFonts w:ascii="Tahoma" w:hAnsi="Tahoma" w:cs="Tahoma"/>
          <w:sz w:val="16"/>
          <w:szCs w:val="16"/>
        </w:rPr>
        <w:t xml:space="preserve"> (provozované NÚKIB</w:t>
      </w:r>
      <w:r w:rsidR="0024173A" w:rsidRPr="00DF2B78">
        <w:rPr>
          <w:rFonts w:ascii="Tahoma" w:hAnsi="Tahoma" w:cs="Tahoma"/>
          <w:i/>
          <w:iCs/>
          <w:sz w:val="16"/>
          <w:szCs w:val="16"/>
        </w:rPr>
        <w:t>, </w:t>
      </w:r>
      <w:hyperlink r:id="rId12" w:history="1">
        <w:r w:rsidR="0024173A" w:rsidRPr="00DF2B78">
          <w:rPr>
            <w:rStyle w:val="Hypertextovodkaz"/>
            <w:rFonts w:ascii="Tahoma" w:hAnsi="Tahoma" w:cs="Tahoma"/>
            <w:sz w:val="16"/>
            <w:szCs w:val="16"/>
          </w:rPr>
          <w:t>https://www.govcert.cz/</w:t>
        </w:r>
      </w:hyperlink>
      <w:r w:rsidR="0024173A" w:rsidRPr="00DF2B78">
        <w:rPr>
          <w:rFonts w:ascii="Tahoma" w:hAnsi="Tahoma" w:cs="Tahoma"/>
          <w:sz w:val="16"/>
          <w:szCs w:val="16"/>
        </w:rPr>
        <w:t>)</w:t>
      </w:r>
      <w:r w:rsidRPr="00DF2B78">
        <w:rPr>
          <w:rFonts w:ascii="Tahoma" w:hAnsi="Tahoma" w:cs="Tahoma"/>
          <w:sz w:val="16"/>
          <w:szCs w:val="16"/>
        </w:rPr>
        <w:t xml:space="preserve"> a </w:t>
      </w:r>
      <w:r w:rsidRPr="00DF2B78">
        <w:rPr>
          <w:rFonts w:ascii="Tahoma" w:hAnsi="Tahoma" w:cs="Tahoma"/>
          <w:sz w:val="16"/>
          <w:szCs w:val="16"/>
        </w:rPr>
        <w:lastRenderedPageBreak/>
        <w:t>označeny jako varování nebo hrozba, v době uzavření smlouvy. Veškeré poskytované služby nesmí být provozované na technických nebo programových prostředcích označených NÚKIB jako varování nebo hrozba.</w:t>
      </w:r>
    </w:p>
    <w:p w14:paraId="2457AF52" w14:textId="53DA6627" w:rsidR="00890253" w:rsidRPr="00E40F26" w:rsidRDefault="002217E3" w:rsidP="00E40F26">
      <w:pPr>
        <w:pStyle w:val="Odstavecseseznamem"/>
        <w:numPr>
          <w:ilvl w:val="0"/>
          <w:numId w:val="37"/>
        </w:numPr>
        <w:autoSpaceDE w:val="0"/>
        <w:autoSpaceDN w:val="0"/>
        <w:ind w:left="360"/>
        <w:jc w:val="both"/>
        <w:rPr>
          <w:rFonts w:ascii="Tahoma" w:hAnsi="Tahoma" w:cs="Tahoma"/>
          <w:sz w:val="16"/>
          <w:szCs w:val="16"/>
        </w:rPr>
      </w:pPr>
      <w:r>
        <w:rPr>
          <w:rStyle w:val="normaltextrun"/>
          <w:rFonts w:ascii="Tahoma" w:hAnsi="Tahoma" w:cs="Tahoma"/>
          <w:color w:val="000000"/>
          <w:sz w:val="16"/>
          <w:szCs w:val="16"/>
          <w:shd w:val="clear" w:color="auto" w:fill="FFFFFF"/>
        </w:rPr>
        <w:t>Prodávající je povinen udržovat mít v platnosti a udržovat pojištění odpovědnosti za škodu způsobenou kupujícímu či třetím osobám při výkonu podnikatelské činnosti prodávajícího, která je předmětem této smlouvy, s limitem pojistného plnění v minimální výši </w:t>
      </w:r>
      <w:r>
        <w:rPr>
          <w:rStyle w:val="contextualspellingandgrammarerror"/>
          <w:rFonts w:ascii="Tahoma" w:hAnsi="Tahoma" w:cs="Tahoma"/>
          <w:color w:val="000000"/>
          <w:sz w:val="16"/>
          <w:szCs w:val="16"/>
          <w:shd w:val="clear" w:color="auto" w:fill="FFFFFF"/>
        </w:rPr>
        <w:t>1.000.000,-</w:t>
      </w:r>
      <w:r>
        <w:rPr>
          <w:rStyle w:val="normaltextrun"/>
          <w:rFonts w:ascii="Tahoma" w:hAnsi="Tahoma" w:cs="Tahoma"/>
          <w:color w:val="000000"/>
          <w:sz w:val="16"/>
          <w:szCs w:val="16"/>
          <w:shd w:val="clear" w:color="auto" w:fill="FFFFFF"/>
        </w:rPr>
        <w:t> Kč bez DPH.</w:t>
      </w:r>
      <w:r>
        <w:rPr>
          <w:rStyle w:val="eop"/>
          <w:rFonts w:ascii="Tahoma" w:hAnsi="Tahoma" w:cs="Tahoma"/>
          <w:color w:val="000000"/>
          <w:sz w:val="16"/>
          <w:szCs w:val="16"/>
          <w:shd w:val="clear" w:color="auto" w:fill="FFFFFF"/>
        </w:rPr>
        <w:t> </w:t>
      </w: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řídí se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358D854E"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Smlouvu lze ukončit písemnou dohodou nebo výpovědí kterékoliv strany</w:t>
      </w:r>
      <w:r w:rsidR="001E316F">
        <w:rPr>
          <w:rFonts w:ascii="Tahoma" w:hAnsi="Tahoma" w:cs="Tahoma"/>
          <w:sz w:val="16"/>
          <w:szCs w:val="16"/>
        </w:rPr>
        <w:t>,</w:t>
      </w:r>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v  případech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12ti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1B252EA0"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Prodávajícímu v případech odstoupení od smlouvy kupujícím dle</w:t>
      </w:r>
      <w:r w:rsidR="001E316F">
        <w:rPr>
          <w:rFonts w:ascii="Tahoma" w:hAnsi="Tahoma" w:cs="Tahoma"/>
          <w:sz w:val="16"/>
          <w:szCs w:val="16"/>
        </w:rPr>
        <w:t xml:space="preserve"> odst.</w:t>
      </w:r>
      <w:r w:rsidRPr="00993E37">
        <w:rPr>
          <w:rFonts w:ascii="Tahoma" w:hAnsi="Tahoma" w:cs="Tahoma"/>
          <w:sz w:val="16"/>
          <w:szCs w:val="16"/>
        </w:rPr>
        <w:t xml:space="preserve">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5484E1C6"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w:t>
      </w:r>
      <w:r w:rsidR="004C06AB">
        <w:rPr>
          <w:rFonts w:ascii="Tahoma" w:hAnsi="Tahoma" w:cs="Tahoma"/>
          <w:sz w:val="16"/>
          <w:szCs w:val="16"/>
        </w:rPr>
        <w:t xml:space="preserve"> s platností originálu</w:t>
      </w:r>
      <w:r w:rsidRPr="00993E37">
        <w:rPr>
          <w:rFonts w:ascii="Tahoma" w:hAnsi="Tahoma" w:cs="Tahoma"/>
          <w:sz w:val="16"/>
          <w:szCs w:val="16"/>
        </w:rPr>
        <w:t>,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993E37">
        <w:rPr>
          <w:rFonts w:ascii="Tahoma" w:hAnsi="Tahoma" w:cs="Tahoma"/>
          <w:sz w:val="16"/>
          <w:szCs w:val="16"/>
        </w:rPr>
        <w:t xml:space="preserve">Příloha č. 1 – Specifikace zboží </w:t>
      </w:r>
    </w:p>
    <w:p w14:paraId="69E3E6E3" w14:textId="2387D627" w:rsidR="001518D5" w:rsidRDefault="001518D5" w:rsidP="00C14762">
      <w:pPr>
        <w:autoSpaceDE w:val="0"/>
        <w:autoSpaceDN w:val="0"/>
        <w:adjustRightInd w:val="0"/>
        <w:jc w:val="both"/>
        <w:rPr>
          <w:rFonts w:ascii="Tahoma" w:hAnsi="Tahoma" w:cs="Tahoma"/>
          <w:sz w:val="16"/>
          <w:szCs w:val="16"/>
        </w:rPr>
      </w:pPr>
      <w:r>
        <w:rPr>
          <w:rFonts w:ascii="Tahoma" w:hAnsi="Tahoma" w:cs="Tahoma"/>
          <w:sz w:val="16"/>
          <w:szCs w:val="16"/>
        </w:rPr>
        <w:t xml:space="preserve">              </w:t>
      </w:r>
      <w:r w:rsidRPr="00993E37">
        <w:rPr>
          <w:rFonts w:ascii="Tahoma" w:hAnsi="Tahoma" w:cs="Tahoma"/>
          <w:sz w:val="16"/>
          <w:szCs w:val="16"/>
        </w:rPr>
        <w:t>Příloha č. 2 – Položkový ceník</w:t>
      </w:r>
      <w:r>
        <w:rPr>
          <w:rFonts w:ascii="Tahoma" w:hAnsi="Tahoma" w:cs="Tahoma"/>
          <w:sz w:val="16"/>
          <w:szCs w:val="16"/>
        </w:rPr>
        <w:t xml:space="preserve"> </w:t>
      </w:r>
    </w:p>
    <w:p w14:paraId="7362A95F" w14:textId="77777777" w:rsidR="001518D5" w:rsidRDefault="001518D5" w:rsidP="00C14762">
      <w:pPr>
        <w:autoSpaceDE w:val="0"/>
        <w:autoSpaceDN w:val="0"/>
        <w:adjustRightInd w:val="0"/>
        <w:jc w:val="both"/>
        <w:rPr>
          <w:rFonts w:ascii="Tahoma" w:hAnsi="Tahoma" w:cs="Tahoma"/>
          <w:sz w:val="16"/>
          <w:szCs w:val="16"/>
        </w:rPr>
      </w:pPr>
    </w:p>
    <w:p w14:paraId="00FACBA7" w14:textId="77777777" w:rsidR="001518D5" w:rsidRDefault="001518D5" w:rsidP="00C14762">
      <w:pPr>
        <w:autoSpaceDE w:val="0"/>
        <w:autoSpaceDN w:val="0"/>
        <w:adjustRightInd w:val="0"/>
        <w:jc w:val="both"/>
        <w:rPr>
          <w:rFonts w:ascii="Tahoma" w:hAnsi="Tahoma" w:cs="Tahoma"/>
          <w:sz w:val="16"/>
          <w:szCs w:val="16"/>
        </w:rPr>
      </w:pPr>
    </w:p>
    <w:p w14:paraId="1653C26D" w14:textId="2B08859E"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30151" w:rsidRPr="00993E37" w14:paraId="14114083" w14:textId="77777777" w:rsidTr="00930151">
        <w:tc>
          <w:tcPr>
            <w:tcW w:w="4535" w:type="dxa"/>
          </w:tcPr>
          <w:p w14:paraId="288981DD" w14:textId="342DCAD5" w:rsidR="00930151" w:rsidRPr="00993E37" w:rsidRDefault="00D37BB1" w:rsidP="00930151">
            <w:pPr>
              <w:autoSpaceDE w:val="0"/>
              <w:jc w:val="both"/>
              <w:rPr>
                <w:rFonts w:ascii="Tahoma" w:hAnsi="Tahoma" w:cs="Tahoma"/>
                <w:sz w:val="16"/>
                <w:szCs w:val="16"/>
              </w:rPr>
            </w:pPr>
            <w:r w:rsidRPr="00D37BB1">
              <w:rPr>
                <w:rFonts w:ascii="Tahoma" w:hAnsi="Tahoma" w:cs="Tahoma"/>
                <w:sz w:val="16"/>
                <w:szCs w:val="16"/>
              </w:rPr>
              <w:t xml:space="preserve">V Praze dne </w:t>
            </w:r>
          </w:p>
          <w:p w14:paraId="3E47C371" w14:textId="77777777" w:rsidR="00930151" w:rsidRPr="00993E37" w:rsidRDefault="00930151" w:rsidP="00930151">
            <w:pPr>
              <w:autoSpaceDE w:val="0"/>
              <w:jc w:val="both"/>
              <w:rPr>
                <w:rFonts w:ascii="Tahoma" w:hAnsi="Tahoma" w:cs="Tahoma"/>
                <w:sz w:val="16"/>
                <w:szCs w:val="16"/>
              </w:rPr>
            </w:pPr>
          </w:p>
          <w:p w14:paraId="20A67B31" w14:textId="77777777" w:rsidR="00930151" w:rsidRDefault="00930151" w:rsidP="00930151">
            <w:pPr>
              <w:autoSpaceDE w:val="0"/>
              <w:jc w:val="both"/>
              <w:rPr>
                <w:rFonts w:ascii="Tahoma" w:hAnsi="Tahoma" w:cs="Tahoma"/>
                <w:sz w:val="16"/>
                <w:szCs w:val="16"/>
              </w:rPr>
            </w:pPr>
          </w:p>
          <w:p w14:paraId="3EAEC320" w14:textId="77777777" w:rsidR="000D5297" w:rsidRDefault="000D5297" w:rsidP="00930151">
            <w:pPr>
              <w:autoSpaceDE w:val="0"/>
              <w:jc w:val="both"/>
              <w:rPr>
                <w:rFonts w:ascii="Tahoma" w:hAnsi="Tahoma" w:cs="Tahoma"/>
                <w:sz w:val="16"/>
                <w:szCs w:val="16"/>
              </w:rPr>
            </w:pPr>
          </w:p>
          <w:p w14:paraId="48115FF7" w14:textId="77777777" w:rsidR="000D5297" w:rsidRDefault="000D5297" w:rsidP="00930151">
            <w:pPr>
              <w:autoSpaceDE w:val="0"/>
              <w:jc w:val="both"/>
              <w:rPr>
                <w:rFonts w:ascii="Tahoma" w:hAnsi="Tahoma" w:cs="Tahoma"/>
                <w:sz w:val="16"/>
                <w:szCs w:val="16"/>
              </w:rPr>
            </w:pPr>
          </w:p>
          <w:p w14:paraId="4D16A82C" w14:textId="518074E5" w:rsidR="000D5297" w:rsidRPr="00993E37" w:rsidRDefault="000D5297" w:rsidP="00930151">
            <w:pPr>
              <w:autoSpaceDE w:val="0"/>
              <w:jc w:val="both"/>
              <w:rPr>
                <w:rFonts w:ascii="Tahoma" w:hAnsi="Tahoma" w:cs="Tahoma"/>
                <w:sz w:val="16"/>
                <w:szCs w:val="16"/>
              </w:rPr>
            </w:pPr>
          </w:p>
        </w:tc>
        <w:tc>
          <w:tcPr>
            <w:tcW w:w="4537" w:type="dxa"/>
          </w:tcPr>
          <w:p w14:paraId="35122C7E" w14:textId="77777777"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 Praze dne</w:t>
            </w:r>
          </w:p>
          <w:p w14:paraId="1541B033" w14:textId="77777777" w:rsidR="00930151" w:rsidRPr="00993E37" w:rsidRDefault="00930151" w:rsidP="00930151">
            <w:pPr>
              <w:autoSpaceDE w:val="0"/>
              <w:jc w:val="both"/>
              <w:rPr>
                <w:rFonts w:ascii="Tahoma" w:hAnsi="Tahoma" w:cs="Tahoma"/>
                <w:sz w:val="16"/>
                <w:szCs w:val="16"/>
              </w:rPr>
            </w:pPr>
          </w:p>
        </w:tc>
      </w:tr>
      <w:tr w:rsidR="00930151" w:rsidRPr="00993E37" w14:paraId="7B98D633" w14:textId="77777777" w:rsidTr="00930151">
        <w:tc>
          <w:tcPr>
            <w:tcW w:w="4535" w:type="dxa"/>
          </w:tcPr>
          <w:p w14:paraId="3E89E4CE" w14:textId="77777777" w:rsidR="00930151" w:rsidRDefault="00930151" w:rsidP="00930151">
            <w:pPr>
              <w:pBdr>
                <w:bottom w:val="single" w:sz="6" w:space="1" w:color="auto"/>
              </w:pBdr>
              <w:autoSpaceDE w:val="0"/>
              <w:jc w:val="both"/>
              <w:rPr>
                <w:rFonts w:ascii="Tahoma" w:hAnsi="Tahoma" w:cs="Tahoma"/>
                <w:sz w:val="16"/>
                <w:szCs w:val="16"/>
              </w:rPr>
            </w:pPr>
          </w:p>
          <w:p w14:paraId="118D23F5" w14:textId="77777777" w:rsidR="00AE76C2" w:rsidRDefault="00AE76C2" w:rsidP="00930151">
            <w:pPr>
              <w:pBdr>
                <w:bottom w:val="single" w:sz="6" w:space="1" w:color="auto"/>
              </w:pBdr>
              <w:autoSpaceDE w:val="0"/>
              <w:jc w:val="both"/>
              <w:rPr>
                <w:rFonts w:ascii="Tahoma" w:hAnsi="Tahoma" w:cs="Tahoma"/>
                <w:sz w:val="16"/>
                <w:szCs w:val="16"/>
              </w:rPr>
            </w:pPr>
          </w:p>
          <w:p w14:paraId="268E6FAE" w14:textId="049A9BFE" w:rsidR="00AE76C2" w:rsidRDefault="00662224" w:rsidP="00F4591C">
            <w:pPr>
              <w:autoSpaceDE w:val="0"/>
              <w:jc w:val="center"/>
              <w:rPr>
                <w:rFonts w:ascii="Tahoma" w:hAnsi="Tahoma" w:cs="Tahoma"/>
                <w:sz w:val="16"/>
                <w:szCs w:val="16"/>
              </w:rPr>
            </w:pPr>
            <w:r>
              <w:rPr>
                <w:rFonts w:ascii="Tahoma" w:hAnsi="Tahoma" w:cs="Tahoma"/>
                <w:sz w:val="16"/>
                <w:szCs w:val="16"/>
              </w:rPr>
              <w:t>Radek Plevka</w:t>
            </w:r>
          </w:p>
          <w:p w14:paraId="2039C990" w14:textId="57D81EC1" w:rsidR="005300EB" w:rsidRPr="005300EB" w:rsidRDefault="00662224" w:rsidP="005300EB">
            <w:pPr>
              <w:autoSpaceDE w:val="0"/>
              <w:rPr>
                <w:rFonts w:ascii="Tahoma" w:hAnsi="Tahoma" w:cs="Tahoma"/>
                <w:sz w:val="16"/>
                <w:szCs w:val="16"/>
              </w:rPr>
            </w:pPr>
            <w:r>
              <w:rPr>
                <w:rFonts w:ascii="Tahoma" w:hAnsi="Tahoma" w:cs="Tahoma"/>
                <w:sz w:val="16"/>
                <w:szCs w:val="16"/>
              </w:rPr>
              <w:t xml:space="preserve">                                     jednatel</w:t>
            </w:r>
          </w:p>
          <w:p w14:paraId="6F864649" w14:textId="3D965988" w:rsidR="008734D8" w:rsidRPr="00993E37" w:rsidRDefault="008734D8" w:rsidP="005300EB">
            <w:pPr>
              <w:autoSpaceDE w:val="0"/>
              <w:rPr>
                <w:rFonts w:ascii="Tahoma" w:hAnsi="Tahoma" w:cs="Tahoma"/>
                <w:sz w:val="16"/>
                <w:szCs w:val="16"/>
              </w:rPr>
            </w:pPr>
          </w:p>
        </w:tc>
        <w:tc>
          <w:tcPr>
            <w:tcW w:w="4537" w:type="dxa"/>
          </w:tcPr>
          <w:p w14:paraId="78373D7B" w14:textId="77777777" w:rsidR="00930151" w:rsidRPr="00993E37" w:rsidRDefault="00930151" w:rsidP="00930151">
            <w:pPr>
              <w:pBdr>
                <w:bottom w:val="single" w:sz="6" w:space="1" w:color="auto"/>
              </w:pBdr>
              <w:autoSpaceDE w:val="0"/>
              <w:jc w:val="both"/>
              <w:rPr>
                <w:rFonts w:ascii="Tahoma" w:hAnsi="Tahoma" w:cs="Tahoma"/>
                <w:sz w:val="16"/>
                <w:szCs w:val="16"/>
              </w:rPr>
            </w:pPr>
          </w:p>
          <w:p w14:paraId="7A3EA12C" w14:textId="77777777" w:rsidR="00930151" w:rsidRPr="00993E37" w:rsidRDefault="00930151" w:rsidP="00930151">
            <w:pPr>
              <w:pBdr>
                <w:bottom w:val="single" w:sz="6" w:space="1" w:color="auto"/>
              </w:pBdr>
              <w:autoSpaceDE w:val="0"/>
              <w:jc w:val="both"/>
              <w:rPr>
                <w:rFonts w:ascii="Tahoma" w:hAnsi="Tahoma" w:cs="Tahoma"/>
                <w:sz w:val="16"/>
                <w:szCs w:val="16"/>
              </w:rPr>
            </w:pPr>
          </w:p>
          <w:p w14:paraId="395EDBA8" w14:textId="1D849FFC" w:rsidR="00930151" w:rsidRPr="00331AF7" w:rsidRDefault="004C06AB" w:rsidP="00930151">
            <w:pPr>
              <w:autoSpaceDE w:val="0"/>
              <w:jc w:val="center"/>
              <w:rPr>
                <w:rFonts w:ascii="Tahoma" w:hAnsi="Tahoma" w:cs="Tahoma"/>
                <w:sz w:val="16"/>
                <w:szCs w:val="16"/>
              </w:rPr>
            </w:pPr>
            <w:r>
              <w:rPr>
                <w:rFonts w:ascii="Tahoma" w:hAnsi="Tahoma" w:cs="Tahoma"/>
                <w:sz w:val="16"/>
                <w:szCs w:val="16"/>
              </w:rPr>
              <w:t>p</w:t>
            </w:r>
            <w:r w:rsidR="00930151">
              <w:rPr>
                <w:rFonts w:ascii="Tahoma" w:hAnsi="Tahoma" w:cs="Tahoma"/>
                <w:sz w:val="16"/>
                <w:szCs w:val="16"/>
              </w:rPr>
              <w:t>rof. MUDr. David Feltl</w:t>
            </w:r>
            <w:r w:rsidR="00930151" w:rsidRPr="00331AF7">
              <w:rPr>
                <w:rFonts w:ascii="Tahoma" w:hAnsi="Tahoma" w:cs="Tahoma"/>
                <w:sz w:val="16"/>
                <w:szCs w:val="16"/>
              </w:rPr>
              <w:t>, Ph.D., MBA</w:t>
            </w:r>
            <w:r w:rsidR="00930151">
              <w:rPr>
                <w:rFonts w:ascii="Tahoma" w:hAnsi="Tahoma" w:cs="Tahoma"/>
                <w:sz w:val="16"/>
                <w:szCs w:val="16"/>
              </w:rPr>
              <w:t>,</w:t>
            </w:r>
          </w:p>
          <w:p w14:paraId="071D9D38" w14:textId="4B7C77CA" w:rsidR="00930151" w:rsidRPr="00331AF7" w:rsidRDefault="00930151" w:rsidP="00930151">
            <w:pPr>
              <w:autoSpaceDE w:val="0"/>
              <w:jc w:val="center"/>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16251103" w:rsidR="00930151" w:rsidRPr="00993E37" w:rsidRDefault="00930151" w:rsidP="00930151">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5D7E293F" w14:textId="77777777" w:rsidR="004C2F11" w:rsidRDefault="004C2F11" w:rsidP="008F7FDF">
      <w:pPr>
        <w:autoSpaceDE w:val="0"/>
        <w:autoSpaceDN w:val="0"/>
        <w:adjustRightInd w:val="0"/>
        <w:rPr>
          <w:rFonts w:ascii="Tahoma" w:hAnsi="Tahoma" w:cs="Tahoma"/>
          <w:b/>
          <w:sz w:val="16"/>
          <w:szCs w:val="16"/>
        </w:rPr>
      </w:pPr>
    </w:p>
    <w:p w14:paraId="63360350" w14:textId="77777777" w:rsidR="00B50F9F" w:rsidRDefault="00B50F9F" w:rsidP="008F7FDF">
      <w:pPr>
        <w:autoSpaceDE w:val="0"/>
        <w:autoSpaceDN w:val="0"/>
        <w:adjustRightInd w:val="0"/>
        <w:rPr>
          <w:rFonts w:ascii="Tahoma" w:hAnsi="Tahoma" w:cs="Tahoma"/>
          <w:b/>
          <w:sz w:val="16"/>
          <w:szCs w:val="16"/>
        </w:rPr>
      </w:pPr>
    </w:p>
    <w:p w14:paraId="27E5CE14" w14:textId="77777777" w:rsidR="00B50F9F" w:rsidRDefault="00B50F9F" w:rsidP="008F7FDF">
      <w:pPr>
        <w:autoSpaceDE w:val="0"/>
        <w:autoSpaceDN w:val="0"/>
        <w:adjustRightInd w:val="0"/>
        <w:rPr>
          <w:rFonts w:ascii="Tahoma" w:hAnsi="Tahoma" w:cs="Tahoma"/>
          <w:b/>
          <w:sz w:val="16"/>
          <w:szCs w:val="16"/>
        </w:rPr>
      </w:pPr>
    </w:p>
    <w:p w14:paraId="04C86BAF" w14:textId="77777777" w:rsidR="00B50F9F" w:rsidRDefault="00B50F9F" w:rsidP="008F7FDF">
      <w:pPr>
        <w:autoSpaceDE w:val="0"/>
        <w:autoSpaceDN w:val="0"/>
        <w:adjustRightInd w:val="0"/>
        <w:rPr>
          <w:rFonts w:ascii="Tahoma" w:hAnsi="Tahoma" w:cs="Tahoma"/>
          <w:b/>
          <w:sz w:val="16"/>
          <w:szCs w:val="16"/>
        </w:rPr>
      </w:pPr>
    </w:p>
    <w:p w14:paraId="58804658" w14:textId="77777777" w:rsidR="00B46879" w:rsidRDefault="00B46879" w:rsidP="008F7FDF">
      <w:pPr>
        <w:autoSpaceDE w:val="0"/>
        <w:autoSpaceDN w:val="0"/>
        <w:adjustRightInd w:val="0"/>
        <w:rPr>
          <w:rFonts w:ascii="Tahoma" w:hAnsi="Tahoma" w:cs="Tahoma"/>
          <w:sz w:val="16"/>
          <w:szCs w:val="16"/>
        </w:rPr>
      </w:pPr>
    </w:p>
    <w:p w14:paraId="627F13B4" w14:textId="77777777" w:rsidR="000620EB" w:rsidRDefault="000620EB" w:rsidP="008F7FDF">
      <w:pPr>
        <w:autoSpaceDE w:val="0"/>
        <w:autoSpaceDN w:val="0"/>
        <w:adjustRightInd w:val="0"/>
        <w:rPr>
          <w:rFonts w:ascii="Tahoma" w:hAnsi="Tahoma" w:cs="Tahoma"/>
          <w:sz w:val="16"/>
          <w:szCs w:val="16"/>
        </w:rPr>
      </w:pPr>
    </w:p>
    <w:p w14:paraId="3AB40CA2" w14:textId="77777777" w:rsidR="000620EB" w:rsidRDefault="000620EB" w:rsidP="008F7FDF">
      <w:pPr>
        <w:autoSpaceDE w:val="0"/>
        <w:autoSpaceDN w:val="0"/>
        <w:adjustRightInd w:val="0"/>
        <w:rPr>
          <w:rFonts w:ascii="Tahoma" w:hAnsi="Tahoma" w:cs="Tahoma"/>
          <w:sz w:val="16"/>
          <w:szCs w:val="16"/>
        </w:rPr>
      </w:pPr>
    </w:p>
    <w:p w14:paraId="70A09ADC" w14:textId="77777777" w:rsidR="000620EB" w:rsidRDefault="000620EB" w:rsidP="008F7FDF">
      <w:pPr>
        <w:autoSpaceDE w:val="0"/>
        <w:autoSpaceDN w:val="0"/>
        <w:adjustRightInd w:val="0"/>
        <w:rPr>
          <w:rFonts w:ascii="Tahoma" w:hAnsi="Tahoma" w:cs="Tahoma"/>
          <w:sz w:val="16"/>
          <w:szCs w:val="16"/>
        </w:rPr>
      </w:pPr>
    </w:p>
    <w:p w14:paraId="33627F2B" w14:textId="77777777" w:rsidR="000620EB" w:rsidRDefault="000620EB" w:rsidP="008F7FDF">
      <w:pPr>
        <w:autoSpaceDE w:val="0"/>
        <w:autoSpaceDN w:val="0"/>
        <w:adjustRightInd w:val="0"/>
        <w:rPr>
          <w:rFonts w:ascii="Tahoma" w:hAnsi="Tahoma" w:cs="Tahoma"/>
          <w:sz w:val="16"/>
          <w:szCs w:val="16"/>
        </w:rPr>
      </w:pPr>
    </w:p>
    <w:p w14:paraId="1EAC1E6E" w14:textId="77777777" w:rsidR="000620EB" w:rsidRDefault="000620EB" w:rsidP="008F7FDF">
      <w:pPr>
        <w:autoSpaceDE w:val="0"/>
        <w:autoSpaceDN w:val="0"/>
        <w:adjustRightInd w:val="0"/>
        <w:rPr>
          <w:rFonts w:ascii="Tahoma" w:hAnsi="Tahoma" w:cs="Tahoma"/>
          <w:sz w:val="16"/>
          <w:szCs w:val="16"/>
        </w:rPr>
      </w:pPr>
    </w:p>
    <w:p w14:paraId="56177789" w14:textId="77777777" w:rsidR="000620EB" w:rsidRDefault="000620EB" w:rsidP="008F7FDF">
      <w:pPr>
        <w:autoSpaceDE w:val="0"/>
        <w:autoSpaceDN w:val="0"/>
        <w:adjustRightInd w:val="0"/>
        <w:rPr>
          <w:rFonts w:ascii="Tahoma" w:hAnsi="Tahoma" w:cs="Tahoma"/>
          <w:sz w:val="16"/>
          <w:szCs w:val="16"/>
        </w:rPr>
      </w:pPr>
    </w:p>
    <w:p w14:paraId="2047EEF5" w14:textId="77777777" w:rsidR="000620EB" w:rsidRDefault="000620EB" w:rsidP="008F7FDF">
      <w:pPr>
        <w:autoSpaceDE w:val="0"/>
        <w:autoSpaceDN w:val="0"/>
        <w:adjustRightInd w:val="0"/>
        <w:rPr>
          <w:rFonts w:ascii="Tahoma" w:hAnsi="Tahoma" w:cs="Tahoma"/>
          <w:sz w:val="16"/>
          <w:szCs w:val="16"/>
        </w:rPr>
      </w:pPr>
    </w:p>
    <w:p w14:paraId="6FE3739D" w14:textId="01133260" w:rsidR="005C774A" w:rsidRDefault="005C774A" w:rsidP="008F7FDF">
      <w:pPr>
        <w:autoSpaceDE w:val="0"/>
        <w:autoSpaceDN w:val="0"/>
        <w:adjustRightInd w:val="0"/>
        <w:rPr>
          <w:rFonts w:ascii="Tahoma" w:hAnsi="Tahoma" w:cs="Tahoma"/>
          <w:sz w:val="16"/>
          <w:szCs w:val="16"/>
        </w:rPr>
      </w:pPr>
      <w:r w:rsidRPr="00993E37">
        <w:rPr>
          <w:rFonts w:ascii="Tahoma" w:hAnsi="Tahoma" w:cs="Tahoma"/>
          <w:sz w:val="16"/>
          <w:szCs w:val="16"/>
        </w:rPr>
        <w:lastRenderedPageBreak/>
        <w:t>Příloha č. 1 – Specifikace zboží</w:t>
      </w:r>
    </w:p>
    <w:p w14:paraId="448B9097" w14:textId="77777777" w:rsidR="0022299E" w:rsidRDefault="0022299E" w:rsidP="008F7FDF">
      <w:pPr>
        <w:autoSpaceDE w:val="0"/>
        <w:autoSpaceDN w:val="0"/>
        <w:adjustRightInd w:val="0"/>
        <w:rPr>
          <w:rFonts w:ascii="Tahoma" w:hAnsi="Tahoma" w:cs="Tahoma"/>
          <w:sz w:val="16"/>
          <w:szCs w:val="16"/>
        </w:rPr>
      </w:pPr>
    </w:p>
    <w:p w14:paraId="5B40B99A" w14:textId="77777777" w:rsidR="006C4EED" w:rsidRDefault="006C4EED" w:rsidP="008F7FDF">
      <w:pPr>
        <w:autoSpaceDE w:val="0"/>
        <w:autoSpaceDN w:val="0"/>
        <w:adjustRightInd w:val="0"/>
        <w:rPr>
          <w:rFonts w:ascii="Tahoma" w:hAnsi="Tahoma" w:cs="Tahoma"/>
          <w:sz w:val="16"/>
          <w:szCs w:val="16"/>
        </w:rPr>
      </w:pPr>
    </w:p>
    <w:p w14:paraId="083BE2AE" w14:textId="77777777" w:rsidR="006A7236" w:rsidRDefault="006A7236" w:rsidP="006A7236">
      <w:pPr>
        <w:rPr>
          <w:rFonts w:ascii="Tahoma" w:hAnsi="Tahoma" w:cs="Tahoma"/>
          <w:b/>
          <w:bCs/>
          <w:sz w:val="20"/>
          <w:szCs w:val="20"/>
          <w:u w:val="single"/>
        </w:rPr>
      </w:pPr>
      <w:r>
        <w:rPr>
          <w:rFonts w:ascii="Tahoma" w:hAnsi="Tahoma" w:cs="Tahoma"/>
          <w:b/>
          <w:bCs/>
          <w:sz w:val="20"/>
          <w:szCs w:val="20"/>
          <w:u w:val="single"/>
        </w:rPr>
        <w:t>Položka č. 1</w:t>
      </w:r>
    </w:p>
    <w:p w14:paraId="7C73D60B" w14:textId="77777777" w:rsidR="006A7236" w:rsidRDefault="006A7236" w:rsidP="006A7236">
      <w:pPr>
        <w:tabs>
          <w:tab w:val="left" w:pos="7797"/>
        </w:tabs>
        <w:rPr>
          <w:rFonts w:ascii="Tahoma" w:hAnsi="Tahoma" w:cs="Tahoma"/>
          <w:b/>
          <w:sz w:val="20"/>
          <w:szCs w:val="20"/>
        </w:rPr>
      </w:pPr>
      <w:r>
        <w:rPr>
          <w:rFonts w:ascii="Tahoma" w:hAnsi="Tahoma" w:cs="Tahoma"/>
          <w:b/>
          <w:sz w:val="20"/>
          <w:szCs w:val="20"/>
        </w:rPr>
        <w:t>Multifunkční tiskárna 1</w:t>
      </w:r>
      <w:r>
        <w:rPr>
          <w:rFonts w:ascii="Tahoma" w:hAnsi="Tahoma" w:cs="Tahoma"/>
          <w:b/>
          <w:sz w:val="20"/>
          <w:szCs w:val="20"/>
        </w:rPr>
        <w:tab/>
        <w:t>20 kusů</w:t>
      </w:r>
    </w:p>
    <w:p w14:paraId="02E763FA" w14:textId="0573B6AC" w:rsidR="006A7236" w:rsidRDefault="006A7236" w:rsidP="006A7236">
      <w:pPr>
        <w:rPr>
          <w:rFonts w:ascii="Tahoma" w:hAnsi="Tahoma" w:cs="Tahoma"/>
          <w:b/>
          <w:i/>
          <w:sz w:val="20"/>
          <w:szCs w:val="20"/>
        </w:rPr>
      </w:pPr>
      <w:r>
        <w:rPr>
          <w:rFonts w:ascii="Tahoma" w:hAnsi="Tahoma" w:cs="Tahoma"/>
          <w:b/>
          <w:i/>
          <w:sz w:val="20"/>
          <w:szCs w:val="20"/>
        </w:rPr>
        <w:t xml:space="preserve">Typ: </w:t>
      </w:r>
      <w:r w:rsidR="009627A6" w:rsidRPr="00D97C1B">
        <w:rPr>
          <w:rFonts w:asciiTheme="minorHAnsi" w:hAnsiTheme="minorHAnsi" w:cstheme="minorHAnsi"/>
          <w:b/>
          <w:szCs w:val="22"/>
          <w:lang w:val="en-US"/>
        </w:rPr>
        <w:t>HP LaserJet Pro MFP 4102fdn Printer</w:t>
      </w:r>
    </w:p>
    <w:p w14:paraId="01F32A97" w14:textId="7B832C28" w:rsidR="006A7236" w:rsidRDefault="006A7236" w:rsidP="006A7236">
      <w:pPr>
        <w:rPr>
          <w:rFonts w:ascii="Tahoma" w:hAnsi="Tahoma" w:cs="Tahoma"/>
          <w:b/>
          <w:i/>
          <w:sz w:val="20"/>
          <w:szCs w:val="20"/>
        </w:rPr>
      </w:pPr>
      <w:r>
        <w:rPr>
          <w:rFonts w:ascii="Tahoma" w:hAnsi="Tahoma" w:cs="Tahoma"/>
          <w:b/>
          <w:i/>
          <w:sz w:val="20"/>
          <w:szCs w:val="20"/>
        </w:rPr>
        <w:t xml:space="preserve">PN: </w:t>
      </w:r>
      <w:r w:rsidR="00D41945" w:rsidRPr="00CD118A">
        <w:rPr>
          <w:rFonts w:asciiTheme="minorHAnsi" w:hAnsiTheme="minorHAnsi" w:cstheme="minorHAnsi"/>
          <w:b/>
          <w:szCs w:val="22"/>
          <w:lang w:val="en-US"/>
        </w:rPr>
        <w:t>2Z623F</w:t>
      </w:r>
    </w:p>
    <w:p w14:paraId="68B5A23F" w14:textId="77777777" w:rsidR="006A7236" w:rsidRDefault="006A7236" w:rsidP="006A7236">
      <w:pPr>
        <w:rPr>
          <w:rFonts w:ascii="Tahoma" w:hAnsi="Tahoma"/>
          <w:bCs/>
          <w:sz w:val="16"/>
        </w:rPr>
      </w:pPr>
      <w:r>
        <w:rPr>
          <w:rFonts w:ascii="Tahoma" w:hAnsi="Tahoma"/>
          <w:bCs/>
          <w:sz w:val="16"/>
        </w:rPr>
        <w:t>Typ tiskárny: černobílá, laserová, multifunkční (tisk + fax + skenování + kopírování)</w:t>
      </w:r>
    </w:p>
    <w:p w14:paraId="1B1E2EFD" w14:textId="77777777" w:rsidR="006A7236" w:rsidRDefault="006A7236" w:rsidP="006A7236">
      <w:pPr>
        <w:rPr>
          <w:rFonts w:ascii="Tahoma" w:hAnsi="Tahoma"/>
          <w:bCs/>
          <w:sz w:val="16"/>
        </w:rPr>
      </w:pPr>
      <w:r>
        <w:rPr>
          <w:rFonts w:ascii="Tahoma" w:hAnsi="Tahoma"/>
          <w:bCs/>
          <w:sz w:val="16"/>
        </w:rPr>
        <w:t>Kvalita tisku: 1200x1200DPI</w:t>
      </w:r>
    </w:p>
    <w:p w14:paraId="6FFD6584" w14:textId="77777777" w:rsidR="006A7236" w:rsidRDefault="006A7236" w:rsidP="006A7236">
      <w:pPr>
        <w:rPr>
          <w:rFonts w:ascii="Tahoma" w:hAnsi="Tahoma"/>
          <w:bCs/>
          <w:sz w:val="16"/>
        </w:rPr>
      </w:pPr>
      <w:r>
        <w:rPr>
          <w:rFonts w:ascii="Tahoma" w:hAnsi="Tahoma"/>
          <w:bCs/>
          <w:sz w:val="16"/>
        </w:rPr>
        <w:t>Papír: zásobník 1 (víceúčelový): 100 listů s podporou obálek (B5, C5 ISO, DL ISO), zásobník 2: alespoň 250 listů, možnost dokoupit volitelný zásobník 3 alespoň na 500 listů</w:t>
      </w:r>
    </w:p>
    <w:p w14:paraId="672C6F56" w14:textId="77777777" w:rsidR="006A7236" w:rsidRDefault="006A7236" w:rsidP="006A7236">
      <w:pPr>
        <w:rPr>
          <w:rFonts w:ascii="Tahoma" w:hAnsi="Tahoma"/>
          <w:bCs/>
          <w:sz w:val="16"/>
        </w:rPr>
      </w:pPr>
      <w:r>
        <w:rPr>
          <w:rFonts w:ascii="Tahoma" w:hAnsi="Tahoma"/>
          <w:bCs/>
          <w:sz w:val="16"/>
        </w:rPr>
        <w:t>Oboustranný tisk: automatická funkce oboustranného tisku (duplex)</w:t>
      </w:r>
    </w:p>
    <w:p w14:paraId="2EB83625" w14:textId="77777777" w:rsidR="006A7236" w:rsidRDefault="006A7236" w:rsidP="006A7236">
      <w:pPr>
        <w:rPr>
          <w:rFonts w:ascii="Tahoma" w:hAnsi="Tahoma"/>
          <w:bCs/>
          <w:sz w:val="16"/>
        </w:rPr>
      </w:pPr>
      <w:r>
        <w:rPr>
          <w:rFonts w:ascii="Tahoma" w:hAnsi="Tahoma"/>
          <w:bCs/>
          <w:sz w:val="16"/>
        </w:rPr>
        <w:t>Připojení: USB, RJ45, přední USB pro připojení USB jednotky</w:t>
      </w:r>
    </w:p>
    <w:p w14:paraId="6C02059A" w14:textId="77777777" w:rsidR="006A7236" w:rsidRDefault="006A7236" w:rsidP="006A7236">
      <w:pPr>
        <w:rPr>
          <w:rFonts w:ascii="Tahoma" w:hAnsi="Tahoma"/>
          <w:bCs/>
          <w:sz w:val="16"/>
        </w:rPr>
      </w:pPr>
      <w:r>
        <w:rPr>
          <w:rFonts w:ascii="Tahoma" w:hAnsi="Tahoma"/>
          <w:bCs/>
          <w:sz w:val="16"/>
        </w:rPr>
        <w:t>Rychlost tisku: alespoň 35 stran A4 za minutu</w:t>
      </w:r>
    </w:p>
    <w:p w14:paraId="249DCED2" w14:textId="77777777" w:rsidR="006A7236" w:rsidRDefault="006A7236" w:rsidP="006A7236">
      <w:pPr>
        <w:rPr>
          <w:rFonts w:ascii="Tahoma" w:hAnsi="Tahoma"/>
          <w:bCs/>
          <w:sz w:val="16"/>
        </w:rPr>
      </w:pPr>
      <w:r>
        <w:rPr>
          <w:rFonts w:ascii="Tahoma" w:hAnsi="Tahoma"/>
          <w:bCs/>
          <w:sz w:val="16"/>
        </w:rPr>
        <w:t>Skener: rozlišení 1200x1200 DPI, plochý + automatický podavač dokumentů alespoň na 50 listů s funkcí oboustranného skenování při jednom průchodu dokumentu. Tiskárna musí mít funkci skenování do e-mailu, na USB jednotku a do síťové složky.</w:t>
      </w:r>
    </w:p>
    <w:p w14:paraId="55141B17" w14:textId="77777777" w:rsidR="006A7236" w:rsidRDefault="006A7236" w:rsidP="006A7236">
      <w:pPr>
        <w:rPr>
          <w:rFonts w:ascii="Tahoma" w:hAnsi="Tahoma"/>
          <w:sz w:val="16"/>
        </w:rPr>
      </w:pPr>
      <w:r>
        <w:rPr>
          <w:rFonts w:ascii="Tahoma" w:hAnsi="Tahoma" w:cs="Tahoma"/>
          <w:bCs/>
          <w:sz w:val="16"/>
          <w:szCs w:val="16"/>
        </w:rPr>
        <w:t xml:space="preserve">Záruka: alespoň </w:t>
      </w:r>
      <w:r>
        <w:rPr>
          <w:rFonts w:ascii="Tahoma" w:hAnsi="Tahoma"/>
          <w:sz w:val="16"/>
        </w:rPr>
        <w:t>2 roky s možností ověření na webu výrobce</w:t>
      </w:r>
    </w:p>
    <w:p w14:paraId="7F602229" w14:textId="77777777" w:rsidR="006A7236" w:rsidRDefault="006A7236" w:rsidP="006A7236">
      <w:pPr>
        <w:rPr>
          <w:rFonts w:ascii="Tahoma" w:hAnsi="Tahoma" w:cs="Tahoma"/>
          <w:bCs/>
          <w:sz w:val="16"/>
          <w:szCs w:val="16"/>
        </w:rPr>
      </w:pPr>
    </w:p>
    <w:p w14:paraId="260B72CF" w14:textId="77777777" w:rsidR="006A7236" w:rsidRDefault="006A7236" w:rsidP="006A7236">
      <w:pPr>
        <w:rPr>
          <w:rFonts w:ascii="Tahoma" w:hAnsi="Tahoma" w:cs="Tahoma"/>
          <w:b/>
          <w:bCs/>
          <w:sz w:val="20"/>
          <w:szCs w:val="20"/>
          <w:u w:val="single"/>
        </w:rPr>
      </w:pPr>
      <w:r>
        <w:rPr>
          <w:rFonts w:ascii="Tahoma" w:hAnsi="Tahoma" w:cs="Tahoma"/>
          <w:b/>
          <w:bCs/>
          <w:sz w:val="20"/>
          <w:szCs w:val="20"/>
          <w:u w:val="single"/>
        </w:rPr>
        <w:t>Položka č. 2</w:t>
      </w:r>
    </w:p>
    <w:p w14:paraId="2040490A" w14:textId="77777777" w:rsidR="006A7236" w:rsidRDefault="006A7236" w:rsidP="006A7236">
      <w:pPr>
        <w:tabs>
          <w:tab w:val="left" w:pos="7797"/>
        </w:tabs>
        <w:rPr>
          <w:rFonts w:ascii="Tahoma" w:hAnsi="Tahoma" w:cs="Tahoma"/>
          <w:b/>
          <w:sz w:val="20"/>
          <w:szCs w:val="20"/>
        </w:rPr>
      </w:pPr>
      <w:r>
        <w:rPr>
          <w:rFonts w:ascii="Tahoma" w:hAnsi="Tahoma" w:cs="Tahoma"/>
          <w:b/>
          <w:sz w:val="20"/>
          <w:szCs w:val="20"/>
        </w:rPr>
        <w:t>Tiskárna 1</w:t>
      </w:r>
      <w:r>
        <w:rPr>
          <w:rFonts w:ascii="Tahoma" w:hAnsi="Tahoma" w:cs="Tahoma"/>
          <w:b/>
          <w:sz w:val="20"/>
          <w:szCs w:val="20"/>
        </w:rPr>
        <w:tab/>
        <w:t>20 kusů</w:t>
      </w:r>
    </w:p>
    <w:p w14:paraId="5D1AA96B" w14:textId="62E25678" w:rsidR="00297964" w:rsidRDefault="006A7236" w:rsidP="006A7236">
      <w:pPr>
        <w:rPr>
          <w:rFonts w:ascii="Tahoma" w:hAnsi="Tahoma" w:cs="Tahoma"/>
          <w:b/>
          <w:i/>
          <w:sz w:val="20"/>
          <w:szCs w:val="20"/>
        </w:rPr>
      </w:pPr>
      <w:r>
        <w:rPr>
          <w:rFonts w:ascii="Tahoma" w:hAnsi="Tahoma" w:cs="Tahoma"/>
          <w:b/>
          <w:i/>
          <w:sz w:val="20"/>
          <w:szCs w:val="20"/>
        </w:rPr>
        <w:t xml:space="preserve">Typ: </w:t>
      </w:r>
      <w:r w:rsidR="00297964" w:rsidRPr="009A710B">
        <w:rPr>
          <w:rFonts w:asciiTheme="minorHAnsi" w:hAnsiTheme="minorHAnsi" w:cstheme="minorHAnsi"/>
          <w:b/>
          <w:iCs/>
          <w:szCs w:val="22"/>
          <w:lang w:val="en-US"/>
        </w:rPr>
        <w:t>HP LaserJet Pro 4002dn Printer</w:t>
      </w:r>
      <w:r w:rsidR="00297964">
        <w:rPr>
          <w:rFonts w:ascii="Tahoma" w:hAnsi="Tahoma" w:cs="Tahoma"/>
          <w:b/>
          <w:i/>
          <w:sz w:val="20"/>
          <w:szCs w:val="20"/>
          <w:highlight w:val="yellow"/>
        </w:rPr>
        <w:t xml:space="preserve"> </w:t>
      </w:r>
    </w:p>
    <w:p w14:paraId="4EB047BA" w14:textId="5DE6C824" w:rsidR="006A7236" w:rsidRDefault="006A7236" w:rsidP="006A7236">
      <w:pPr>
        <w:rPr>
          <w:rFonts w:ascii="Tahoma" w:hAnsi="Tahoma" w:cs="Tahoma"/>
          <w:b/>
          <w:i/>
          <w:sz w:val="20"/>
          <w:szCs w:val="20"/>
        </w:rPr>
      </w:pPr>
      <w:r>
        <w:rPr>
          <w:rFonts w:ascii="Tahoma" w:hAnsi="Tahoma" w:cs="Tahoma"/>
          <w:b/>
          <w:i/>
          <w:sz w:val="20"/>
          <w:szCs w:val="20"/>
        </w:rPr>
        <w:t xml:space="preserve">PN: </w:t>
      </w:r>
      <w:r w:rsidR="00CA3611" w:rsidRPr="00CD118A">
        <w:rPr>
          <w:rFonts w:asciiTheme="minorHAnsi" w:hAnsiTheme="minorHAnsi" w:cstheme="minorHAnsi"/>
          <w:b/>
          <w:iCs/>
          <w:szCs w:val="22"/>
          <w:lang w:val="en-US"/>
        </w:rPr>
        <w:t>2Z605F</w:t>
      </w:r>
    </w:p>
    <w:p w14:paraId="5BBC78CB" w14:textId="77777777" w:rsidR="006A7236" w:rsidRDefault="006A7236" w:rsidP="006A7236">
      <w:pPr>
        <w:rPr>
          <w:rFonts w:ascii="Tahoma" w:hAnsi="Tahoma"/>
          <w:bCs/>
          <w:sz w:val="16"/>
        </w:rPr>
      </w:pPr>
      <w:r>
        <w:rPr>
          <w:rFonts w:ascii="Tahoma" w:hAnsi="Tahoma"/>
          <w:bCs/>
          <w:sz w:val="16"/>
        </w:rPr>
        <w:t>Typ tiskárny: černobílá, laserová</w:t>
      </w:r>
    </w:p>
    <w:p w14:paraId="6872F5DC" w14:textId="77777777" w:rsidR="006A7236" w:rsidRDefault="006A7236" w:rsidP="006A7236">
      <w:pPr>
        <w:rPr>
          <w:rFonts w:ascii="Tahoma" w:hAnsi="Tahoma"/>
          <w:bCs/>
          <w:sz w:val="16"/>
        </w:rPr>
      </w:pPr>
      <w:r>
        <w:rPr>
          <w:rFonts w:ascii="Tahoma" w:hAnsi="Tahoma"/>
          <w:bCs/>
          <w:sz w:val="16"/>
        </w:rPr>
        <w:t>Kvalita tisku: 1200x1200DPI</w:t>
      </w:r>
    </w:p>
    <w:p w14:paraId="1D4EEB44" w14:textId="77777777" w:rsidR="006A7236" w:rsidRDefault="006A7236" w:rsidP="006A7236">
      <w:pPr>
        <w:rPr>
          <w:rFonts w:ascii="Tahoma" w:hAnsi="Tahoma"/>
          <w:bCs/>
          <w:sz w:val="16"/>
        </w:rPr>
      </w:pPr>
      <w:r>
        <w:rPr>
          <w:rFonts w:ascii="Tahoma" w:hAnsi="Tahoma"/>
          <w:bCs/>
          <w:sz w:val="16"/>
        </w:rPr>
        <w:t>Papír: zásobník 1 (víceúčelový): 100 listů s podporou obálek (B5, C5 ISO, DL ISO), zásobník 2: alespoň 250 listů, možnost dokoupit volitelný zásobník 3 alespoň na 500 listů</w:t>
      </w:r>
    </w:p>
    <w:p w14:paraId="77A44A38" w14:textId="77777777" w:rsidR="006A7236" w:rsidRDefault="006A7236" w:rsidP="006A7236">
      <w:pPr>
        <w:rPr>
          <w:rFonts w:ascii="Tahoma" w:hAnsi="Tahoma"/>
          <w:bCs/>
          <w:sz w:val="16"/>
        </w:rPr>
      </w:pPr>
      <w:r>
        <w:rPr>
          <w:rFonts w:ascii="Tahoma" w:hAnsi="Tahoma"/>
          <w:bCs/>
          <w:sz w:val="16"/>
        </w:rPr>
        <w:t>Oboustranný tisk: automatická funkce oboustranného tisku (duplex)</w:t>
      </w:r>
    </w:p>
    <w:p w14:paraId="74C04139" w14:textId="77777777" w:rsidR="006A7236" w:rsidRDefault="006A7236" w:rsidP="006A7236">
      <w:pPr>
        <w:rPr>
          <w:rFonts w:ascii="Tahoma" w:hAnsi="Tahoma"/>
          <w:bCs/>
          <w:sz w:val="16"/>
        </w:rPr>
      </w:pPr>
      <w:r>
        <w:rPr>
          <w:rFonts w:ascii="Tahoma" w:hAnsi="Tahoma"/>
          <w:bCs/>
          <w:sz w:val="16"/>
        </w:rPr>
        <w:t>Připojení: USB, RJ45</w:t>
      </w:r>
    </w:p>
    <w:p w14:paraId="0E9323B7" w14:textId="77777777" w:rsidR="006A7236" w:rsidRDefault="006A7236" w:rsidP="006A7236">
      <w:pPr>
        <w:rPr>
          <w:rFonts w:ascii="Tahoma" w:hAnsi="Tahoma"/>
          <w:bCs/>
          <w:sz w:val="16"/>
        </w:rPr>
      </w:pPr>
      <w:r>
        <w:rPr>
          <w:rFonts w:ascii="Tahoma" w:hAnsi="Tahoma"/>
          <w:bCs/>
          <w:sz w:val="16"/>
        </w:rPr>
        <w:t>Rychlost tisku: až 35 stran A4 za minutu</w:t>
      </w:r>
    </w:p>
    <w:p w14:paraId="451C90BA" w14:textId="3DCDEEA2" w:rsidR="00993AEB" w:rsidRDefault="006A7236" w:rsidP="006A7236">
      <w:pPr>
        <w:rPr>
          <w:rFonts w:ascii="Tahoma" w:hAnsi="Tahoma" w:cs="Tahoma"/>
          <w:b/>
          <w:bCs/>
          <w:sz w:val="20"/>
          <w:szCs w:val="20"/>
          <w:u w:val="single"/>
        </w:rPr>
      </w:pPr>
      <w:r>
        <w:rPr>
          <w:rFonts w:ascii="Tahoma" w:hAnsi="Tahoma" w:cs="Tahoma"/>
          <w:bCs/>
          <w:sz w:val="16"/>
          <w:szCs w:val="16"/>
        </w:rPr>
        <w:t xml:space="preserve">Záruka: alespoň </w:t>
      </w:r>
      <w:r>
        <w:rPr>
          <w:rFonts w:ascii="Tahoma" w:hAnsi="Tahoma"/>
          <w:sz w:val="16"/>
        </w:rPr>
        <w:t>2 roky s možností ověření na webu výrobce</w:t>
      </w:r>
    </w:p>
    <w:p w14:paraId="166B8E92" w14:textId="77777777" w:rsidR="00AD27E7" w:rsidRDefault="00AD27E7" w:rsidP="00A31A3D">
      <w:pPr>
        <w:rPr>
          <w:rFonts w:ascii="Tahoma" w:hAnsi="Tahoma" w:cs="Tahoma"/>
          <w:b/>
          <w:bCs/>
          <w:sz w:val="20"/>
          <w:szCs w:val="20"/>
          <w:u w:val="single"/>
        </w:rPr>
      </w:pPr>
    </w:p>
    <w:p w14:paraId="100FF7AD" w14:textId="77777777" w:rsidR="00AD27E7" w:rsidRDefault="00AD27E7" w:rsidP="00A31A3D">
      <w:pPr>
        <w:rPr>
          <w:rFonts w:ascii="Tahoma" w:hAnsi="Tahoma" w:cs="Tahoma"/>
          <w:b/>
          <w:bCs/>
          <w:sz w:val="20"/>
          <w:szCs w:val="20"/>
          <w:u w:val="single"/>
        </w:rPr>
      </w:pPr>
    </w:p>
    <w:p w14:paraId="06D1F628" w14:textId="77777777" w:rsidR="00CA3611" w:rsidRDefault="00CA3611" w:rsidP="00A31A3D">
      <w:pPr>
        <w:rPr>
          <w:rFonts w:ascii="Tahoma" w:hAnsi="Tahoma" w:cs="Tahoma"/>
          <w:b/>
          <w:bCs/>
          <w:sz w:val="20"/>
          <w:szCs w:val="20"/>
          <w:u w:val="single"/>
        </w:rPr>
      </w:pPr>
    </w:p>
    <w:p w14:paraId="2159B045" w14:textId="77777777" w:rsidR="00CA3611" w:rsidRDefault="00CA3611" w:rsidP="00A31A3D">
      <w:pPr>
        <w:rPr>
          <w:rFonts w:ascii="Tahoma" w:hAnsi="Tahoma" w:cs="Tahoma"/>
          <w:b/>
          <w:bCs/>
          <w:sz w:val="20"/>
          <w:szCs w:val="20"/>
          <w:u w:val="single"/>
        </w:rPr>
      </w:pPr>
    </w:p>
    <w:p w14:paraId="141B1AE3" w14:textId="77777777" w:rsidR="00CA3611" w:rsidRDefault="00CA3611" w:rsidP="00A31A3D">
      <w:pPr>
        <w:rPr>
          <w:rFonts w:ascii="Tahoma" w:hAnsi="Tahoma" w:cs="Tahoma"/>
          <w:b/>
          <w:bCs/>
          <w:sz w:val="20"/>
          <w:szCs w:val="20"/>
          <w:u w:val="single"/>
        </w:rPr>
      </w:pPr>
    </w:p>
    <w:p w14:paraId="1D34240F" w14:textId="77777777" w:rsidR="00CA3611" w:rsidRDefault="00CA3611" w:rsidP="00A31A3D">
      <w:pPr>
        <w:rPr>
          <w:rFonts w:ascii="Tahoma" w:hAnsi="Tahoma" w:cs="Tahoma"/>
          <w:b/>
          <w:bCs/>
          <w:sz w:val="20"/>
          <w:szCs w:val="20"/>
          <w:u w:val="single"/>
        </w:rPr>
      </w:pPr>
    </w:p>
    <w:p w14:paraId="734A5E85" w14:textId="77777777" w:rsidR="00CA3611" w:rsidRDefault="00CA3611" w:rsidP="00A31A3D">
      <w:pPr>
        <w:rPr>
          <w:rFonts w:ascii="Tahoma" w:hAnsi="Tahoma" w:cs="Tahoma"/>
          <w:b/>
          <w:bCs/>
          <w:sz w:val="20"/>
          <w:szCs w:val="20"/>
          <w:u w:val="single"/>
        </w:rPr>
      </w:pPr>
    </w:p>
    <w:p w14:paraId="68858071" w14:textId="77777777" w:rsidR="00CA3611" w:rsidRDefault="00CA3611" w:rsidP="00A31A3D">
      <w:pPr>
        <w:rPr>
          <w:rFonts w:ascii="Tahoma" w:hAnsi="Tahoma" w:cs="Tahoma"/>
          <w:b/>
          <w:bCs/>
          <w:sz w:val="20"/>
          <w:szCs w:val="20"/>
          <w:u w:val="single"/>
        </w:rPr>
      </w:pPr>
    </w:p>
    <w:p w14:paraId="01F0B9C5" w14:textId="77777777" w:rsidR="00CA3611" w:rsidRDefault="00CA3611" w:rsidP="00A31A3D">
      <w:pPr>
        <w:rPr>
          <w:rFonts w:ascii="Tahoma" w:hAnsi="Tahoma" w:cs="Tahoma"/>
          <w:b/>
          <w:bCs/>
          <w:sz w:val="20"/>
          <w:szCs w:val="20"/>
          <w:u w:val="single"/>
        </w:rPr>
      </w:pPr>
    </w:p>
    <w:p w14:paraId="03DBC8E4" w14:textId="77777777" w:rsidR="00CA3611" w:rsidRDefault="00CA3611" w:rsidP="00A31A3D">
      <w:pPr>
        <w:rPr>
          <w:rFonts w:ascii="Tahoma" w:hAnsi="Tahoma" w:cs="Tahoma"/>
          <w:b/>
          <w:bCs/>
          <w:sz w:val="20"/>
          <w:szCs w:val="20"/>
          <w:u w:val="single"/>
        </w:rPr>
      </w:pPr>
    </w:p>
    <w:p w14:paraId="7011ADA1" w14:textId="77777777" w:rsidR="00CA3611" w:rsidRDefault="00CA3611" w:rsidP="00A31A3D">
      <w:pPr>
        <w:rPr>
          <w:rFonts w:ascii="Tahoma" w:hAnsi="Tahoma" w:cs="Tahoma"/>
          <w:b/>
          <w:bCs/>
          <w:sz w:val="20"/>
          <w:szCs w:val="20"/>
          <w:u w:val="single"/>
        </w:rPr>
      </w:pPr>
    </w:p>
    <w:p w14:paraId="14859516" w14:textId="77777777" w:rsidR="00CA3611" w:rsidRDefault="00CA3611" w:rsidP="00A31A3D">
      <w:pPr>
        <w:rPr>
          <w:rFonts w:ascii="Tahoma" w:hAnsi="Tahoma" w:cs="Tahoma"/>
          <w:b/>
          <w:bCs/>
          <w:sz w:val="20"/>
          <w:szCs w:val="20"/>
          <w:u w:val="single"/>
        </w:rPr>
      </w:pPr>
    </w:p>
    <w:p w14:paraId="39D0490E" w14:textId="77777777" w:rsidR="00CA3611" w:rsidRDefault="00CA3611" w:rsidP="00A31A3D">
      <w:pPr>
        <w:rPr>
          <w:rFonts w:ascii="Tahoma" w:hAnsi="Tahoma" w:cs="Tahoma"/>
          <w:b/>
          <w:bCs/>
          <w:sz w:val="20"/>
          <w:szCs w:val="20"/>
          <w:u w:val="single"/>
        </w:rPr>
      </w:pPr>
    </w:p>
    <w:p w14:paraId="487456B8" w14:textId="77777777" w:rsidR="00CA3611" w:rsidRDefault="00CA3611" w:rsidP="00A31A3D">
      <w:pPr>
        <w:rPr>
          <w:rFonts w:ascii="Tahoma" w:hAnsi="Tahoma" w:cs="Tahoma"/>
          <w:b/>
          <w:bCs/>
          <w:sz w:val="20"/>
          <w:szCs w:val="20"/>
          <w:u w:val="single"/>
        </w:rPr>
      </w:pPr>
    </w:p>
    <w:p w14:paraId="694C51E6" w14:textId="77777777" w:rsidR="00CA3611" w:rsidRDefault="00CA3611" w:rsidP="00A31A3D">
      <w:pPr>
        <w:rPr>
          <w:rFonts w:ascii="Tahoma" w:hAnsi="Tahoma" w:cs="Tahoma"/>
          <w:b/>
          <w:bCs/>
          <w:sz w:val="20"/>
          <w:szCs w:val="20"/>
          <w:u w:val="single"/>
        </w:rPr>
      </w:pPr>
    </w:p>
    <w:p w14:paraId="79F601B7" w14:textId="77777777" w:rsidR="00CA3611" w:rsidRDefault="00CA3611" w:rsidP="00A31A3D">
      <w:pPr>
        <w:rPr>
          <w:rFonts w:ascii="Tahoma" w:hAnsi="Tahoma" w:cs="Tahoma"/>
          <w:b/>
          <w:bCs/>
          <w:sz w:val="20"/>
          <w:szCs w:val="20"/>
          <w:u w:val="single"/>
        </w:rPr>
      </w:pPr>
    </w:p>
    <w:p w14:paraId="18661476" w14:textId="77777777" w:rsidR="00CA3611" w:rsidRDefault="00CA3611" w:rsidP="00A31A3D">
      <w:pPr>
        <w:rPr>
          <w:rFonts w:ascii="Tahoma" w:hAnsi="Tahoma" w:cs="Tahoma"/>
          <w:b/>
          <w:bCs/>
          <w:sz w:val="20"/>
          <w:szCs w:val="20"/>
          <w:u w:val="single"/>
        </w:rPr>
      </w:pPr>
    </w:p>
    <w:p w14:paraId="6C1A274A" w14:textId="77777777" w:rsidR="00CA3611" w:rsidRDefault="00CA3611" w:rsidP="00A31A3D">
      <w:pPr>
        <w:rPr>
          <w:rFonts w:ascii="Tahoma" w:hAnsi="Tahoma" w:cs="Tahoma"/>
          <w:b/>
          <w:bCs/>
          <w:sz w:val="20"/>
          <w:szCs w:val="20"/>
          <w:u w:val="single"/>
        </w:rPr>
      </w:pPr>
    </w:p>
    <w:p w14:paraId="4B85FAA8" w14:textId="77777777" w:rsidR="00CA3611" w:rsidRDefault="00CA3611" w:rsidP="00A31A3D">
      <w:pPr>
        <w:rPr>
          <w:rFonts w:ascii="Tahoma" w:hAnsi="Tahoma" w:cs="Tahoma"/>
          <w:b/>
          <w:bCs/>
          <w:sz w:val="20"/>
          <w:szCs w:val="20"/>
          <w:u w:val="single"/>
        </w:rPr>
      </w:pPr>
    </w:p>
    <w:p w14:paraId="59A5892C" w14:textId="77777777" w:rsidR="00CA3611" w:rsidRDefault="00CA3611" w:rsidP="00A31A3D">
      <w:pPr>
        <w:rPr>
          <w:rFonts w:ascii="Tahoma" w:hAnsi="Tahoma" w:cs="Tahoma"/>
          <w:b/>
          <w:bCs/>
          <w:sz w:val="20"/>
          <w:szCs w:val="20"/>
          <w:u w:val="single"/>
        </w:rPr>
      </w:pPr>
    </w:p>
    <w:p w14:paraId="269871E0" w14:textId="77777777" w:rsidR="00CA3611" w:rsidRDefault="00CA3611" w:rsidP="00A31A3D">
      <w:pPr>
        <w:rPr>
          <w:rFonts w:ascii="Tahoma" w:hAnsi="Tahoma" w:cs="Tahoma"/>
          <w:b/>
          <w:bCs/>
          <w:sz w:val="20"/>
          <w:szCs w:val="20"/>
          <w:u w:val="single"/>
        </w:rPr>
      </w:pPr>
    </w:p>
    <w:p w14:paraId="033D1255" w14:textId="77777777" w:rsidR="00CA3611" w:rsidRDefault="00CA3611" w:rsidP="00A31A3D">
      <w:pPr>
        <w:rPr>
          <w:rFonts w:ascii="Tahoma" w:hAnsi="Tahoma" w:cs="Tahoma"/>
          <w:b/>
          <w:bCs/>
          <w:sz w:val="20"/>
          <w:szCs w:val="20"/>
          <w:u w:val="single"/>
        </w:rPr>
      </w:pPr>
    </w:p>
    <w:p w14:paraId="4BB929C3" w14:textId="77777777" w:rsidR="00CA3611" w:rsidRDefault="00CA3611" w:rsidP="00A31A3D">
      <w:pPr>
        <w:rPr>
          <w:rFonts w:ascii="Tahoma" w:hAnsi="Tahoma" w:cs="Tahoma"/>
          <w:b/>
          <w:bCs/>
          <w:sz w:val="20"/>
          <w:szCs w:val="20"/>
          <w:u w:val="single"/>
        </w:rPr>
      </w:pPr>
    </w:p>
    <w:p w14:paraId="79C6DD17" w14:textId="77777777" w:rsidR="00CA3611" w:rsidRDefault="00CA3611" w:rsidP="00A31A3D">
      <w:pPr>
        <w:rPr>
          <w:rFonts w:ascii="Tahoma" w:hAnsi="Tahoma" w:cs="Tahoma"/>
          <w:b/>
          <w:bCs/>
          <w:sz w:val="20"/>
          <w:szCs w:val="20"/>
          <w:u w:val="single"/>
        </w:rPr>
      </w:pPr>
    </w:p>
    <w:p w14:paraId="32DB48B2" w14:textId="77777777" w:rsidR="00CA3611" w:rsidRDefault="00CA3611" w:rsidP="00A31A3D">
      <w:pPr>
        <w:rPr>
          <w:rFonts w:ascii="Tahoma" w:hAnsi="Tahoma" w:cs="Tahoma"/>
          <w:b/>
          <w:bCs/>
          <w:sz w:val="20"/>
          <w:szCs w:val="20"/>
          <w:u w:val="single"/>
        </w:rPr>
      </w:pPr>
    </w:p>
    <w:p w14:paraId="5CB12AB4" w14:textId="77777777" w:rsidR="00CA3611" w:rsidRDefault="00CA3611" w:rsidP="00A31A3D">
      <w:pPr>
        <w:rPr>
          <w:rFonts w:ascii="Tahoma" w:hAnsi="Tahoma" w:cs="Tahoma"/>
          <w:b/>
          <w:bCs/>
          <w:sz w:val="20"/>
          <w:szCs w:val="20"/>
          <w:u w:val="single"/>
        </w:rPr>
      </w:pPr>
    </w:p>
    <w:p w14:paraId="4CEC93BB" w14:textId="77777777" w:rsidR="00CA3611" w:rsidRDefault="00CA3611" w:rsidP="00A31A3D">
      <w:pPr>
        <w:rPr>
          <w:rFonts w:ascii="Tahoma" w:hAnsi="Tahoma" w:cs="Tahoma"/>
          <w:b/>
          <w:bCs/>
          <w:sz w:val="20"/>
          <w:szCs w:val="20"/>
          <w:u w:val="single"/>
        </w:rPr>
      </w:pPr>
    </w:p>
    <w:p w14:paraId="47B6F0D5" w14:textId="77777777" w:rsidR="00CA3611" w:rsidRDefault="00CA3611" w:rsidP="00A31A3D">
      <w:pPr>
        <w:rPr>
          <w:rFonts w:ascii="Tahoma" w:hAnsi="Tahoma" w:cs="Tahoma"/>
          <w:b/>
          <w:bCs/>
          <w:sz w:val="20"/>
          <w:szCs w:val="20"/>
          <w:u w:val="single"/>
        </w:rPr>
      </w:pPr>
    </w:p>
    <w:p w14:paraId="59819C60" w14:textId="77777777" w:rsidR="00CA3611" w:rsidRDefault="00CA3611" w:rsidP="00A31A3D">
      <w:pPr>
        <w:rPr>
          <w:rFonts w:ascii="Tahoma" w:hAnsi="Tahoma" w:cs="Tahoma"/>
          <w:b/>
          <w:bCs/>
          <w:sz w:val="20"/>
          <w:szCs w:val="20"/>
          <w:u w:val="single"/>
        </w:rPr>
      </w:pPr>
    </w:p>
    <w:p w14:paraId="5B8B1324" w14:textId="77777777" w:rsidR="00CA3611" w:rsidRDefault="00CA3611" w:rsidP="00A31A3D">
      <w:pPr>
        <w:rPr>
          <w:rFonts w:ascii="Tahoma" w:hAnsi="Tahoma" w:cs="Tahoma"/>
          <w:b/>
          <w:bCs/>
          <w:sz w:val="20"/>
          <w:szCs w:val="20"/>
          <w:u w:val="single"/>
        </w:rPr>
      </w:pPr>
    </w:p>
    <w:p w14:paraId="13D5E8BC" w14:textId="5C58F3BA" w:rsidR="00CA3611" w:rsidRDefault="00CA3611" w:rsidP="00A31A3D">
      <w:pPr>
        <w:rPr>
          <w:rFonts w:ascii="Tahoma" w:hAnsi="Tahoma" w:cs="Tahoma"/>
          <w:sz w:val="16"/>
          <w:szCs w:val="16"/>
        </w:rPr>
      </w:pPr>
      <w:r w:rsidRPr="00993E37">
        <w:rPr>
          <w:rFonts w:ascii="Tahoma" w:hAnsi="Tahoma" w:cs="Tahoma"/>
          <w:sz w:val="16"/>
          <w:szCs w:val="16"/>
        </w:rPr>
        <w:lastRenderedPageBreak/>
        <w:t>Příloha č. 2 – Položkový ceník</w:t>
      </w:r>
    </w:p>
    <w:p w14:paraId="47F5C48F" w14:textId="77777777" w:rsidR="00A22337" w:rsidRDefault="00A22337" w:rsidP="00A31A3D">
      <w:pPr>
        <w:rPr>
          <w:rFonts w:ascii="Tahoma" w:hAnsi="Tahoma" w:cs="Tahoma"/>
          <w:sz w:val="16"/>
          <w:szCs w:val="16"/>
        </w:rPr>
      </w:pPr>
    </w:p>
    <w:tbl>
      <w:tblPr>
        <w:tblW w:w="0" w:type="auto"/>
        <w:tblInd w:w="-38" w:type="dxa"/>
        <w:tblLayout w:type="fixed"/>
        <w:tblCellMar>
          <w:left w:w="30" w:type="dxa"/>
          <w:right w:w="30" w:type="dxa"/>
        </w:tblCellMar>
        <w:tblLook w:val="0000" w:firstRow="0" w:lastRow="0" w:firstColumn="0" w:lastColumn="0" w:noHBand="0" w:noVBand="0"/>
      </w:tblPr>
      <w:tblGrid>
        <w:gridCol w:w="1075"/>
        <w:gridCol w:w="3283"/>
        <w:gridCol w:w="413"/>
        <w:gridCol w:w="1327"/>
        <w:gridCol w:w="1534"/>
      </w:tblGrid>
      <w:tr w:rsidR="00A22337" w:rsidRPr="00A22337" w14:paraId="3229EFF6" w14:textId="77777777" w:rsidTr="009C5ACE">
        <w:trPr>
          <w:trHeight w:val="619"/>
        </w:trPr>
        <w:tc>
          <w:tcPr>
            <w:tcW w:w="1075" w:type="dxa"/>
            <w:tcBorders>
              <w:top w:val="single" w:sz="6" w:space="0" w:color="auto"/>
              <w:left w:val="single" w:sz="6" w:space="0" w:color="auto"/>
              <w:bottom w:val="single" w:sz="6" w:space="0" w:color="auto"/>
              <w:right w:val="single" w:sz="6" w:space="0" w:color="auto"/>
            </w:tcBorders>
            <w:shd w:val="solid" w:color="C0C0C0" w:fill="auto"/>
          </w:tcPr>
          <w:p w14:paraId="3A4C6673" w14:textId="77777777" w:rsidR="00A22337" w:rsidRPr="00A22337" w:rsidRDefault="00A22337" w:rsidP="00A22337">
            <w:pPr>
              <w:rPr>
                <w:rFonts w:ascii="Calibri" w:eastAsia="Calibri" w:hAnsi="Calibri" w:cs="Calibri"/>
                <w:b/>
                <w:bCs/>
                <w:sz w:val="22"/>
                <w:lang w:eastAsia="en-US"/>
              </w:rPr>
            </w:pPr>
            <w:r w:rsidRPr="00A22337">
              <w:rPr>
                <w:rFonts w:ascii="Calibri" w:eastAsia="Calibri" w:hAnsi="Calibri" w:cs="Calibri"/>
                <w:b/>
                <w:bCs/>
                <w:sz w:val="22"/>
                <w:lang w:eastAsia="en-US"/>
              </w:rPr>
              <w:t xml:space="preserve">Zboží               </w:t>
            </w:r>
            <w:proofErr w:type="gramStart"/>
            <w:r w:rsidRPr="00A22337">
              <w:rPr>
                <w:rFonts w:ascii="Calibri" w:eastAsia="Calibri" w:hAnsi="Calibri" w:cs="Calibri"/>
                <w:b/>
                <w:bCs/>
                <w:sz w:val="22"/>
                <w:lang w:eastAsia="en-US"/>
              </w:rPr>
              <w:t xml:space="preserve">   (</w:t>
            </w:r>
            <w:proofErr w:type="gramEnd"/>
            <w:r w:rsidRPr="00A22337">
              <w:rPr>
                <w:rFonts w:ascii="Calibri" w:eastAsia="Calibri" w:hAnsi="Calibri" w:cs="Calibri"/>
                <w:b/>
                <w:bCs/>
                <w:sz w:val="22"/>
                <w:lang w:eastAsia="en-US"/>
              </w:rPr>
              <w:t>číslo položky ve výzvě)</w:t>
            </w:r>
          </w:p>
        </w:tc>
        <w:tc>
          <w:tcPr>
            <w:tcW w:w="3283" w:type="dxa"/>
            <w:tcBorders>
              <w:top w:val="single" w:sz="6" w:space="0" w:color="auto"/>
              <w:left w:val="single" w:sz="6" w:space="0" w:color="auto"/>
              <w:bottom w:val="single" w:sz="6" w:space="0" w:color="auto"/>
              <w:right w:val="single" w:sz="6" w:space="0" w:color="auto"/>
            </w:tcBorders>
            <w:shd w:val="solid" w:color="C0C0C0" w:fill="auto"/>
          </w:tcPr>
          <w:p w14:paraId="200316E1" w14:textId="77777777" w:rsidR="00A22337" w:rsidRPr="00A22337" w:rsidRDefault="00A22337" w:rsidP="00A22337">
            <w:pPr>
              <w:rPr>
                <w:rFonts w:ascii="Calibri" w:eastAsia="Calibri" w:hAnsi="Calibri" w:cs="Calibri"/>
                <w:b/>
                <w:bCs/>
                <w:sz w:val="22"/>
                <w:lang w:eastAsia="en-US"/>
              </w:rPr>
            </w:pPr>
            <w:r w:rsidRPr="00A22337">
              <w:rPr>
                <w:rFonts w:ascii="Calibri" w:eastAsia="Calibri" w:hAnsi="Calibri" w:cs="Calibri"/>
                <w:b/>
                <w:bCs/>
                <w:sz w:val="22"/>
                <w:lang w:eastAsia="en-US"/>
              </w:rPr>
              <w:t>Název</w:t>
            </w:r>
          </w:p>
        </w:tc>
        <w:tc>
          <w:tcPr>
            <w:tcW w:w="413" w:type="dxa"/>
            <w:tcBorders>
              <w:top w:val="single" w:sz="6" w:space="0" w:color="auto"/>
              <w:left w:val="single" w:sz="6" w:space="0" w:color="auto"/>
              <w:bottom w:val="single" w:sz="6" w:space="0" w:color="auto"/>
              <w:right w:val="single" w:sz="6" w:space="0" w:color="auto"/>
            </w:tcBorders>
            <w:shd w:val="solid" w:color="C0C0C0" w:fill="auto"/>
          </w:tcPr>
          <w:p w14:paraId="31918C0F" w14:textId="77777777" w:rsidR="00A22337" w:rsidRPr="00A22337" w:rsidRDefault="00A22337" w:rsidP="00A22337">
            <w:pPr>
              <w:rPr>
                <w:rFonts w:ascii="Calibri" w:eastAsia="Calibri" w:hAnsi="Calibri" w:cs="Calibri"/>
                <w:b/>
                <w:bCs/>
                <w:sz w:val="22"/>
                <w:lang w:eastAsia="en-US"/>
              </w:rPr>
            </w:pPr>
            <w:r w:rsidRPr="00A22337">
              <w:rPr>
                <w:rFonts w:ascii="Calibri" w:eastAsia="Calibri" w:hAnsi="Calibri" w:cs="Calibri"/>
                <w:b/>
                <w:bCs/>
                <w:sz w:val="22"/>
                <w:lang w:eastAsia="en-US"/>
              </w:rPr>
              <w:t>ks</w:t>
            </w:r>
          </w:p>
        </w:tc>
        <w:tc>
          <w:tcPr>
            <w:tcW w:w="1327" w:type="dxa"/>
            <w:tcBorders>
              <w:top w:val="single" w:sz="6" w:space="0" w:color="auto"/>
              <w:left w:val="single" w:sz="6" w:space="0" w:color="auto"/>
              <w:bottom w:val="single" w:sz="6" w:space="0" w:color="auto"/>
              <w:right w:val="single" w:sz="6" w:space="0" w:color="auto"/>
            </w:tcBorders>
            <w:shd w:val="solid" w:color="C0C0C0" w:fill="auto"/>
          </w:tcPr>
          <w:p w14:paraId="37B6D884" w14:textId="77777777" w:rsidR="00A22337" w:rsidRPr="00A22337" w:rsidRDefault="00A22337" w:rsidP="00A22337">
            <w:pPr>
              <w:rPr>
                <w:rFonts w:ascii="Calibri" w:eastAsia="Calibri" w:hAnsi="Calibri" w:cs="Calibri"/>
                <w:b/>
                <w:bCs/>
                <w:sz w:val="22"/>
                <w:lang w:eastAsia="en-US"/>
              </w:rPr>
            </w:pPr>
            <w:r w:rsidRPr="00A22337">
              <w:rPr>
                <w:rFonts w:ascii="Calibri" w:eastAsia="Calibri" w:hAnsi="Calibri" w:cs="Calibri"/>
                <w:b/>
                <w:bCs/>
                <w:sz w:val="22"/>
                <w:lang w:eastAsia="en-US"/>
              </w:rPr>
              <w:t>jednotková cena               bez DPH (Kč)</w:t>
            </w:r>
          </w:p>
        </w:tc>
        <w:tc>
          <w:tcPr>
            <w:tcW w:w="1534" w:type="dxa"/>
            <w:tcBorders>
              <w:top w:val="single" w:sz="6" w:space="0" w:color="auto"/>
              <w:left w:val="single" w:sz="6" w:space="0" w:color="auto"/>
              <w:bottom w:val="single" w:sz="6" w:space="0" w:color="auto"/>
              <w:right w:val="single" w:sz="6" w:space="0" w:color="auto"/>
            </w:tcBorders>
            <w:shd w:val="solid" w:color="C0C0C0" w:fill="auto"/>
          </w:tcPr>
          <w:p w14:paraId="7C9D1B36" w14:textId="77777777" w:rsidR="00A22337" w:rsidRPr="00A22337" w:rsidRDefault="00A22337" w:rsidP="00A22337">
            <w:pPr>
              <w:rPr>
                <w:rFonts w:ascii="Calibri" w:eastAsia="Calibri" w:hAnsi="Calibri" w:cs="Calibri"/>
                <w:b/>
                <w:bCs/>
                <w:sz w:val="22"/>
                <w:lang w:eastAsia="en-US"/>
              </w:rPr>
            </w:pPr>
            <w:r w:rsidRPr="00A22337">
              <w:rPr>
                <w:rFonts w:ascii="Calibri" w:eastAsia="Calibri" w:hAnsi="Calibri" w:cs="Calibri"/>
                <w:b/>
                <w:bCs/>
                <w:sz w:val="22"/>
                <w:lang w:eastAsia="en-US"/>
              </w:rPr>
              <w:t>celková cena                    bez DPH (Kč)</w:t>
            </w:r>
          </w:p>
        </w:tc>
      </w:tr>
      <w:tr w:rsidR="00A22337" w:rsidRPr="00A22337" w14:paraId="50D90881" w14:textId="77777777" w:rsidTr="005E5EB4">
        <w:trPr>
          <w:trHeight w:val="314"/>
        </w:trPr>
        <w:tc>
          <w:tcPr>
            <w:tcW w:w="1075" w:type="dxa"/>
            <w:tcBorders>
              <w:top w:val="single" w:sz="6" w:space="0" w:color="auto"/>
              <w:left w:val="single" w:sz="6" w:space="0" w:color="auto"/>
              <w:bottom w:val="single" w:sz="6" w:space="0" w:color="auto"/>
              <w:right w:val="single" w:sz="6" w:space="0" w:color="auto"/>
            </w:tcBorders>
            <w:shd w:val="solid" w:color="FFFFFF" w:fill="auto"/>
            <w:vAlign w:val="bottom"/>
          </w:tcPr>
          <w:p w14:paraId="0DE78843" w14:textId="77777777" w:rsidR="00A22337" w:rsidRPr="00A22337" w:rsidRDefault="00A22337" w:rsidP="00A22337">
            <w:pPr>
              <w:rPr>
                <w:rFonts w:ascii="Calibri" w:eastAsia="Calibri" w:hAnsi="Calibri" w:cs="Calibri"/>
                <w:b/>
                <w:bCs/>
                <w:sz w:val="22"/>
                <w:lang w:eastAsia="en-US"/>
              </w:rPr>
            </w:pPr>
            <w:r w:rsidRPr="00A22337">
              <w:rPr>
                <w:rFonts w:ascii="Calibri" w:eastAsia="Calibri" w:hAnsi="Calibri" w:cs="Calibri"/>
                <w:b/>
                <w:bCs/>
                <w:sz w:val="22"/>
                <w:lang w:eastAsia="en-US"/>
              </w:rPr>
              <w:t>1</w:t>
            </w:r>
          </w:p>
        </w:tc>
        <w:tc>
          <w:tcPr>
            <w:tcW w:w="3283" w:type="dxa"/>
            <w:tcBorders>
              <w:top w:val="single" w:sz="6" w:space="0" w:color="auto"/>
              <w:left w:val="single" w:sz="6" w:space="0" w:color="auto"/>
              <w:bottom w:val="single" w:sz="6" w:space="0" w:color="auto"/>
              <w:right w:val="single" w:sz="6" w:space="0" w:color="auto"/>
            </w:tcBorders>
            <w:vAlign w:val="bottom"/>
          </w:tcPr>
          <w:p w14:paraId="0663284B" w14:textId="77777777" w:rsidR="00A22337" w:rsidRPr="00A22337" w:rsidRDefault="00A22337" w:rsidP="00A22337">
            <w:pPr>
              <w:rPr>
                <w:rFonts w:ascii="Calibri" w:eastAsia="Calibri" w:hAnsi="Calibri" w:cs="Calibri"/>
                <w:b/>
                <w:bCs/>
                <w:sz w:val="22"/>
                <w:lang w:eastAsia="en-US"/>
              </w:rPr>
            </w:pPr>
            <w:r w:rsidRPr="00A22337">
              <w:rPr>
                <w:rFonts w:ascii="Calibri" w:eastAsia="Calibri" w:hAnsi="Calibri" w:cs="Calibri"/>
                <w:b/>
                <w:bCs/>
                <w:sz w:val="22"/>
                <w:lang w:eastAsia="en-US"/>
              </w:rPr>
              <w:t>Multifunkční tiskárna 1</w:t>
            </w:r>
          </w:p>
        </w:tc>
        <w:tc>
          <w:tcPr>
            <w:tcW w:w="413" w:type="dxa"/>
            <w:tcBorders>
              <w:top w:val="single" w:sz="6" w:space="0" w:color="auto"/>
              <w:left w:val="single" w:sz="6" w:space="0" w:color="auto"/>
              <w:bottom w:val="single" w:sz="6" w:space="0" w:color="auto"/>
              <w:right w:val="single" w:sz="6" w:space="0" w:color="auto"/>
            </w:tcBorders>
            <w:shd w:val="solid" w:color="FFFFFF" w:fill="auto"/>
            <w:vAlign w:val="bottom"/>
          </w:tcPr>
          <w:p w14:paraId="250D7055" w14:textId="77777777" w:rsidR="00A22337" w:rsidRPr="00A22337" w:rsidRDefault="00A22337" w:rsidP="00A22337">
            <w:pPr>
              <w:rPr>
                <w:rFonts w:ascii="Calibri" w:eastAsia="Calibri" w:hAnsi="Calibri" w:cs="Calibri"/>
                <w:b/>
                <w:bCs/>
                <w:sz w:val="22"/>
                <w:lang w:eastAsia="en-US"/>
              </w:rPr>
            </w:pPr>
            <w:r w:rsidRPr="00A22337">
              <w:rPr>
                <w:rFonts w:ascii="Calibri" w:eastAsia="Calibri" w:hAnsi="Calibri" w:cs="Calibri"/>
                <w:b/>
                <w:bCs/>
                <w:sz w:val="22"/>
                <w:lang w:eastAsia="en-US"/>
              </w:rPr>
              <w:t>20</w:t>
            </w:r>
          </w:p>
        </w:tc>
        <w:tc>
          <w:tcPr>
            <w:tcW w:w="1327" w:type="dxa"/>
            <w:tcBorders>
              <w:top w:val="single" w:sz="6" w:space="0" w:color="auto"/>
              <w:left w:val="single" w:sz="6" w:space="0" w:color="auto"/>
              <w:bottom w:val="single" w:sz="6" w:space="0" w:color="auto"/>
              <w:right w:val="single" w:sz="6" w:space="0" w:color="auto"/>
            </w:tcBorders>
            <w:shd w:val="solid" w:color="FFFF00" w:fill="auto"/>
            <w:vAlign w:val="bottom"/>
          </w:tcPr>
          <w:p w14:paraId="0F9B315E" w14:textId="77777777" w:rsidR="00A22337" w:rsidRPr="00A22337" w:rsidRDefault="00A22337" w:rsidP="00A22337">
            <w:pPr>
              <w:rPr>
                <w:rFonts w:ascii="Calibri" w:eastAsia="Calibri" w:hAnsi="Calibri" w:cs="Calibri"/>
                <w:sz w:val="22"/>
                <w:lang w:eastAsia="en-US"/>
              </w:rPr>
            </w:pPr>
            <w:r w:rsidRPr="00A22337">
              <w:rPr>
                <w:rFonts w:ascii="Calibri" w:eastAsia="Calibri" w:hAnsi="Calibri" w:cs="Calibri"/>
                <w:sz w:val="22"/>
                <w:lang w:eastAsia="en-US"/>
              </w:rPr>
              <w:t xml:space="preserve">                                 5 862,00</w:t>
            </w:r>
          </w:p>
        </w:tc>
        <w:tc>
          <w:tcPr>
            <w:tcW w:w="1534" w:type="dxa"/>
            <w:tcBorders>
              <w:top w:val="single" w:sz="6" w:space="0" w:color="auto"/>
              <w:left w:val="single" w:sz="6" w:space="0" w:color="auto"/>
              <w:bottom w:val="single" w:sz="6" w:space="0" w:color="auto"/>
              <w:right w:val="single" w:sz="6" w:space="0" w:color="auto"/>
            </w:tcBorders>
            <w:shd w:val="solid" w:color="FFFF00" w:fill="auto"/>
            <w:vAlign w:val="bottom"/>
          </w:tcPr>
          <w:p w14:paraId="4FC1975F" w14:textId="77777777" w:rsidR="00A22337" w:rsidRPr="00A22337" w:rsidRDefault="00A22337" w:rsidP="00A22337">
            <w:pPr>
              <w:rPr>
                <w:rFonts w:ascii="Calibri" w:eastAsia="Calibri" w:hAnsi="Calibri" w:cs="Calibri"/>
                <w:sz w:val="22"/>
                <w:lang w:eastAsia="en-US"/>
              </w:rPr>
            </w:pPr>
            <w:r w:rsidRPr="00A22337">
              <w:rPr>
                <w:rFonts w:ascii="Calibri" w:eastAsia="Calibri" w:hAnsi="Calibri" w:cs="Calibri"/>
                <w:sz w:val="22"/>
                <w:lang w:eastAsia="en-US"/>
              </w:rPr>
              <w:t xml:space="preserve">                                        117 240,00</w:t>
            </w:r>
          </w:p>
        </w:tc>
      </w:tr>
      <w:tr w:rsidR="00A22337" w:rsidRPr="00A22337" w14:paraId="00E9A9C4" w14:textId="77777777" w:rsidTr="005E5EB4">
        <w:trPr>
          <w:trHeight w:val="314"/>
        </w:trPr>
        <w:tc>
          <w:tcPr>
            <w:tcW w:w="1075" w:type="dxa"/>
            <w:tcBorders>
              <w:top w:val="single" w:sz="6" w:space="0" w:color="auto"/>
              <w:left w:val="single" w:sz="6" w:space="0" w:color="auto"/>
              <w:bottom w:val="single" w:sz="6" w:space="0" w:color="auto"/>
              <w:right w:val="single" w:sz="6" w:space="0" w:color="auto"/>
            </w:tcBorders>
            <w:shd w:val="solid" w:color="FFFFFF" w:fill="auto"/>
            <w:vAlign w:val="bottom"/>
          </w:tcPr>
          <w:p w14:paraId="31281368" w14:textId="77777777" w:rsidR="00A22337" w:rsidRPr="00A22337" w:rsidRDefault="00A22337" w:rsidP="00A22337">
            <w:pPr>
              <w:rPr>
                <w:rFonts w:ascii="Calibri" w:eastAsia="Calibri" w:hAnsi="Calibri" w:cs="Calibri"/>
                <w:b/>
                <w:bCs/>
                <w:sz w:val="22"/>
                <w:lang w:eastAsia="en-US"/>
              </w:rPr>
            </w:pPr>
            <w:r w:rsidRPr="00A22337">
              <w:rPr>
                <w:rFonts w:ascii="Calibri" w:eastAsia="Calibri" w:hAnsi="Calibri" w:cs="Calibri"/>
                <w:b/>
                <w:bCs/>
                <w:sz w:val="22"/>
                <w:lang w:eastAsia="en-US"/>
              </w:rPr>
              <w:t>2</w:t>
            </w:r>
          </w:p>
        </w:tc>
        <w:tc>
          <w:tcPr>
            <w:tcW w:w="3283" w:type="dxa"/>
            <w:tcBorders>
              <w:top w:val="single" w:sz="6" w:space="0" w:color="auto"/>
              <w:left w:val="single" w:sz="6" w:space="0" w:color="auto"/>
              <w:bottom w:val="single" w:sz="6" w:space="0" w:color="auto"/>
              <w:right w:val="single" w:sz="6" w:space="0" w:color="auto"/>
            </w:tcBorders>
            <w:vAlign w:val="bottom"/>
          </w:tcPr>
          <w:p w14:paraId="697D4EC0" w14:textId="77777777" w:rsidR="00A22337" w:rsidRPr="00A22337" w:rsidRDefault="00A22337" w:rsidP="00A22337">
            <w:pPr>
              <w:rPr>
                <w:rFonts w:ascii="Calibri" w:eastAsia="Calibri" w:hAnsi="Calibri" w:cs="Calibri"/>
                <w:b/>
                <w:bCs/>
                <w:sz w:val="22"/>
                <w:lang w:eastAsia="en-US"/>
              </w:rPr>
            </w:pPr>
            <w:r w:rsidRPr="00A22337">
              <w:rPr>
                <w:rFonts w:ascii="Calibri" w:eastAsia="Calibri" w:hAnsi="Calibri" w:cs="Calibri"/>
                <w:b/>
                <w:bCs/>
                <w:sz w:val="22"/>
                <w:lang w:eastAsia="en-US"/>
              </w:rPr>
              <w:t>Tiskárna 1</w:t>
            </w:r>
          </w:p>
        </w:tc>
        <w:tc>
          <w:tcPr>
            <w:tcW w:w="413" w:type="dxa"/>
            <w:tcBorders>
              <w:top w:val="single" w:sz="6" w:space="0" w:color="auto"/>
              <w:left w:val="single" w:sz="6" w:space="0" w:color="auto"/>
              <w:bottom w:val="single" w:sz="6" w:space="0" w:color="auto"/>
              <w:right w:val="single" w:sz="6" w:space="0" w:color="auto"/>
            </w:tcBorders>
            <w:shd w:val="solid" w:color="FFFFFF" w:fill="auto"/>
            <w:vAlign w:val="bottom"/>
          </w:tcPr>
          <w:p w14:paraId="07431104" w14:textId="77777777" w:rsidR="00A22337" w:rsidRPr="00A22337" w:rsidRDefault="00A22337" w:rsidP="00A22337">
            <w:pPr>
              <w:rPr>
                <w:rFonts w:ascii="Calibri" w:eastAsia="Calibri" w:hAnsi="Calibri" w:cs="Calibri"/>
                <w:b/>
                <w:bCs/>
                <w:sz w:val="22"/>
                <w:lang w:eastAsia="en-US"/>
              </w:rPr>
            </w:pPr>
            <w:r w:rsidRPr="00A22337">
              <w:rPr>
                <w:rFonts w:ascii="Calibri" w:eastAsia="Calibri" w:hAnsi="Calibri" w:cs="Calibri"/>
                <w:b/>
                <w:bCs/>
                <w:sz w:val="22"/>
                <w:lang w:eastAsia="en-US"/>
              </w:rPr>
              <w:t>20</w:t>
            </w:r>
          </w:p>
        </w:tc>
        <w:tc>
          <w:tcPr>
            <w:tcW w:w="1327" w:type="dxa"/>
            <w:tcBorders>
              <w:top w:val="single" w:sz="6" w:space="0" w:color="auto"/>
              <w:left w:val="single" w:sz="6" w:space="0" w:color="auto"/>
              <w:bottom w:val="nil"/>
              <w:right w:val="single" w:sz="6" w:space="0" w:color="auto"/>
            </w:tcBorders>
            <w:shd w:val="solid" w:color="FFFF00" w:fill="auto"/>
            <w:vAlign w:val="bottom"/>
          </w:tcPr>
          <w:p w14:paraId="32F08432" w14:textId="77777777" w:rsidR="00A22337" w:rsidRPr="00A22337" w:rsidRDefault="00A22337" w:rsidP="00A22337">
            <w:pPr>
              <w:rPr>
                <w:rFonts w:ascii="Calibri" w:eastAsia="Calibri" w:hAnsi="Calibri" w:cs="Calibri"/>
                <w:sz w:val="22"/>
                <w:lang w:eastAsia="en-US"/>
              </w:rPr>
            </w:pPr>
            <w:r w:rsidRPr="00A22337">
              <w:rPr>
                <w:rFonts w:ascii="Calibri" w:eastAsia="Calibri" w:hAnsi="Calibri" w:cs="Calibri"/>
                <w:sz w:val="22"/>
                <w:lang w:eastAsia="en-US"/>
              </w:rPr>
              <w:t xml:space="preserve">                                 3 461,00</w:t>
            </w:r>
          </w:p>
        </w:tc>
        <w:tc>
          <w:tcPr>
            <w:tcW w:w="1534" w:type="dxa"/>
            <w:tcBorders>
              <w:top w:val="single" w:sz="6" w:space="0" w:color="auto"/>
              <w:left w:val="single" w:sz="6" w:space="0" w:color="auto"/>
              <w:bottom w:val="nil"/>
              <w:right w:val="single" w:sz="6" w:space="0" w:color="auto"/>
            </w:tcBorders>
            <w:shd w:val="solid" w:color="FFFF00" w:fill="auto"/>
            <w:vAlign w:val="bottom"/>
          </w:tcPr>
          <w:p w14:paraId="500C3F6A" w14:textId="77777777" w:rsidR="00A22337" w:rsidRPr="00A22337" w:rsidRDefault="00A22337" w:rsidP="00A22337">
            <w:pPr>
              <w:rPr>
                <w:rFonts w:ascii="Calibri" w:eastAsia="Calibri" w:hAnsi="Calibri" w:cs="Calibri"/>
                <w:sz w:val="22"/>
                <w:lang w:eastAsia="en-US"/>
              </w:rPr>
            </w:pPr>
            <w:r w:rsidRPr="00A22337">
              <w:rPr>
                <w:rFonts w:ascii="Calibri" w:eastAsia="Calibri" w:hAnsi="Calibri" w:cs="Calibri"/>
                <w:sz w:val="22"/>
                <w:lang w:eastAsia="en-US"/>
              </w:rPr>
              <w:t xml:space="preserve">                                       69 220,00</w:t>
            </w:r>
          </w:p>
        </w:tc>
      </w:tr>
      <w:tr w:rsidR="00A22337" w:rsidRPr="00A22337" w14:paraId="57DF5491" w14:textId="77777777" w:rsidTr="005E5EB4">
        <w:trPr>
          <w:trHeight w:val="206"/>
        </w:trPr>
        <w:tc>
          <w:tcPr>
            <w:tcW w:w="1075" w:type="dxa"/>
            <w:tcBorders>
              <w:top w:val="single" w:sz="6" w:space="0" w:color="auto"/>
              <w:left w:val="single" w:sz="6" w:space="0" w:color="auto"/>
              <w:bottom w:val="single" w:sz="6" w:space="0" w:color="auto"/>
              <w:right w:val="single" w:sz="6" w:space="0" w:color="auto"/>
            </w:tcBorders>
            <w:shd w:val="solid" w:color="000000" w:fill="auto"/>
          </w:tcPr>
          <w:p w14:paraId="1F227908" w14:textId="77777777" w:rsidR="00A22337" w:rsidRPr="00A22337" w:rsidRDefault="00A22337" w:rsidP="00A22337">
            <w:pPr>
              <w:rPr>
                <w:rFonts w:ascii="Calibri" w:eastAsia="Calibri" w:hAnsi="Calibri" w:cs="Calibri"/>
                <w:sz w:val="22"/>
                <w:lang w:eastAsia="en-US"/>
              </w:rPr>
            </w:pPr>
          </w:p>
        </w:tc>
        <w:tc>
          <w:tcPr>
            <w:tcW w:w="3283" w:type="dxa"/>
            <w:tcBorders>
              <w:top w:val="single" w:sz="6" w:space="0" w:color="auto"/>
              <w:left w:val="single" w:sz="6" w:space="0" w:color="auto"/>
              <w:bottom w:val="single" w:sz="6" w:space="0" w:color="auto"/>
              <w:right w:val="single" w:sz="6" w:space="0" w:color="auto"/>
            </w:tcBorders>
            <w:shd w:val="solid" w:color="000000" w:fill="auto"/>
          </w:tcPr>
          <w:p w14:paraId="0889DD8F" w14:textId="77777777" w:rsidR="00A22337" w:rsidRPr="00A22337" w:rsidRDefault="00A22337" w:rsidP="00A22337">
            <w:pPr>
              <w:rPr>
                <w:rFonts w:ascii="Calibri" w:eastAsia="Calibri" w:hAnsi="Calibri" w:cs="Calibri"/>
                <w:sz w:val="22"/>
                <w:lang w:eastAsia="en-US"/>
              </w:rPr>
            </w:pPr>
          </w:p>
        </w:tc>
        <w:tc>
          <w:tcPr>
            <w:tcW w:w="413" w:type="dxa"/>
            <w:tcBorders>
              <w:top w:val="single" w:sz="6" w:space="0" w:color="auto"/>
              <w:left w:val="single" w:sz="6" w:space="0" w:color="auto"/>
              <w:bottom w:val="single" w:sz="6" w:space="0" w:color="auto"/>
              <w:right w:val="single" w:sz="6" w:space="0" w:color="auto"/>
            </w:tcBorders>
            <w:shd w:val="solid" w:color="000000" w:fill="auto"/>
          </w:tcPr>
          <w:p w14:paraId="2C057807" w14:textId="77777777" w:rsidR="00A22337" w:rsidRPr="00A22337" w:rsidRDefault="00A22337" w:rsidP="00A22337">
            <w:pPr>
              <w:rPr>
                <w:rFonts w:ascii="Calibri" w:eastAsia="Calibri" w:hAnsi="Calibri" w:cs="Calibri"/>
                <w:sz w:val="22"/>
                <w:lang w:eastAsia="en-US"/>
              </w:rPr>
            </w:pPr>
          </w:p>
        </w:tc>
        <w:tc>
          <w:tcPr>
            <w:tcW w:w="1327" w:type="dxa"/>
            <w:tcBorders>
              <w:top w:val="single" w:sz="6" w:space="0" w:color="auto"/>
              <w:left w:val="single" w:sz="6" w:space="0" w:color="auto"/>
              <w:bottom w:val="nil"/>
              <w:right w:val="single" w:sz="6" w:space="0" w:color="auto"/>
            </w:tcBorders>
            <w:shd w:val="solid" w:color="C0C0C0" w:fill="auto"/>
            <w:vAlign w:val="bottom"/>
          </w:tcPr>
          <w:p w14:paraId="68DA61CB" w14:textId="77777777" w:rsidR="00A22337" w:rsidRPr="00A22337" w:rsidRDefault="00A22337" w:rsidP="00A22337">
            <w:pPr>
              <w:rPr>
                <w:rFonts w:ascii="Calibri" w:eastAsia="Calibri" w:hAnsi="Calibri" w:cs="Calibri"/>
                <w:b/>
                <w:bCs/>
                <w:sz w:val="22"/>
                <w:lang w:eastAsia="en-US"/>
              </w:rPr>
            </w:pPr>
            <w:r w:rsidRPr="00A22337">
              <w:rPr>
                <w:rFonts w:ascii="Calibri" w:eastAsia="Calibri" w:hAnsi="Calibri" w:cs="Calibri"/>
                <w:b/>
                <w:bCs/>
                <w:sz w:val="22"/>
                <w:lang w:eastAsia="en-US"/>
              </w:rPr>
              <w:t>Cena celkem</w:t>
            </w:r>
          </w:p>
        </w:tc>
        <w:tc>
          <w:tcPr>
            <w:tcW w:w="1534" w:type="dxa"/>
            <w:tcBorders>
              <w:top w:val="single" w:sz="6" w:space="0" w:color="auto"/>
              <w:left w:val="single" w:sz="6" w:space="0" w:color="auto"/>
              <w:bottom w:val="nil"/>
              <w:right w:val="single" w:sz="6" w:space="0" w:color="auto"/>
            </w:tcBorders>
            <w:shd w:val="solid" w:color="C0C0C0" w:fill="auto"/>
            <w:vAlign w:val="bottom"/>
          </w:tcPr>
          <w:p w14:paraId="1CE6A89D" w14:textId="3E1CE836" w:rsidR="00A22337" w:rsidRPr="00A22337" w:rsidRDefault="00A22337" w:rsidP="00A22337">
            <w:pPr>
              <w:rPr>
                <w:rFonts w:ascii="Calibri" w:eastAsia="Calibri" w:hAnsi="Calibri" w:cs="Calibri"/>
                <w:b/>
                <w:bCs/>
                <w:sz w:val="22"/>
                <w:lang w:eastAsia="en-US"/>
              </w:rPr>
            </w:pPr>
            <w:r w:rsidRPr="00A22337">
              <w:rPr>
                <w:rFonts w:ascii="Calibri" w:eastAsia="Calibri" w:hAnsi="Calibri" w:cs="Calibri"/>
                <w:b/>
                <w:bCs/>
                <w:sz w:val="22"/>
                <w:lang w:eastAsia="en-US"/>
              </w:rPr>
              <w:t>186 460,00 Kč</w:t>
            </w:r>
          </w:p>
        </w:tc>
      </w:tr>
      <w:tr w:rsidR="00A22337" w:rsidRPr="00A22337" w14:paraId="7742DC42" w14:textId="77777777" w:rsidTr="009C5ACE">
        <w:trPr>
          <w:trHeight w:val="206"/>
        </w:trPr>
        <w:tc>
          <w:tcPr>
            <w:tcW w:w="1075" w:type="dxa"/>
            <w:tcBorders>
              <w:top w:val="single" w:sz="6" w:space="0" w:color="auto"/>
              <w:left w:val="single" w:sz="6" w:space="0" w:color="auto"/>
              <w:bottom w:val="single" w:sz="6" w:space="0" w:color="auto"/>
              <w:right w:val="single" w:sz="6" w:space="0" w:color="auto"/>
            </w:tcBorders>
            <w:shd w:val="solid" w:color="000000" w:fill="auto"/>
          </w:tcPr>
          <w:p w14:paraId="2DBC2E18" w14:textId="77777777" w:rsidR="00A22337" w:rsidRPr="00A22337" w:rsidRDefault="00A22337" w:rsidP="00A22337">
            <w:pPr>
              <w:rPr>
                <w:rFonts w:ascii="Calibri" w:eastAsia="Calibri" w:hAnsi="Calibri" w:cs="Calibri"/>
                <w:sz w:val="22"/>
                <w:lang w:eastAsia="en-US"/>
              </w:rPr>
            </w:pPr>
          </w:p>
        </w:tc>
        <w:tc>
          <w:tcPr>
            <w:tcW w:w="3283" w:type="dxa"/>
            <w:tcBorders>
              <w:top w:val="single" w:sz="6" w:space="0" w:color="auto"/>
              <w:left w:val="single" w:sz="6" w:space="0" w:color="auto"/>
              <w:bottom w:val="single" w:sz="6" w:space="0" w:color="auto"/>
              <w:right w:val="single" w:sz="6" w:space="0" w:color="auto"/>
            </w:tcBorders>
            <w:shd w:val="solid" w:color="000000" w:fill="auto"/>
          </w:tcPr>
          <w:p w14:paraId="27412C62" w14:textId="77777777" w:rsidR="00A22337" w:rsidRPr="00A22337" w:rsidRDefault="00A22337" w:rsidP="00A22337">
            <w:pPr>
              <w:rPr>
                <w:rFonts w:ascii="Calibri" w:eastAsia="Calibri" w:hAnsi="Calibri" w:cs="Calibri"/>
                <w:sz w:val="22"/>
                <w:lang w:eastAsia="en-US"/>
              </w:rPr>
            </w:pPr>
          </w:p>
        </w:tc>
        <w:tc>
          <w:tcPr>
            <w:tcW w:w="413" w:type="dxa"/>
            <w:tcBorders>
              <w:top w:val="single" w:sz="6" w:space="0" w:color="auto"/>
              <w:left w:val="single" w:sz="6" w:space="0" w:color="auto"/>
              <w:bottom w:val="single" w:sz="6" w:space="0" w:color="auto"/>
              <w:right w:val="single" w:sz="6" w:space="0" w:color="auto"/>
            </w:tcBorders>
            <w:shd w:val="solid" w:color="000000" w:fill="auto"/>
          </w:tcPr>
          <w:p w14:paraId="0A506107" w14:textId="77777777" w:rsidR="00A22337" w:rsidRPr="00A22337" w:rsidRDefault="00A22337" w:rsidP="00A22337">
            <w:pPr>
              <w:rPr>
                <w:rFonts w:ascii="Calibri" w:eastAsia="Calibri" w:hAnsi="Calibri" w:cs="Calibri"/>
                <w:sz w:val="22"/>
                <w:lang w:eastAsia="en-US"/>
              </w:rPr>
            </w:pPr>
          </w:p>
        </w:tc>
        <w:tc>
          <w:tcPr>
            <w:tcW w:w="1327" w:type="dxa"/>
            <w:tcBorders>
              <w:top w:val="nil"/>
              <w:left w:val="single" w:sz="6" w:space="0" w:color="auto"/>
              <w:bottom w:val="single" w:sz="6" w:space="0" w:color="auto"/>
              <w:right w:val="single" w:sz="6" w:space="0" w:color="auto"/>
            </w:tcBorders>
            <w:shd w:val="solid" w:color="C0C0C0" w:fill="auto"/>
          </w:tcPr>
          <w:p w14:paraId="48A71093" w14:textId="77777777" w:rsidR="00A22337" w:rsidRPr="00A22337" w:rsidRDefault="00A22337" w:rsidP="00A22337">
            <w:pPr>
              <w:rPr>
                <w:rFonts w:ascii="Calibri" w:eastAsia="Calibri" w:hAnsi="Calibri" w:cs="Calibri"/>
                <w:b/>
                <w:bCs/>
                <w:sz w:val="22"/>
                <w:lang w:eastAsia="en-US"/>
              </w:rPr>
            </w:pPr>
          </w:p>
        </w:tc>
        <w:tc>
          <w:tcPr>
            <w:tcW w:w="1534" w:type="dxa"/>
            <w:tcBorders>
              <w:top w:val="nil"/>
              <w:left w:val="single" w:sz="6" w:space="0" w:color="auto"/>
              <w:bottom w:val="single" w:sz="6" w:space="0" w:color="auto"/>
              <w:right w:val="single" w:sz="6" w:space="0" w:color="auto"/>
            </w:tcBorders>
            <w:shd w:val="solid" w:color="C0C0C0" w:fill="auto"/>
          </w:tcPr>
          <w:p w14:paraId="4C33B8BC" w14:textId="77777777" w:rsidR="00A22337" w:rsidRPr="00A22337" w:rsidRDefault="00A22337" w:rsidP="00A22337">
            <w:pPr>
              <w:rPr>
                <w:rFonts w:ascii="Calibri" w:eastAsia="Calibri" w:hAnsi="Calibri" w:cs="Calibri"/>
                <w:b/>
                <w:bCs/>
                <w:sz w:val="22"/>
                <w:lang w:eastAsia="en-US"/>
              </w:rPr>
            </w:pPr>
          </w:p>
        </w:tc>
      </w:tr>
    </w:tbl>
    <w:p w14:paraId="389D7F88" w14:textId="77777777" w:rsidR="00A22337" w:rsidRDefault="00A22337" w:rsidP="00A31A3D">
      <w:pPr>
        <w:rPr>
          <w:rFonts w:ascii="Tahoma" w:hAnsi="Tahoma" w:cs="Tahoma"/>
          <w:b/>
          <w:bCs/>
          <w:sz w:val="20"/>
          <w:szCs w:val="20"/>
          <w:u w:val="single"/>
        </w:rPr>
      </w:pPr>
    </w:p>
    <w:sectPr w:rsidR="00A22337">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7F93A" w14:textId="77777777" w:rsidR="00E31BE5" w:rsidRDefault="00E31BE5" w:rsidP="00056FA0">
      <w:r>
        <w:separator/>
      </w:r>
    </w:p>
  </w:endnote>
  <w:endnote w:type="continuationSeparator" w:id="0">
    <w:p w14:paraId="5CE3E705" w14:textId="77777777" w:rsidR="00E31BE5" w:rsidRDefault="00E31BE5" w:rsidP="00056FA0">
      <w:r>
        <w:continuationSeparator/>
      </w:r>
    </w:p>
  </w:endnote>
  <w:endnote w:type="continuationNotice" w:id="1">
    <w:p w14:paraId="7D1714E6" w14:textId="77777777" w:rsidR="00E31BE5" w:rsidRDefault="00E31B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78397" w14:textId="77777777" w:rsidR="00E31BE5" w:rsidRDefault="00E31BE5" w:rsidP="00056FA0">
      <w:r>
        <w:separator/>
      </w:r>
    </w:p>
  </w:footnote>
  <w:footnote w:type="continuationSeparator" w:id="0">
    <w:p w14:paraId="5D6F907E" w14:textId="77777777" w:rsidR="00E31BE5" w:rsidRDefault="00E31BE5" w:rsidP="00056FA0">
      <w:r>
        <w:continuationSeparator/>
      </w:r>
    </w:p>
  </w:footnote>
  <w:footnote w:type="continuationNotice" w:id="1">
    <w:p w14:paraId="55F93056" w14:textId="77777777" w:rsidR="00E31BE5" w:rsidRDefault="00E31B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8B9F2" w14:textId="59892237"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BB00B2">
      <w:rPr>
        <w:rFonts w:ascii="Arial" w:hAnsi="Arial" w:cs="Arial"/>
        <w:b/>
        <w:sz w:val="18"/>
        <w:szCs w:val="18"/>
        <w:lang w:val="cs-CZ"/>
      </w:rPr>
      <w:t>849</w:t>
    </w:r>
    <w:r w:rsidRPr="00331AF7">
      <w:rPr>
        <w:rFonts w:ascii="Arial" w:hAnsi="Arial" w:cs="Arial"/>
        <w:b/>
        <w:sz w:val="18"/>
        <w:szCs w:val="18"/>
        <w:lang w:val="cs-CZ"/>
      </w:rPr>
      <w:t>/S/</w:t>
    </w:r>
    <w:r w:rsidR="00627852">
      <w:rPr>
        <w:rFonts w:ascii="Arial" w:hAnsi="Arial" w:cs="Arial"/>
        <w:b/>
        <w:sz w:val="18"/>
        <w:szCs w:val="18"/>
        <w:lang w:val="cs-CZ"/>
      </w:rPr>
      <w:t>2</w:t>
    </w:r>
    <w:r w:rsidR="00A9188F">
      <w:rPr>
        <w:rFonts w:ascii="Arial" w:hAnsi="Arial" w:cs="Arial"/>
        <w:b/>
        <w:sz w:val="18"/>
        <w:szCs w:val="18"/>
        <w:lang w:val="cs-CZ"/>
      </w:rPr>
      <w:t>4</w:t>
    </w:r>
  </w:p>
  <w:p w14:paraId="3EAA539D" w14:textId="77777777" w:rsidR="008E5848" w:rsidRDefault="008E5848" w:rsidP="00182861">
    <w:pPr>
      <w:pStyle w:val="Zhlav"/>
      <w:jc w:val="right"/>
      <w:rPr>
        <w:rFonts w:ascii="Arial" w:hAnsi="Arial" w:cs="Arial"/>
        <w:b/>
        <w:sz w:val="18"/>
        <w:szCs w:val="18"/>
        <w:lang w:val="cs-CZ"/>
      </w:rPr>
    </w:pPr>
  </w:p>
  <w:p w14:paraId="080532A3" w14:textId="77777777" w:rsidR="006A5EC5" w:rsidRPr="00331AF7" w:rsidRDefault="006A5EC5" w:rsidP="00996FBE">
    <w:pPr>
      <w:pStyle w:val="Zhlav"/>
      <w:jc w:val="center"/>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8"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B86B48"/>
    <w:multiLevelType w:val="hybridMultilevel"/>
    <w:tmpl w:val="2E1C6AAA"/>
    <w:lvl w:ilvl="0" w:tplc="0405000F">
      <w:start w:val="1"/>
      <w:numFmt w:val="decimal"/>
      <w:lvlText w:val="%1."/>
      <w:lvlJc w:val="left"/>
      <w:pPr>
        <w:tabs>
          <w:tab w:val="num" w:pos="360"/>
        </w:tabs>
        <w:ind w:left="360" w:hanging="360"/>
      </w:pPr>
      <w:rPr>
        <w:rFonts w:hint="default"/>
      </w:rPr>
    </w:lvl>
    <w:lvl w:ilvl="1" w:tplc="9154B79A">
      <w:start w:val="1"/>
      <w:numFmt w:val="lowerLetter"/>
      <w:lvlText w:val="%2)"/>
      <w:lvlJc w:val="left"/>
      <w:pPr>
        <w:tabs>
          <w:tab w:val="num" w:pos="1440"/>
        </w:tabs>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1"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8"/>
  </w:num>
  <w:num w:numId="2">
    <w:abstractNumId w:val="26"/>
  </w:num>
  <w:num w:numId="3">
    <w:abstractNumId w:val="11"/>
  </w:num>
  <w:num w:numId="4">
    <w:abstractNumId w:val="22"/>
  </w:num>
  <w:num w:numId="5">
    <w:abstractNumId w:val="8"/>
  </w:num>
  <w:num w:numId="6">
    <w:abstractNumId w:val="0"/>
  </w:num>
  <w:num w:numId="7">
    <w:abstractNumId w:val="17"/>
  </w:num>
  <w:num w:numId="8">
    <w:abstractNumId w:val="13"/>
  </w:num>
  <w:num w:numId="9">
    <w:abstractNumId w:val="23"/>
  </w:num>
  <w:num w:numId="10">
    <w:abstractNumId w:val="36"/>
  </w:num>
  <w:num w:numId="11">
    <w:abstractNumId w:val="5"/>
  </w:num>
  <w:num w:numId="12">
    <w:abstractNumId w:val="30"/>
  </w:num>
  <w:num w:numId="13">
    <w:abstractNumId w:val="20"/>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4"/>
  </w:num>
  <w:num w:numId="17">
    <w:abstractNumId w:val="28"/>
  </w:num>
  <w:num w:numId="18">
    <w:abstractNumId w:val="15"/>
  </w:num>
  <w:num w:numId="19">
    <w:abstractNumId w:val="1"/>
  </w:num>
  <w:num w:numId="20">
    <w:abstractNumId w:val="29"/>
  </w:num>
  <w:num w:numId="21">
    <w:abstractNumId w:val="14"/>
  </w:num>
  <w:num w:numId="22">
    <w:abstractNumId w:val="6"/>
  </w:num>
  <w:num w:numId="23">
    <w:abstractNumId w:val="21"/>
  </w:num>
  <w:num w:numId="24">
    <w:abstractNumId w:val="33"/>
  </w:num>
  <w:num w:numId="25">
    <w:abstractNumId w:val="4"/>
  </w:num>
  <w:num w:numId="26">
    <w:abstractNumId w:val="32"/>
  </w:num>
  <w:num w:numId="27">
    <w:abstractNumId w:val="7"/>
  </w:num>
  <w:num w:numId="28">
    <w:abstractNumId w:val="3"/>
  </w:num>
  <w:num w:numId="29">
    <w:abstractNumId w:val="2"/>
  </w:num>
  <w:num w:numId="30">
    <w:abstractNumId w:val="34"/>
  </w:num>
  <w:num w:numId="31">
    <w:abstractNumId w:val="12"/>
  </w:num>
  <w:num w:numId="32">
    <w:abstractNumId w:val="25"/>
  </w:num>
  <w:num w:numId="33">
    <w:abstractNumId w:val="19"/>
  </w:num>
  <w:num w:numId="34">
    <w:abstractNumId w:val="35"/>
  </w:num>
  <w:num w:numId="35">
    <w:abstractNumId w:val="9"/>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7E38"/>
    <w:rsid w:val="00007EC2"/>
    <w:rsid w:val="00011DCD"/>
    <w:rsid w:val="00011ECD"/>
    <w:rsid w:val="00016F85"/>
    <w:rsid w:val="00017546"/>
    <w:rsid w:val="0002010C"/>
    <w:rsid w:val="00021003"/>
    <w:rsid w:val="0002258E"/>
    <w:rsid w:val="00023CF7"/>
    <w:rsid w:val="00025AF8"/>
    <w:rsid w:val="00026661"/>
    <w:rsid w:val="0003338F"/>
    <w:rsid w:val="00034CAE"/>
    <w:rsid w:val="00035BA1"/>
    <w:rsid w:val="00035DDA"/>
    <w:rsid w:val="00035EC3"/>
    <w:rsid w:val="00036EBB"/>
    <w:rsid w:val="0004124C"/>
    <w:rsid w:val="000503E4"/>
    <w:rsid w:val="000537DD"/>
    <w:rsid w:val="00056FA0"/>
    <w:rsid w:val="00057A3D"/>
    <w:rsid w:val="00061073"/>
    <w:rsid w:val="000620EB"/>
    <w:rsid w:val="000656ED"/>
    <w:rsid w:val="00066F66"/>
    <w:rsid w:val="00067340"/>
    <w:rsid w:val="00067EAA"/>
    <w:rsid w:val="00067FF4"/>
    <w:rsid w:val="00075711"/>
    <w:rsid w:val="000760E1"/>
    <w:rsid w:val="0008556C"/>
    <w:rsid w:val="00086114"/>
    <w:rsid w:val="00086826"/>
    <w:rsid w:val="00086ACE"/>
    <w:rsid w:val="00086D7B"/>
    <w:rsid w:val="00090FAB"/>
    <w:rsid w:val="0009345C"/>
    <w:rsid w:val="00097509"/>
    <w:rsid w:val="00097AA0"/>
    <w:rsid w:val="00097BC6"/>
    <w:rsid w:val="000A2C24"/>
    <w:rsid w:val="000A2C73"/>
    <w:rsid w:val="000A4D35"/>
    <w:rsid w:val="000B3A95"/>
    <w:rsid w:val="000B3B6D"/>
    <w:rsid w:val="000C1D1A"/>
    <w:rsid w:val="000C2725"/>
    <w:rsid w:val="000C389F"/>
    <w:rsid w:val="000C73C8"/>
    <w:rsid w:val="000C7F9A"/>
    <w:rsid w:val="000D015D"/>
    <w:rsid w:val="000D203D"/>
    <w:rsid w:val="000D5297"/>
    <w:rsid w:val="000D57C2"/>
    <w:rsid w:val="000D720F"/>
    <w:rsid w:val="000E1F70"/>
    <w:rsid w:val="000E3407"/>
    <w:rsid w:val="000E6DB5"/>
    <w:rsid w:val="000F346B"/>
    <w:rsid w:val="000F6088"/>
    <w:rsid w:val="000F6223"/>
    <w:rsid w:val="000F7E07"/>
    <w:rsid w:val="001044FC"/>
    <w:rsid w:val="00106240"/>
    <w:rsid w:val="00111B3A"/>
    <w:rsid w:val="0011349A"/>
    <w:rsid w:val="001150F8"/>
    <w:rsid w:val="0011591D"/>
    <w:rsid w:val="00117B6C"/>
    <w:rsid w:val="00122955"/>
    <w:rsid w:val="00122FB6"/>
    <w:rsid w:val="00123DB7"/>
    <w:rsid w:val="001247E5"/>
    <w:rsid w:val="001248F0"/>
    <w:rsid w:val="00127FDC"/>
    <w:rsid w:val="001331EF"/>
    <w:rsid w:val="00134732"/>
    <w:rsid w:val="001428FF"/>
    <w:rsid w:val="00142CB9"/>
    <w:rsid w:val="0014430A"/>
    <w:rsid w:val="001444F9"/>
    <w:rsid w:val="0014559B"/>
    <w:rsid w:val="00145634"/>
    <w:rsid w:val="0014672F"/>
    <w:rsid w:val="001518D5"/>
    <w:rsid w:val="00151AD3"/>
    <w:rsid w:val="00153CB9"/>
    <w:rsid w:val="0015699F"/>
    <w:rsid w:val="00160EEF"/>
    <w:rsid w:val="0016101F"/>
    <w:rsid w:val="00161382"/>
    <w:rsid w:val="001709FE"/>
    <w:rsid w:val="0017194B"/>
    <w:rsid w:val="00172EE0"/>
    <w:rsid w:val="001805C9"/>
    <w:rsid w:val="00182861"/>
    <w:rsid w:val="00183175"/>
    <w:rsid w:val="0018506B"/>
    <w:rsid w:val="0018599C"/>
    <w:rsid w:val="001869AD"/>
    <w:rsid w:val="00186D6E"/>
    <w:rsid w:val="00191948"/>
    <w:rsid w:val="00193BB9"/>
    <w:rsid w:val="00195DBF"/>
    <w:rsid w:val="001A2B7B"/>
    <w:rsid w:val="001A369D"/>
    <w:rsid w:val="001A42AE"/>
    <w:rsid w:val="001A456D"/>
    <w:rsid w:val="001A4808"/>
    <w:rsid w:val="001A4FC1"/>
    <w:rsid w:val="001A5620"/>
    <w:rsid w:val="001A7545"/>
    <w:rsid w:val="001A785D"/>
    <w:rsid w:val="001B25F1"/>
    <w:rsid w:val="001B5DEA"/>
    <w:rsid w:val="001B6D30"/>
    <w:rsid w:val="001C0180"/>
    <w:rsid w:val="001C2750"/>
    <w:rsid w:val="001C3EE0"/>
    <w:rsid w:val="001C3F3F"/>
    <w:rsid w:val="001C4AC3"/>
    <w:rsid w:val="001C5819"/>
    <w:rsid w:val="001C75AD"/>
    <w:rsid w:val="001C7F25"/>
    <w:rsid w:val="001D0431"/>
    <w:rsid w:val="001D214E"/>
    <w:rsid w:val="001D223C"/>
    <w:rsid w:val="001D3968"/>
    <w:rsid w:val="001D74F5"/>
    <w:rsid w:val="001E2E8B"/>
    <w:rsid w:val="001E316F"/>
    <w:rsid w:val="001E5FD7"/>
    <w:rsid w:val="001F08AD"/>
    <w:rsid w:val="001F1289"/>
    <w:rsid w:val="001F4335"/>
    <w:rsid w:val="001F44EC"/>
    <w:rsid w:val="001F6750"/>
    <w:rsid w:val="001F70D9"/>
    <w:rsid w:val="001F7404"/>
    <w:rsid w:val="002022D7"/>
    <w:rsid w:val="002031AD"/>
    <w:rsid w:val="00204BAF"/>
    <w:rsid w:val="00205EA9"/>
    <w:rsid w:val="00216560"/>
    <w:rsid w:val="002217E3"/>
    <w:rsid w:val="0022196E"/>
    <w:rsid w:val="0022292A"/>
    <w:rsid w:val="0022299E"/>
    <w:rsid w:val="00223757"/>
    <w:rsid w:val="00224384"/>
    <w:rsid w:val="0024173A"/>
    <w:rsid w:val="002422D1"/>
    <w:rsid w:val="00243EB0"/>
    <w:rsid w:val="00244F65"/>
    <w:rsid w:val="00247609"/>
    <w:rsid w:val="002512AD"/>
    <w:rsid w:val="00252BA5"/>
    <w:rsid w:val="00252F70"/>
    <w:rsid w:val="0025382D"/>
    <w:rsid w:val="002544B8"/>
    <w:rsid w:val="00255301"/>
    <w:rsid w:val="00257BF6"/>
    <w:rsid w:val="002604A3"/>
    <w:rsid w:val="00263408"/>
    <w:rsid w:val="00265B6B"/>
    <w:rsid w:val="00267282"/>
    <w:rsid w:val="00270AAC"/>
    <w:rsid w:val="00270DDC"/>
    <w:rsid w:val="0027150E"/>
    <w:rsid w:val="002717CA"/>
    <w:rsid w:val="00273519"/>
    <w:rsid w:val="0027445B"/>
    <w:rsid w:val="002754A6"/>
    <w:rsid w:val="00276401"/>
    <w:rsid w:val="00280C35"/>
    <w:rsid w:val="00280CAE"/>
    <w:rsid w:val="002917D5"/>
    <w:rsid w:val="00292819"/>
    <w:rsid w:val="00293B98"/>
    <w:rsid w:val="002966F8"/>
    <w:rsid w:val="00296C4B"/>
    <w:rsid w:val="00297964"/>
    <w:rsid w:val="002A7831"/>
    <w:rsid w:val="002B0582"/>
    <w:rsid w:val="002B235D"/>
    <w:rsid w:val="002B7CF3"/>
    <w:rsid w:val="002C0C05"/>
    <w:rsid w:val="002C1A45"/>
    <w:rsid w:val="002C5551"/>
    <w:rsid w:val="002C5B3A"/>
    <w:rsid w:val="002C6E31"/>
    <w:rsid w:val="002D0A3F"/>
    <w:rsid w:val="002D0F56"/>
    <w:rsid w:val="002D5A21"/>
    <w:rsid w:val="002D7E4D"/>
    <w:rsid w:val="002E0F1B"/>
    <w:rsid w:val="002E188A"/>
    <w:rsid w:val="002F00A8"/>
    <w:rsid w:val="002F195C"/>
    <w:rsid w:val="002F31B7"/>
    <w:rsid w:val="002F345A"/>
    <w:rsid w:val="002F3876"/>
    <w:rsid w:val="002F4405"/>
    <w:rsid w:val="002F6D58"/>
    <w:rsid w:val="002F735B"/>
    <w:rsid w:val="003001E3"/>
    <w:rsid w:val="0030157C"/>
    <w:rsid w:val="0030480A"/>
    <w:rsid w:val="00306C17"/>
    <w:rsid w:val="00310A25"/>
    <w:rsid w:val="00312E04"/>
    <w:rsid w:val="00313064"/>
    <w:rsid w:val="003216FB"/>
    <w:rsid w:val="00327047"/>
    <w:rsid w:val="003271FE"/>
    <w:rsid w:val="00327B56"/>
    <w:rsid w:val="00331391"/>
    <w:rsid w:val="00331AF7"/>
    <w:rsid w:val="003338A7"/>
    <w:rsid w:val="0033567E"/>
    <w:rsid w:val="00336AE3"/>
    <w:rsid w:val="0034098A"/>
    <w:rsid w:val="00341553"/>
    <w:rsid w:val="00343A21"/>
    <w:rsid w:val="00343C7D"/>
    <w:rsid w:val="00353191"/>
    <w:rsid w:val="00355572"/>
    <w:rsid w:val="00355616"/>
    <w:rsid w:val="003575F7"/>
    <w:rsid w:val="00357D42"/>
    <w:rsid w:val="003619D1"/>
    <w:rsid w:val="00362517"/>
    <w:rsid w:val="00362866"/>
    <w:rsid w:val="003629E8"/>
    <w:rsid w:val="00364E80"/>
    <w:rsid w:val="003672D6"/>
    <w:rsid w:val="00371242"/>
    <w:rsid w:val="0037360A"/>
    <w:rsid w:val="00375729"/>
    <w:rsid w:val="00384EAA"/>
    <w:rsid w:val="003851E5"/>
    <w:rsid w:val="00385403"/>
    <w:rsid w:val="00390726"/>
    <w:rsid w:val="0039117C"/>
    <w:rsid w:val="00391506"/>
    <w:rsid w:val="00391EDE"/>
    <w:rsid w:val="00392097"/>
    <w:rsid w:val="00393D6A"/>
    <w:rsid w:val="0039558B"/>
    <w:rsid w:val="00397315"/>
    <w:rsid w:val="003A09CE"/>
    <w:rsid w:val="003A1D93"/>
    <w:rsid w:val="003A28C2"/>
    <w:rsid w:val="003A45EC"/>
    <w:rsid w:val="003A577E"/>
    <w:rsid w:val="003B28C6"/>
    <w:rsid w:val="003B35F1"/>
    <w:rsid w:val="003B4D10"/>
    <w:rsid w:val="003B593A"/>
    <w:rsid w:val="003B5DE0"/>
    <w:rsid w:val="003C0133"/>
    <w:rsid w:val="003C4A0A"/>
    <w:rsid w:val="003D0C91"/>
    <w:rsid w:val="003D3A97"/>
    <w:rsid w:val="003D4B2B"/>
    <w:rsid w:val="003D5EB5"/>
    <w:rsid w:val="003E4AA2"/>
    <w:rsid w:val="003E5FEA"/>
    <w:rsid w:val="003E781B"/>
    <w:rsid w:val="003F19AD"/>
    <w:rsid w:val="003F2D17"/>
    <w:rsid w:val="003F703D"/>
    <w:rsid w:val="003F7062"/>
    <w:rsid w:val="0040120A"/>
    <w:rsid w:val="00401CCD"/>
    <w:rsid w:val="004100BD"/>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43746"/>
    <w:rsid w:val="004438D8"/>
    <w:rsid w:val="0044405F"/>
    <w:rsid w:val="004462CE"/>
    <w:rsid w:val="00451F24"/>
    <w:rsid w:val="00454E16"/>
    <w:rsid w:val="00455CB1"/>
    <w:rsid w:val="00461321"/>
    <w:rsid w:val="004630DB"/>
    <w:rsid w:val="004643C0"/>
    <w:rsid w:val="0046570D"/>
    <w:rsid w:val="00465BD3"/>
    <w:rsid w:val="00470BC2"/>
    <w:rsid w:val="0047289D"/>
    <w:rsid w:val="00474C5A"/>
    <w:rsid w:val="0047696B"/>
    <w:rsid w:val="00482F4D"/>
    <w:rsid w:val="00483864"/>
    <w:rsid w:val="00484300"/>
    <w:rsid w:val="00485FAA"/>
    <w:rsid w:val="0049228F"/>
    <w:rsid w:val="00493DFA"/>
    <w:rsid w:val="00494D34"/>
    <w:rsid w:val="00497BE5"/>
    <w:rsid w:val="004A22B8"/>
    <w:rsid w:val="004A4307"/>
    <w:rsid w:val="004A4647"/>
    <w:rsid w:val="004A57B5"/>
    <w:rsid w:val="004B0907"/>
    <w:rsid w:val="004B3605"/>
    <w:rsid w:val="004B5F0A"/>
    <w:rsid w:val="004C03C1"/>
    <w:rsid w:val="004C06AB"/>
    <w:rsid w:val="004C1CF5"/>
    <w:rsid w:val="004C2B37"/>
    <w:rsid w:val="004C2F11"/>
    <w:rsid w:val="004C494E"/>
    <w:rsid w:val="004C4E49"/>
    <w:rsid w:val="004C6006"/>
    <w:rsid w:val="004C6810"/>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1001A"/>
    <w:rsid w:val="0051275D"/>
    <w:rsid w:val="005169C1"/>
    <w:rsid w:val="00516B68"/>
    <w:rsid w:val="005227EA"/>
    <w:rsid w:val="00523BB5"/>
    <w:rsid w:val="005300EB"/>
    <w:rsid w:val="00530B08"/>
    <w:rsid w:val="0053184E"/>
    <w:rsid w:val="00532715"/>
    <w:rsid w:val="005332BA"/>
    <w:rsid w:val="0053424F"/>
    <w:rsid w:val="00534551"/>
    <w:rsid w:val="005346EE"/>
    <w:rsid w:val="00534823"/>
    <w:rsid w:val="0053528B"/>
    <w:rsid w:val="0053637A"/>
    <w:rsid w:val="00540448"/>
    <w:rsid w:val="005417C2"/>
    <w:rsid w:val="00542356"/>
    <w:rsid w:val="0054586A"/>
    <w:rsid w:val="005471B0"/>
    <w:rsid w:val="00547769"/>
    <w:rsid w:val="00550D68"/>
    <w:rsid w:val="00550E6A"/>
    <w:rsid w:val="00552602"/>
    <w:rsid w:val="00552A59"/>
    <w:rsid w:val="005547A8"/>
    <w:rsid w:val="0056149E"/>
    <w:rsid w:val="00564799"/>
    <w:rsid w:val="005652FD"/>
    <w:rsid w:val="00566C09"/>
    <w:rsid w:val="005718B8"/>
    <w:rsid w:val="00571EB3"/>
    <w:rsid w:val="00572034"/>
    <w:rsid w:val="0057438D"/>
    <w:rsid w:val="005831B3"/>
    <w:rsid w:val="005869AD"/>
    <w:rsid w:val="00586F20"/>
    <w:rsid w:val="00596366"/>
    <w:rsid w:val="00597605"/>
    <w:rsid w:val="005A2635"/>
    <w:rsid w:val="005A3E70"/>
    <w:rsid w:val="005A760B"/>
    <w:rsid w:val="005B1B0B"/>
    <w:rsid w:val="005B2DA1"/>
    <w:rsid w:val="005B46B5"/>
    <w:rsid w:val="005B5FBF"/>
    <w:rsid w:val="005B66BB"/>
    <w:rsid w:val="005C06CF"/>
    <w:rsid w:val="005C774A"/>
    <w:rsid w:val="005D402E"/>
    <w:rsid w:val="005D4F31"/>
    <w:rsid w:val="005D553A"/>
    <w:rsid w:val="005D5747"/>
    <w:rsid w:val="005D69DD"/>
    <w:rsid w:val="005E04B8"/>
    <w:rsid w:val="005E0AB4"/>
    <w:rsid w:val="005E0BE9"/>
    <w:rsid w:val="005E5EB4"/>
    <w:rsid w:val="005F25D8"/>
    <w:rsid w:val="005F76F4"/>
    <w:rsid w:val="00605472"/>
    <w:rsid w:val="00605D71"/>
    <w:rsid w:val="00606365"/>
    <w:rsid w:val="006128C9"/>
    <w:rsid w:val="00612AD4"/>
    <w:rsid w:val="00615083"/>
    <w:rsid w:val="006229A5"/>
    <w:rsid w:val="0062507A"/>
    <w:rsid w:val="0062707B"/>
    <w:rsid w:val="00627852"/>
    <w:rsid w:val="00631B72"/>
    <w:rsid w:val="00632AAE"/>
    <w:rsid w:val="00633F0B"/>
    <w:rsid w:val="00634EA2"/>
    <w:rsid w:val="00635122"/>
    <w:rsid w:val="00636B7D"/>
    <w:rsid w:val="00640996"/>
    <w:rsid w:val="00640AF1"/>
    <w:rsid w:val="00642897"/>
    <w:rsid w:val="006434B5"/>
    <w:rsid w:val="00644E0C"/>
    <w:rsid w:val="00645784"/>
    <w:rsid w:val="00647EC5"/>
    <w:rsid w:val="00651173"/>
    <w:rsid w:val="00654EB4"/>
    <w:rsid w:val="00655BC5"/>
    <w:rsid w:val="00662224"/>
    <w:rsid w:val="00663F43"/>
    <w:rsid w:val="00665375"/>
    <w:rsid w:val="00667E0E"/>
    <w:rsid w:val="00671269"/>
    <w:rsid w:val="006716EB"/>
    <w:rsid w:val="006739ED"/>
    <w:rsid w:val="006754CA"/>
    <w:rsid w:val="00676856"/>
    <w:rsid w:val="00676EF2"/>
    <w:rsid w:val="00681410"/>
    <w:rsid w:val="00682EA3"/>
    <w:rsid w:val="00685DC0"/>
    <w:rsid w:val="00686DF5"/>
    <w:rsid w:val="00691827"/>
    <w:rsid w:val="00693898"/>
    <w:rsid w:val="006962D6"/>
    <w:rsid w:val="006967A8"/>
    <w:rsid w:val="00696DAB"/>
    <w:rsid w:val="006A05E4"/>
    <w:rsid w:val="006A4068"/>
    <w:rsid w:val="006A414F"/>
    <w:rsid w:val="006A5EC5"/>
    <w:rsid w:val="006A7236"/>
    <w:rsid w:val="006B5BAF"/>
    <w:rsid w:val="006B71A1"/>
    <w:rsid w:val="006C070A"/>
    <w:rsid w:val="006C078B"/>
    <w:rsid w:val="006C0FE0"/>
    <w:rsid w:val="006C299D"/>
    <w:rsid w:val="006C4EED"/>
    <w:rsid w:val="006C625B"/>
    <w:rsid w:val="006C7879"/>
    <w:rsid w:val="006D322A"/>
    <w:rsid w:val="006D3DD0"/>
    <w:rsid w:val="006D41F1"/>
    <w:rsid w:val="006E08C4"/>
    <w:rsid w:val="006E0DF0"/>
    <w:rsid w:val="006E205C"/>
    <w:rsid w:val="006E63CA"/>
    <w:rsid w:val="006E73F7"/>
    <w:rsid w:val="006E79D2"/>
    <w:rsid w:val="006F00A3"/>
    <w:rsid w:val="006F2233"/>
    <w:rsid w:val="006F3452"/>
    <w:rsid w:val="006F4735"/>
    <w:rsid w:val="006F6753"/>
    <w:rsid w:val="006F697F"/>
    <w:rsid w:val="006F7E92"/>
    <w:rsid w:val="00700302"/>
    <w:rsid w:val="00705377"/>
    <w:rsid w:val="00710201"/>
    <w:rsid w:val="00710C07"/>
    <w:rsid w:val="00711B49"/>
    <w:rsid w:val="00712F83"/>
    <w:rsid w:val="00713628"/>
    <w:rsid w:val="00713A72"/>
    <w:rsid w:val="0072506A"/>
    <w:rsid w:val="00733647"/>
    <w:rsid w:val="00733660"/>
    <w:rsid w:val="00736F19"/>
    <w:rsid w:val="0073708A"/>
    <w:rsid w:val="00740587"/>
    <w:rsid w:val="00743B38"/>
    <w:rsid w:val="007536CA"/>
    <w:rsid w:val="00753FE9"/>
    <w:rsid w:val="00761C4F"/>
    <w:rsid w:val="00762776"/>
    <w:rsid w:val="00762A71"/>
    <w:rsid w:val="00765385"/>
    <w:rsid w:val="00766710"/>
    <w:rsid w:val="00770A3F"/>
    <w:rsid w:val="00770D2A"/>
    <w:rsid w:val="00772258"/>
    <w:rsid w:val="00772F1D"/>
    <w:rsid w:val="00774C1A"/>
    <w:rsid w:val="00775A7E"/>
    <w:rsid w:val="00777B7F"/>
    <w:rsid w:val="007846FD"/>
    <w:rsid w:val="007904FC"/>
    <w:rsid w:val="0079222E"/>
    <w:rsid w:val="0079423E"/>
    <w:rsid w:val="00795E11"/>
    <w:rsid w:val="00796B7D"/>
    <w:rsid w:val="0079735B"/>
    <w:rsid w:val="00797564"/>
    <w:rsid w:val="007A0230"/>
    <w:rsid w:val="007A3854"/>
    <w:rsid w:val="007A5263"/>
    <w:rsid w:val="007B0171"/>
    <w:rsid w:val="007B1FA3"/>
    <w:rsid w:val="007B28CF"/>
    <w:rsid w:val="007B4332"/>
    <w:rsid w:val="007B4FFF"/>
    <w:rsid w:val="007B7A3F"/>
    <w:rsid w:val="007C072E"/>
    <w:rsid w:val="007C3583"/>
    <w:rsid w:val="007C566D"/>
    <w:rsid w:val="007C6CFD"/>
    <w:rsid w:val="007D09C3"/>
    <w:rsid w:val="007D1674"/>
    <w:rsid w:val="007D2ED2"/>
    <w:rsid w:val="007E0FCF"/>
    <w:rsid w:val="007E2A59"/>
    <w:rsid w:val="007E31A7"/>
    <w:rsid w:val="007E6A2F"/>
    <w:rsid w:val="007F1614"/>
    <w:rsid w:val="007F35C7"/>
    <w:rsid w:val="007F3A12"/>
    <w:rsid w:val="007F7160"/>
    <w:rsid w:val="00800AFA"/>
    <w:rsid w:val="00801801"/>
    <w:rsid w:val="008041D7"/>
    <w:rsid w:val="00804934"/>
    <w:rsid w:val="00812BC8"/>
    <w:rsid w:val="0081339D"/>
    <w:rsid w:val="0081782A"/>
    <w:rsid w:val="00822802"/>
    <w:rsid w:val="00825C5C"/>
    <w:rsid w:val="00827BF0"/>
    <w:rsid w:val="0083436A"/>
    <w:rsid w:val="00836176"/>
    <w:rsid w:val="00837009"/>
    <w:rsid w:val="00840018"/>
    <w:rsid w:val="00846241"/>
    <w:rsid w:val="008478BD"/>
    <w:rsid w:val="00850B71"/>
    <w:rsid w:val="00851DB9"/>
    <w:rsid w:val="0085308E"/>
    <w:rsid w:val="008548B9"/>
    <w:rsid w:val="00854A38"/>
    <w:rsid w:val="00855BBD"/>
    <w:rsid w:val="0085615B"/>
    <w:rsid w:val="00856601"/>
    <w:rsid w:val="00861150"/>
    <w:rsid w:val="00864B31"/>
    <w:rsid w:val="00864B64"/>
    <w:rsid w:val="00866356"/>
    <w:rsid w:val="008663A8"/>
    <w:rsid w:val="00872A02"/>
    <w:rsid w:val="008734D8"/>
    <w:rsid w:val="008734DF"/>
    <w:rsid w:val="0087597D"/>
    <w:rsid w:val="00880CDB"/>
    <w:rsid w:val="00883611"/>
    <w:rsid w:val="00890253"/>
    <w:rsid w:val="008903A4"/>
    <w:rsid w:val="00892CA0"/>
    <w:rsid w:val="008956A6"/>
    <w:rsid w:val="00896222"/>
    <w:rsid w:val="008A176F"/>
    <w:rsid w:val="008A2EAC"/>
    <w:rsid w:val="008A373B"/>
    <w:rsid w:val="008A7474"/>
    <w:rsid w:val="008A75ED"/>
    <w:rsid w:val="008A7A2D"/>
    <w:rsid w:val="008B2920"/>
    <w:rsid w:val="008B3A96"/>
    <w:rsid w:val="008B56CD"/>
    <w:rsid w:val="008B797F"/>
    <w:rsid w:val="008C2070"/>
    <w:rsid w:val="008C25DC"/>
    <w:rsid w:val="008C3546"/>
    <w:rsid w:val="008C775A"/>
    <w:rsid w:val="008C7BDD"/>
    <w:rsid w:val="008E04E1"/>
    <w:rsid w:val="008E1759"/>
    <w:rsid w:val="008E370D"/>
    <w:rsid w:val="008E3B0C"/>
    <w:rsid w:val="008E4D75"/>
    <w:rsid w:val="008E4FA1"/>
    <w:rsid w:val="008E5848"/>
    <w:rsid w:val="008F0489"/>
    <w:rsid w:val="008F072A"/>
    <w:rsid w:val="008F16AD"/>
    <w:rsid w:val="008F2E03"/>
    <w:rsid w:val="008F315E"/>
    <w:rsid w:val="008F3179"/>
    <w:rsid w:val="008F33E5"/>
    <w:rsid w:val="008F342C"/>
    <w:rsid w:val="008F7FDF"/>
    <w:rsid w:val="00901846"/>
    <w:rsid w:val="00902045"/>
    <w:rsid w:val="00902FD4"/>
    <w:rsid w:val="00907010"/>
    <w:rsid w:val="00907857"/>
    <w:rsid w:val="009131C8"/>
    <w:rsid w:val="00914864"/>
    <w:rsid w:val="0091692B"/>
    <w:rsid w:val="0092437D"/>
    <w:rsid w:val="00926767"/>
    <w:rsid w:val="00930151"/>
    <w:rsid w:val="00931D17"/>
    <w:rsid w:val="00933146"/>
    <w:rsid w:val="00934857"/>
    <w:rsid w:val="00935F35"/>
    <w:rsid w:val="00936A4C"/>
    <w:rsid w:val="00941D9F"/>
    <w:rsid w:val="00944A3F"/>
    <w:rsid w:val="00945BB9"/>
    <w:rsid w:val="00946133"/>
    <w:rsid w:val="009469AF"/>
    <w:rsid w:val="00950101"/>
    <w:rsid w:val="00954FE2"/>
    <w:rsid w:val="00955FE1"/>
    <w:rsid w:val="009627A6"/>
    <w:rsid w:val="00963469"/>
    <w:rsid w:val="00972CD9"/>
    <w:rsid w:val="009749BE"/>
    <w:rsid w:val="0097607F"/>
    <w:rsid w:val="00982299"/>
    <w:rsid w:val="00983E9C"/>
    <w:rsid w:val="00985A3F"/>
    <w:rsid w:val="00986A6A"/>
    <w:rsid w:val="0099341C"/>
    <w:rsid w:val="00993ADE"/>
    <w:rsid w:val="00993AEB"/>
    <w:rsid w:val="00993E37"/>
    <w:rsid w:val="0099474E"/>
    <w:rsid w:val="0099529F"/>
    <w:rsid w:val="009966EA"/>
    <w:rsid w:val="00996FBE"/>
    <w:rsid w:val="009972BF"/>
    <w:rsid w:val="009A25A0"/>
    <w:rsid w:val="009A42D6"/>
    <w:rsid w:val="009A5614"/>
    <w:rsid w:val="009A61F0"/>
    <w:rsid w:val="009B4E55"/>
    <w:rsid w:val="009C0910"/>
    <w:rsid w:val="009C20DC"/>
    <w:rsid w:val="009C6187"/>
    <w:rsid w:val="009C69E3"/>
    <w:rsid w:val="009D1699"/>
    <w:rsid w:val="009E1E5B"/>
    <w:rsid w:val="009E25DF"/>
    <w:rsid w:val="009F1271"/>
    <w:rsid w:val="009F37B6"/>
    <w:rsid w:val="009F54FE"/>
    <w:rsid w:val="009F5ABC"/>
    <w:rsid w:val="009F656E"/>
    <w:rsid w:val="009F77AE"/>
    <w:rsid w:val="00A000DD"/>
    <w:rsid w:val="00A025CE"/>
    <w:rsid w:val="00A131A8"/>
    <w:rsid w:val="00A178D1"/>
    <w:rsid w:val="00A20B95"/>
    <w:rsid w:val="00A2153E"/>
    <w:rsid w:val="00A219A6"/>
    <w:rsid w:val="00A22337"/>
    <w:rsid w:val="00A2574B"/>
    <w:rsid w:val="00A25EBB"/>
    <w:rsid w:val="00A2607C"/>
    <w:rsid w:val="00A26BE9"/>
    <w:rsid w:val="00A3158E"/>
    <w:rsid w:val="00A31A3D"/>
    <w:rsid w:val="00A3312B"/>
    <w:rsid w:val="00A341C9"/>
    <w:rsid w:val="00A34676"/>
    <w:rsid w:val="00A34BB9"/>
    <w:rsid w:val="00A359E1"/>
    <w:rsid w:val="00A36613"/>
    <w:rsid w:val="00A42EDF"/>
    <w:rsid w:val="00A467F0"/>
    <w:rsid w:val="00A51CD6"/>
    <w:rsid w:val="00A53F07"/>
    <w:rsid w:val="00A54976"/>
    <w:rsid w:val="00A54B78"/>
    <w:rsid w:val="00A55710"/>
    <w:rsid w:val="00A55EA1"/>
    <w:rsid w:val="00A56AB2"/>
    <w:rsid w:val="00A56FF1"/>
    <w:rsid w:val="00A60127"/>
    <w:rsid w:val="00A60D1C"/>
    <w:rsid w:val="00A629EC"/>
    <w:rsid w:val="00A67500"/>
    <w:rsid w:val="00A67F2B"/>
    <w:rsid w:val="00A756A3"/>
    <w:rsid w:val="00A76DA4"/>
    <w:rsid w:val="00A805E6"/>
    <w:rsid w:val="00A81D8C"/>
    <w:rsid w:val="00A823AE"/>
    <w:rsid w:val="00A83F64"/>
    <w:rsid w:val="00A8540C"/>
    <w:rsid w:val="00A85E52"/>
    <w:rsid w:val="00A9188F"/>
    <w:rsid w:val="00A9274D"/>
    <w:rsid w:val="00A9354E"/>
    <w:rsid w:val="00A94B95"/>
    <w:rsid w:val="00AA0295"/>
    <w:rsid w:val="00AA1EAE"/>
    <w:rsid w:val="00AA22FC"/>
    <w:rsid w:val="00AA50E0"/>
    <w:rsid w:val="00AB77DA"/>
    <w:rsid w:val="00AC1BB2"/>
    <w:rsid w:val="00AC600C"/>
    <w:rsid w:val="00AD157D"/>
    <w:rsid w:val="00AD27E7"/>
    <w:rsid w:val="00AD3850"/>
    <w:rsid w:val="00AD5FA2"/>
    <w:rsid w:val="00AD63D9"/>
    <w:rsid w:val="00AD7738"/>
    <w:rsid w:val="00AE0F64"/>
    <w:rsid w:val="00AE2BDF"/>
    <w:rsid w:val="00AE2FC8"/>
    <w:rsid w:val="00AE6F4A"/>
    <w:rsid w:val="00AE70CC"/>
    <w:rsid w:val="00AE76C2"/>
    <w:rsid w:val="00AF3105"/>
    <w:rsid w:val="00AF5A90"/>
    <w:rsid w:val="00AF6116"/>
    <w:rsid w:val="00B054A6"/>
    <w:rsid w:val="00B13C5A"/>
    <w:rsid w:val="00B15D56"/>
    <w:rsid w:val="00B2097B"/>
    <w:rsid w:val="00B22FB8"/>
    <w:rsid w:val="00B260A8"/>
    <w:rsid w:val="00B27579"/>
    <w:rsid w:val="00B31547"/>
    <w:rsid w:val="00B32A79"/>
    <w:rsid w:val="00B334DE"/>
    <w:rsid w:val="00B33E57"/>
    <w:rsid w:val="00B33E5D"/>
    <w:rsid w:val="00B340E9"/>
    <w:rsid w:val="00B36B2F"/>
    <w:rsid w:val="00B4297E"/>
    <w:rsid w:val="00B46879"/>
    <w:rsid w:val="00B47C73"/>
    <w:rsid w:val="00B50F9F"/>
    <w:rsid w:val="00B515EC"/>
    <w:rsid w:val="00B55E30"/>
    <w:rsid w:val="00B643C8"/>
    <w:rsid w:val="00B72A61"/>
    <w:rsid w:val="00B76361"/>
    <w:rsid w:val="00B76FF2"/>
    <w:rsid w:val="00B80D9E"/>
    <w:rsid w:val="00B85222"/>
    <w:rsid w:val="00B87446"/>
    <w:rsid w:val="00B87486"/>
    <w:rsid w:val="00B87B0D"/>
    <w:rsid w:val="00B87BA1"/>
    <w:rsid w:val="00B907A5"/>
    <w:rsid w:val="00B91097"/>
    <w:rsid w:val="00B918C4"/>
    <w:rsid w:val="00B919E2"/>
    <w:rsid w:val="00B92B43"/>
    <w:rsid w:val="00B93CB1"/>
    <w:rsid w:val="00B96653"/>
    <w:rsid w:val="00BA7051"/>
    <w:rsid w:val="00BA7937"/>
    <w:rsid w:val="00BB00B2"/>
    <w:rsid w:val="00BB4AB4"/>
    <w:rsid w:val="00BB5975"/>
    <w:rsid w:val="00BC4B17"/>
    <w:rsid w:val="00BC54CC"/>
    <w:rsid w:val="00BC56D8"/>
    <w:rsid w:val="00BC5F3F"/>
    <w:rsid w:val="00BC61CA"/>
    <w:rsid w:val="00BD1EA4"/>
    <w:rsid w:val="00BD78E1"/>
    <w:rsid w:val="00BE005A"/>
    <w:rsid w:val="00BE1BD9"/>
    <w:rsid w:val="00BE2CF8"/>
    <w:rsid w:val="00BE4BF4"/>
    <w:rsid w:val="00BE5927"/>
    <w:rsid w:val="00BF0739"/>
    <w:rsid w:val="00BF37D7"/>
    <w:rsid w:val="00BF4421"/>
    <w:rsid w:val="00BF4EA8"/>
    <w:rsid w:val="00BF51B0"/>
    <w:rsid w:val="00BF6C9D"/>
    <w:rsid w:val="00BF706A"/>
    <w:rsid w:val="00C024C1"/>
    <w:rsid w:val="00C06B94"/>
    <w:rsid w:val="00C072B8"/>
    <w:rsid w:val="00C07FCA"/>
    <w:rsid w:val="00C1414B"/>
    <w:rsid w:val="00C14762"/>
    <w:rsid w:val="00C155FB"/>
    <w:rsid w:val="00C1758D"/>
    <w:rsid w:val="00C2031A"/>
    <w:rsid w:val="00C20BC3"/>
    <w:rsid w:val="00C231BA"/>
    <w:rsid w:val="00C23E09"/>
    <w:rsid w:val="00C245A1"/>
    <w:rsid w:val="00C24758"/>
    <w:rsid w:val="00C30F8D"/>
    <w:rsid w:val="00C35264"/>
    <w:rsid w:val="00C376F1"/>
    <w:rsid w:val="00C40D60"/>
    <w:rsid w:val="00C41883"/>
    <w:rsid w:val="00C42B20"/>
    <w:rsid w:val="00C43ECD"/>
    <w:rsid w:val="00C46504"/>
    <w:rsid w:val="00C52792"/>
    <w:rsid w:val="00C6004B"/>
    <w:rsid w:val="00C60DE7"/>
    <w:rsid w:val="00C618E6"/>
    <w:rsid w:val="00C61BDC"/>
    <w:rsid w:val="00C640E9"/>
    <w:rsid w:val="00C71A65"/>
    <w:rsid w:val="00C728D6"/>
    <w:rsid w:val="00C72E54"/>
    <w:rsid w:val="00C732DB"/>
    <w:rsid w:val="00C7421A"/>
    <w:rsid w:val="00C81148"/>
    <w:rsid w:val="00C81217"/>
    <w:rsid w:val="00C819FC"/>
    <w:rsid w:val="00C851E2"/>
    <w:rsid w:val="00C87054"/>
    <w:rsid w:val="00C90108"/>
    <w:rsid w:val="00C90FFE"/>
    <w:rsid w:val="00C91523"/>
    <w:rsid w:val="00C937BF"/>
    <w:rsid w:val="00C9597C"/>
    <w:rsid w:val="00CA041A"/>
    <w:rsid w:val="00CA09BD"/>
    <w:rsid w:val="00CA0DC4"/>
    <w:rsid w:val="00CA0E37"/>
    <w:rsid w:val="00CA0F6B"/>
    <w:rsid w:val="00CA3611"/>
    <w:rsid w:val="00CA49D9"/>
    <w:rsid w:val="00CA64A9"/>
    <w:rsid w:val="00CA6A0D"/>
    <w:rsid w:val="00CA79E8"/>
    <w:rsid w:val="00CB4BB7"/>
    <w:rsid w:val="00CB6428"/>
    <w:rsid w:val="00CB76BE"/>
    <w:rsid w:val="00CC480E"/>
    <w:rsid w:val="00CD2A15"/>
    <w:rsid w:val="00CD3CFB"/>
    <w:rsid w:val="00CD4463"/>
    <w:rsid w:val="00CD5398"/>
    <w:rsid w:val="00CD606B"/>
    <w:rsid w:val="00CE2D11"/>
    <w:rsid w:val="00CE6879"/>
    <w:rsid w:val="00CE7515"/>
    <w:rsid w:val="00CF2C8C"/>
    <w:rsid w:val="00CF6084"/>
    <w:rsid w:val="00CF7D0A"/>
    <w:rsid w:val="00D001C3"/>
    <w:rsid w:val="00D06FA3"/>
    <w:rsid w:val="00D10BED"/>
    <w:rsid w:val="00D10CD4"/>
    <w:rsid w:val="00D12E45"/>
    <w:rsid w:val="00D137A2"/>
    <w:rsid w:val="00D14E5E"/>
    <w:rsid w:val="00D2174D"/>
    <w:rsid w:val="00D239D6"/>
    <w:rsid w:val="00D2765E"/>
    <w:rsid w:val="00D3012D"/>
    <w:rsid w:val="00D303AB"/>
    <w:rsid w:val="00D30EC4"/>
    <w:rsid w:val="00D312E4"/>
    <w:rsid w:val="00D33654"/>
    <w:rsid w:val="00D34D19"/>
    <w:rsid w:val="00D35605"/>
    <w:rsid w:val="00D37BB1"/>
    <w:rsid w:val="00D41945"/>
    <w:rsid w:val="00D45B35"/>
    <w:rsid w:val="00D53E42"/>
    <w:rsid w:val="00D624FC"/>
    <w:rsid w:val="00D62A17"/>
    <w:rsid w:val="00D62D93"/>
    <w:rsid w:val="00D64BF1"/>
    <w:rsid w:val="00D66BF9"/>
    <w:rsid w:val="00D6710C"/>
    <w:rsid w:val="00D736A6"/>
    <w:rsid w:val="00D81B08"/>
    <w:rsid w:val="00D81FC0"/>
    <w:rsid w:val="00D82992"/>
    <w:rsid w:val="00D85F7D"/>
    <w:rsid w:val="00D87589"/>
    <w:rsid w:val="00D91328"/>
    <w:rsid w:val="00D961C2"/>
    <w:rsid w:val="00D9671D"/>
    <w:rsid w:val="00DA069B"/>
    <w:rsid w:val="00DA2F8F"/>
    <w:rsid w:val="00DA54D3"/>
    <w:rsid w:val="00DA5F7B"/>
    <w:rsid w:val="00DA6D25"/>
    <w:rsid w:val="00DA7BC7"/>
    <w:rsid w:val="00DA7D39"/>
    <w:rsid w:val="00DB0C6A"/>
    <w:rsid w:val="00DB1902"/>
    <w:rsid w:val="00DB70CA"/>
    <w:rsid w:val="00DC0863"/>
    <w:rsid w:val="00DC0DD5"/>
    <w:rsid w:val="00DC3449"/>
    <w:rsid w:val="00DC4B37"/>
    <w:rsid w:val="00DC6E3A"/>
    <w:rsid w:val="00DD12A8"/>
    <w:rsid w:val="00DD140E"/>
    <w:rsid w:val="00DD1767"/>
    <w:rsid w:val="00DD78C2"/>
    <w:rsid w:val="00DE0245"/>
    <w:rsid w:val="00DE2CBE"/>
    <w:rsid w:val="00DE3424"/>
    <w:rsid w:val="00DF2B78"/>
    <w:rsid w:val="00DF4F2F"/>
    <w:rsid w:val="00DF77FB"/>
    <w:rsid w:val="00DF7E35"/>
    <w:rsid w:val="00E000E8"/>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27E77"/>
    <w:rsid w:val="00E30759"/>
    <w:rsid w:val="00E310AD"/>
    <w:rsid w:val="00E313AE"/>
    <w:rsid w:val="00E317B8"/>
    <w:rsid w:val="00E31BE5"/>
    <w:rsid w:val="00E374C3"/>
    <w:rsid w:val="00E40F26"/>
    <w:rsid w:val="00E45DF2"/>
    <w:rsid w:val="00E5353E"/>
    <w:rsid w:val="00E56352"/>
    <w:rsid w:val="00E602B7"/>
    <w:rsid w:val="00E62104"/>
    <w:rsid w:val="00E634B6"/>
    <w:rsid w:val="00E70AD0"/>
    <w:rsid w:val="00E71A0F"/>
    <w:rsid w:val="00E7445D"/>
    <w:rsid w:val="00E75848"/>
    <w:rsid w:val="00E813E9"/>
    <w:rsid w:val="00E85BCF"/>
    <w:rsid w:val="00E91052"/>
    <w:rsid w:val="00E935C9"/>
    <w:rsid w:val="00E94907"/>
    <w:rsid w:val="00E97A61"/>
    <w:rsid w:val="00EA0D9B"/>
    <w:rsid w:val="00EB1E6B"/>
    <w:rsid w:val="00EB2B65"/>
    <w:rsid w:val="00EB2E8C"/>
    <w:rsid w:val="00EB3BFF"/>
    <w:rsid w:val="00EC6434"/>
    <w:rsid w:val="00ED0F30"/>
    <w:rsid w:val="00ED2A21"/>
    <w:rsid w:val="00ED2FB1"/>
    <w:rsid w:val="00ED7F7F"/>
    <w:rsid w:val="00EE3E01"/>
    <w:rsid w:val="00EE4FB9"/>
    <w:rsid w:val="00EE7CB8"/>
    <w:rsid w:val="00EF1B4D"/>
    <w:rsid w:val="00EF2191"/>
    <w:rsid w:val="00F016F4"/>
    <w:rsid w:val="00F01BAF"/>
    <w:rsid w:val="00F03581"/>
    <w:rsid w:val="00F05BB0"/>
    <w:rsid w:val="00F07B9F"/>
    <w:rsid w:val="00F112DE"/>
    <w:rsid w:val="00F154FB"/>
    <w:rsid w:val="00F201F5"/>
    <w:rsid w:val="00F21B91"/>
    <w:rsid w:val="00F23F1E"/>
    <w:rsid w:val="00F26E36"/>
    <w:rsid w:val="00F313F0"/>
    <w:rsid w:val="00F32DE5"/>
    <w:rsid w:val="00F33A1E"/>
    <w:rsid w:val="00F34E0B"/>
    <w:rsid w:val="00F378C0"/>
    <w:rsid w:val="00F40C1F"/>
    <w:rsid w:val="00F44436"/>
    <w:rsid w:val="00F4591C"/>
    <w:rsid w:val="00F5355F"/>
    <w:rsid w:val="00F57767"/>
    <w:rsid w:val="00F5792A"/>
    <w:rsid w:val="00F636BB"/>
    <w:rsid w:val="00F638E2"/>
    <w:rsid w:val="00F716F8"/>
    <w:rsid w:val="00F76389"/>
    <w:rsid w:val="00F835C8"/>
    <w:rsid w:val="00F9483E"/>
    <w:rsid w:val="00F959A0"/>
    <w:rsid w:val="00F95AEA"/>
    <w:rsid w:val="00F9736E"/>
    <w:rsid w:val="00F97E87"/>
    <w:rsid w:val="00FA1369"/>
    <w:rsid w:val="00FA1FF9"/>
    <w:rsid w:val="00FA366D"/>
    <w:rsid w:val="00FA45CE"/>
    <w:rsid w:val="00FB6D95"/>
    <w:rsid w:val="00FB77D0"/>
    <w:rsid w:val="00FB795E"/>
    <w:rsid w:val="00FC0DE3"/>
    <w:rsid w:val="00FC3064"/>
    <w:rsid w:val="00FC3CF6"/>
    <w:rsid w:val="00FC5DFE"/>
    <w:rsid w:val="00FC7D83"/>
    <w:rsid w:val="00FD192F"/>
    <w:rsid w:val="00FD4D16"/>
    <w:rsid w:val="00FD629B"/>
    <w:rsid w:val="00FD7D72"/>
    <w:rsid w:val="00FE421C"/>
    <w:rsid w:val="00FE4550"/>
    <w:rsid w:val="00FE4E18"/>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 w:type="paragraph" w:styleId="Revize">
    <w:name w:val="Revision"/>
    <w:hidden/>
    <w:uiPriority w:val="99"/>
    <w:semiHidden/>
    <w:rsid w:val="00BC5F3F"/>
    <w:rPr>
      <w:sz w:val="24"/>
      <w:szCs w:val="24"/>
    </w:rPr>
  </w:style>
  <w:style w:type="character" w:styleId="Nevyeenzmnka">
    <w:name w:val="Unresolved Mention"/>
    <w:basedOn w:val="Standardnpsmoodstavce"/>
    <w:uiPriority w:val="99"/>
    <w:semiHidden/>
    <w:unhideWhenUsed/>
    <w:rsid w:val="00D34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322704544">
      <w:bodyDiv w:val="1"/>
      <w:marLeft w:val="0"/>
      <w:marRight w:val="0"/>
      <w:marTop w:val="0"/>
      <w:marBottom w:val="0"/>
      <w:divBdr>
        <w:top w:val="none" w:sz="0" w:space="0" w:color="auto"/>
        <w:left w:val="none" w:sz="0" w:space="0" w:color="auto"/>
        <w:bottom w:val="none" w:sz="0" w:space="0" w:color="auto"/>
        <w:right w:val="none" w:sz="0" w:space="0" w:color="auto"/>
      </w:divBdr>
    </w:div>
    <w:div w:id="345178390">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707267026">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988637023">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1817528034">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cert.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1125-849/849-24_RS.docx</ZkracenyRetezec>
    <Smazat xmlns="acca34e4-9ecd-41c8-99eb-d6aa654aaa55">&lt;a href="/sites/evidencesmluv/_layouts/15/IniWrkflIP.aspx?List=%7b5BACA63D-3952-4531-BB75-33B3C750A970%7d&amp;amp;ID=3061&amp;amp;ItemGuid=%7b02BBC31E-462C-4DD0-9772-BAF0DC4142B6%7d&amp;amp;TemplateID=%7bd3f8102e-f4a5-4901-b93c-fb146a9d820d%7d"&gt;&lt;img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2.xml><?xml version="1.0" encoding="utf-8"?>
<ds:datastoreItem xmlns:ds="http://schemas.openxmlformats.org/officeDocument/2006/customXml" ds:itemID="{9C43B721-9682-4A26-874B-21B83D81A16F}"/>
</file>

<file path=customXml/itemProps3.xml><?xml version="1.0" encoding="utf-8"?>
<ds:datastoreItem xmlns:ds="http://schemas.openxmlformats.org/officeDocument/2006/customXml" ds:itemID="{4D8534CC-0B41-463E-8100-FA82D2E9A92D}">
  <ds:schemaRef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c9180ec9-f266-4235-bfb6-a326cc7ac18b"/>
    <ds:schemaRef ds:uri="http://www.w3.org/XML/1998/namespace"/>
    <ds:schemaRef ds:uri="http://purl.org/dc/dcmitype/"/>
  </ds:schemaRefs>
</ds:datastoreItem>
</file>

<file path=customXml/itemProps4.xml><?xml version="1.0" encoding="utf-8"?>
<ds:datastoreItem xmlns:ds="http://schemas.openxmlformats.org/officeDocument/2006/customXml" ds:itemID="{FABF2681-6220-4881-87A2-D1B7F596B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139478-66BD-4490-A6BB-2B6C402B4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1980</Words>
  <Characters>11688</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13641</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Kotusová Zuzana, Ing. DiS.</cp:lastModifiedBy>
  <cp:revision>2</cp:revision>
  <cp:lastPrinted>2024-11-18T13:16:00Z</cp:lastPrinted>
  <dcterms:created xsi:type="dcterms:W3CDTF">2024-12-06T06:42:00Z</dcterms:created>
  <dcterms:modified xsi:type="dcterms:W3CDTF">2024-12-06T06:42:00Z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0x010100EFF427952D4E634383E9B8E9D938055A006D8F8A3808020C419E98C37A57255A2C</vt:lpwstr>
  </property>
  <property fmtid="{D5CDD505-2E9C-101B-9397-08002B2CF9AE}" pid="3" name="_dlc_DocIdItemGuid">
    <vt:lpwstr>dac641ca-1d30-41e7-a72f-33311c5d81bb</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MediaServiceImageTags">
    <vt:lpwstr/>
  </property>
  <property fmtid="{D5CDD505-2E9C-101B-9397-08002B2CF9AE}" pid="11" name="WorkflowChangePath">
    <vt:lpwstr>9a1e63d7-515c-44cd-98c8-a4c647aa8c7b,2;9a1e63d7-515c-44cd-98c8-a4c647aa8c7b,2;9a1e63d7-515c-44cd-98c8-a4c647aa8c7b,2;</vt:lpwstr>
  </property>
</Properties>
</file>