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40" w:rsidRDefault="000C71B7">
      <w:pPr>
        <w:spacing w:before="94" w:line="425" w:lineRule="exact"/>
        <w:ind w:left="3283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7222100003</w:t>
      </w:r>
    </w:p>
    <w:p w:rsidR="007D3640" w:rsidRDefault="000C71B7">
      <w:pPr>
        <w:spacing w:line="425" w:lineRule="exact"/>
        <w:ind w:left="3420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D3640" w:rsidRDefault="000C71B7">
      <w:pPr>
        <w:spacing w:line="425" w:lineRule="exact"/>
        <w:ind w:left="1166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D3640" w:rsidRDefault="007D3640">
      <w:pPr>
        <w:pStyle w:val="Zkladntext"/>
        <w:spacing w:before="1"/>
        <w:ind w:left="0"/>
        <w:rPr>
          <w:sz w:val="32"/>
        </w:rPr>
      </w:pPr>
    </w:p>
    <w:p w:rsidR="007D3640" w:rsidRDefault="000C71B7">
      <w:pPr>
        <w:pStyle w:val="Zkladntext"/>
        <w:ind w:left="2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D3640" w:rsidRDefault="007D3640">
      <w:pPr>
        <w:pStyle w:val="Zkladntext"/>
        <w:ind w:left="0"/>
        <w:rPr>
          <w:sz w:val="26"/>
        </w:rPr>
      </w:pPr>
    </w:p>
    <w:p w:rsidR="007D3640" w:rsidRDefault="000C71B7">
      <w:pPr>
        <w:pStyle w:val="Nadpis2"/>
        <w:spacing w:before="185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D3640" w:rsidRDefault="000C71B7">
      <w:pPr>
        <w:pStyle w:val="Zkladntext"/>
        <w:tabs>
          <w:tab w:val="left" w:pos="3122"/>
        </w:tabs>
        <w:spacing w:before="41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D3640" w:rsidRDefault="000C71B7">
      <w:pPr>
        <w:pStyle w:val="Zkladntext"/>
        <w:tabs>
          <w:tab w:val="left" w:pos="3122"/>
        </w:tabs>
        <w:spacing w:before="39"/>
        <w:ind w:left="24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D3640" w:rsidRDefault="000C71B7">
      <w:pPr>
        <w:pStyle w:val="Zkladntext"/>
        <w:tabs>
          <w:tab w:val="right" w:pos="3986"/>
        </w:tabs>
        <w:spacing w:before="41"/>
        <w:ind w:left="24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7D3640" w:rsidRDefault="000C71B7">
      <w:pPr>
        <w:pStyle w:val="Zkladntext"/>
        <w:tabs>
          <w:tab w:val="left" w:pos="3122"/>
        </w:tabs>
        <w:spacing w:before="40"/>
        <w:ind w:left="24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7D3640" w:rsidRDefault="000C71B7">
      <w:pPr>
        <w:pStyle w:val="Zkladntext"/>
        <w:tabs>
          <w:tab w:val="left" w:pos="3122"/>
        </w:tabs>
        <w:spacing w:before="4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D3640" w:rsidRDefault="000C71B7">
      <w:pPr>
        <w:pStyle w:val="Zkladntext"/>
        <w:tabs>
          <w:tab w:val="left" w:pos="3122"/>
        </w:tabs>
        <w:spacing w:before="39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7D3640" w:rsidRDefault="000C71B7">
      <w:pPr>
        <w:pStyle w:val="Zkladntext"/>
        <w:spacing w:before="41"/>
        <w:ind w:left="2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7D3640" w:rsidRDefault="007D3640">
      <w:pPr>
        <w:pStyle w:val="Zkladntext"/>
        <w:ind w:left="0"/>
        <w:rPr>
          <w:sz w:val="26"/>
        </w:rPr>
      </w:pPr>
    </w:p>
    <w:p w:rsidR="007D3640" w:rsidRDefault="000C71B7">
      <w:pPr>
        <w:pStyle w:val="Zkladntext"/>
        <w:ind w:left="242"/>
      </w:pPr>
      <w:r>
        <w:rPr>
          <w:w w:val="99"/>
        </w:rPr>
        <w:t>a</w:t>
      </w:r>
    </w:p>
    <w:p w:rsidR="007D3640" w:rsidRDefault="007D3640">
      <w:pPr>
        <w:pStyle w:val="Zkladntext"/>
        <w:ind w:left="0"/>
        <w:rPr>
          <w:sz w:val="26"/>
        </w:rPr>
      </w:pPr>
    </w:p>
    <w:p w:rsidR="007D3640" w:rsidRDefault="000C71B7">
      <w:pPr>
        <w:pStyle w:val="Nadpis2"/>
        <w:jc w:val="left"/>
      </w:pPr>
      <w:r>
        <w:t>Moravskoslezské</w:t>
      </w:r>
      <w:r>
        <w:rPr>
          <w:spacing w:val="-5"/>
        </w:rPr>
        <w:t xml:space="preserve"> </w:t>
      </w:r>
      <w:r>
        <w:t>cukrovary</w:t>
      </w:r>
      <w:r>
        <w:rPr>
          <w:spacing w:val="-3"/>
        </w:rPr>
        <w:t xml:space="preserve"> </w:t>
      </w:r>
      <w:r>
        <w:t>s.r.o.</w:t>
      </w:r>
    </w:p>
    <w:p w:rsidR="007D3640" w:rsidRDefault="000C71B7">
      <w:pPr>
        <w:pStyle w:val="Zkladntext"/>
        <w:spacing w:before="39"/>
        <w:ind w:left="242"/>
      </w:pPr>
      <w:r>
        <w:t>obchodní</w:t>
      </w:r>
      <w:r>
        <w:rPr>
          <w:spacing w:val="29"/>
        </w:rPr>
        <w:t xml:space="preserve"> </w:t>
      </w:r>
      <w:r>
        <w:t>společnost</w:t>
      </w:r>
      <w:r>
        <w:rPr>
          <w:spacing w:val="29"/>
        </w:rPr>
        <w:t xml:space="preserve"> </w:t>
      </w:r>
      <w:r>
        <w:t>zapsaná</w:t>
      </w:r>
      <w:r>
        <w:rPr>
          <w:spacing w:val="3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32"/>
        </w:rPr>
        <w:t xml:space="preserve"> </w:t>
      </w:r>
      <w:r>
        <w:t>rejstříku</w:t>
      </w:r>
      <w:r>
        <w:rPr>
          <w:spacing w:val="30"/>
        </w:rPr>
        <w:t xml:space="preserve"> </w:t>
      </w:r>
      <w:r>
        <w:t>vedeném</w:t>
      </w:r>
      <w:r>
        <w:rPr>
          <w:spacing w:val="31"/>
        </w:rPr>
        <w:t xml:space="preserve"> </w:t>
      </w:r>
      <w:r>
        <w:t>Krajským</w:t>
      </w:r>
      <w:r>
        <w:rPr>
          <w:spacing w:val="31"/>
        </w:rPr>
        <w:t xml:space="preserve"> </w:t>
      </w:r>
      <w:r>
        <w:t>soudem</w:t>
      </w:r>
      <w:r>
        <w:rPr>
          <w:spacing w:val="3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Brně,</w:t>
      </w:r>
      <w:r>
        <w:rPr>
          <w:spacing w:val="31"/>
        </w:rPr>
        <w:t xml:space="preserve"> </w:t>
      </w:r>
      <w:r>
        <w:t>oddíl</w:t>
      </w:r>
      <w:r>
        <w:rPr>
          <w:spacing w:val="30"/>
        </w:rPr>
        <w:t xml:space="preserve"> </w:t>
      </w:r>
      <w:r>
        <w:t>C,</w:t>
      </w:r>
      <w:r>
        <w:rPr>
          <w:spacing w:val="30"/>
        </w:rPr>
        <w:t xml:space="preserve"> </w:t>
      </w:r>
      <w:r>
        <w:t>vložka</w:t>
      </w:r>
    </w:p>
    <w:p w:rsidR="007D3640" w:rsidRDefault="000C71B7">
      <w:pPr>
        <w:pStyle w:val="Zkladntext"/>
        <w:spacing w:before="41"/>
        <w:ind w:left="242"/>
      </w:pPr>
      <w:r>
        <w:t>114217</w:t>
      </w:r>
    </w:p>
    <w:p w:rsidR="007D3640" w:rsidRDefault="000C71B7">
      <w:pPr>
        <w:pStyle w:val="Zkladntext"/>
        <w:tabs>
          <w:tab w:val="left" w:pos="3062"/>
        </w:tabs>
        <w:spacing w:before="39"/>
        <w:ind w:left="24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Cukrovarská</w:t>
      </w:r>
      <w:r>
        <w:rPr>
          <w:spacing w:val="-3"/>
        </w:rPr>
        <w:t xml:space="preserve"> </w:t>
      </w:r>
      <w:r>
        <w:t>657,</w:t>
      </w:r>
      <w:r>
        <w:rPr>
          <w:spacing w:val="-3"/>
        </w:rPr>
        <w:t xml:space="preserve"> </w:t>
      </w:r>
      <w:r>
        <w:t>67167</w:t>
      </w:r>
      <w:r>
        <w:rPr>
          <w:spacing w:val="-3"/>
        </w:rPr>
        <w:t xml:space="preserve"> </w:t>
      </w:r>
      <w:r>
        <w:t>Hrušovany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Jevišovkou</w:t>
      </w:r>
    </w:p>
    <w:p w:rsidR="007D3640" w:rsidRDefault="000C71B7">
      <w:pPr>
        <w:pStyle w:val="Zkladntext"/>
        <w:tabs>
          <w:tab w:val="left" w:pos="3122"/>
        </w:tabs>
        <w:spacing w:before="39"/>
        <w:ind w:left="242"/>
      </w:pPr>
      <w:r>
        <w:t>IČO:</w:t>
      </w:r>
      <w:r>
        <w:rPr>
          <w:rFonts w:ascii="Times New Roman" w:hAnsi="Times New Roman"/>
        </w:rPr>
        <w:tab/>
      </w:r>
      <w:r>
        <w:t>46900764</w:t>
      </w:r>
    </w:p>
    <w:p w:rsidR="007D3640" w:rsidRDefault="000C71B7">
      <w:pPr>
        <w:pStyle w:val="Zkladntext"/>
        <w:tabs>
          <w:tab w:val="left" w:pos="3122"/>
        </w:tabs>
        <w:spacing w:before="41"/>
        <w:ind w:left="242"/>
      </w:pPr>
      <w:r>
        <w:t>zastoupená:</w:t>
      </w:r>
      <w:r>
        <w:tab/>
        <w:t>Ing.</w:t>
      </w:r>
      <w:r>
        <w:rPr>
          <w:spacing w:val="10"/>
        </w:rPr>
        <w:t xml:space="preserve"> </w:t>
      </w:r>
      <w:r>
        <w:t>Ruženou</w:t>
      </w:r>
      <w:r>
        <w:rPr>
          <w:spacing w:val="11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r</w:t>
      </w:r>
      <w:r>
        <w:rPr>
          <w:spacing w:val="10"/>
        </w:rPr>
        <w:t xml:space="preserve"> </w:t>
      </w:r>
      <w:r>
        <w:t>á</w:t>
      </w:r>
      <w:r>
        <w:rPr>
          <w:spacing w:val="8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ň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v o</w:t>
      </w:r>
      <w:r>
        <w:rPr>
          <w:spacing w:val="9"/>
        </w:rPr>
        <w:t xml:space="preserve"> </w:t>
      </w:r>
      <w:r>
        <w:t>u,</w:t>
      </w:r>
      <w:r>
        <w:rPr>
          <w:spacing w:val="11"/>
        </w:rPr>
        <w:t xml:space="preserve"> </w:t>
      </w:r>
      <w:r>
        <w:t>jednatelkou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Adriánem</w:t>
      </w:r>
      <w:r>
        <w:rPr>
          <w:spacing w:val="12"/>
        </w:rPr>
        <w:t xml:space="preserve"> </w:t>
      </w:r>
      <w:r>
        <w:t>Š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v ý</w:t>
      </w:r>
      <w:r>
        <w:rPr>
          <w:spacing w:val="10"/>
        </w:rPr>
        <w:t xml:space="preserve"> </w:t>
      </w:r>
      <w:r>
        <w:t>m,</w:t>
      </w:r>
    </w:p>
    <w:p w:rsidR="007D3640" w:rsidRDefault="000C71B7">
      <w:pPr>
        <w:pStyle w:val="Zkladntext"/>
        <w:spacing w:before="39"/>
        <w:ind w:left="3122"/>
      </w:pPr>
      <w:r>
        <w:t>jednatelem</w:t>
      </w:r>
    </w:p>
    <w:p w:rsidR="007D3640" w:rsidRDefault="000C71B7">
      <w:pPr>
        <w:pStyle w:val="Zkladntext"/>
        <w:tabs>
          <w:tab w:val="left" w:pos="3122"/>
        </w:tabs>
        <w:spacing w:before="4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>
        <w:t>Raiffeisenbank</w:t>
      </w:r>
      <w:r>
        <w:rPr>
          <w:spacing w:val="-10"/>
        </w:rPr>
        <w:t xml:space="preserve"> </w:t>
      </w:r>
      <w:r>
        <w:t>a.s.</w:t>
      </w:r>
    </w:p>
    <w:p w:rsidR="007D3640" w:rsidRDefault="000C71B7">
      <w:pPr>
        <w:pStyle w:val="Zkladntext"/>
        <w:tabs>
          <w:tab w:val="left" w:pos="3122"/>
        </w:tabs>
        <w:spacing w:before="39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1004006316/5500</w:t>
      </w:r>
    </w:p>
    <w:p w:rsidR="007D3640" w:rsidRDefault="000C71B7">
      <w:pPr>
        <w:pStyle w:val="Zkladntext"/>
        <w:spacing w:before="41"/>
        <w:ind w:left="24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7D3640" w:rsidRDefault="000C71B7">
      <w:pPr>
        <w:pStyle w:val="Zkladntext"/>
        <w:spacing w:before="39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D3640" w:rsidRDefault="007D3640">
      <w:pPr>
        <w:pStyle w:val="Zkladntext"/>
        <w:spacing w:before="13"/>
        <w:ind w:left="0"/>
        <w:rPr>
          <w:sz w:val="29"/>
        </w:rPr>
      </w:pPr>
    </w:p>
    <w:p w:rsidR="007D3640" w:rsidRDefault="000C71B7">
      <w:pPr>
        <w:pStyle w:val="Nadpis1"/>
        <w:ind w:left="4655"/>
      </w:pPr>
      <w:r>
        <w:t>I.</w:t>
      </w:r>
    </w:p>
    <w:p w:rsidR="007D3640" w:rsidRDefault="000C71B7">
      <w:pPr>
        <w:pStyle w:val="Nadpis2"/>
        <w:ind w:left="382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2"/>
        </w:rPr>
        <w:t xml:space="preserve"> </w:t>
      </w:r>
      <w:r>
        <w:t>smlouvy</w:t>
      </w:r>
    </w:p>
    <w:p w:rsidR="007D3640" w:rsidRDefault="000C71B7">
      <w:pPr>
        <w:pStyle w:val="Odstavecseseznamem"/>
        <w:numPr>
          <w:ilvl w:val="0"/>
          <w:numId w:val="8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8"/>
          <w:sz w:val="20"/>
        </w:rPr>
        <w:t xml:space="preserve"> </w:t>
      </w:r>
      <w:r>
        <w:rPr>
          <w:sz w:val="20"/>
        </w:rPr>
        <w:t>Smlouva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ze</w:t>
      </w:r>
      <w:r>
        <w:rPr>
          <w:spacing w:val="27"/>
          <w:sz w:val="20"/>
        </w:rPr>
        <w:t xml:space="preserve"> </w:t>
      </w:r>
      <w:r>
        <w:rPr>
          <w:sz w:val="20"/>
        </w:rPr>
        <w:t>Státního</w:t>
      </w:r>
      <w:r>
        <w:rPr>
          <w:spacing w:val="29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9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8"/>
          <w:sz w:val="20"/>
        </w:rPr>
        <w:t xml:space="preserve"> </w:t>
      </w:r>
      <w:r>
        <w:rPr>
          <w:sz w:val="20"/>
        </w:rPr>
        <w:t>České</w:t>
      </w:r>
      <w:r>
        <w:rPr>
          <w:spacing w:val="27"/>
          <w:sz w:val="20"/>
        </w:rPr>
        <w:t xml:space="preserve"> </w:t>
      </w:r>
      <w:r>
        <w:rPr>
          <w:sz w:val="20"/>
        </w:rPr>
        <w:t>republiky</w:t>
      </w:r>
      <w:r>
        <w:rPr>
          <w:spacing w:val="27"/>
          <w:sz w:val="20"/>
        </w:rPr>
        <w:t xml:space="preserve"> </w:t>
      </w:r>
      <w:r>
        <w:rPr>
          <w:sz w:val="20"/>
        </w:rPr>
        <w:t>(dále</w:t>
      </w:r>
      <w:r>
        <w:rPr>
          <w:spacing w:val="27"/>
          <w:sz w:val="20"/>
        </w:rPr>
        <w:t xml:space="preserve"> </w:t>
      </w:r>
      <w:r>
        <w:rPr>
          <w:sz w:val="20"/>
        </w:rPr>
        <w:t>jen</w:t>
      </w:r>
    </w:p>
    <w:p w:rsidR="007D3640" w:rsidRDefault="000C71B7">
      <w:pPr>
        <w:pStyle w:val="Zkladntext"/>
        <w:ind w:right="129"/>
        <w:jc w:val="both"/>
      </w:pPr>
      <w:r>
        <w:t>„Smlouva“) se uzavírá na základě Rozhodnutí ministra životního prostředí č. 7222100003 o poskytnutí</w:t>
      </w:r>
      <w:r>
        <w:rPr>
          <w:spacing w:val="1"/>
        </w:rPr>
        <w:t xml:space="preserve"> </w:t>
      </w:r>
      <w:r>
        <w:t>finančních prostředků ze Státního fondu životního prostředí ČR ze dne 22. 11.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</w:t>
      </w:r>
      <w:r>
        <w:t>n</w:t>
      </w:r>
      <w:r>
        <w:rPr>
          <w:spacing w:val="1"/>
        </w:rPr>
        <w:t xml:space="preserve"> </w:t>
      </w:r>
      <w:r>
        <w:t>„Rozhodnutí“).</w:t>
      </w:r>
    </w:p>
    <w:p w:rsidR="007D3640" w:rsidRDefault="000C71B7">
      <w:pPr>
        <w:pStyle w:val="Odstavecseseznamem"/>
        <w:numPr>
          <w:ilvl w:val="0"/>
          <w:numId w:val="8"/>
        </w:numPr>
        <w:tabs>
          <w:tab w:val="left" w:pos="526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potvrzuje,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seznámil</w:t>
      </w:r>
      <w:r>
        <w:rPr>
          <w:spacing w:val="-8"/>
          <w:sz w:val="20"/>
        </w:rPr>
        <w:t xml:space="preserve"> </w:t>
      </w:r>
      <w:r>
        <w:rPr>
          <w:sz w:val="20"/>
        </w:rPr>
        <w:t>s Výzvou</w:t>
      </w:r>
      <w:r>
        <w:rPr>
          <w:spacing w:val="-12"/>
          <w:sz w:val="20"/>
        </w:rPr>
        <w:t xml:space="preserve"> </w:t>
      </w:r>
      <w:r>
        <w:rPr>
          <w:sz w:val="20"/>
        </w:rPr>
        <w:t>ModF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ENERG</w:t>
      </w:r>
      <w:r>
        <w:rPr>
          <w:spacing w:val="-12"/>
          <w:sz w:val="20"/>
        </w:rPr>
        <w:t xml:space="preserve"> </w:t>
      </w:r>
      <w:r>
        <w:rPr>
          <w:sz w:val="20"/>
        </w:rPr>
        <w:t>ETS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1/2022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ModF-ENERG</w:t>
      </w:r>
      <w:r>
        <w:rPr>
          <w:spacing w:val="-11"/>
          <w:sz w:val="20"/>
        </w:rPr>
        <w:t xml:space="preserve"> </w:t>
      </w:r>
      <w:r>
        <w:rPr>
          <w:sz w:val="20"/>
        </w:rPr>
        <w:t>ETS2_1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D3640" w:rsidRDefault="007D3640">
      <w:pPr>
        <w:jc w:val="both"/>
        <w:rPr>
          <w:sz w:val="20"/>
        </w:rPr>
        <w:sectPr w:rsidR="007D3640">
          <w:headerReference w:type="default" r:id="rId7"/>
          <w:footerReference w:type="default" r:id="rId8"/>
          <w:type w:val="continuous"/>
          <w:pgSz w:w="12240" w:h="15840"/>
          <w:pgMar w:top="1560" w:right="1000" w:bottom="960" w:left="1460" w:header="708" w:footer="771" w:gutter="0"/>
          <w:pgNumType w:start="1"/>
          <w:cols w:space="708"/>
        </w:sectPr>
      </w:pPr>
    </w:p>
    <w:p w:rsidR="007D3640" w:rsidRDefault="000C71B7">
      <w:pPr>
        <w:pStyle w:val="Odstavecseseznamem"/>
        <w:numPr>
          <w:ilvl w:val="0"/>
          <w:numId w:val="8"/>
        </w:numPr>
        <w:tabs>
          <w:tab w:val="left" w:pos="526"/>
        </w:tabs>
        <w:spacing w:before="92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D3640" w:rsidRDefault="000C71B7">
      <w:pPr>
        <w:pStyle w:val="Nadpis2"/>
        <w:spacing w:before="120"/>
        <w:ind w:left="1785"/>
      </w:pPr>
      <w:r>
        <w:t>„Plynová</w:t>
      </w:r>
      <w:r>
        <w:rPr>
          <w:spacing w:val="-3"/>
        </w:rPr>
        <w:t xml:space="preserve"> </w:t>
      </w:r>
      <w:r>
        <w:t>kotelna na</w:t>
      </w:r>
      <w:r>
        <w:rPr>
          <w:spacing w:val="-3"/>
        </w:rPr>
        <w:t xml:space="preserve"> </w:t>
      </w:r>
      <w:r>
        <w:t>výrobu</w:t>
      </w:r>
      <w:r>
        <w:rPr>
          <w:spacing w:val="-3"/>
        </w:rPr>
        <w:t xml:space="preserve"> </w:t>
      </w:r>
      <w:r>
        <w:t>nízkotlaké</w:t>
      </w:r>
      <w:r>
        <w:rPr>
          <w:spacing w:val="-3"/>
        </w:rPr>
        <w:t xml:space="preserve"> </w:t>
      </w:r>
      <w:r>
        <w:t>syté</w:t>
      </w:r>
      <w:r>
        <w:rPr>
          <w:spacing w:val="-3"/>
        </w:rPr>
        <w:t xml:space="preserve"> </w:t>
      </w:r>
      <w:r>
        <w:t>páry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cukrovar</w:t>
      </w:r>
      <w:r>
        <w:rPr>
          <w:spacing w:val="-3"/>
        </w:rPr>
        <w:t xml:space="preserve"> </w:t>
      </w:r>
      <w:r>
        <w:t>Opava“</w:t>
      </w:r>
    </w:p>
    <w:p w:rsidR="007D3640" w:rsidRDefault="000C71B7">
      <w:pPr>
        <w:pStyle w:val="Zkladntext"/>
        <w:spacing w:before="121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7D3640" w:rsidRDefault="000C71B7">
      <w:pPr>
        <w:pStyle w:val="Odstavecseseznamem"/>
        <w:numPr>
          <w:ilvl w:val="0"/>
          <w:numId w:val="8"/>
        </w:numPr>
        <w:tabs>
          <w:tab w:val="left" w:pos="526"/>
        </w:tabs>
        <w:ind w:right="133"/>
        <w:jc w:val="both"/>
        <w:rPr>
          <w:sz w:val="20"/>
        </w:rPr>
      </w:pPr>
      <w:r>
        <w:rPr>
          <w:sz w:val="20"/>
        </w:rPr>
        <w:t>Podpora podle této smlouvy je poskytována v souladu s Nařízením Komise (EU) č. 651/2014 ze dne 17.</w:t>
      </w:r>
      <w:r>
        <w:rPr>
          <w:spacing w:val="1"/>
          <w:sz w:val="20"/>
        </w:rPr>
        <w:t xml:space="preserve"> </w:t>
      </w:r>
      <w:r>
        <w:rPr>
          <w:sz w:val="20"/>
        </w:rPr>
        <w:t>června 2014, kterým se v souladu s články 107 a 108 Smlouvy prohlašují určité kategorie podpory za</w:t>
      </w:r>
      <w:r>
        <w:rPr>
          <w:spacing w:val="1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vnitřním</w:t>
      </w:r>
      <w:r>
        <w:rPr>
          <w:spacing w:val="-9"/>
          <w:sz w:val="20"/>
        </w:rPr>
        <w:t xml:space="preserve"> </w:t>
      </w:r>
      <w:r>
        <w:rPr>
          <w:sz w:val="20"/>
        </w:rPr>
        <w:t>trhem</w:t>
      </w:r>
      <w:r>
        <w:rPr>
          <w:spacing w:val="-8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8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52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26.</w:t>
      </w:r>
      <w:r>
        <w:rPr>
          <w:spacing w:val="-1"/>
          <w:sz w:val="20"/>
        </w:rPr>
        <w:t xml:space="preserve"> </w:t>
      </w:r>
      <w:r>
        <w:rPr>
          <w:sz w:val="20"/>
        </w:rPr>
        <w:t>června</w:t>
      </w:r>
      <w:r>
        <w:rPr>
          <w:spacing w:val="-1"/>
          <w:sz w:val="20"/>
        </w:rPr>
        <w:t xml:space="preserve"> </w:t>
      </w:r>
      <w:r>
        <w:rPr>
          <w:sz w:val="20"/>
        </w:rPr>
        <w:t>2014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3"/>
          <w:sz w:val="20"/>
        </w:rPr>
        <w:t xml:space="preserve"> </w:t>
      </w:r>
      <w:r>
        <w:rPr>
          <w:sz w:val="20"/>
        </w:rPr>
        <w:t>SA.64068,</w:t>
      </w:r>
      <w:r>
        <w:rPr>
          <w:spacing w:val="-1"/>
          <w:sz w:val="20"/>
        </w:rPr>
        <w:t xml:space="preserve"> </w:t>
      </w:r>
      <w:r>
        <w:rPr>
          <w:sz w:val="20"/>
        </w:rPr>
        <w:t>článek</w:t>
      </w:r>
      <w:r>
        <w:rPr>
          <w:spacing w:val="1"/>
          <w:sz w:val="20"/>
        </w:rPr>
        <w:t xml:space="preserve"> </w:t>
      </w:r>
      <w:r>
        <w:rPr>
          <w:sz w:val="20"/>
        </w:rPr>
        <w:t>38.</w:t>
      </w:r>
    </w:p>
    <w:p w:rsidR="007D3640" w:rsidRDefault="007D3640">
      <w:pPr>
        <w:pStyle w:val="Zkladntext"/>
        <w:ind w:left="0"/>
        <w:rPr>
          <w:sz w:val="29"/>
        </w:rPr>
      </w:pPr>
    </w:p>
    <w:p w:rsidR="007D3640" w:rsidRDefault="000C71B7">
      <w:pPr>
        <w:pStyle w:val="Nadpis1"/>
        <w:ind w:left="4797" w:right="4333"/>
      </w:pPr>
      <w:r>
        <w:t>II.</w:t>
      </w:r>
    </w:p>
    <w:p w:rsidR="007D3640" w:rsidRDefault="000C71B7">
      <w:pPr>
        <w:pStyle w:val="Nadpis2"/>
        <w:ind w:left="456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D3640" w:rsidRDefault="000C71B7">
      <w:pPr>
        <w:pStyle w:val="Odstavecseseznamem"/>
        <w:numPr>
          <w:ilvl w:val="0"/>
          <w:numId w:val="7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82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432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813,50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</w:p>
    <w:p w:rsidR="007D3640" w:rsidRDefault="000C71B7">
      <w:pPr>
        <w:pStyle w:val="Zkladntext"/>
        <w:jc w:val="both"/>
      </w:pPr>
      <w:r>
        <w:t>osmdesát</w:t>
      </w:r>
      <w:r>
        <w:rPr>
          <w:spacing w:val="-4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miliony čtyři</w:t>
      </w:r>
      <w:r>
        <w:rPr>
          <w:spacing w:val="-1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třicet</w:t>
      </w:r>
      <w:r>
        <w:rPr>
          <w:spacing w:val="-3"/>
        </w:rPr>
        <w:t xml:space="preserve"> </w:t>
      </w:r>
      <w:r>
        <w:t>dva</w:t>
      </w:r>
      <w:r>
        <w:rPr>
          <w:spacing w:val="-4"/>
        </w:rPr>
        <w:t xml:space="preserve"> </w:t>
      </w:r>
      <w:r>
        <w:t>tisíce</w:t>
      </w:r>
      <w:r>
        <w:rPr>
          <w:spacing w:val="-3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t>třináct</w:t>
      </w:r>
      <w:r>
        <w:rPr>
          <w:spacing w:val="-2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t>českých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padesát</w:t>
      </w:r>
      <w:r>
        <w:rPr>
          <w:spacing w:val="-4"/>
        </w:rPr>
        <w:t xml:space="preserve"> </w:t>
      </w:r>
      <w:r>
        <w:t>haléřů).</w:t>
      </w:r>
    </w:p>
    <w:p w:rsidR="007D3640" w:rsidRDefault="000C71B7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183</w:t>
      </w:r>
      <w:r>
        <w:rPr>
          <w:spacing w:val="1"/>
          <w:sz w:val="20"/>
        </w:rPr>
        <w:t xml:space="preserve"> </w:t>
      </w:r>
      <w:r>
        <w:rPr>
          <w:sz w:val="20"/>
        </w:rPr>
        <w:t>184</w:t>
      </w:r>
      <w:r>
        <w:rPr>
          <w:spacing w:val="1"/>
          <w:sz w:val="20"/>
        </w:rPr>
        <w:t xml:space="preserve"> </w:t>
      </w:r>
      <w:r>
        <w:rPr>
          <w:sz w:val="20"/>
        </w:rPr>
        <w:t>030,00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D3640" w:rsidRDefault="000C71B7">
      <w:pPr>
        <w:pStyle w:val="Odstavecseseznamem"/>
        <w:numPr>
          <w:ilvl w:val="0"/>
          <w:numId w:val="7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45,00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D3640" w:rsidRDefault="000C71B7">
      <w:pPr>
        <w:pStyle w:val="Odstavecseseznamem"/>
        <w:numPr>
          <w:ilvl w:val="0"/>
          <w:numId w:val="7"/>
        </w:numPr>
        <w:tabs>
          <w:tab w:val="left" w:pos="52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5"/>
          <w:sz w:val="20"/>
        </w:rPr>
        <w:t xml:space="preserve"> </w:t>
      </w:r>
      <w:r>
        <w:rPr>
          <w:sz w:val="20"/>
        </w:rPr>
        <w:t>výše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je</w:t>
      </w:r>
      <w:r>
        <w:rPr>
          <w:spacing w:val="2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8"/>
          <w:sz w:val="20"/>
        </w:rPr>
        <w:t xml:space="preserve"> </w:t>
      </w:r>
      <w:r>
        <w:rPr>
          <w:sz w:val="20"/>
        </w:rPr>
        <w:t>částkou</w:t>
      </w:r>
      <w:r>
        <w:rPr>
          <w:spacing w:val="27"/>
          <w:sz w:val="20"/>
        </w:rPr>
        <w:t xml:space="preserve"> </w:t>
      </w:r>
      <w:r>
        <w:rPr>
          <w:sz w:val="20"/>
        </w:rPr>
        <w:t>uvedenou</w:t>
      </w:r>
      <w:r>
        <w:rPr>
          <w:spacing w:val="32"/>
          <w:sz w:val="20"/>
        </w:rPr>
        <w:t xml:space="preserve"> </w:t>
      </w:r>
      <w:r>
        <w:rPr>
          <w:sz w:val="20"/>
        </w:rPr>
        <w:t>v bodu</w:t>
      </w:r>
      <w:r>
        <w:rPr>
          <w:spacing w:val="26"/>
          <w:sz w:val="20"/>
        </w:rPr>
        <w:t xml:space="preserve"> </w:t>
      </w:r>
      <w:r>
        <w:rPr>
          <w:sz w:val="20"/>
        </w:rPr>
        <w:t>1.</w:t>
      </w:r>
      <w:r>
        <w:rPr>
          <w:spacing w:val="27"/>
          <w:sz w:val="20"/>
        </w:rPr>
        <w:t xml:space="preserve"> </w:t>
      </w:r>
      <w:r>
        <w:rPr>
          <w:sz w:val="20"/>
        </w:rPr>
        <w:t>Pokud</w:t>
      </w:r>
      <w:r>
        <w:rPr>
          <w:spacing w:val="27"/>
          <w:sz w:val="20"/>
        </w:rPr>
        <w:t xml:space="preserve"> </w:t>
      </w:r>
      <w:r>
        <w:rPr>
          <w:sz w:val="20"/>
        </w:rPr>
        <w:t>skutečné</w:t>
      </w:r>
      <w:r>
        <w:rPr>
          <w:spacing w:val="26"/>
          <w:sz w:val="20"/>
        </w:rPr>
        <w:t xml:space="preserve"> </w:t>
      </w:r>
      <w:r>
        <w:rPr>
          <w:sz w:val="20"/>
        </w:rPr>
        <w:t>výdaje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6"/>
          <w:sz w:val="20"/>
        </w:rPr>
        <w:t xml:space="preserve"> </w:t>
      </w:r>
      <w:r>
        <w:rPr>
          <w:sz w:val="20"/>
        </w:rPr>
        <w:t>(a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7D3640" w:rsidRDefault="000C71B7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vynaložených výdajů, vzniklých v přímé souvislosti s </w:t>
      </w:r>
      <w:r>
        <w:rPr>
          <w:sz w:val="20"/>
        </w:rPr>
        <w:t>dodávkami, službami a popřípadě jinými pracemi,</w:t>
      </w:r>
      <w:r>
        <w:rPr>
          <w:spacing w:val="1"/>
          <w:sz w:val="20"/>
        </w:rPr>
        <w:t xml:space="preserve"> </w:t>
      </w:r>
      <w:r>
        <w:rPr>
          <w:sz w:val="20"/>
        </w:rPr>
        <w:t>kterými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realizována, a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byly</w:t>
      </w:r>
      <w:r>
        <w:rPr>
          <w:spacing w:val="-4"/>
          <w:sz w:val="20"/>
        </w:rPr>
        <w:t xml:space="preserve"> </w:t>
      </w:r>
      <w:r>
        <w:rPr>
          <w:sz w:val="20"/>
        </w:rPr>
        <w:t>uhrazeny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období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podání</w:t>
      </w:r>
      <w:r>
        <w:rPr>
          <w:spacing w:val="-4"/>
          <w:sz w:val="20"/>
        </w:rPr>
        <w:t xml:space="preserve"> </w:t>
      </w:r>
      <w:r>
        <w:rPr>
          <w:sz w:val="20"/>
        </w:rPr>
        <w:t>žádosti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měsíců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52"/>
          <w:sz w:val="20"/>
        </w:rPr>
        <w:t xml:space="preserve"> </w:t>
      </w:r>
      <w:r>
        <w:rPr>
          <w:sz w:val="20"/>
        </w:rPr>
        <w:t>vydání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Rozhodnutí.</w:t>
      </w:r>
    </w:p>
    <w:p w:rsidR="007D3640" w:rsidRDefault="000C71B7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3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</w:p>
    <w:p w:rsidR="007D3640" w:rsidRDefault="000C71B7">
      <w:pPr>
        <w:pStyle w:val="Zkladntext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7D3640" w:rsidRDefault="000C71B7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1"/>
          <w:sz w:val="20"/>
        </w:rPr>
        <w:t xml:space="preserve"> </w:t>
      </w:r>
      <w:r>
        <w:rPr>
          <w:sz w:val="20"/>
        </w:rPr>
        <w:t>výdajů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 nich</w:t>
      </w:r>
      <w:r>
        <w:rPr>
          <w:spacing w:val="-11"/>
          <w:sz w:val="20"/>
        </w:rPr>
        <w:t xml:space="preserve"> </w:t>
      </w:r>
      <w:r>
        <w:rPr>
          <w:sz w:val="20"/>
        </w:rPr>
        <w:t>odvozené</w:t>
      </w:r>
      <w:r>
        <w:rPr>
          <w:spacing w:val="-9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vycházet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9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</w:p>
    <w:p w:rsidR="007D3640" w:rsidRDefault="000C71B7">
      <w:pPr>
        <w:pStyle w:val="Zkladntext"/>
        <w:spacing w:before="1"/>
      </w:pPr>
      <w:r>
        <w:t>Výzvy.</w:t>
      </w:r>
    </w:p>
    <w:p w:rsidR="007D3640" w:rsidRDefault="007D3640">
      <w:pPr>
        <w:pStyle w:val="Zkladntext"/>
        <w:ind w:left="0"/>
        <w:rPr>
          <w:sz w:val="29"/>
        </w:rPr>
      </w:pPr>
    </w:p>
    <w:p w:rsidR="007D3640" w:rsidRDefault="000C71B7">
      <w:pPr>
        <w:pStyle w:val="Nadpis1"/>
        <w:spacing w:before="1"/>
        <w:ind w:left="4651"/>
      </w:pPr>
      <w:r>
        <w:t>III.</w:t>
      </w:r>
    </w:p>
    <w:p w:rsidR="007D3640" w:rsidRDefault="000C71B7">
      <w:pPr>
        <w:pStyle w:val="Nadpis2"/>
        <w:ind w:left="4053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D3640" w:rsidRDefault="000C71B7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7D3640" w:rsidRDefault="000C71B7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6"/>
          <w:sz w:val="20"/>
        </w:rPr>
        <w:t xml:space="preserve"> </w:t>
      </w:r>
      <w:r>
        <w:rPr>
          <w:sz w:val="20"/>
        </w:rPr>
        <w:t>povinen</w:t>
      </w:r>
      <w:r>
        <w:rPr>
          <w:spacing w:val="18"/>
          <w:sz w:val="20"/>
        </w:rPr>
        <w:t xml:space="preserve"> </w:t>
      </w:r>
      <w:r>
        <w:rPr>
          <w:sz w:val="20"/>
        </w:rPr>
        <w:t>postupovat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18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7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Agendovém</w:t>
      </w:r>
      <w:r>
        <w:rPr>
          <w:spacing w:val="-6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4"/>
          <w:sz w:val="20"/>
        </w:rPr>
        <w:t xml:space="preserve"> </w:t>
      </w:r>
      <w:r>
        <w:rPr>
          <w:sz w:val="20"/>
        </w:rPr>
        <w:t>systému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7"/>
          <w:sz w:val="20"/>
        </w:rPr>
        <w:t xml:space="preserve"> </w:t>
      </w:r>
      <w:r>
        <w:rPr>
          <w:sz w:val="20"/>
        </w:rPr>
        <w:t>jen</w:t>
      </w:r>
      <w:r>
        <w:rPr>
          <w:spacing w:val="-6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provést</w:t>
      </w:r>
      <w:r>
        <w:rPr>
          <w:spacing w:val="-11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1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7D3640" w:rsidRDefault="000C71B7">
      <w:pPr>
        <w:pStyle w:val="Odstavecseseznamem"/>
        <w:numPr>
          <w:ilvl w:val="0"/>
          <w:numId w:val="6"/>
        </w:numPr>
        <w:tabs>
          <w:tab w:val="left" w:pos="526"/>
        </w:tabs>
        <w:ind w:right="136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 s každou žádostí o platbu příslušné doklady prokazující oprávněnost vynaložených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 Žádost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</w:t>
      </w:r>
      <w:r>
        <w:rPr>
          <w:spacing w:val="2"/>
          <w:sz w:val="20"/>
        </w:rPr>
        <w:t xml:space="preserve"> </w:t>
      </w:r>
      <w:r>
        <w:rPr>
          <w:sz w:val="20"/>
        </w:rPr>
        <w:t>musí</w:t>
      </w:r>
      <w:r>
        <w:rPr>
          <w:spacing w:val="-2"/>
          <w:sz w:val="20"/>
        </w:rPr>
        <w:t xml:space="preserve"> </w:t>
      </w:r>
      <w:r>
        <w:rPr>
          <w:sz w:val="20"/>
        </w:rPr>
        <w:t>obsahova</w:t>
      </w:r>
      <w:r>
        <w:rPr>
          <w:sz w:val="20"/>
        </w:rPr>
        <w:t>t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Výzvou a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Rozhodnutím.</w:t>
      </w:r>
    </w:p>
    <w:p w:rsidR="007D3640" w:rsidRDefault="000C71B7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right="13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7D3640" w:rsidRDefault="007D3640">
      <w:pPr>
        <w:jc w:val="both"/>
        <w:rPr>
          <w:sz w:val="20"/>
        </w:rPr>
        <w:sectPr w:rsidR="007D3640">
          <w:pgSz w:w="12240" w:h="15840"/>
          <w:pgMar w:top="1560" w:right="1000" w:bottom="960" w:left="1460" w:header="708" w:footer="771" w:gutter="0"/>
          <w:cols w:space="708"/>
        </w:sectPr>
      </w:pPr>
    </w:p>
    <w:p w:rsidR="007D3640" w:rsidRDefault="000C71B7">
      <w:pPr>
        <w:pStyle w:val="Odstavecseseznamem"/>
        <w:numPr>
          <w:ilvl w:val="0"/>
          <w:numId w:val="6"/>
        </w:numPr>
        <w:tabs>
          <w:tab w:val="left" w:pos="526"/>
        </w:tabs>
        <w:spacing w:before="92"/>
        <w:ind w:right="132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4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7D3640" w:rsidRDefault="000C71B7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7D3640" w:rsidRDefault="000C71B7">
      <w:pPr>
        <w:pStyle w:val="Zkladntext"/>
        <w:spacing w:before="1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7D3640" w:rsidRDefault="000C71B7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D3640" w:rsidRDefault="000C71B7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right="130"/>
        <w:jc w:val="both"/>
        <w:rPr>
          <w:sz w:val="20"/>
        </w:rPr>
      </w:pP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Smlouvy. Konkrétní částky podpory budou poskytovány na základě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zdrojích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9"/>
          <w:sz w:val="20"/>
        </w:rPr>
        <w:t xml:space="preserve"> </w:t>
      </w:r>
      <w:r>
        <w:rPr>
          <w:sz w:val="20"/>
        </w:rPr>
        <w:t>podaných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52"/>
          <w:sz w:val="20"/>
        </w:rPr>
        <w:t xml:space="preserve"> </w:t>
      </w:r>
      <w:r>
        <w:rPr>
          <w:sz w:val="20"/>
        </w:rPr>
        <w:t>podpory prostřednictvím AIS SFŽP a v závislosti na výši disponibilních prostředků a plnění výdajového</w:t>
      </w:r>
      <w:r>
        <w:rPr>
          <w:spacing w:val="1"/>
          <w:sz w:val="20"/>
        </w:rPr>
        <w:t xml:space="preserve"> </w:t>
      </w:r>
      <w:r>
        <w:rPr>
          <w:sz w:val="20"/>
        </w:rPr>
        <w:t>limitu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7D3640" w:rsidRDefault="000C71B7">
      <w:pPr>
        <w:pStyle w:val="Odstavecseseznamem"/>
        <w:numPr>
          <w:ilvl w:val="0"/>
          <w:numId w:val="6"/>
        </w:numPr>
        <w:tabs>
          <w:tab w:val="left" w:pos="526"/>
        </w:tabs>
        <w:ind w:right="13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</w:t>
      </w:r>
      <w:r>
        <w:rPr>
          <w:sz w:val="20"/>
        </w:rPr>
        <w:t>ího výpisu s vrácenými prostředky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7D3640" w:rsidRDefault="000C71B7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</w:t>
      </w:r>
      <w:r>
        <w:rPr>
          <w:spacing w:val="1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</w:t>
      </w:r>
      <w:r>
        <w:rPr>
          <w:spacing w:val="1"/>
          <w:sz w:val="20"/>
        </w:rPr>
        <w:t xml:space="preserve"> </w:t>
      </w:r>
      <w:r>
        <w:rPr>
          <w:sz w:val="20"/>
        </w:rPr>
        <w:t>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52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7D3640" w:rsidRDefault="007D3640">
      <w:pPr>
        <w:pStyle w:val="Zkladntext"/>
        <w:spacing w:before="12"/>
        <w:ind w:left="0"/>
        <w:rPr>
          <w:sz w:val="28"/>
        </w:rPr>
      </w:pPr>
    </w:p>
    <w:p w:rsidR="007D3640" w:rsidRDefault="000C71B7">
      <w:pPr>
        <w:pStyle w:val="Nadpis1"/>
      </w:pPr>
      <w:r>
        <w:t>IV.</w:t>
      </w:r>
    </w:p>
    <w:p w:rsidR="007D3640" w:rsidRDefault="000C71B7">
      <w:pPr>
        <w:pStyle w:val="Nadpis2"/>
        <w:spacing w:before="1"/>
        <w:ind w:left="2430"/>
        <w:jc w:val="left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D3640" w:rsidRDefault="000C71B7">
      <w:pPr>
        <w:pStyle w:val="Odstavecseseznamem"/>
        <w:numPr>
          <w:ilvl w:val="0"/>
          <w:numId w:val="5"/>
        </w:numPr>
        <w:tabs>
          <w:tab w:val="left" w:pos="46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749"/>
        </w:tabs>
        <w:spacing w:before="121"/>
        <w:ind w:hanging="224"/>
        <w:rPr>
          <w:sz w:val="20"/>
        </w:rPr>
      </w:pPr>
      <w:r>
        <w:rPr>
          <w:sz w:val="20"/>
        </w:rPr>
        <w:t>splní</w:t>
      </w:r>
      <w:r>
        <w:rPr>
          <w:spacing w:val="7"/>
          <w:sz w:val="20"/>
        </w:rPr>
        <w:t xml:space="preserve"> </w:t>
      </w:r>
      <w:r>
        <w:rPr>
          <w:sz w:val="20"/>
        </w:rPr>
        <w:t>účel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5"/>
          <w:sz w:val="20"/>
        </w:rPr>
        <w:t xml:space="preserve"> </w:t>
      </w:r>
      <w:r>
        <w:rPr>
          <w:sz w:val="20"/>
        </w:rPr>
        <w:t>„Plynová</w:t>
      </w:r>
      <w:r>
        <w:rPr>
          <w:spacing w:val="7"/>
          <w:sz w:val="20"/>
        </w:rPr>
        <w:t xml:space="preserve"> </w:t>
      </w:r>
      <w:r>
        <w:rPr>
          <w:sz w:val="20"/>
        </w:rPr>
        <w:t>kotelna</w:t>
      </w:r>
      <w:r>
        <w:rPr>
          <w:spacing w:val="5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výrobu</w:t>
      </w:r>
      <w:r>
        <w:rPr>
          <w:spacing w:val="6"/>
          <w:sz w:val="20"/>
        </w:rPr>
        <w:t xml:space="preserve"> </w:t>
      </w:r>
      <w:r>
        <w:rPr>
          <w:sz w:val="20"/>
        </w:rPr>
        <w:t>nízkotlaké</w:t>
      </w:r>
      <w:r>
        <w:rPr>
          <w:spacing w:val="5"/>
          <w:sz w:val="20"/>
        </w:rPr>
        <w:t xml:space="preserve"> </w:t>
      </w:r>
      <w:r>
        <w:rPr>
          <w:sz w:val="20"/>
        </w:rPr>
        <w:t>syté</w:t>
      </w:r>
      <w:r>
        <w:rPr>
          <w:spacing w:val="4"/>
          <w:sz w:val="20"/>
        </w:rPr>
        <w:t xml:space="preserve"> </w:t>
      </w:r>
      <w:r>
        <w:rPr>
          <w:sz w:val="20"/>
        </w:rPr>
        <w:t>páry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8"/>
          <w:sz w:val="20"/>
        </w:rPr>
        <w:t xml:space="preserve"> </w:t>
      </w:r>
      <w:r>
        <w:rPr>
          <w:sz w:val="20"/>
        </w:rPr>
        <w:t>cukrovar</w:t>
      </w:r>
      <w:r>
        <w:rPr>
          <w:spacing w:val="5"/>
          <w:sz w:val="20"/>
        </w:rPr>
        <w:t xml:space="preserve"> </w:t>
      </w:r>
      <w:r>
        <w:rPr>
          <w:sz w:val="20"/>
        </w:rPr>
        <w:t>Opava“</w:t>
      </w:r>
      <w:r>
        <w:rPr>
          <w:spacing w:val="5"/>
          <w:sz w:val="20"/>
        </w:rPr>
        <w:t xml:space="preserve"> </w:t>
      </w:r>
      <w:r>
        <w:rPr>
          <w:sz w:val="20"/>
        </w:rPr>
        <w:t>tím,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</w:p>
    <w:p w:rsidR="007D3640" w:rsidRDefault="000C71B7">
      <w:pPr>
        <w:pStyle w:val="Zkladntext"/>
        <w:ind w:left="808"/>
      </w:pPr>
      <w:r>
        <w:t>provedena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Výzvou,</w:t>
      </w:r>
      <w:r>
        <w:rPr>
          <w:spacing w:val="-1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785"/>
        </w:tabs>
        <w:spacing w:before="123" w:line="237" w:lineRule="auto"/>
        <w:ind w:left="525" w:right="134" w:firstLine="0"/>
        <w:rPr>
          <w:sz w:val="20"/>
        </w:rPr>
      </w:pPr>
      <w:r>
        <w:rPr>
          <w:sz w:val="20"/>
        </w:rPr>
        <w:t>realizací</w:t>
      </w:r>
      <w:r>
        <w:rPr>
          <w:spacing w:val="23"/>
          <w:sz w:val="20"/>
        </w:rPr>
        <w:t xml:space="preserve"> </w:t>
      </w:r>
      <w:r>
        <w:rPr>
          <w:sz w:val="20"/>
        </w:rPr>
        <w:t>projektu</w:t>
      </w:r>
      <w:r>
        <w:rPr>
          <w:spacing w:val="23"/>
          <w:sz w:val="20"/>
        </w:rPr>
        <w:t xml:space="preserve"> </w:t>
      </w:r>
      <w:r>
        <w:rPr>
          <w:sz w:val="20"/>
        </w:rPr>
        <w:t>dojde</w:t>
      </w:r>
      <w:r>
        <w:rPr>
          <w:spacing w:val="27"/>
          <w:sz w:val="20"/>
        </w:rPr>
        <w:t xml:space="preserve"> </w:t>
      </w:r>
      <w:r>
        <w:rPr>
          <w:sz w:val="20"/>
        </w:rPr>
        <w:t>ke</w:t>
      </w:r>
      <w:r>
        <w:rPr>
          <w:spacing w:val="22"/>
          <w:sz w:val="20"/>
        </w:rPr>
        <w:t xml:space="preserve"> </w:t>
      </w:r>
      <w:r>
        <w:rPr>
          <w:sz w:val="20"/>
        </w:rPr>
        <w:t>kompletní</w:t>
      </w:r>
      <w:r>
        <w:rPr>
          <w:spacing w:val="24"/>
          <w:sz w:val="20"/>
        </w:rPr>
        <w:t xml:space="preserve"> </w:t>
      </w:r>
      <w:r>
        <w:rPr>
          <w:sz w:val="20"/>
        </w:rPr>
        <w:t>rekonstrukci</w:t>
      </w:r>
      <w:r>
        <w:rPr>
          <w:spacing w:val="26"/>
          <w:sz w:val="20"/>
        </w:rPr>
        <w:t xml:space="preserve"> </w:t>
      </w:r>
      <w:r>
        <w:rPr>
          <w:sz w:val="20"/>
        </w:rPr>
        <w:t>kotelny,</w:t>
      </w:r>
      <w:r>
        <w:rPr>
          <w:spacing w:val="23"/>
          <w:sz w:val="20"/>
        </w:rPr>
        <w:t xml:space="preserve"> </w:t>
      </w:r>
      <w:r>
        <w:rPr>
          <w:sz w:val="20"/>
        </w:rPr>
        <w:t>kde</w:t>
      </w:r>
      <w:r>
        <w:rPr>
          <w:spacing w:val="22"/>
          <w:sz w:val="20"/>
        </w:rPr>
        <w:t xml:space="preserve"> </w:t>
      </w:r>
      <w:r>
        <w:rPr>
          <w:sz w:val="20"/>
        </w:rPr>
        <w:t>roštové</w:t>
      </w:r>
      <w:r>
        <w:rPr>
          <w:spacing w:val="24"/>
          <w:sz w:val="20"/>
        </w:rPr>
        <w:t xml:space="preserve"> </w:t>
      </w:r>
      <w:r>
        <w:rPr>
          <w:sz w:val="20"/>
        </w:rPr>
        <w:t>parní</w:t>
      </w:r>
      <w:r>
        <w:rPr>
          <w:spacing w:val="26"/>
          <w:sz w:val="20"/>
        </w:rPr>
        <w:t xml:space="preserve"> </w:t>
      </w:r>
      <w:r>
        <w:rPr>
          <w:sz w:val="20"/>
        </w:rPr>
        <w:t>kotle</w:t>
      </w:r>
      <w:r>
        <w:rPr>
          <w:spacing w:val="22"/>
          <w:sz w:val="20"/>
        </w:rPr>
        <w:t xml:space="preserve"> </w:t>
      </w:r>
      <w:r>
        <w:rPr>
          <w:sz w:val="20"/>
        </w:rPr>
        <w:t>spalující</w:t>
      </w:r>
      <w:r>
        <w:rPr>
          <w:spacing w:val="23"/>
          <w:sz w:val="20"/>
        </w:rPr>
        <w:t xml:space="preserve"> </w:t>
      </w:r>
      <w:r>
        <w:rPr>
          <w:sz w:val="20"/>
        </w:rPr>
        <w:t>uhlí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biomasu</w:t>
      </w:r>
      <w:r>
        <w:rPr>
          <w:spacing w:val="-1"/>
          <w:sz w:val="20"/>
        </w:rPr>
        <w:t xml:space="preserve"> </w:t>
      </w:r>
      <w:r>
        <w:rPr>
          <w:sz w:val="20"/>
        </w:rPr>
        <w:t>budou nahrazeny</w:t>
      </w:r>
      <w:r>
        <w:rPr>
          <w:spacing w:val="1"/>
          <w:sz w:val="20"/>
        </w:rPr>
        <w:t xml:space="preserve"> </w:t>
      </w:r>
      <w:r>
        <w:rPr>
          <w:sz w:val="20"/>
        </w:rPr>
        <w:t>kotli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zemní</w:t>
      </w:r>
      <w:r>
        <w:rPr>
          <w:spacing w:val="-1"/>
          <w:sz w:val="20"/>
        </w:rPr>
        <w:t xml:space="preserve"> </w:t>
      </w:r>
      <w:r>
        <w:rPr>
          <w:sz w:val="20"/>
        </w:rPr>
        <w:t>plyn.</w:t>
      </w:r>
    </w:p>
    <w:p w:rsidR="007D3640" w:rsidRDefault="007D3640">
      <w:pPr>
        <w:spacing w:line="237" w:lineRule="auto"/>
        <w:rPr>
          <w:sz w:val="20"/>
        </w:rPr>
        <w:sectPr w:rsidR="007D3640">
          <w:pgSz w:w="12240" w:h="15840"/>
          <w:pgMar w:top="1560" w:right="1000" w:bottom="960" w:left="1460" w:header="708" w:footer="771" w:gutter="0"/>
          <w:cols w:space="708"/>
        </w:sectPr>
      </w:pP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11"/>
        </w:tabs>
        <w:spacing w:before="94"/>
        <w:ind w:left="810" w:hanging="286"/>
        <w:jc w:val="both"/>
        <w:rPr>
          <w:sz w:val="20"/>
        </w:rPr>
      </w:pPr>
      <w:r>
        <w:rPr>
          <w:sz w:val="20"/>
        </w:rPr>
        <w:lastRenderedPageBreak/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7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písmene</w:t>
      </w:r>
      <w:r>
        <w:rPr>
          <w:spacing w:val="-4"/>
          <w:sz w:val="20"/>
        </w:rPr>
        <w:t xml:space="preserve"> </w:t>
      </w:r>
      <w:r>
        <w:rPr>
          <w:sz w:val="20"/>
        </w:rPr>
        <w:t>f)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7"/>
          <w:sz w:val="20"/>
        </w:rPr>
        <w:t xml:space="preserve"> </w:t>
      </w:r>
      <w:r>
        <w:rPr>
          <w:sz w:val="20"/>
        </w:rPr>
        <w:t>plnit</w:t>
      </w:r>
      <w:r>
        <w:rPr>
          <w:spacing w:val="-7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z w:val="20"/>
        </w:rPr>
        <w:t>parametry:</w:t>
      </w:r>
    </w:p>
    <w:p w:rsidR="007D3640" w:rsidRDefault="007D3640">
      <w:pPr>
        <w:pStyle w:val="Zkladntext"/>
        <w:spacing w:before="11" w:after="1"/>
        <w:ind w:left="0"/>
        <w:rPr>
          <w:sz w:val="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1769"/>
        <w:gridCol w:w="2100"/>
        <w:gridCol w:w="2009"/>
      </w:tblGrid>
      <w:tr w:rsidR="007D3640">
        <w:trPr>
          <w:trHeight w:val="505"/>
        </w:trPr>
        <w:tc>
          <w:tcPr>
            <w:tcW w:w="2950" w:type="dxa"/>
          </w:tcPr>
          <w:p w:rsidR="007D3640" w:rsidRDefault="000C71B7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769" w:type="dxa"/>
          </w:tcPr>
          <w:p w:rsidR="007D3640" w:rsidRDefault="000C71B7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2100" w:type="dxa"/>
          </w:tcPr>
          <w:p w:rsidR="007D3640" w:rsidRDefault="000C71B7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2009" w:type="dxa"/>
          </w:tcPr>
          <w:p w:rsidR="007D3640" w:rsidRDefault="000C71B7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7D3640">
        <w:trPr>
          <w:trHeight w:val="532"/>
        </w:trPr>
        <w:tc>
          <w:tcPr>
            <w:tcW w:w="2950" w:type="dxa"/>
          </w:tcPr>
          <w:p w:rsidR="007D3640" w:rsidRDefault="000C71B7">
            <w:pPr>
              <w:pStyle w:val="TableParagraph"/>
              <w:spacing w:line="266" w:lineRule="exact"/>
              <w:ind w:left="388" w:right="4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Množství </w:t>
            </w:r>
            <w:r>
              <w:rPr>
                <w:sz w:val="20"/>
              </w:rPr>
              <w:t>odstraněných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NOx</w:t>
            </w:r>
          </w:p>
        </w:tc>
        <w:tc>
          <w:tcPr>
            <w:tcW w:w="1769" w:type="dxa"/>
          </w:tcPr>
          <w:p w:rsidR="007D3640" w:rsidRDefault="000C71B7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t/rok</w:t>
            </w:r>
          </w:p>
        </w:tc>
        <w:tc>
          <w:tcPr>
            <w:tcW w:w="2100" w:type="dxa"/>
          </w:tcPr>
          <w:p w:rsidR="007D3640" w:rsidRDefault="000C71B7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41.03</w:t>
            </w:r>
          </w:p>
        </w:tc>
        <w:tc>
          <w:tcPr>
            <w:tcW w:w="2009" w:type="dxa"/>
          </w:tcPr>
          <w:p w:rsidR="007D3640" w:rsidRDefault="000C71B7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21.08</w:t>
            </w:r>
          </w:p>
        </w:tc>
      </w:tr>
      <w:tr w:rsidR="007D3640">
        <w:trPr>
          <w:trHeight w:val="532"/>
        </w:trPr>
        <w:tc>
          <w:tcPr>
            <w:tcW w:w="2950" w:type="dxa"/>
          </w:tcPr>
          <w:p w:rsidR="007D3640" w:rsidRDefault="000C71B7">
            <w:pPr>
              <w:pStyle w:val="TableParagraph"/>
              <w:spacing w:line="266" w:lineRule="exact"/>
              <w:ind w:left="388" w:right="4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Množství </w:t>
            </w:r>
            <w:r>
              <w:rPr>
                <w:sz w:val="20"/>
              </w:rPr>
              <w:t>odstraněných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PM10</w:t>
            </w:r>
          </w:p>
        </w:tc>
        <w:tc>
          <w:tcPr>
            <w:tcW w:w="1769" w:type="dxa"/>
          </w:tcPr>
          <w:p w:rsidR="007D3640" w:rsidRDefault="000C71B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t/rok</w:t>
            </w:r>
          </w:p>
        </w:tc>
        <w:tc>
          <w:tcPr>
            <w:tcW w:w="2100" w:type="dxa"/>
          </w:tcPr>
          <w:p w:rsidR="007D3640" w:rsidRDefault="000C71B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2009" w:type="dxa"/>
          </w:tcPr>
          <w:p w:rsidR="007D3640" w:rsidRDefault="000C71B7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0.84</w:t>
            </w:r>
          </w:p>
        </w:tc>
      </w:tr>
      <w:tr w:rsidR="007D3640">
        <w:trPr>
          <w:trHeight w:val="532"/>
        </w:trPr>
        <w:tc>
          <w:tcPr>
            <w:tcW w:w="2950" w:type="dxa"/>
          </w:tcPr>
          <w:p w:rsidR="007D3640" w:rsidRDefault="000C71B7">
            <w:pPr>
              <w:pStyle w:val="TableParagraph"/>
              <w:spacing w:line="266" w:lineRule="exact"/>
              <w:ind w:left="388" w:right="4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Množství </w:t>
            </w:r>
            <w:r>
              <w:rPr>
                <w:sz w:val="20"/>
              </w:rPr>
              <w:t>odstraněných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PM2,5</w:t>
            </w:r>
          </w:p>
        </w:tc>
        <w:tc>
          <w:tcPr>
            <w:tcW w:w="1769" w:type="dxa"/>
          </w:tcPr>
          <w:p w:rsidR="007D3640" w:rsidRDefault="000C71B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t/rok</w:t>
            </w:r>
          </w:p>
        </w:tc>
        <w:tc>
          <w:tcPr>
            <w:tcW w:w="2100" w:type="dxa"/>
          </w:tcPr>
          <w:p w:rsidR="007D3640" w:rsidRDefault="000C71B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2009" w:type="dxa"/>
          </w:tcPr>
          <w:p w:rsidR="007D3640" w:rsidRDefault="000C71B7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0.68</w:t>
            </w:r>
          </w:p>
        </w:tc>
      </w:tr>
      <w:tr w:rsidR="007D3640">
        <w:trPr>
          <w:trHeight w:val="532"/>
        </w:trPr>
        <w:tc>
          <w:tcPr>
            <w:tcW w:w="2950" w:type="dxa"/>
          </w:tcPr>
          <w:p w:rsidR="007D3640" w:rsidRDefault="000C71B7">
            <w:pPr>
              <w:pStyle w:val="TableParagraph"/>
              <w:spacing w:line="266" w:lineRule="exact"/>
              <w:ind w:left="388" w:right="4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Množství </w:t>
            </w:r>
            <w:r>
              <w:rPr>
                <w:sz w:val="20"/>
              </w:rPr>
              <w:t>odstraněných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SO2</w:t>
            </w:r>
          </w:p>
        </w:tc>
        <w:tc>
          <w:tcPr>
            <w:tcW w:w="1769" w:type="dxa"/>
          </w:tcPr>
          <w:p w:rsidR="007D3640" w:rsidRDefault="000C71B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t/rok</w:t>
            </w:r>
          </w:p>
        </w:tc>
        <w:tc>
          <w:tcPr>
            <w:tcW w:w="2100" w:type="dxa"/>
          </w:tcPr>
          <w:p w:rsidR="007D3640" w:rsidRDefault="000C71B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126.01</w:t>
            </w:r>
          </w:p>
        </w:tc>
        <w:tc>
          <w:tcPr>
            <w:tcW w:w="2009" w:type="dxa"/>
          </w:tcPr>
          <w:p w:rsidR="007D3640" w:rsidRDefault="000C71B7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7.38</w:t>
            </w:r>
          </w:p>
        </w:tc>
      </w:tr>
      <w:tr w:rsidR="007D3640">
        <w:trPr>
          <w:trHeight w:val="532"/>
        </w:trPr>
        <w:tc>
          <w:tcPr>
            <w:tcW w:w="2950" w:type="dxa"/>
          </w:tcPr>
          <w:p w:rsidR="007D3640" w:rsidRDefault="000C71B7">
            <w:pPr>
              <w:pStyle w:val="TableParagraph"/>
              <w:spacing w:line="266" w:lineRule="exact"/>
              <w:ind w:left="388" w:right="4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Množství </w:t>
            </w:r>
            <w:r>
              <w:rPr>
                <w:sz w:val="20"/>
              </w:rPr>
              <w:t>odstraněných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TZL</w:t>
            </w:r>
          </w:p>
        </w:tc>
        <w:tc>
          <w:tcPr>
            <w:tcW w:w="1769" w:type="dxa"/>
          </w:tcPr>
          <w:p w:rsidR="007D3640" w:rsidRDefault="000C71B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t/rok</w:t>
            </w:r>
          </w:p>
        </w:tc>
        <w:tc>
          <w:tcPr>
            <w:tcW w:w="2100" w:type="dxa"/>
          </w:tcPr>
          <w:p w:rsidR="007D3640" w:rsidRDefault="000C71B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1.75</w:t>
            </w:r>
          </w:p>
        </w:tc>
        <w:tc>
          <w:tcPr>
            <w:tcW w:w="2009" w:type="dxa"/>
          </w:tcPr>
          <w:p w:rsidR="007D3640" w:rsidRDefault="000C71B7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1.05</w:t>
            </w:r>
          </w:p>
        </w:tc>
      </w:tr>
      <w:tr w:rsidR="007D3640">
        <w:trPr>
          <w:trHeight w:val="506"/>
        </w:trPr>
        <w:tc>
          <w:tcPr>
            <w:tcW w:w="2950" w:type="dxa"/>
          </w:tcPr>
          <w:p w:rsidR="007D3640" w:rsidRDefault="000C71B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769" w:type="dxa"/>
          </w:tcPr>
          <w:p w:rsidR="007D3640" w:rsidRDefault="000C71B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2100" w:type="dxa"/>
          </w:tcPr>
          <w:p w:rsidR="007D3640" w:rsidRDefault="000C71B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41277.91</w:t>
            </w:r>
          </w:p>
        </w:tc>
        <w:tc>
          <w:tcPr>
            <w:tcW w:w="2009" w:type="dxa"/>
          </w:tcPr>
          <w:p w:rsidR="007D3640" w:rsidRDefault="000C71B7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29083.24</w:t>
            </w:r>
          </w:p>
        </w:tc>
      </w:tr>
      <w:tr w:rsidR="007D3640">
        <w:trPr>
          <w:trHeight w:val="532"/>
        </w:trPr>
        <w:tc>
          <w:tcPr>
            <w:tcW w:w="2950" w:type="dxa"/>
          </w:tcPr>
          <w:p w:rsidR="007D3640" w:rsidRDefault="000C71B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</w:p>
          <w:p w:rsidR="007D3640" w:rsidRDefault="000C71B7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</w:p>
        </w:tc>
        <w:tc>
          <w:tcPr>
            <w:tcW w:w="1769" w:type="dxa"/>
          </w:tcPr>
          <w:p w:rsidR="007D3640" w:rsidRDefault="000C71B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2100" w:type="dxa"/>
          </w:tcPr>
          <w:p w:rsidR="007D3640" w:rsidRDefault="000C71B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496819.51</w:t>
            </w:r>
          </w:p>
        </w:tc>
        <w:tc>
          <w:tcPr>
            <w:tcW w:w="2009" w:type="dxa"/>
          </w:tcPr>
          <w:p w:rsidR="007D3640" w:rsidRDefault="000C71B7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412462.15</w:t>
            </w:r>
          </w:p>
        </w:tc>
      </w:tr>
    </w:tbl>
    <w:p w:rsidR="007D3640" w:rsidRDefault="000C71B7">
      <w:pPr>
        <w:pStyle w:val="Odstavecseseznamem"/>
        <w:numPr>
          <w:ilvl w:val="1"/>
          <w:numId w:val="5"/>
        </w:numPr>
        <w:tabs>
          <w:tab w:val="left" w:pos="811"/>
        </w:tabs>
        <w:spacing w:before="123" w:line="276" w:lineRule="auto"/>
        <w:ind w:left="810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podávat</w:t>
      </w:r>
      <w:r>
        <w:rPr>
          <w:spacing w:val="5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5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55"/>
          <w:sz w:val="20"/>
        </w:rPr>
        <w:t xml:space="preserve"> </w:t>
      </w:r>
      <w:r>
        <w:rPr>
          <w:sz w:val="20"/>
        </w:rPr>
        <w:t>zprávu</w:t>
      </w:r>
      <w:r>
        <w:rPr>
          <w:spacing w:val="55"/>
          <w:sz w:val="20"/>
        </w:rPr>
        <w:t xml:space="preserve"> </w:t>
      </w:r>
      <w:r>
        <w:rPr>
          <w:sz w:val="20"/>
        </w:rPr>
        <w:t>každý</w:t>
      </w:r>
      <w:r>
        <w:rPr>
          <w:spacing w:val="54"/>
          <w:sz w:val="20"/>
        </w:rPr>
        <w:t xml:space="preserve"> </w:t>
      </w:r>
      <w:r>
        <w:rPr>
          <w:sz w:val="20"/>
        </w:rPr>
        <w:t>rok</w:t>
      </w:r>
      <w:r>
        <w:rPr>
          <w:spacing w:val="55"/>
          <w:sz w:val="20"/>
        </w:rPr>
        <w:t xml:space="preserve"> </w:t>
      </w:r>
      <w:r>
        <w:rPr>
          <w:sz w:val="20"/>
        </w:rPr>
        <w:t>během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projektu,</w:t>
      </w:r>
      <w:r>
        <w:rPr>
          <w:spacing w:val="5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4"/>
          <w:sz w:val="20"/>
        </w:rPr>
        <w:t xml:space="preserve"> </w:t>
      </w:r>
      <w:r>
        <w:rPr>
          <w:sz w:val="20"/>
        </w:rPr>
        <w:t>f),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11"/>
        </w:tabs>
        <w:spacing w:line="276" w:lineRule="auto"/>
        <w:ind w:left="810" w:right="131" w:hanging="286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4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5</w:t>
      </w:r>
      <w:r>
        <w:rPr>
          <w:spacing w:val="55"/>
          <w:sz w:val="20"/>
        </w:rPr>
        <w:t xml:space="preserve"> </w:t>
      </w:r>
      <w:r>
        <w:rPr>
          <w:sz w:val="20"/>
        </w:rPr>
        <w:t>let</w:t>
      </w:r>
      <w:r>
        <w:rPr>
          <w:spacing w:val="54"/>
          <w:sz w:val="20"/>
        </w:rPr>
        <w:t xml:space="preserve"> </w:t>
      </w:r>
      <w:r>
        <w:rPr>
          <w:sz w:val="20"/>
        </w:rPr>
        <w:t>(výdaje</w:t>
      </w:r>
      <w:r>
        <w:rPr>
          <w:spacing w:val="55"/>
          <w:sz w:val="20"/>
        </w:rPr>
        <w:t xml:space="preserve"> </w:t>
      </w:r>
      <w:r>
        <w:rPr>
          <w:sz w:val="20"/>
        </w:rPr>
        <w:t>po</w:t>
      </w:r>
      <w:r>
        <w:rPr>
          <w:spacing w:val="55"/>
          <w:sz w:val="20"/>
        </w:rPr>
        <w:t xml:space="preserve"> </w:t>
      </w:r>
      <w:r>
        <w:rPr>
          <w:sz w:val="20"/>
        </w:rPr>
        <w:t>tomto</w:t>
      </w:r>
      <w:r>
        <w:rPr>
          <w:spacing w:val="55"/>
          <w:sz w:val="20"/>
        </w:rPr>
        <w:t xml:space="preserve"> </w:t>
      </w:r>
      <w:r>
        <w:rPr>
          <w:sz w:val="20"/>
        </w:rPr>
        <w:t>datu</w:t>
      </w:r>
      <w:r>
        <w:rPr>
          <w:spacing w:val="55"/>
          <w:sz w:val="20"/>
        </w:rPr>
        <w:t xml:space="preserve"> </w:t>
      </w:r>
      <w:r>
        <w:rPr>
          <w:sz w:val="20"/>
        </w:rPr>
        <w:t>jsou   nezpůsobilé)</w:t>
      </w:r>
      <w:r>
        <w:rPr>
          <w:spacing w:val="55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vydání Rozhodnutí. Za termín ukončení realizace se považuje minimálně vydání tzv. PAC (Preliminary</w:t>
      </w:r>
      <w:r>
        <w:rPr>
          <w:spacing w:val="-52"/>
          <w:sz w:val="20"/>
        </w:rPr>
        <w:t xml:space="preserve"> </w:t>
      </w:r>
      <w:r>
        <w:rPr>
          <w:sz w:val="20"/>
        </w:rPr>
        <w:t>acceptance certificate) - Protokol o předběžném převzetí díla podle článku 7 Výzvy. Termín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</w:t>
      </w:r>
      <w:r>
        <w:rPr>
          <w:spacing w:val="-1"/>
          <w:sz w:val="20"/>
        </w:rPr>
        <w:t xml:space="preserve"> </w:t>
      </w:r>
      <w:r>
        <w:rPr>
          <w:sz w:val="20"/>
        </w:rPr>
        <w:t>prodloužit.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11"/>
        </w:tabs>
        <w:ind w:left="81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16"/>
          <w:sz w:val="20"/>
        </w:rPr>
        <w:t xml:space="preserve"> </w:t>
      </w:r>
      <w:r>
        <w:rPr>
          <w:sz w:val="20"/>
        </w:rPr>
        <w:t>Fondu</w:t>
      </w:r>
      <w:r>
        <w:rPr>
          <w:spacing w:val="1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15</w:t>
      </w:r>
      <w:r>
        <w:rPr>
          <w:spacing w:val="16"/>
          <w:sz w:val="20"/>
        </w:rPr>
        <w:t xml:space="preserve"> </w:t>
      </w:r>
      <w:r>
        <w:rPr>
          <w:sz w:val="20"/>
        </w:rPr>
        <w:t>měsíců</w:t>
      </w:r>
      <w:r>
        <w:rPr>
          <w:spacing w:val="17"/>
          <w:sz w:val="20"/>
        </w:rPr>
        <w:t xml:space="preserve"> </w:t>
      </w:r>
      <w:r>
        <w:rPr>
          <w:sz w:val="20"/>
        </w:rPr>
        <w:t>od</w:t>
      </w:r>
      <w:r>
        <w:rPr>
          <w:spacing w:val="24"/>
          <w:sz w:val="20"/>
        </w:rPr>
        <w:t xml:space="preserve"> </w:t>
      </w:r>
      <w:r>
        <w:rPr>
          <w:sz w:val="20"/>
        </w:rPr>
        <w:t>ukončení</w:t>
      </w:r>
      <w:r>
        <w:rPr>
          <w:spacing w:val="19"/>
          <w:sz w:val="20"/>
        </w:rPr>
        <w:t xml:space="preserve"> </w:t>
      </w:r>
      <w:r>
        <w:rPr>
          <w:sz w:val="20"/>
        </w:rPr>
        <w:t>realizace</w:t>
      </w:r>
      <w:r>
        <w:rPr>
          <w:spacing w:val="17"/>
          <w:sz w:val="20"/>
        </w:rPr>
        <w:t xml:space="preserve"> </w:t>
      </w:r>
      <w:r>
        <w:rPr>
          <w:sz w:val="20"/>
        </w:rPr>
        <w:t>dle</w:t>
      </w:r>
      <w:r>
        <w:rPr>
          <w:spacing w:val="16"/>
          <w:sz w:val="20"/>
        </w:rPr>
        <w:t xml:space="preserve"> </w:t>
      </w:r>
      <w:r>
        <w:rPr>
          <w:sz w:val="20"/>
        </w:rPr>
        <w:t>písm.</w:t>
      </w:r>
      <w:r>
        <w:rPr>
          <w:spacing w:val="16"/>
          <w:sz w:val="20"/>
        </w:rPr>
        <w:t xml:space="preserve"> </w:t>
      </w:r>
      <w:r>
        <w:rPr>
          <w:sz w:val="20"/>
        </w:rPr>
        <w:t>e)</w:t>
      </w:r>
      <w:r>
        <w:rPr>
          <w:spacing w:val="18"/>
          <w:sz w:val="20"/>
        </w:rPr>
        <w:t xml:space="preserve"> </w:t>
      </w:r>
      <w:r>
        <w:rPr>
          <w:sz w:val="20"/>
        </w:rPr>
        <w:t>podklady</w:t>
      </w:r>
      <w:r>
        <w:rPr>
          <w:spacing w:val="18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ZVA</w:t>
      </w:r>
      <w:r>
        <w:rPr>
          <w:spacing w:val="18"/>
          <w:sz w:val="20"/>
        </w:rPr>
        <w:t xml:space="preserve"> </w:t>
      </w:r>
      <w:r>
        <w:rPr>
          <w:sz w:val="20"/>
        </w:rPr>
        <w:t>podle</w:t>
      </w:r>
    </w:p>
    <w:p w:rsidR="007D3640" w:rsidRDefault="000C71B7">
      <w:pPr>
        <w:pStyle w:val="Zkladntext"/>
        <w:spacing w:before="1"/>
        <w:ind w:left="810"/>
        <w:jc w:val="both"/>
      </w:pPr>
      <w:r>
        <w:t>článku</w:t>
      </w:r>
      <w:r>
        <w:rPr>
          <w:spacing w:val="-3"/>
        </w:rPr>
        <w:t xml:space="preserve"> </w:t>
      </w:r>
      <w:r>
        <w:t>14.4</w:t>
      </w:r>
      <w:r>
        <w:rPr>
          <w:spacing w:val="-2"/>
        </w:rPr>
        <w:t xml:space="preserve"> </w:t>
      </w:r>
      <w:r>
        <w:t>Výzvy,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left="808" w:right="128" w:hanging="284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-5"/>
          <w:sz w:val="20"/>
        </w:rPr>
        <w:t xml:space="preserve"> </w:t>
      </w:r>
      <w:r>
        <w:rPr>
          <w:sz w:val="20"/>
        </w:rPr>
        <w:t>měsíc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(pokud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nepovolí</w:t>
      </w:r>
      <w:r>
        <w:rPr>
          <w:spacing w:val="-4"/>
          <w:sz w:val="20"/>
        </w:rPr>
        <w:t xml:space="preserve"> </w:t>
      </w:r>
      <w:r>
        <w:rPr>
          <w:sz w:val="20"/>
        </w:rPr>
        <w:t>jiný</w:t>
      </w:r>
      <w:r>
        <w:rPr>
          <w:spacing w:val="-4"/>
          <w:sz w:val="20"/>
        </w:rPr>
        <w:t xml:space="preserve"> </w:t>
      </w:r>
      <w:r>
        <w:rPr>
          <w:sz w:val="20"/>
        </w:rPr>
        <w:t>termín)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stane</w:t>
      </w:r>
      <w:r>
        <w:rPr>
          <w:spacing w:val="-52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není)</w:t>
      </w:r>
      <w:r>
        <w:rPr>
          <w:spacing w:val="-10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 jinak výrazně zhodnocené) s pod</w:t>
      </w:r>
      <w:r>
        <w:rPr>
          <w:sz w:val="20"/>
        </w:rPr>
        <w:t>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z w:val="20"/>
        </w:rPr>
        <w:t>věci,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2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1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12"/>
          <w:sz w:val="20"/>
        </w:rPr>
        <w:t xml:space="preserve"> </w:t>
      </w:r>
      <w:r>
        <w:rPr>
          <w:sz w:val="20"/>
        </w:rPr>
        <w:t>věcí,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vedena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liniová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stavba).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zabezpečit,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nebude převeden bez souhlasu Fondu na jinou osobu nejméně po dobu udržitelnosti.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Fond převod předmětu podpory odsouhlasí, příjemce podpory zabezpečí, že účel, pro který je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poskytnuta podpora podle této Smlouvy, bude řádně plněn po stanovenou </w:t>
      </w:r>
      <w:r>
        <w:rPr>
          <w:sz w:val="20"/>
        </w:rPr>
        <w:t>dobu. Po tutéž dobu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1"/>
          <w:sz w:val="20"/>
        </w:rPr>
        <w:t xml:space="preserve"> </w:t>
      </w:r>
      <w:r>
        <w:rPr>
          <w:sz w:val="20"/>
        </w:rPr>
        <w:t>řádný</w:t>
      </w:r>
      <w:r>
        <w:rPr>
          <w:spacing w:val="-1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09"/>
        </w:tabs>
        <w:spacing w:before="121"/>
        <w:ind w:left="808" w:right="127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9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3"/>
          <w:sz w:val="20"/>
        </w:rPr>
        <w:t xml:space="preserve"> </w:t>
      </w:r>
      <w:r>
        <w:rPr>
          <w:sz w:val="20"/>
        </w:rPr>
        <w:t>předmětu</w:t>
      </w:r>
      <w:r>
        <w:rPr>
          <w:spacing w:val="93"/>
          <w:sz w:val="20"/>
        </w:rPr>
        <w:t xml:space="preserve"> </w:t>
      </w:r>
      <w:r>
        <w:rPr>
          <w:sz w:val="20"/>
        </w:rPr>
        <w:t>podpory</w:t>
      </w:r>
      <w:r>
        <w:rPr>
          <w:spacing w:val="93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4"/>
          <w:sz w:val="20"/>
        </w:rPr>
        <w:t xml:space="preserve"> </w:t>
      </w:r>
      <w:r>
        <w:rPr>
          <w:sz w:val="20"/>
        </w:rPr>
        <w:t>zejména</w:t>
      </w:r>
      <w:r>
        <w:rPr>
          <w:spacing w:val="93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1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posoudí.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2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2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2"/>
          <w:sz w:val="20"/>
        </w:rPr>
        <w:t xml:space="preserve"> </w:t>
      </w:r>
      <w:r>
        <w:rPr>
          <w:sz w:val="20"/>
        </w:rPr>
        <w:t>platí,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možné,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09"/>
        </w:tabs>
        <w:ind w:left="808" w:right="130" w:hanging="284"/>
        <w:jc w:val="both"/>
        <w:rPr>
          <w:sz w:val="20"/>
        </w:rPr>
      </w:pPr>
      <w:r>
        <w:rPr>
          <w:sz w:val="20"/>
        </w:rPr>
        <w:t xml:space="preserve">zajistí dobu udržitelnosti projektu </w:t>
      </w:r>
      <w:r>
        <w:rPr>
          <w:b/>
          <w:sz w:val="20"/>
        </w:rPr>
        <w:t xml:space="preserve">nejméně 10 let </w:t>
      </w:r>
      <w:r>
        <w:rPr>
          <w:sz w:val="20"/>
        </w:rPr>
        <w:t>od jeho ukončení, t.j. zabezpečí, že účel, pro který</w:t>
      </w:r>
      <w:r>
        <w:rPr>
          <w:spacing w:val="-52"/>
          <w:sz w:val="20"/>
        </w:rPr>
        <w:t xml:space="preserve"> </w:t>
      </w:r>
      <w:r>
        <w:rPr>
          <w:sz w:val="20"/>
        </w:rPr>
        <w:t>je poskytnuta podpora podle této Smlouvy, bude řádně plněn po uvedenou dobu</w:t>
      </w:r>
      <w:r>
        <w:rPr>
          <w:spacing w:val="1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datum</w:t>
      </w:r>
      <w:r>
        <w:rPr>
          <w:spacing w:val="16"/>
          <w:sz w:val="20"/>
        </w:rPr>
        <w:t xml:space="preserve"> </w:t>
      </w:r>
      <w:r>
        <w:rPr>
          <w:sz w:val="20"/>
        </w:rPr>
        <w:t>uvedení</w:t>
      </w:r>
      <w:r>
        <w:rPr>
          <w:spacing w:val="12"/>
          <w:sz w:val="20"/>
        </w:rPr>
        <w:t xml:space="preserve"> </w:t>
      </w:r>
      <w:r>
        <w:rPr>
          <w:sz w:val="20"/>
        </w:rPr>
        <w:t>stavby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trvalému</w:t>
      </w:r>
      <w:r>
        <w:rPr>
          <w:spacing w:val="15"/>
          <w:sz w:val="20"/>
        </w:rPr>
        <w:t xml:space="preserve"> </w:t>
      </w:r>
      <w:r>
        <w:rPr>
          <w:sz w:val="20"/>
        </w:rPr>
        <w:t>provozu</w:t>
      </w:r>
      <w:r>
        <w:rPr>
          <w:spacing w:val="11"/>
          <w:sz w:val="20"/>
        </w:rPr>
        <w:t xml:space="preserve"> </w:t>
      </w:r>
      <w:r>
        <w:rPr>
          <w:sz w:val="20"/>
        </w:rPr>
        <w:t>(článek</w:t>
      </w:r>
      <w:r>
        <w:rPr>
          <w:spacing w:val="11"/>
          <w:sz w:val="20"/>
        </w:rPr>
        <w:t xml:space="preserve"> </w:t>
      </w:r>
      <w:r>
        <w:rPr>
          <w:sz w:val="20"/>
        </w:rPr>
        <w:t>11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1"/>
          <w:sz w:val="20"/>
        </w:rPr>
        <w:t xml:space="preserve"> </w:t>
      </w:r>
      <w:r>
        <w:rPr>
          <w:sz w:val="20"/>
        </w:rPr>
        <w:t>e)</w:t>
      </w:r>
      <w:r>
        <w:rPr>
          <w:spacing w:val="12"/>
          <w:sz w:val="20"/>
        </w:rPr>
        <w:t xml:space="preserve"> </w:t>
      </w:r>
      <w:r>
        <w:rPr>
          <w:sz w:val="20"/>
        </w:rPr>
        <w:t>Výzvy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</w:p>
    <w:p w:rsidR="007D3640" w:rsidRDefault="007D3640">
      <w:pPr>
        <w:jc w:val="both"/>
        <w:rPr>
          <w:sz w:val="20"/>
        </w:rPr>
        <w:sectPr w:rsidR="007D3640">
          <w:pgSz w:w="12240" w:h="15840"/>
          <w:pgMar w:top="1560" w:right="1000" w:bottom="960" w:left="1460" w:header="708" w:footer="771" w:gutter="0"/>
          <w:cols w:space="708"/>
        </w:sectPr>
      </w:pPr>
    </w:p>
    <w:p w:rsidR="007D3640" w:rsidRDefault="000C71B7">
      <w:pPr>
        <w:pStyle w:val="Zkladntext"/>
        <w:spacing w:before="92"/>
        <w:ind w:left="808" w:right="131"/>
        <w:jc w:val="both"/>
      </w:pPr>
      <w:r>
        <w:lastRenderedPageBreak/>
        <w:t>Kolaudač</w:t>
      </w:r>
      <w:r>
        <w:t>ního</w:t>
      </w:r>
      <w:r>
        <w:rPr>
          <w:spacing w:val="1"/>
        </w:rPr>
        <w:t xml:space="preserve"> </w:t>
      </w:r>
      <w:r>
        <w:t>souhlasu,</w:t>
      </w:r>
      <w:r>
        <w:rPr>
          <w:spacing w:val="54"/>
        </w:rPr>
        <w:t xml:space="preserve"> </w:t>
      </w:r>
      <w:r>
        <w:t>doložení</w:t>
      </w:r>
      <w:r>
        <w:rPr>
          <w:spacing w:val="55"/>
        </w:rPr>
        <w:t xml:space="preserve"> </w:t>
      </w:r>
      <w:r>
        <w:t>oslovení</w:t>
      </w:r>
      <w:r>
        <w:rPr>
          <w:spacing w:val="55"/>
        </w:rPr>
        <w:t xml:space="preserve"> </w:t>
      </w:r>
      <w:r>
        <w:t>stavebního</w:t>
      </w:r>
      <w:r>
        <w:rPr>
          <w:spacing w:val="55"/>
        </w:rPr>
        <w:t xml:space="preserve"> </w:t>
      </w:r>
      <w:r>
        <w:t>úřadu</w:t>
      </w:r>
      <w:r>
        <w:rPr>
          <w:spacing w:val="54"/>
        </w:rPr>
        <w:t xml:space="preserve"> </w:t>
      </w:r>
      <w:r>
        <w:t>nebo</w:t>
      </w:r>
      <w:r>
        <w:rPr>
          <w:spacing w:val="55"/>
        </w:rPr>
        <w:t xml:space="preserve"> </w:t>
      </w:r>
      <w:r>
        <w:t>souhlasu</w:t>
      </w:r>
      <w:r>
        <w:rPr>
          <w:spacing w:val="55"/>
        </w:rPr>
        <w:t xml:space="preserve"> </w:t>
      </w:r>
      <w:r>
        <w:t>s užíváním</w:t>
      </w:r>
      <w:r>
        <w:rPr>
          <w:spacing w:val="55"/>
        </w:rPr>
        <w:t xml:space="preserve"> </w:t>
      </w:r>
      <w:r>
        <w:t>stavby).</w:t>
      </w:r>
      <w:r>
        <w:rPr>
          <w:spacing w:val="-5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zvláštní</w:t>
      </w:r>
      <w:r>
        <w:rPr>
          <w:spacing w:val="-11"/>
        </w:rPr>
        <w:t xml:space="preserve"> </w:t>
      </w:r>
      <w:r>
        <w:t>skutečnosti</w:t>
      </w:r>
      <w:r>
        <w:rPr>
          <w:spacing w:val="-12"/>
        </w:rPr>
        <w:t xml:space="preserve"> </w:t>
      </w:r>
      <w:r>
        <w:t>spočívající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mimořádné,</w:t>
      </w:r>
      <w:r>
        <w:rPr>
          <w:spacing w:val="-9"/>
        </w:rPr>
        <w:t xml:space="preserve"> </w:t>
      </w:r>
      <w:r>
        <w:t>nepředvídatelné,</w:t>
      </w:r>
      <w:r>
        <w:rPr>
          <w:spacing w:val="-10"/>
        </w:rPr>
        <w:t xml:space="preserve"> </w:t>
      </w:r>
      <w:r>
        <w:t>neodvratitelné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nezaviněné</w:t>
      </w:r>
      <w:r>
        <w:rPr>
          <w:spacing w:val="-52"/>
        </w:rPr>
        <w:t xml:space="preserve"> </w:t>
      </w:r>
      <w:r>
        <w:t>události</w:t>
      </w:r>
      <w:r>
        <w:rPr>
          <w:spacing w:val="15"/>
        </w:rPr>
        <w:t xml:space="preserve"> </w:t>
      </w:r>
      <w:r>
        <w:t>může</w:t>
      </w:r>
      <w:r>
        <w:rPr>
          <w:spacing w:val="13"/>
        </w:rPr>
        <w:t xml:space="preserve"> </w:t>
      </w:r>
      <w:r>
        <w:t>Fond</w:t>
      </w:r>
      <w:r>
        <w:rPr>
          <w:spacing w:val="15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písemnou</w:t>
      </w:r>
      <w:r>
        <w:rPr>
          <w:spacing w:val="15"/>
        </w:rPr>
        <w:t xml:space="preserve"> </w:t>
      </w:r>
      <w:r>
        <w:t>žádost</w:t>
      </w:r>
      <w:r>
        <w:rPr>
          <w:spacing w:val="14"/>
        </w:rPr>
        <w:t xml:space="preserve"> </w:t>
      </w:r>
      <w:r>
        <w:t>příjemce</w:t>
      </w:r>
      <w:r>
        <w:rPr>
          <w:spacing w:val="13"/>
        </w:rPr>
        <w:t xml:space="preserve"> </w:t>
      </w:r>
      <w:r>
        <w:t>podpory</w:t>
      </w:r>
      <w:r>
        <w:rPr>
          <w:spacing w:val="14"/>
        </w:rPr>
        <w:t xml:space="preserve"> </w:t>
      </w:r>
      <w:r>
        <w:t>posoudit</w:t>
      </w:r>
      <w:r>
        <w:rPr>
          <w:spacing w:val="14"/>
        </w:rPr>
        <w:t xml:space="preserve"> </w:t>
      </w:r>
      <w:r>
        <w:t>tuto</w:t>
      </w:r>
      <w:r>
        <w:rPr>
          <w:spacing w:val="15"/>
        </w:rPr>
        <w:t xml:space="preserve"> </w:t>
      </w:r>
      <w:r>
        <w:t>situaci</w:t>
      </w:r>
      <w:r>
        <w:rPr>
          <w:spacing w:val="2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rozhodnout</w:t>
      </w:r>
      <w:r>
        <w:rPr>
          <w:spacing w:val="14"/>
        </w:rPr>
        <w:t xml:space="preserve"> </w:t>
      </w:r>
      <w:r>
        <w:t>tak</w:t>
      </w:r>
    </w:p>
    <w:p w:rsidR="007D3640" w:rsidRDefault="000C71B7">
      <w:pPr>
        <w:pStyle w:val="Zkladntext"/>
        <w:spacing w:before="1"/>
        <w:ind w:left="808"/>
        <w:jc w:val="both"/>
      </w:pPr>
      <w:r>
        <w:t>o</w:t>
      </w:r>
      <w:r>
        <w:rPr>
          <w:spacing w:val="-1"/>
        </w:rPr>
        <w:t xml:space="preserve"> </w:t>
      </w:r>
      <w:r>
        <w:t>případném</w:t>
      </w:r>
      <w:r>
        <w:rPr>
          <w:spacing w:val="31"/>
        </w:rPr>
        <w:t xml:space="preserve"> </w:t>
      </w:r>
      <w:r>
        <w:t>stavění</w:t>
      </w:r>
      <w:r>
        <w:rPr>
          <w:spacing w:val="30"/>
        </w:rPr>
        <w:t xml:space="preserve"> </w:t>
      </w:r>
      <w:r>
        <w:t>uvedené</w:t>
      </w:r>
      <w:r>
        <w:rPr>
          <w:spacing w:val="32"/>
        </w:rPr>
        <w:t xml:space="preserve"> </w:t>
      </w:r>
      <w:r>
        <w:t>lhůty.</w:t>
      </w:r>
      <w:r>
        <w:rPr>
          <w:spacing w:val="30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31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takovém</w:t>
      </w:r>
      <w:r>
        <w:rPr>
          <w:spacing w:val="31"/>
        </w:rPr>
        <w:t xml:space="preserve"> </w:t>
      </w:r>
      <w:r>
        <w:t>případě</w:t>
      </w:r>
      <w:r>
        <w:rPr>
          <w:spacing w:val="29"/>
        </w:rPr>
        <w:t xml:space="preserve"> </w:t>
      </w:r>
      <w:r>
        <w:t>povinen</w:t>
      </w:r>
      <w:r>
        <w:rPr>
          <w:spacing w:val="29"/>
        </w:rPr>
        <w:t xml:space="preserve"> </w:t>
      </w:r>
      <w:r>
        <w:t>zajistit,</w:t>
      </w:r>
      <w:r>
        <w:rPr>
          <w:spacing w:val="32"/>
        </w:rPr>
        <w:t xml:space="preserve"> </w:t>
      </w:r>
      <w:r>
        <w:t>aby</w:t>
      </w:r>
    </w:p>
    <w:p w:rsidR="007D3640" w:rsidRDefault="000C71B7">
      <w:pPr>
        <w:pStyle w:val="Zkladntext"/>
        <w:ind w:left="808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stavu.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09"/>
        </w:tabs>
        <w:spacing w:before="121" w:line="265" w:lineRule="exact"/>
        <w:ind w:left="80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ponechá</w:t>
      </w:r>
      <w:r>
        <w:rPr>
          <w:spacing w:val="8"/>
          <w:sz w:val="20"/>
        </w:rPr>
        <w:t xml:space="preserve"> </w:t>
      </w:r>
      <w:r>
        <w:rPr>
          <w:sz w:val="20"/>
        </w:rPr>
        <w:t>předmět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svém</w:t>
      </w:r>
      <w:r>
        <w:rPr>
          <w:spacing w:val="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5"/>
          <w:sz w:val="20"/>
        </w:rPr>
        <w:t xml:space="preserve"> </w:t>
      </w:r>
      <w:r>
        <w:rPr>
          <w:sz w:val="20"/>
        </w:rPr>
        <w:t>alespoň</w:t>
      </w:r>
      <w:r>
        <w:rPr>
          <w:spacing w:val="4"/>
          <w:sz w:val="20"/>
        </w:rPr>
        <w:t xml:space="preserve"> </w:t>
      </w:r>
      <w:r>
        <w:rPr>
          <w:sz w:val="20"/>
        </w:rPr>
        <w:t>po</w:t>
      </w:r>
      <w:r>
        <w:rPr>
          <w:spacing w:val="5"/>
          <w:sz w:val="20"/>
        </w:rPr>
        <w:t xml:space="preserve"> </w:t>
      </w:r>
      <w:r>
        <w:rPr>
          <w:sz w:val="20"/>
        </w:rPr>
        <w:t>dobu</w:t>
      </w:r>
      <w:r>
        <w:rPr>
          <w:spacing w:val="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</w:p>
    <w:p w:rsidR="007D3640" w:rsidRDefault="000C71B7">
      <w:pPr>
        <w:pStyle w:val="Zkladntext"/>
        <w:spacing w:line="265" w:lineRule="exact"/>
        <w:ind w:left="808"/>
        <w:jc w:val="both"/>
      </w:pPr>
      <w:r>
        <w:t>písm.</w:t>
      </w:r>
      <w:r>
        <w:rPr>
          <w:spacing w:val="-4"/>
        </w:rPr>
        <w:t xml:space="preserve"> </w:t>
      </w:r>
      <w:r>
        <w:t>i),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09"/>
        </w:tabs>
        <w:ind w:left="808" w:right="131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7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6"/>
          <w:sz w:val="20"/>
        </w:rPr>
        <w:t xml:space="preserve"> </w:t>
      </w:r>
      <w:r>
        <w:rPr>
          <w:sz w:val="20"/>
        </w:rPr>
        <w:t>(zákon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563/1991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left="808" w:right="132"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 Výzvy.</w:t>
      </w:r>
    </w:p>
    <w:p w:rsidR="007D3640" w:rsidRDefault="000C71B7">
      <w:pPr>
        <w:pStyle w:val="Odstavecseseznamem"/>
        <w:numPr>
          <w:ilvl w:val="0"/>
          <w:numId w:val="5"/>
        </w:numPr>
        <w:tabs>
          <w:tab w:val="left" w:pos="46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09"/>
        </w:tabs>
        <w:spacing w:before="121"/>
        <w:ind w:left="808" w:right="13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kalendářních dnů ode dne jejich odepsání z bankovního účtu Fondu vrátit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 účet Fondu; za použití prostředků poskytnutých Fondem se považ</w:t>
      </w:r>
      <w:r>
        <w:rPr>
          <w:sz w:val="20"/>
        </w:rPr>
        <w:t>uje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</w:t>
      </w:r>
      <w:r>
        <w:rPr>
          <w:sz w:val="20"/>
        </w:rPr>
        <w:t>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left="808" w:right="134" w:hanging="284"/>
        <w:jc w:val="both"/>
        <w:rPr>
          <w:sz w:val="20"/>
        </w:rPr>
      </w:pPr>
      <w:r>
        <w:rPr>
          <w:w w:val="95"/>
          <w:sz w:val="20"/>
        </w:rPr>
        <w:t>vrátit částku DPH nebo její část, pokud existuje zákonný nárok (i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zpětně) na její odpočet, t.j. bez ohledu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</w:t>
      </w:r>
      <w:r>
        <w:rPr>
          <w:sz w:val="20"/>
        </w:rPr>
        <w:t>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left="808" w:right="13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09"/>
        </w:tabs>
        <w:spacing w:before="121"/>
        <w:ind w:left="808" w:right="12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8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0"/>
          <w:sz w:val="20"/>
        </w:rPr>
        <w:t xml:space="preserve"> </w:t>
      </w:r>
      <w:r>
        <w:rPr>
          <w:sz w:val="20"/>
        </w:rPr>
        <w:t>odkladu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před</w:t>
      </w:r>
      <w:r>
        <w:rPr>
          <w:spacing w:val="4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9"/>
          <w:sz w:val="20"/>
        </w:rPr>
        <w:t xml:space="preserve"> </w:t>
      </w:r>
      <w:r>
        <w:rPr>
          <w:sz w:val="20"/>
        </w:rPr>
        <w:t>termínu</w:t>
      </w:r>
      <w:r>
        <w:rPr>
          <w:spacing w:val="49"/>
          <w:sz w:val="20"/>
        </w:rPr>
        <w:t xml:space="preserve"> </w:t>
      </w:r>
      <w:r>
        <w:rPr>
          <w:sz w:val="20"/>
        </w:rPr>
        <w:t>požádat</w:t>
      </w:r>
      <w:r>
        <w:rPr>
          <w:spacing w:val="49"/>
          <w:sz w:val="20"/>
        </w:rPr>
        <w:t xml:space="preserve"> </w:t>
      </w: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změnu</w:t>
      </w:r>
      <w:r>
        <w:rPr>
          <w:spacing w:val="4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right="135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09"/>
        </w:tabs>
        <w:spacing w:before="121"/>
        <w:ind w:left="80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úplné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zabývá. V této souvislosti příjemce podpory prohlašuje, že rovněž veškeré podklady a informace, které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Fondu</w:t>
      </w:r>
      <w:r>
        <w:rPr>
          <w:spacing w:val="23"/>
          <w:sz w:val="20"/>
        </w:rPr>
        <w:t xml:space="preserve"> </w:t>
      </w:r>
      <w:r>
        <w:rPr>
          <w:sz w:val="20"/>
        </w:rPr>
        <w:t>poskytl</w:t>
      </w:r>
      <w:r>
        <w:rPr>
          <w:spacing w:val="22"/>
          <w:sz w:val="20"/>
        </w:rPr>
        <w:t xml:space="preserve"> </w:t>
      </w:r>
      <w:r>
        <w:rPr>
          <w:sz w:val="20"/>
        </w:rPr>
        <w:t>před</w:t>
      </w:r>
      <w:r>
        <w:rPr>
          <w:spacing w:val="23"/>
          <w:sz w:val="20"/>
        </w:rPr>
        <w:t xml:space="preserve"> </w:t>
      </w:r>
      <w:r>
        <w:rPr>
          <w:sz w:val="20"/>
        </w:rPr>
        <w:t>uzavřením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4"/>
          <w:sz w:val="20"/>
        </w:rPr>
        <w:t xml:space="preserve"> </w:t>
      </w:r>
      <w:r>
        <w:rPr>
          <w:sz w:val="20"/>
        </w:rPr>
        <w:t>AIS</w:t>
      </w:r>
      <w:r>
        <w:rPr>
          <w:spacing w:val="22"/>
          <w:sz w:val="20"/>
        </w:rPr>
        <w:t xml:space="preserve"> </w:t>
      </w:r>
      <w:r>
        <w:rPr>
          <w:sz w:val="20"/>
        </w:rPr>
        <w:t>SFŽP,</w:t>
      </w:r>
      <w:r>
        <w:rPr>
          <w:spacing w:val="23"/>
          <w:sz w:val="20"/>
        </w:rPr>
        <w:t xml:space="preserve"> </w:t>
      </w:r>
      <w:r>
        <w:rPr>
          <w:sz w:val="20"/>
        </w:rPr>
        <w:t>byly</w:t>
      </w:r>
      <w:r>
        <w:rPr>
          <w:spacing w:val="22"/>
          <w:sz w:val="20"/>
        </w:rPr>
        <w:t xml:space="preserve"> </w:t>
      </w:r>
      <w:r>
        <w:rPr>
          <w:sz w:val="20"/>
        </w:rPr>
        <w:t>pravdivé,</w:t>
      </w:r>
      <w:r>
        <w:rPr>
          <w:spacing w:val="2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2"/>
          <w:sz w:val="20"/>
        </w:rPr>
        <w:t xml:space="preserve"> </w:t>
      </w:r>
      <w:r>
        <w:rPr>
          <w:sz w:val="20"/>
        </w:rPr>
        <w:t>a úplné. Příjemce podpory přitom bere na vědomí, že pokud k</w:t>
      </w:r>
      <w:r>
        <w:rPr>
          <w:sz w:val="20"/>
        </w:rPr>
        <w:t>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1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13"/>
          <w:sz w:val="20"/>
        </w:rPr>
        <w:t xml:space="preserve"> </w:t>
      </w:r>
      <w:r>
        <w:rPr>
          <w:sz w:val="20"/>
        </w:rPr>
        <w:t>podané</w:t>
      </w:r>
      <w:r>
        <w:rPr>
          <w:spacing w:val="12"/>
          <w:sz w:val="20"/>
        </w:rPr>
        <w:t xml:space="preserve"> </w:t>
      </w:r>
      <w:r>
        <w:rPr>
          <w:sz w:val="20"/>
        </w:rPr>
        <w:t>informace)</w:t>
      </w:r>
      <w:r>
        <w:rPr>
          <w:spacing w:val="13"/>
          <w:sz w:val="20"/>
        </w:rPr>
        <w:t xml:space="preserve"> </w:t>
      </w:r>
      <w:r>
        <w:rPr>
          <w:sz w:val="20"/>
        </w:rPr>
        <w:t>uvedené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4"/>
          <w:sz w:val="20"/>
        </w:rPr>
        <w:t xml:space="preserve"> </w:t>
      </w:r>
      <w:r>
        <w:rPr>
          <w:sz w:val="20"/>
        </w:rPr>
        <w:t>touto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Smlouvou,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09"/>
        </w:tabs>
        <w:ind w:left="808" w:right="130" w:hanging="284"/>
        <w:jc w:val="both"/>
        <w:rPr>
          <w:sz w:val="20"/>
        </w:rPr>
      </w:pPr>
      <w:r>
        <w:rPr>
          <w:sz w:val="20"/>
        </w:rPr>
        <w:t>postupovat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zákonem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7"/>
          <w:sz w:val="20"/>
        </w:rPr>
        <w:t xml:space="preserve"> </w:t>
      </w:r>
      <w:r>
        <w:rPr>
          <w:sz w:val="20"/>
        </w:rPr>
        <w:t>134/2016</w:t>
      </w:r>
      <w:r>
        <w:rPr>
          <w:spacing w:val="7"/>
          <w:sz w:val="20"/>
        </w:rPr>
        <w:t xml:space="preserve"> </w:t>
      </w:r>
      <w:r>
        <w:rPr>
          <w:sz w:val="20"/>
        </w:rPr>
        <w:t>Sb.,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6"/>
          <w:sz w:val="20"/>
        </w:rPr>
        <w:t xml:space="preserve"> </w:t>
      </w:r>
      <w:r>
        <w:rPr>
          <w:sz w:val="20"/>
        </w:rPr>
        <w:t>zakázek,</w:t>
      </w:r>
      <w:r>
        <w:rPr>
          <w:spacing w:val="9"/>
          <w:sz w:val="20"/>
        </w:rPr>
        <w:t xml:space="preserve"> </w:t>
      </w:r>
      <w:r>
        <w:rPr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z w:val="20"/>
        </w:rPr>
        <w:t>znění</w:t>
      </w:r>
      <w:r>
        <w:rPr>
          <w:spacing w:val="8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30"/>
          <w:sz w:val="20"/>
        </w:rPr>
        <w:t xml:space="preserve"> </w:t>
      </w:r>
      <w:r>
        <w:rPr>
          <w:sz w:val="20"/>
        </w:rPr>
        <w:t>SFŽP</w:t>
      </w:r>
      <w:r>
        <w:rPr>
          <w:spacing w:val="31"/>
          <w:sz w:val="20"/>
        </w:rPr>
        <w:t xml:space="preserve"> </w:t>
      </w:r>
      <w:r>
        <w:rPr>
          <w:sz w:val="20"/>
        </w:rPr>
        <w:t>ČR,</w:t>
      </w:r>
      <w:r>
        <w:rPr>
          <w:spacing w:val="31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znění</w:t>
      </w:r>
      <w:r>
        <w:rPr>
          <w:spacing w:val="30"/>
          <w:sz w:val="20"/>
        </w:rPr>
        <w:t xml:space="preserve"> </w:t>
      </w:r>
      <w:r>
        <w:rPr>
          <w:sz w:val="20"/>
        </w:rPr>
        <w:t>účinném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době</w:t>
      </w:r>
      <w:r>
        <w:rPr>
          <w:spacing w:val="30"/>
          <w:sz w:val="20"/>
        </w:rPr>
        <w:t xml:space="preserve"> </w:t>
      </w:r>
      <w:r>
        <w:rPr>
          <w:sz w:val="20"/>
        </w:rPr>
        <w:t>zahájení</w:t>
      </w:r>
      <w:r>
        <w:rPr>
          <w:spacing w:val="29"/>
          <w:sz w:val="20"/>
        </w:rPr>
        <w:t xml:space="preserve"> </w:t>
      </w:r>
      <w:r>
        <w:rPr>
          <w:sz w:val="20"/>
        </w:rPr>
        <w:t>výběrového/zadávacího</w:t>
      </w:r>
    </w:p>
    <w:p w:rsidR="007D3640" w:rsidRDefault="007D3640">
      <w:pPr>
        <w:jc w:val="both"/>
        <w:rPr>
          <w:sz w:val="20"/>
        </w:rPr>
        <w:sectPr w:rsidR="007D3640">
          <w:pgSz w:w="12240" w:h="15840"/>
          <w:pgMar w:top="1560" w:right="1000" w:bottom="960" w:left="1460" w:header="708" w:footer="771" w:gutter="0"/>
          <w:cols w:space="708"/>
        </w:sectPr>
      </w:pPr>
    </w:p>
    <w:p w:rsidR="007D3640" w:rsidRDefault="000C71B7">
      <w:pPr>
        <w:pStyle w:val="Zkladntext"/>
        <w:spacing w:before="92"/>
        <w:ind w:left="808"/>
        <w:jc w:val="both"/>
      </w:pPr>
      <w:r>
        <w:lastRenderedPageBreak/>
        <w:t>řízení,</w:t>
      </w:r>
      <w:r>
        <w:rPr>
          <w:spacing w:val="-3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uveřejněny na</w:t>
      </w:r>
      <w:r>
        <w:rPr>
          <w:spacing w:val="-3"/>
        </w:rPr>
        <w:t xml:space="preserve"> </w:t>
      </w:r>
      <w:r>
        <w:t>webových</w:t>
      </w:r>
      <w:r>
        <w:rPr>
          <w:spacing w:val="-3"/>
        </w:rPr>
        <w:t xml:space="preserve"> </w:t>
      </w:r>
      <w:r>
        <w:t>stránkách</w:t>
      </w:r>
      <w:r>
        <w:rPr>
          <w:spacing w:val="-2"/>
        </w:rPr>
        <w:t xml:space="preserve"> </w:t>
      </w:r>
      <w:r>
        <w:t>Fondu,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09"/>
        </w:tabs>
        <w:ind w:left="80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7D3640" w:rsidRDefault="000C71B7">
      <w:pPr>
        <w:pStyle w:val="Odstavecseseznamem"/>
        <w:numPr>
          <w:ilvl w:val="1"/>
          <w:numId w:val="5"/>
        </w:numPr>
        <w:tabs>
          <w:tab w:val="left" w:pos="809"/>
        </w:tabs>
        <w:spacing w:before="121"/>
        <w:ind w:left="808" w:right="129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 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</w:t>
      </w:r>
      <w:r>
        <w:rPr>
          <w:w w:val="95"/>
          <w:sz w:val="20"/>
        </w:rPr>
        <w:t xml:space="preserve">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7D3640" w:rsidRDefault="007D3640">
      <w:pPr>
        <w:pStyle w:val="Zkladntext"/>
        <w:ind w:left="0"/>
        <w:rPr>
          <w:sz w:val="29"/>
        </w:rPr>
      </w:pPr>
    </w:p>
    <w:p w:rsidR="007D3640" w:rsidRDefault="000C71B7">
      <w:pPr>
        <w:pStyle w:val="Nadpis1"/>
      </w:pPr>
      <w:r>
        <w:t>V.</w:t>
      </w:r>
    </w:p>
    <w:p w:rsidR="007D3640" w:rsidRDefault="000C71B7">
      <w:pPr>
        <w:pStyle w:val="Nadpis2"/>
        <w:spacing w:before="1"/>
        <w:ind w:left="3103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D3640" w:rsidRDefault="000C71B7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7"/>
          <w:sz w:val="20"/>
        </w:rPr>
        <w:t xml:space="preserve"> </w:t>
      </w:r>
      <w:r>
        <w:rPr>
          <w:sz w:val="20"/>
        </w:rPr>
        <w:t>ve</w:t>
      </w:r>
      <w:r>
        <w:rPr>
          <w:spacing w:val="61"/>
          <w:sz w:val="20"/>
        </w:rPr>
        <w:t xml:space="preserve"> </w:t>
      </w:r>
      <w:r>
        <w:rPr>
          <w:sz w:val="20"/>
        </w:rPr>
        <w:t>smyslu</w:t>
      </w:r>
      <w:r>
        <w:rPr>
          <w:spacing w:val="6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6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64"/>
          <w:sz w:val="20"/>
        </w:rPr>
        <w:t xml:space="preserve"> </w:t>
      </w:r>
      <w:r>
        <w:rPr>
          <w:sz w:val="20"/>
        </w:rPr>
        <w:t>zákona</w:t>
      </w:r>
      <w:r>
        <w:rPr>
          <w:spacing w:val="61"/>
          <w:sz w:val="20"/>
        </w:rPr>
        <w:t xml:space="preserve"> </w:t>
      </w:r>
      <w:r>
        <w:rPr>
          <w:sz w:val="20"/>
        </w:rPr>
        <w:t>č.</w:t>
      </w:r>
      <w:r>
        <w:rPr>
          <w:spacing w:val="64"/>
          <w:sz w:val="20"/>
        </w:rPr>
        <w:t xml:space="preserve"> </w:t>
      </w:r>
      <w:r>
        <w:rPr>
          <w:sz w:val="20"/>
        </w:rPr>
        <w:t>218/2000</w:t>
      </w:r>
      <w:r>
        <w:rPr>
          <w:spacing w:val="62"/>
          <w:sz w:val="20"/>
        </w:rPr>
        <w:t xml:space="preserve"> </w:t>
      </w:r>
      <w:r>
        <w:rPr>
          <w:sz w:val="20"/>
        </w:rPr>
        <w:t>Sb.,</w:t>
      </w:r>
      <w:r>
        <w:rPr>
          <w:spacing w:val="69"/>
          <w:sz w:val="20"/>
        </w:rPr>
        <w:t xml:space="preserve"> </w:t>
      </w:r>
      <w:r>
        <w:rPr>
          <w:sz w:val="20"/>
        </w:rPr>
        <w:t>o rozpočtových</w:t>
      </w:r>
      <w:r>
        <w:rPr>
          <w:spacing w:val="64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7D3640" w:rsidRDefault="000C71B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5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2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1 písm.</w:t>
      </w:r>
      <w:r>
        <w:rPr>
          <w:spacing w:val="4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 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1"/>
          <w:sz w:val="20"/>
        </w:rPr>
        <w:t xml:space="preserve"> </w:t>
      </w:r>
      <w:r>
        <w:rPr>
          <w:sz w:val="20"/>
        </w:rPr>
        <w:t>i),</w:t>
      </w:r>
      <w:r>
        <w:rPr>
          <w:spacing w:val="1"/>
          <w:sz w:val="20"/>
        </w:rPr>
        <w:t xml:space="preserve"> </w:t>
      </w:r>
      <w:r>
        <w:rPr>
          <w:sz w:val="20"/>
        </w:rPr>
        <w:t>j) nebo</w:t>
      </w:r>
    </w:p>
    <w:p w:rsidR="007D3640" w:rsidRDefault="000C71B7">
      <w:pPr>
        <w:pStyle w:val="Zkladntext"/>
        <w:spacing w:before="1"/>
        <w:jc w:val="both"/>
      </w:pPr>
      <w:r>
        <w:t>l)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 ve</w:t>
      </w:r>
      <w:r>
        <w:rPr>
          <w:spacing w:val="-3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4"/>
        </w:rPr>
        <w:t xml:space="preserve"> </w:t>
      </w:r>
      <w:r>
        <w:t>použitým</w:t>
      </w:r>
      <w:r>
        <w:rPr>
          <w:spacing w:val="-2"/>
        </w:rPr>
        <w:t xml:space="preserve"> </w:t>
      </w:r>
      <w:r>
        <w:t>prostředkům.</w:t>
      </w:r>
    </w:p>
    <w:p w:rsidR="007D3640" w:rsidRDefault="000C71B7">
      <w:pPr>
        <w:pStyle w:val="Odstavecseseznamem"/>
        <w:numPr>
          <w:ilvl w:val="0"/>
          <w:numId w:val="4"/>
        </w:numPr>
        <w:tabs>
          <w:tab w:val="left" w:pos="526"/>
        </w:tabs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 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7D3640" w:rsidRDefault="000C71B7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7D3640" w:rsidRDefault="000C71B7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7D3640" w:rsidRDefault="000C71B7">
      <w:pPr>
        <w:pStyle w:val="Odstavecseseznamem"/>
        <w:numPr>
          <w:ilvl w:val="1"/>
          <w:numId w:val="4"/>
        </w:numPr>
        <w:tabs>
          <w:tab w:val="left" w:pos="961"/>
          <w:tab w:val="left" w:pos="962"/>
          <w:tab w:val="left" w:pos="456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7D3640" w:rsidRDefault="000C71B7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D3640" w:rsidRDefault="000C71B7">
      <w:pPr>
        <w:pStyle w:val="Zkladntext"/>
        <w:spacing w:before="121"/>
        <w:ind w:right="130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50"/>
        </w:rPr>
        <w:t xml:space="preserve"> </w:t>
      </w:r>
      <w:r>
        <w:t>IV</w:t>
      </w:r>
      <w:r>
        <w:rPr>
          <w:spacing w:val="52"/>
        </w:rPr>
        <w:t xml:space="preserve"> </w:t>
      </w:r>
      <w:r>
        <w:t>bodu.</w:t>
      </w:r>
      <w:r>
        <w:rPr>
          <w:spacing w:val="51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písm.  c)</w:t>
      </w:r>
      <w:r>
        <w:rPr>
          <w:spacing w:val="51"/>
        </w:rPr>
        <w:t xml:space="preserve"> </w:t>
      </w:r>
      <w:r>
        <w:t>bude</w:t>
      </w:r>
      <w:r>
        <w:rPr>
          <w:spacing w:val="50"/>
        </w:rPr>
        <w:t xml:space="preserve"> </w:t>
      </w:r>
      <w:r>
        <w:t>odvod</w:t>
      </w:r>
      <w:r>
        <w:rPr>
          <w:spacing w:val="50"/>
        </w:rPr>
        <w:t xml:space="preserve"> </w:t>
      </w:r>
      <w:r>
        <w:t>uplatněn</w:t>
      </w:r>
      <w:r>
        <w:rPr>
          <w:spacing w:val="53"/>
        </w:rPr>
        <w:t xml:space="preserve"> </w:t>
      </w:r>
      <w:r>
        <w:t>pouze</w:t>
      </w:r>
      <w:r>
        <w:rPr>
          <w:spacing w:val="53"/>
        </w:rPr>
        <w:t xml:space="preserve"> </w:t>
      </w:r>
      <w:r>
        <w:t>v sazbě</w:t>
      </w:r>
      <w:r>
        <w:rPr>
          <w:spacing w:val="50"/>
        </w:rPr>
        <w:t xml:space="preserve"> </w:t>
      </w:r>
      <w:r>
        <w:t>podle</w:t>
      </w:r>
      <w:r>
        <w:rPr>
          <w:spacing w:val="50"/>
        </w:rPr>
        <w:t xml:space="preserve"> </w:t>
      </w:r>
      <w:r>
        <w:t>indikátoru,</w:t>
      </w:r>
      <w:r>
        <w:rPr>
          <w:spacing w:val="5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něhož</w:t>
      </w:r>
      <w:r>
        <w:rPr>
          <w:spacing w:val="51"/>
        </w:rPr>
        <w:t xml:space="preserve"> </w:t>
      </w:r>
      <w:r>
        <w:t>došlo</w:t>
      </w:r>
      <w:r>
        <w:rPr>
          <w:spacing w:val="-5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</w:t>
      </w:r>
    </w:p>
    <w:p w:rsidR="007D3640" w:rsidRDefault="000C71B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4"/>
          <w:sz w:val="20"/>
        </w:rPr>
        <w:t xml:space="preserve"> </w:t>
      </w:r>
      <w:r>
        <w:rPr>
          <w:sz w:val="20"/>
        </w:rPr>
        <w:t>podle</w:t>
      </w:r>
      <w:r>
        <w:rPr>
          <w:spacing w:val="36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5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39"/>
          <w:sz w:val="20"/>
        </w:rPr>
        <w:t xml:space="preserve"> </w:t>
      </w:r>
      <w:r>
        <w:rPr>
          <w:sz w:val="20"/>
        </w:rPr>
        <w:t>–</w:t>
      </w:r>
      <w:r>
        <w:rPr>
          <w:spacing w:val="36"/>
          <w:sz w:val="20"/>
        </w:rPr>
        <w:t xml:space="preserve"> </w:t>
      </w:r>
      <w:r>
        <w:rPr>
          <w:sz w:val="20"/>
        </w:rPr>
        <w:t>25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D3640" w:rsidRDefault="000C71B7">
      <w:pPr>
        <w:pStyle w:val="Odstavecseseznamem"/>
        <w:numPr>
          <w:ilvl w:val="0"/>
          <w:numId w:val="4"/>
        </w:numPr>
        <w:tabs>
          <w:tab w:val="left" w:pos="526"/>
        </w:tabs>
        <w:ind w:right="133"/>
        <w:jc w:val="both"/>
        <w:rPr>
          <w:sz w:val="20"/>
        </w:rPr>
      </w:pPr>
      <w:r>
        <w:rPr>
          <w:sz w:val="20"/>
        </w:rPr>
        <w:t>Porušení lhůt realizace podle článku IV bodu 1 písm. e) nebo lhůty podle písm. f) bude postiženo takto:</w:t>
      </w:r>
      <w:r>
        <w:rPr>
          <w:spacing w:val="1"/>
          <w:sz w:val="20"/>
        </w:rPr>
        <w:t xml:space="preserve"> </w:t>
      </w:r>
      <w:r>
        <w:rPr>
          <w:sz w:val="20"/>
        </w:rPr>
        <w:t>do 60 kalendářních dní bez postihu, od 61 do 120 kalendářních dní odvod 0,5 % z poskytnuté podpory,</w:t>
      </w:r>
      <w:r>
        <w:rPr>
          <w:spacing w:val="-52"/>
          <w:sz w:val="20"/>
        </w:rPr>
        <w:t xml:space="preserve"> </w:t>
      </w:r>
      <w:r>
        <w:rPr>
          <w:sz w:val="20"/>
        </w:rPr>
        <w:t>od 121 do 180 kalendářních dní odvod 1 % z poskytnut</w:t>
      </w:r>
      <w:r>
        <w:rPr>
          <w:sz w:val="20"/>
        </w:rPr>
        <w:t>é podpory, prodlení delší než 180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-1"/>
          <w:sz w:val="20"/>
        </w:rPr>
        <w:t xml:space="preserve"> </w:t>
      </w:r>
      <w:r>
        <w:rPr>
          <w:sz w:val="20"/>
        </w:rPr>
        <w:t>3 %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D3640" w:rsidRDefault="000C71B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7D3640" w:rsidRDefault="000C71B7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</w:t>
      </w:r>
      <w:r>
        <w:rPr>
          <w:sz w:val="20"/>
        </w:rPr>
        <w:t>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h),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stanovena</w:t>
      </w:r>
    </w:p>
    <w:p w:rsidR="007D3640" w:rsidRDefault="000C71B7">
      <w:pPr>
        <w:pStyle w:val="Zkladntext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7D3640" w:rsidRDefault="000C71B7">
      <w:pPr>
        <w:pStyle w:val="Odstavecseseznamem"/>
        <w:numPr>
          <w:ilvl w:val="0"/>
          <w:numId w:val="4"/>
        </w:numPr>
        <w:tabs>
          <w:tab w:val="left" w:pos="52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7D3640" w:rsidRDefault="000C71B7">
      <w:pPr>
        <w:pStyle w:val="Zkladntext"/>
        <w:spacing w:line="265" w:lineRule="exact"/>
      </w:pPr>
      <w:r>
        <w:t>podpory.</w:t>
      </w:r>
    </w:p>
    <w:p w:rsidR="007D3640" w:rsidRDefault="007D3640">
      <w:pPr>
        <w:spacing w:line="265" w:lineRule="exact"/>
        <w:sectPr w:rsidR="007D3640">
          <w:pgSz w:w="12240" w:h="15840"/>
          <w:pgMar w:top="1560" w:right="1000" w:bottom="960" w:left="1460" w:header="708" w:footer="771" w:gutter="0"/>
          <w:cols w:space="708"/>
        </w:sectPr>
      </w:pPr>
    </w:p>
    <w:p w:rsidR="007D3640" w:rsidRDefault="000C71B7">
      <w:pPr>
        <w:pStyle w:val="Nadpis1"/>
        <w:spacing w:before="92"/>
      </w:pPr>
      <w:r>
        <w:lastRenderedPageBreak/>
        <w:t>VI.</w:t>
      </w:r>
    </w:p>
    <w:p w:rsidR="007D3640" w:rsidRDefault="000C71B7">
      <w:pPr>
        <w:pStyle w:val="Nadpis2"/>
        <w:ind w:left="3921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D3640" w:rsidRDefault="000C71B7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1.</w:t>
      </w:r>
    </w:p>
    <w:p w:rsidR="007D3640" w:rsidRDefault="000C71B7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D3640" w:rsidRDefault="000C71B7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D3640" w:rsidRDefault="000C71B7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7D3640" w:rsidRDefault="000C71B7">
      <w:pPr>
        <w:pStyle w:val="Zkladntext"/>
        <w:spacing w:before="1"/>
      </w:pPr>
      <w:r>
        <w:t>Smlouvou.</w:t>
      </w:r>
    </w:p>
    <w:p w:rsidR="007D3640" w:rsidRDefault="000C71B7">
      <w:pPr>
        <w:pStyle w:val="Odstavecseseznamem"/>
        <w:numPr>
          <w:ilvl w:val="0"/>
          <w:numId w:val="3"/>
        </w:numPr>
        <w:tabs>
          <w:tab w:val="left" w:pos="52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7D3640" w:rsidRDefault="000C71B7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D3640" w:rsidRDefault="000C71B7">
      <w:pPr>
        <w:pStyle w:val="Odstavecseseznamem"/>
        <w:numPr>
          <w:ilvl w:val="0"/>
          <w:numId w:val="3"/>
        </w:numPr>
        <w:tabs>
          <w:tab w:val="left" w:pos="526"/>
        </w:tabs>
        <w:ind w:right="141"/>
        <w:jc w:val="both"/>
        <w:rPr>
          <w:sz w:val="20"/>
        </w:rPr>
      </w:pPr>
      <w:r>
        <w:rPr>
          <w:sz w:val="20"/>
        </w:rPr>
        <w:t>Pro účely této Smlouvy se informací (povinností informovat</w:t>
      </w:r>
      <w:r>
        <w:rPr>
          <w:sz w:val="20"/>
        </w:rPr>
        <w:t>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7D3640" w:rsidRDefault="000C71B7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26"/>
          <w:sz w:val="20"/>
        </w:rPr>
        <w:t xml:space="preserve"> </w:t>
      </w:r>
      <w:r>
        <w:rPr>
          <w:sz w:val="20"/>
        </w:rPr>
        <w:t>Sb.,</w:t>
      </w:r>
      <w:r>
        <w:rPr>
          <w:spacing w:val="8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9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8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9"/>
          <w:sz w:val="20"/>
        </w:rPr>
        <w:t xml:space="preserve"> </w:t>
      </w:r>
      <w:r>
        <w:rPr>
          <w:sz w:val="20"/>
        </w:rPr>
        <w:t>smluv,</w:t>
      </w:r>
      <w:r>
        <w:rPr>
          <w:spacing w:val="80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9"/>
          <w:sz w:val="20"/>
        </w:rPr>
        <w:t xml:space="preserve"> </w:t>
      </w:r>
      <w:r>
        <w:rPr>
          <w:sz w:val="20"/>
        </w:rPr>
        <w:t>těchto</w:t>
      </w:r>
      <w:r>
        <w:rPr>
          <w:spacing w:val="80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7D3640" w:rsidRDefault="007D3640">
      <w:pPr>
        <w:jc w:val="both"/>
        <w:rPr>
          <w:sz w:val="20"/>
        </w:rPr>
        <w:sectPr w:rsidR="007D3640">
          <w:pgSz w:w="12240" w:h="15840"/>
          <w:pgMar w:top="1560" w:right="1000" w:bottom="960" w:left="1460" w:header="708" w:footer="771" w:gutter="0"/>
          <w:cols w:space="708"/>
        </w:sectPr>
      </w:pPr>
    </w:p>
    <w:p w:rsidR="007D3640" w:rsidRDefault="007D3640">
      <w:pPr>
        <w:pStyle w:val="Zkladntext"/>
        <w:spacing w:before="7"/>
        <w:ind w:left="0"/>
        <w:rPr>
          <w:sz w:val="28"/>
        </w:rPr>
      </w:pPr>
    </w:p>
    <w:p w:rsidR="007D3640" w:rsidRDefault="000C71B7">
      <w:pPr>
        <w:pStyle w:val="Odstavecseseznamem"/>
        <w:numPr>
          <w:ilvl w:val="0"/>
          <w:numId w:val="3"/>
        </w:numPr>
        <w:tabs>
          <w:tab w:val="left" w:pos="52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D3640" w:rsidRDefault="007D3640">
      <w:pPr>
        <w:pStyle w:val="Zkladntext"/>
        <w:spacing w:before="13"/>
        <w:ind w:left="0"/>
        <w:rPr>
          <w:sz w:val="28"/>
        </w:rPr>
      </w:pPr>
    </w:p>
    <w:p w:rsidR="007D3640" w:rsidRDefault="000C71B7">
      <w:pPr>
        <w:pStyle w:val="Zkladntext"/>
        <w:tabs>
          <w:tab w:val="left" w:pos="6722"/>
        </w:tabs>
        <w:ind w:left="24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</w:p>
    <w:p w:rsidR="007D3640" w:rsidRDefault="000C71B7">
      <w:pPr>
        <w:pStyle w:val="Zkladntext"/>
        <w:tabs>
          <w:tab w:val="left" w:pos="6722"/>
        </w:tabs>
        <w:ind w:left="242"/>
      </w:pPr>
      <w:r>
        <w:t>dne:</w:t>
      </w:r>
      <w:r>
        <w:tab/>
        <w:t>dne:</w:t>
      </w:r>
    </w:p>
    <w:p w:rsidR="007D3640" w:rsidRDefault="007D3640">
      <w:pPr>
        <w:pStyle w:val="Zkladntext"/>
        <w:ind w:left="0"/>
        <w:rPr>
          <w:sz w:val="26"/>
        </w:rPr>
      </w:pPr>
    </w:p>
    <w:p w:rsidR="007D3640" w:rsidRDefault="007D3640">
      <w:pPr>
        <w:pStyle w:val="Zkladntext"/>
        <w:spacing w:before="2"/>
        <w:ind w:left="0"/>
        <w:rPr>
          <w:sz w:val="34"/>
        </w:rPr>
      </w:pPr>
    </w:p>
    <w:p w:rsidR="007D3640" w:rsidRDefault="000C71B7">
      <w:pPr>
        <w:tabs>
          <w:tab w:val="left" w:pos="6722"/>
        </w:tabs>
        <w:spacing w:line="265" w:lineRule="exact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D3640" w:rsidRDefault="000C71B7">
      <w:pPr>
        <w:pStyle w:val="Zkladntext"/>
        <w:tabs>
          <w:tab w:val="left" w:pos="6722"/>
        </w:tabs>
        <w:spacing w:line="265" w:lineRule="exact"/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7D3640" w:rsidRDefault="007D3640">
      <w:pPr>
        <w:pStyle w:val="Zkladntext"/>
        <w:ind w:left="0"/>
        <w:rPr>
          <w:sz w:val="26"/>
        </w:rPr>
      </w:pPr>
    </w:p>
    <w:p w:rsidR="007D3640" w:rsidRDefault="007D3640">
      <w:pPr>
        <w:pStyle w:val="Zkladntext"/>
        <w:spacing w:before="2"/>
        <w:ind w:left="0"/>
        <w:rPr>
          <w:sz w:val="32"/>
        </w:rPr>
      </w:pPr>
    </w:p>
    <w:p w:rsidR="007D3640" w:rsidRDefault="000C71B7">
      <w:pPr>
        <w:pStyle w:val="Zkladntext"/>
        <w:ind w:left="242"/>
      </w:pPr>
      <w:r>
        <w:t>V:</w:t>
      </w:r>
    </w:p>
    <w:p w:rsidR="007D3640" w:rsidRDefault="000C71B7">
      <w:pPr>
        <w:pStyle w:val="Zkladntext"/>
        <w:spacing w:before="1"/>
        <w:ind w:left="242"/>
      </w:pPr>
      <w:r>
        <w:t>dne:</w:t>
      </w:r>
    </w:p>
    <w:p w:rsidR="007D3640" w:rsidRDefault="007D3640">
      <w:pPr>
        <w:pStyle w:val="Zkladntext"/>
        <w:ind w:left="0"/>
        <w:rPr>
          <w:sz w:val="26"/>
        </w:rPr>
      </w:pPr>
    </w:p>
    <w:p w:rsidR="007D3640" w:rsidRDefault="007D3640">
      <w:pPr>
        <w:pStyle w:val="Zkladntext"/>
        <w:ind w:left="0"/>
        <w:rPr>
          <w:sz w:val="26"/>
        </w:rPr>
      </w:pPr>
    </w:p>
    <w:p w:rsidR="007D3640" w:rsidRDefault="007D3640">
      <w:pPr>
        <w:pStyle w:val="Zkladntext"/>
        <w:spacing w:before="6"/>
        <w:ind w:left="0"/>
        <w:rPr>
          <w:sz w:val="34"/>
        </w:rPr>
      </w:pPr>
    </w:p>
    <w:p w:rsidR="007D3640" w:rsidRDefault="000C71B7">
      <w:pPr>
        <w:ind w:left="24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</w:t>
      </w:r>
    </w:p>
    <w:p w:rsidR="007D3640" w:rsidRDefault="000C71B7">
      <w:pPr>
        <w:pStyle w:val="Zkladntext"/>
        <w:ind w:left="242"/>
      </w:pPr>
      <w:r>
        <w:t>zástupce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D3640" w:rsidRDefault="000C71B7">
      <w:pPr>
        <w:pStyle w:val="Zkladntext"/>
        <w:spacing w:before="229"/>
        <w:ind w:left="24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7D3640" w:rsidRDefault="007D3640">
      <w:pPr>
        <w:sectPr w:rsidR="007D3640">
          <w:pgSz w:w="12240" w:h="15840"/>
          <w:pgMar w:top="1560" w:right="1000" w:bottom="960" w:left="1460" w:header="708" w:footer="771" w:gutter="0"/>
          <w:cols w:space="708"/>
        </w:sectPr>
      </w:pPr>
    </w:p>
    <w:p w:rsidR="007D3640" w:rsidRDefault="000C71B7">
      <w:pPr>
        <w:spacing w:before="92"/>
        <w:ind w:left="242"/>
        <w:rPr>
          <w:i/>
          <w:sz w:val="20"/>
        </w:rPr>
      </w:pPr>
      <w:r>
        <w:rPr>
          <w:i/>
          <w:sz w:val="20"/>
        </w:rPr>
        <w:lastRenderedPageBreak/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7D3640" w:rsidRDefault="007D3640">
      <w:pPr>
        <w:pStyle w:val="Zkladntext"/>
        <w:spacing w:before="1"/>
        <w:ind w:left="0"/>
        <w:rPr>
          <w:i/>
          <w:sz w:val="27"/>
        </w:rPr>
      </w:pPr>
    </w:p>
    <w:p w:rsidR="007D3640" w:rsidRDefault="000C71B7">
      <w:pPr>
        <w:pStyle w:val="Nadpis2"/>
        <w:tabs>
          <w:tab w:val="left" w:pos="1390"/>
          <w:tab w:val="left" w:pos="2019"/>
          <w:tab w:val="left" w:pos="3014"/>
          <w:tab w:val="left" w:pos="3714"/>
          <w:tab w:val="left" w:pos="4127"/>
          <w:tab w:val="left" w:pos="4980"/>
          <w:tab w:val="left" w:pos="6088"/>
          <w:tab w:val="left" w:pos="7124"/>
          <w:tab w:val="left" w:pos="8337"/>
          <w:tab w:val="left" w:pos="8814"/>
        </w:tabs>
        <w:spacing w:line="264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7D3640" w:rsidRDefault="007D3640">
      <w:pPr>
        <w:pStyle w:val="Zkladntext"/>
        <w:spacing w:before="1"/>
        <w:ind w:left="0"/>
        <w:rPr>
          <w:b/>
          <w:sz w:val="27"/>
        </w:rPr>
      </w:pPr>
    </w:p>
    <w:p w:rsidR="007D3640" w:rsidRDefault="000C71B7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jc w:val="both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ustanovení</w:t>
      </w:r>
    </w:p>
    <w:p w:rsidR="007D3640" w:rsidRDefault="000C71B7">
      <w:pPr>
        <w:pStyle w:val="Odstavecseseznamem"/>
        <w:numPr>
          <w:ilvl w:val="1"/>
          <w:numId w:val="2"/>
        </w:numPr>
        <w:tabs>
          <w:tab w:val="left" w:pos="809"/>
        </w:tabs>
        <w:spacing w:before="121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spočívá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10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 / 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9"/>
          <w:sz w:val="20"/>
        </w:rPr>
        <w:t xml:space="preserve"> </w:t>
      </w:r>
      <w:r>
        <w:rPr>
          <w:sz w:val="20"/>
        </w:rPr>
        <w:t>postupu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zákona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134/2016</w:t>
      </w:r>
      <w:r>
        <w:rPr>
          <w:spacing w:val="-9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účinném v době zahá</w:t>
      </w:r>
      <w:r>
        <w:rPr>
          <w:sz w:val="20"/>
        </w:rPr>
        <w:t>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 Pokynech pro zadávání zakázek pro programy spolufinancované z rozpočtu SFŽP ČR,</w:t>
      </w:r>
      <w:r>
        <w:rPr>
          <w:spacing w:val="-5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 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2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ČR“).</w:t>
      </w:r>
    </w:p>
    <w:p w:rsidR="007D3640" w:rsidRDefault="000C71B7">
      <w:pPr>
        <w:pStyle w:val="Odstavecseseznamem"/>
        <w:numPr>
          <w:ilvl w:val="1"/>
          <w:numId w:val="2"/>
        </w:numPr>
        <w:tabs>
          <w:tab w:val="left" w:pos="809"/>
        </w:tabs>
        <w:spacing w:before="1" w:line="312" w:lineRule="auto"/>
        <w:ind w:right="136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7D3640" w:rsidRDefault="000C71B7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266" w:lineRule="exact"/>
        <w:ind w:hanging="486"/>
        <w:jc w:val="both"/>
        <w:rPr>
          <w:sz w:val="20"/>
        </w:rPr>
      </w:pPr>
      <w:r>
        <w:rPr>
          <w:sz w:val="20"/>
        </w:rPr>
        <w:t>Odvod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7D3640" w:rsidRDefault="000C71B7">
      <w:pPr>
        <w:pStyle w:val="Odstavecseseznamem"/>
        <w:numPr>
          <w:ilvl w:val="1"/>
          <w:numId w:val="2"/>
        </w:numPr>
        <w:tabs>
          <w:tab w:val="left" w:pos="809"/>
        </w:tabs>
        <w:spacing w:before="80" w:line="312" w:lineRule="auto"/>
        <w:ind w:right="132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2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7D3640" w:rsidRDefault="000C71B7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6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 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 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7D3640" w:rsidRDefault="000C71B7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2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</w:t>
      </w:r>
      <w:r>
        <w:rPr>
          <w:sz w:val="20"/>
        </w:rPr>
        <w:t>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7D3640" w:rsidRDefault="000C71B7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1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10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</w:t>
      </w:r>
      <w:r>
        <w:rPr>
          <w:spacing w:val="1"/>
          <w:sz w:val="20"/>
        </w:rPr>
        <w:t xml:space="preserve"> </w:t>
      </w: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a sazby</w:t>
      </w:r>
      <w:r>
        <w:rPr>
          <w:spacing w:val="1"/>
          <w:sz w:val="20"/>
        </w:rPr>
        <w:t xml:space="preserve"> </w:t>
      </w:r>
      <w:r>
        <w:rPr>
          <w:sz w:val="20"/>
        </w:rPr>
        <w:t>odvodů,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1"/>
          <w:sz w:val="20"/>
        </w:rPr>
        <w:t xml:space="preserve"> </w:t>
      </w:r>
      <w:r>
        <w:rPr>
          <w:sz w:val="20"/>
        </w:rPr>
        <w:t>analogicky</w:t>
      </w:r>
      <w:r>
        <w:rPr>
          <w:spacing w:val="1"/>
          <w:sz w:val="20"/>
        </w:rPr>
        <w:t xml:space="preserve"> </w:t>
      </w:r>
      <w:r>
        <w:rPr>
          <w:sz w:val="20"/>
        </w:rPr>
        <w:t>a dle</w:t>
      </w:r>
      <w:r>
        <w:rPr>
          <w:spacing w:val="1"/>
          <w:sz w:val="20"/>
        </w:rPr>
        <w:t xml:space="preserve"> </w:t>
      </w:r>
      <w:r>
        <w:rPr>
          <w:sz w:val="20"/>
        </w:rPr>
        <w:t>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7D3640" w:rsidRDefault="007D3640">
      <w:pPr>
        <w:spacing w:line="312" w:lineRule="auto"/>
        <w:jc w:val="both"/>
        <w:rPr>
          <w:sz w:val="20"/>
        </w:rPr>
        <w:sectPr w:rsidR="007D3640">
          <w:pgSz w:w="12240" w:h="15840"/>
          <w:pgMar w:top="1560" w:right="1000" w:bottom="960" w:left="1460" w:header="708" w:footer="771" w:gutter="0"/>
          <w:cols w:space="708"/>
        </w:sectPr>
      </w:pPr>
    </w:p>
    <w:p w:rsidR="007D3640" w:rsidRDefault="000C71B7">
      <w:pPr>
        <w:pStyle w:val="Nadpis1"/>
        <w:numPr>
          <w:ilvl w:val="0"/>
          <w:numId w:val="2"/>
        </w:numPr>
        <w:tabs>
          <w:tab w:val="left" w:pos="526"/>
        </w:tabs>
        <w:spacing w:before="94"/>
        <w:ind w:right="0"/>
      </w:pPr>
      <w:r>
        <w:lastRenderedPageBreak/>
        <w:t>TYPY</w:t>
      </w:r>
      <w:r>
        <w:rPr>
          <w:spacing w:val="-6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7D3640" w:rsidRDefault="007D3640">
      <w:pPr>
        <w:pStyle w:val="Zkladntext"/>
        <w:spacing w:before="12"/>
        <w:ind w:left="0"/>
        <w:rPr>
          <w:b/>
          <w:sz w:val="28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D364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D364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7D3640" w:rsidRDefault="000C71B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7D3640" w:rsidRDefault="000C71B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7D3640" w:rsidRDefault="000C71B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D3640" w:rsidRDefault="000C71B7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D3640" w:rsidRDefault="000C71B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D3640" w:rsidRDefault="000C71B7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souladu</w:t>
            </w:r>
          </w:p>
          <w:p w:rsidR="007D3640" w:rsidRDefault="000C71B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D3640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D3640" w:rsidRDefault="000C71B7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D3640" w:rsidRDefault="000C71B7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D3640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7D3640" w:rsidRDefault="000C71B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7D3640" w:rsidRDefault="000C71B7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7D3640" w:rsidRDefault="000C71B7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7D3640" w:rsidRDefault="000C71B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7D3640" w:rsidRDefault="000C71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7D3640" w:rsidRDefault="000C71B7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7D3640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D3640" w:rsidRDefault="000C71B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D3640" w:rsidRDefault="000C71B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D3640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3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7D3640" w:rsidRDefault="000C71B7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7D3640" w:rsidRDefault="000C71B7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7D3640" w:rsidRDefault="000C71B7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7D3640">
        <w:trPr>
          <w:trHeight w:val="203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D3640" w:rsidRDefault="000C71B7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D3640" w:rsidRDefault="000C71B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D3640" w:rsidRDefault="000C71B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7D3640" w:rsidRDefault="000C71B7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7D3640" w:rsidRDefault="007D3640">
      <w:pPr>
        <w:rPr>
          <w:sz w:val="20"/>
        </w:rPr>
        <w:sectPr w:rsidR="007D3640">
          <w:pgSz w:w="12240" w:h="15840"/>
          <w:pgMar w:top="1560" w:right="1000" w:bottom="960" w:left="1460" w:header="708" w:footer="771" w:gutter="0"/>
          <w:cols w:space="708"/>
        </w:sectPr>
      </w:pPr>
    </w:p>
    <w:p w:rsidR="007D3640" w:rsidRDefault="007D3640">
      <w:pPr>
        <w:pStyle w:val="Zkladntext"/>
        <w:ind w:left="0"/>
        <w:rPr>
          <w:b/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D364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D3640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D3640" w:rsidRDefault="007D3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D3640" w:rsidRDefault="000C71B7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7D3640" w:rsidRDefault="000C71B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D3640" w:rsidRDefault="000C71B7">
            <w:pPr>
              <w:pStyle w:val="TableParagraph"/>
              <w:spacing w:before="1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7D3640" w:rsidRDefault="000C71B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7D3640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7D3640" w:rsidRDefault="000C71B7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D3640" w:rsidRDefault="000C71B7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D3640" w:rsidRDefault="000C71B7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7D3640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7D3640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7D3640" w:rsidRDefault="000C71B7">
            <w:pPr>
              <w:pStyle w:val="TableParagraph"/>
              <w:spacing w:before="2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D3640" w:rsidRDefault="000C71B7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7D3640" w:rsidRDefault="000C71B7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7D3640" w:rsidRDefault="000C71B7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z w:val="20"/>
              </w:rPr>
              <w:t>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D3640" w:rsidRDefault="000C71B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D3640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05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D3640" w:rsidRDefault="000C71B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D3640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7D3640" w:rsidRDefault="000C71B7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7D3640" w:rsidRDefault="000C71B7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7D3640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7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7D3640" w:rsidRDefault="000C71B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7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7D3640" w:rsidRDefault="007D3640">
      <w:pPr>
        <w:spacing w:line="237" w:lineRule="auto"/>
        <w:rPr>
          <w:sz w:val="20"/>
        </w:rPr>
        <w:sectPr w:rsidR="007D3640">
          <w:pgSz w:w="12240" w:h="15840"/>
          <w:pgMar w:top="1560" w:right="1000" w:bottom="960" w:left="1460" w:header="708" w:footer="771" w:gutter="0"/>
          <w:cols w:space="708"/>
        </w:sectPr>
      </w:pPr>
    </w:p>
    <w:p w:rsidR="007D3640" w:rsidRDefault="007D3640">
      <w:pPr>
        <w:pStyle w:val="Zkladntext"/>
        <w:ind w:left="0"/>
        <w:rPr>
          <w:b/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D364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D3640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D3640" w:rsidRDefault="007D3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D3640" w:rsidRDefault="000C71B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D3640" w:rsidRDefault="000C71B7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7D3640" w:rsidRDefault="000C71B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7D3640" w:rsidRDefault="000C71B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7D3640" w:rsidRDefault="000C71B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D3640" w:rsidRDefault="000C71B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7D3640" w:rsidRDefault="000C71B7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D3640" w:rsidRDefault="000C71B7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7D3640" w:rsidRDefault="000C71B7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7D3640" w:rsidRDefault="000C71B7">
            <w:pPr>
              <w:pStyle w:val="TableParagraph"/>
              <w:ind w:right="340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7D3640" w:rsidRDefault="000C71B7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D3640" w:rsidRDefault="000C71B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7D3640" w:rsidRDefault="000C71B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D3640" w:rsidRDefault="000C71B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D3640" w:rsidRDefault="000C71B7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D3640" w:rsidRDefault="000C71B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7D3640" w:rsidRDefault="000C71B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7D3640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D3640" w:rsidRDefault="000C71B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D3640" w:rsidRDefault="000C71B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7D3640" w:rsidRDefault="000C71B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7D3640" w:rsidRDefault="000C71B7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7D3640" w:rsidRDefault="000C71B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7D3640" w:rsidRDefault="000C71B7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7D3640" w:rsidRDefault="000C71B7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D3640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7D3640" w:rsidRDefault="000C71B7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7D3640" w:rsidRDefault="000C71B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7D3640" w:rsidRDefault="000C71B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7D3640" w:rsidRDefault="000C71B7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</w:tr>
      <w:tr w:rsidR="007D3640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D3640" w:rsidRDefault="000C71B7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D3640" w:rsidRDefault="000C71B7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7D3640" w:rsidRDefault="007D3640">
      <w:pPr>
        <w:pStyle w:val="Zkladntext"/>
        <w:ind w:left="0"/>
        <w:rPr>
          <w:b/>
        </w:rPr>
      </w:pPr>
    </w:p>
    <w:p w:rsidR="007D3640" w:rsidRDefault="00C27E99">
      <w:pPr>
        <w:pStyle w:val="Zkladntext"/>
        <w:spacing w:before="1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13ED5" id="docshape2" o:spid="_x0000_s1026" style="position:absolute;margin-left:85.1pt;margin-top:13.7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K4oU/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D3640" w:rsidRDefault="007D3640">
      <w:pPr>
        <w:pStyle w:val="Zkladntext"/>
        <w:ind w:left="0"/>
        <w:rPr>
          <w:b/>
        </w:rPr>
      </w:pPr>
    </w:p>
    <w:p w:rsidR="007D3640" w:rsidRDefault="007D3640">
      <w:pPr>
        <w:pStyle w:val="Zkladntext"/>
        <w:spacing w:before="12"/>
        <w:ind w:left="0"/>
        <w:rPr>
          <w:b/>
          <w:sz w:val="13"/>
        </w:rPr>
      </w:pPr>
    </w:p>
    <w:p w:rsidR="007D3640" w:rsidRDefault="000C71B7">
      <w:pPr>
        <w:pStyle w:val="Odstavecseseznamem"/>
        <w:numPr>
          <w:ilvl w:val="0"/>
          <w:numId w:val="1"/>
        </w:numPr>
        <w:tabs>
          <w:tab w:val="left" w:pos="36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7D3640" w:rsidRDefault="007D3640">
      <w:pPr>
        <w:rPr>
          <w:sz w:val="16"/>
        </w:rPr>
        <w:sectPr w:rsidR="007D3640">
          <w:pgSz w:w="12240" w:h="15840"/>
          <w:pgMar w:top="1560" w:right="1000" w:bottom="960" w:left="1460" w:header="708" w:footer="771" w:gutter="0"/>
          <w:cols w:space="708"/>
        </w:sectPr>
      </w:pPr>
    </w:p>
    <w:p w:rsidR="007D3640" w:rsidRDefault="007D3640">
      <w:pPr>
        <w:pStyle w:val="Zkladntext"/>
        <w:ind w:left="0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D364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0" w:right="7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D3640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7D3640" w:rsidRDefault="007D3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7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7D3640" w:rsidRDefault="000C71B7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7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7D3640" w:rsidRDefault="000C71B7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D3640" w:rsidRDefault="000C71B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7D3640" w:rsidRDefault="000C71B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7D364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D3640" w:rsidRDefault="000C71B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7D3640" w:rsidRDefault="000C71B7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7D3640" w:rsidRDefault="000C71B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D3640" w:rsidRDefault="000C71B7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D3640" w:rsidRDefault="000C71B7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7D3640" w:rsidRDefault="000C71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7D3640" w:rsidRDefault="000C71B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D3640" w:rsidRDefault="000C71B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</w:p>
          <w:p w:rsidR="007D3640" w:rsidRDefault="000C71B7">
            <w:pPr>
              <w:pStyle w:val="TableParagraph"/>
              <w:ind w:right="763"/>
              <w:rPr>
                <w:sz w:val="20"/>
              </w:rPr>
            </w:pPr>
            <w:r>
              <w:rPr>
                <w:sz w:val="20"/>
              </w:rPr>
              <w:t>vah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jasného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</w:t>
            </w:r>
            <w:r>
              <w:rPr>
                <w:sz w:val="20"/>
              </w:rPr>
              <w:t>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7D3640" w:rsidRDefault="000C71B7">
            <w:pPr>
              <w:pStyle w:val="TableParagraph"/>
              <w:spacing w:before="1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7D3640" w:rsidRDefault="000C71B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7D3640" w:rsidRDefault="000C71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D3640" w:rsidRDefault="000C71B7">
            <w:pPr>
              <w:pStyle w:val="TableParagraph"/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D3640" w:rsidRDefault="000C71B7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7D3640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7D3640" w:rsidRDefault="000C71B7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D3640" w:rsidRDefault="000C71B7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7D3640" w:rsidRDefault="000C71B7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7D3640" w:rsidRDefault="000C71B7">
            <w:pPr>
              <w:pStyle w:val="TableParagraph"/>
              <w:spacing w:before="3" w:line="237" w:lineRule="auto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7D364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D3640" w:rsidRDefault="000C71B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D3640" w:rsidRDefault="000C71B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D3640" w:rsidRDefault="000C71B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7D3640" w:rsidRDefault="000C71B7">
            <w:pPr>
              <w:pStyle w:val="TableParagraph"/>
              <w:spacing w:before="1"/>
              <w:ind w:left="114" w:right="3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 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7D3640" w:rsidRDefault="000C71B7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D3640" w:rsidRDefault="000C71B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D3640" w:rsidRDefault="000C71B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D3640" w:rsidRDefault="000C71B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D3640" w:rsidRDefault="000C71B7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D3640" w:rsidRDefault="000C71B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7D3640" w:rsidRDefault="000C71B7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7D3640" w:rsidRDefault="000C71B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D3640" w:rsidRDefault="000C71B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7D3640">
        <w:trPr>
          <w:trHeight w:val="29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7D364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0" w:right="71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</w:tc>
      </w:tr>
    </w:tbl>
    <w:p w:rsidR="007D3640" w:rsidRDefault="007D3640">
      <w:pPr>
        <w:jc w:val="right"/>
        <w:rPr>
          <w:sz w:val="20"/>
        </w:rPr>
        <w:sectPr w:rsidR="007D3640">
          <w:pgSz w:w="12240" w:h="15840"/>
          <w:pgMar w:top="1560" w:right="1000" w:bottom="960" w:left="1460" w:header="708" w:footer="771" w:gutter="0"/>
          <w:cols w:space="708"/>
        </w:sectPr>
      </w:pPr>
    </w:p>
    <w:p w:rsidR="007D3640" w:rsidRDefault="007D3640">
      <w:pPr>
        <w:pStyle w:val="Zkladntext"/>
        <w:ind w:left="0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D364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D3640">
        <w:trPr>
          <w:trHeight w:val="314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D3640" w:rsidRDefault="007D3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7D3640" w:rsidRDefault="000C71B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D3640" w:rsidRDefault="000C71B7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D3640" w:rsidRDefault="000C71B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7D3640" w:rsidRDefault="000C71B7">
            <w:pPr>
              <w:pStyle w:val="TableParagraph"/>
              <w:ind w:left="114" w:right="20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7D3640" w:rsidRDefault="000C71B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D3640" w:rsidRDefault="000C71B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D3640" w:rsidRDefault="000C71B7">
            <w:pPr>
              <w:pStyle w:val="TableParagraph"/>
              <w:spacing w:before="3" w:line="237" w:lineRule="auto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D3640" w:rsidRDefault="000C71B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7D3640" w:rsidRDefault="000C71B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7D3640" w:rsidRDefault="000C71B7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</w:t>
            </w:r>
            <w:r>
              <w:rPr>
                <w:sz w:val="20"/>
              </w:rPr>
              <w:t>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7D3640" w:rsidRDefault="000C71B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7D3640" w:rsidRDefault="000C71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4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7D3640" w:rsidRDefault="000C71B7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D3640" w:rsidRDefault="000C71B7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7D3640" w:rsidRDefault="000C71B7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7D3640" w:rsidRDefault="000C71B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D3640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7D3640" w:rsidRDefault="000C71B7">
            <w:pPr>
              <w:pStyle w:val="TableParagraph"/>
              <w:spacing w:before="4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7D3640" w:rsidRDefault="000C71B7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7D3640" w:rsidRDefault="000C71B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7D3640" w:rsidRDefault="000C71B7"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D3640" w:rsidRDefault="000C71B7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D3640" w:rsidRDefault="000C71B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D3640" w:rsidRDefault="000C71B7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D3640" w:rsidRDefault="000C71B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7D3640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7D3640" w:rsidRDefault="000C71B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7D3640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D3640" w:rsidRDefault="000C71B7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7D3640" w:rsidRDefault="000C71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7D3640" w:rsidRDefault="007D3640">
      <w:pPr>
        <w:rPr>
          <w:sz w:val="20"/>
        </w:rPr>
        <w:sectPr w:rsidR="007D3640">
          <w:pgSz w:w="12240" w:h="15840"/>
          <w:pgMar w:top="1560" w:right="1000" w:bottom="960" w:left="1460" w:header="708" w:footer="771" w:gutter="0"/>
          <w:cols w:space="708"/>
        </w:sectPr>
      </w:pPr>
    </w:p>
    <w:p w:rsidR="007D3640" w:rsidRDefault="007D3640">
      <w:pPr>
        <w:pStyle w:val="Zkladntext"/>
        <w:ind w:left="0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D364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D3640">
        <w:trPr>
          <w:trHeight w:val="10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D3640" w:rsidRDefault="007D3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7D3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7"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D3640" w:rsidRDefault="007D3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D3640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D3640" w:rsidRDefault="000C71B7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D3640" w:rsidRDefault="000C71B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7D3640" w:rsidRDefault="000C71B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D3640" w:rsidRDefault="000C71B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D3640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7D3640" w:rsidRDefault="000C71B7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D3640" w:rsidRDefault="000C71B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D3640" w:rsidRDefault="000C71B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7D3640" w:rsidRDefault="000C71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D3640" w:rsidRDefault="000C71B7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7D3640" w:rsidRDefault="000C71B7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D3640" w:rsidRDefault="000C71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D3640" w:rsidRDefault="000C71B7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D3640" w:rsidRDefault="000C71B7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</w:p>
          <w:p w:rsidR="007D3640" w:rsidRDefault="000C71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účast, které</w:t>
            </w:r>
          </w:p>
          <w:p w:rsidR="007D3640" w:rsidRDefault="000C71B7">
            <w:pPr>
              <w:pStyle w:val="TableParagraph"/>
              <w:ind w:right="774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D3640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7D3640" w:rsidRDefault="000C71B7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7D3640" w:rsidRDefault="000C71B7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7D3640" w:rsidRDefault="000C71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D3640" w:rsidRDefault="000C71B7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7D3640" w:rsidRDefault="000C71B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D3640">
        <w:trPr>
          <w:trHeight w:val="15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D3640" w:rsidRDefault="000C71B7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7D3640" w:rsidRDefault="000C71B7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7D3640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7D3640" w:rsidRDefault="000C71B7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7D3640" w:rsidRDefault="007D3640">
      <w:pPr>
        <w:rPr>
          <w:sz w:val="20"/>
        </w:rPr>
        <w:sectPr w:rsidR="007D3640">
          <w:pgSz w:w="12240" w:h="15840"/>
          <w:pgMar w:top="1560" w:right="1000" w:bottom="960" w:left="1460" w:header="708" w:footer="771" w:gutter="0"/>
          <w:cols w:space="708"/>
        </w:sectPr>
      </w:pPr>
    </w:p>
    <w:p w:rsidR="007D3640" w:rsidRDefault="007D3640">
      <w:pPr>
        <w:pStyle w:val="Zkladntext"/>
        <w:ind w:left="0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D364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D3640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D3640" w:rsidRDefault="007D3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D3640" w:rsidRDefault="007D3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D3640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D3640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7D3640" w:rsidRDefault="000C71B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D3640" w:rsidRDefault="000C71B7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7D3640" w:rsidRDefault="000C71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7D3640" w:rsidRDefault="000C71B7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D3640" w:rsidRDefault="000C71B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D3640" w:rsidRDefault="000C71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7D3640" w:rsidRDefault="000C71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7D3640" w:rsidRDefault="000C71B7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D3640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7D3640" w:rsidRDefault="000C71B7"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7D3640" w:rsidRDefault="000C71B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7D3640" w:rsidRDefault="000C71B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7D3640" w:rsidRDefault="000C71B7">
            <w:pPr>
              <w:pStyle w:val="TableParagraph"/>
              <w:spacing w:before="1"/>
              <w:ind w:right="288"/>
              <w:rPr>
                <w:sz w:val="20"/>
              </w:rPr>
            </w:pPr>
            <w:r>
              <w:rPr>
                <w:sz w:val="20"/>
              </w:rPr>
              <w:t>zásady nediskriminace,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D3640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7D3640" w:rsidRDefault="000C71B7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D3640" w:rsidRDefault="000C71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D3640" w:rsidRDefault="000C71B7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7D3640" w:rsidRDefault="000C71B7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7D3640" w:rsidRDefault="007D3640">
      <w:pPr>
        <w:rPr>
          <w:sz w:val="20"/>
        </w:rPr>
        <w:sectPr w:rsidR="007D3640">
          <w:pgSz w:w="12240" w:h="15840"/>
          <w:pgMar w:top="1560" w:right="1000" w:bottom="960" w:left="1460" w:header="708" w:footer="771" w:gutter="0"/>
          <w:cols w:space="708"/>
        </w:sectPr>
      </w:pPr>
    </w:p>
    <w:p w:rsidR="007D3640" w:rsidRDefault="007D3640">
      <w:pPr>
        <w:pStyle w:val="Zkladntext"/>
        <w:ind w:left="0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D364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D3640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7D3640" w:rsidRDefault="000C71B7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7D3640" w:rsidRDefault="000C71B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7D3640" w:rsidRDefault="000C71B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D3640" w:rsidRDefault="000C71B7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7D3640" w:rsidRDefault="000C71B7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D3640" w:rsidRDefault="000C71B7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D3640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D3640" w:rsidRDefault="000C71B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7D3640" w:rsidRDefault="000C71B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7D3640" w:rsidRDefault="000C71B7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7D3640" w:rsidRDefault="000C71B7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D3640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D3640" w:rsidRDefault="000C71B7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</w:t>
            </w:r>
            <w:r>
              <w:rPr>
                <w:sz w:val="20"/>
              </w:rPr>
              <w:t>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D3640" w:rsidRDefault="000C71B7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D3640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D3640" w:rsidRDefault="000C71B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7D3640" w:rsidRDefault="000C71B7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7D3640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D3640" w:rsidRDefault="000C71B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7D3640" w:rsidRDefault="00C27E99">
      <w:pPr>
        <w:pStyle w:val="Zkladntext"/>
        <w:spacing w:before="3"/>
        <w:ind w:left="0"/>
        <w:rPr>
          <w:sz w:val="1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127000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E69AC" id="docshape3" o:spid="_x0000_s1026" style="position:absolute;margin-left:85.1pt;margin-top:10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D3640" w:rsidRDefault="007D3640">
      <w:pPr>
        <w:pStyle w:val="Zkladntext"/>
        <w:ind w:left="0"/>
      </w:pPr>
    </w:p>
    <w:p w:rsidR="007D3640" w:rsidRDefault="007D3640">
      <w:pPr>
        <w:pStyle w:val="Zkladntext"/>
        <w:spacing w:before="12"/>
        <w:ind w:left="0"/>
        <w:rPr>
          <w:sz w:val="13"/>
        </w:rPr>
      </w:pPr>
    </w:p>
    <w:p w:rsidR="007D3640" w:rsidRDefault="000C71B7">
      <w:pPr>
        <w:pStyle w:val="Odstavecseseznamem"/>
        <w:numPr>
          <w:ilvl w:val="0"/>
          <w:numId w:val="1"/>
        </w:numPr>
        <w:tabs>
          <w:tab w:val="left" w:pos="36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7D3640" w:rsidRDefault="007D3640">
      <w:pPr>
        <w:rPr>
          <w:sz w:val="16"/>
        </w:rPr>
        <w:sectPr w:rsidR="007D3640">
          <w:pgSz w:w="12240" w:h="15840"/>
          <w:pgMar w:top="1560" w:right="1000" w:bottom="960" w:left="1460" w:header="708" w:footer="771" w:gutter="0"/>
          <w:cols w:space="708"/>
        </w:sectPr>
      </w:pPr>
    </w:p>
    <w:p w:rsidR="007D3640" w:rsidRDefault="007D3640">
      <w:pPr>
        <w:pStyle w:val="Zkladntext"/>
        <w:ind w:left="0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D364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D3640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7D3640" w:rsidRDefault="007D3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7D3640" w:rsidRDefault="000C71B7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podílejícími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D3640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D3640" w:rsidRDefault="000C71B7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D3640" w:rsidRDefault="000C71B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D3640" w:rsidRDefault="000C71B7">
            <w:pPr>
              <w:pStyle w:val="TableParagraph"/>
              <w:spacing w:before="3" w:line="237" w:lineRule="auto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7D3640" w:rsidRDefault="000C71B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7D3640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D3640" w:rsidRDefault="000C71B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D3640" w:rsidRDefault="000C71B7">
            <w:pPr>
              <w:pStyle w:val="TableParagraph"/>
              <w:spacing w:before="1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D3640" w:rsidRDefault="000C71B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7D3640" w:rsidRDefault="000C71B7">
            <w:pPr>
              <w:pStyle w:val="TableParagraph"/>
              <w:spacing w:before="3" w:line="237" w:lineRule="auto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D3640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7D3640" w:rsidRDefault="000C71B7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 Smlouvy,</w:t>
            </w:r>
          </w:p>
          <w:p w:rsidR="007D3640" w:rsidRDefault="000C71B7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D3640" w:rsidRDefault="000C71B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D3640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3640" w:rsidRDefault="007D364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D3640" w:rsidRDefault="000C71B7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7D3640" w:rsidRDefault="000C71B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C71B7" w:rsidRDefault="000C71B7"/>
    <w:sectPr w:rsidR="000C71B7">
      <w:pgSz w:w="12240" w:h="15840"/>
      <w:pgMar w:top="1560" w:right="1000" w:bottom="960" w:left="146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B7" w:rsidRDefault="000C71B7">
      <w:r>
        <w:separator/>
      </w:r>
    </w:p>
  </w:endnote>
  <w:endnote w:type="continuationSeparator" w:id="0">
    <w:p w:rsidR="000C71B7" w:rsidRDefault="000C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640" w:rsidRDefault="00C27E99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640" w:rsidRDefault="000C71B7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7E9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7D3640" w:rsidRDefault="000C71B7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27E9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B7" w:rsidRDefault="000C71B7">
      <w:r>
        <w:separator/>
      </w:r>
    </w:p>
  </w:footnote>
  <w:footnote w:type="continuationSeparator" w:id="0">
    <w:p w:rsidR="000C71B7" w:rsidRDefault="000C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640" w:rsidRDefault="000C71B7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09282" cy="462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9282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1FE"/>
    <w:multiLevelType w:val="hybridMultilevel"/>
    <w:tmpl w:val="A04ABA6C"/>
    <w:lvl w:ilvl="0" w:tplc="5CF23D3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55651DA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73EC96E8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E154E598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A14A0430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064020B4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1318D836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1BCCB8DE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D3E0D798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44958AE"/>
    <w:multiLevelType w:val="hybridMultilevel"/>
    <w:tmpl w:val="B1686B24"/>
    <w:lvl w:ilvl="0" w:tplc="E27EB90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48A3A62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234A2BE4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43FEDC7A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E306D924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B1882156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2CE4AA1C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660C2FF4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E8409F62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9AD2871"/>
    <w:multiLevelType w:val="hybridMultilevel"/>
    <w:tmpl w:val="6F94E4F8"/>
    <w:lvl w:ilvl="0" w:tplc="BE1E1422">
      <w:start w:val="1"/>
      <w:numFmt w:val="upperLetter"/>
      <w:lvlText w:val="%1."/>
      <w:lvlJc w:val="left"/>
      <w:pPr>
        <w:ind w:left="52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6823B40">
      <w:start w:val="1"/>
      <w:numFmt w:val="upperRoman"/>
      <w:lvlText w:val="%2."/>
      <w:lvlJc w:val="left"/>
      <w:pPr>
        <w:ind w:left="80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6A4013E">
      <w:numFmt w:val="bullet"/>
      <w:lvlText w:val="•"/>
      <w:lvlJc w:val="left"/>
      <w:pPr>
        <w:ind w:left="1797" w:hanging="380"/>
      </w:pPr>
      <w:rPr>
        <w:rFonts w:hint="default"/>
        <w:lang w:val="cs-CZ" w:eastAsia="en-US" w:bidi="ar-SA"/>
      </w:rPr>
    </w:lvl>
    <w:lvl w:ilvl="3" w:tplc="1CB0DF7C">
      <w:numFmt w:val="bullet"/>
      <w:lvlText w:val="•"/>
      <w:lvlJc w:val="left"/>
      <w:pPr>
        <w:ind w:left="2795" w:hanging="380"/>
      </w:pPr>
      <w:rPr>
        <w:rFonts w:hint="default"/>
        <w:lang w:val="cs-CZ" w:eastAsia="en-US" w:bidi="ar-SA"/>
      </w:rPr>
    </w:lvl>
    <w:lvl w:ilvl="4" w:tplc="350A3566">
      <w:numFmt w:val="bullet"/>
      <w:lvlText w:val="•"/>
      <w:lvlJc w:val="left"/>
      <w:pPr>
        <w:ind w:left="3793" w:hanging="380"/>
      </w:pPr>
      <w:rPr>
        <w:rFonts w:hint="default"/>
        <w:lang w:val="cs-CZ" w:eastAsia="en-US" w:bidi="ar-SA"/>
      </w:rPr>
    </w:lvl>
    <w:lvl w:ilvl="5" w:tplc="E9004D10">
      <w:numFmt w:val="bullet"/>
      <w:lvlText w:val="•"/>
      <w:lvlJc w:val="left"/>
      <w:pPr>
        <w:ind w:left="4791" w:hanging="380"/>
      </w:pPr>
      <w:rPr>
        <w:rFonts w:hint="default"/>
        <w:lang w:val="cs-CZ" w:eastAsia="en-US" w:bidi="ar-SA"/>
      </w:rPr>
    </w:lvl>
    <w:lvl w:ilvl="6" w:tplc="EEB89EC6">
      <w:numFmt w:val="bullet"/>
      <w:lvlText w:val="•"/>
      <w:lvlJc w:val="left"/>
      <w:pPr>
        <w:ind w:left="5788" w:hanging="380"/>
      </w:pPr>
      <w:rPr>
        <w:rFonts w:hint="default"/>
        <w:lang w:val="cs-CZ" w:eastAsia="en-US" w:bidi="ar-SA"/>
      </w:rPr>
    </w:lvl>
    <w:lvl w:ilvl="7" w:tplc="B2BC5B54">
      <w:numFmt w:val="bullet"/>
      <w:lvlText w:val="•"/>
      <w:lvlJc w:val="left"/>
      <w:pPr>
        <w:ind w:left="6786" w:hanging="380"/>
      </w:pPr>
      <w:rPr>
        <w:rFonts w:hint="default"/>
        <w:lang w:val="cs-CZ" w:eastAsia="en-US" w:bidi="ar-SA"/>
      </w:rPr>
    </w:lvl>
    <w:lvl w:ilvl="8" w:tplc="372851FE">
      <w:numFmt w:val="bullet"/>
      <w:lvlText w:val="•"/>
      <w:lvlJc w:val="left"/>
      <w:pPr>
        <w:ind w:left="7784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2DA134C3"/>
    <w:multiLevelType w:val="hybridMultilevel"/>
    <w:tmpl w:val="9322E21C"/>
    <w:lvl w:ilvl="0" w:tplc="FD5AFFE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245C14">
      <w:start w:val="1"/>
      <w:numFmt w:val="lowerLetter"/>
      <w:lvlText w:val="%2)"/>
      <w:lvlJc w:val="left"/>
      <w:pPr>
        <w:ind w:left="96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FD80A44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3" w:tplc="45821C7C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420884F0">
      <w:numFmt w:val="bullet"/>
      <w:lvlText w:val="•"/>
      <w:lvlJc w:val="left"/>
      <w:pPr>
        <w:ind w:left="3900" w:hanging="360"/>
      </w:pPr>
      <w:rPr>
        <w:rFonts w:hint="default"/>
        <w:lang w:val="cs-CZ" w:eastAsia="en-US" w:bidi="ar-SA"/>
      </w:rPr>
    </w:lvl>
    <w:lvl w:ilvl="5" w:tplc="85BE2E92">
      <w:numFmt w:val="bullet"/>
      <w:lvlText w:val="•"/>
      <w:lvlJc w:val="left"/>
      <w:pPr>
        <w:ind w:left="4880" w:hanging="360"/>
      </w:pPr>
      <w:rPr>
        <w:rFonts w:hint="default"/>
        <w:lang w:val="cs-CZ" w:eastAsia="en-US" w:bidi="ar-SA"/>
      </w:rPr>
    </w:lvl>
    <w:lvl w:ilvl="6" w:tplc="FACC10A0">
      <w:numFmt w:val="bullet"/>
      <w:lvlText w:val="•"/>
      <w:lvlJc w:val="left"/>
      <w:pPr>
        <w:ind w:left="5860" w:hanging="360"/>
      </w:pPr>
      <w:rPr>
        <w:rFonts w:hint="default"/>
        <w:lang w:val="cs-CZ" w:eastAsia="en-US" w:bidi="ar-SA"/>
      </w:rPr>
    </w:lvl>
    <w:lvl w:ilvl="7" w:tplc="42007AB4">
      <w:numFmt w:val="bullet"/>
      <w:lvlText w:val="•"/>
      <w:lvlJc w:val="left"/>
      <w:pPr>
        <w:ind w:left="6840" w:hanging="360"/>
      </w:pPr>
      <w:rPr>
        <w:rFonts w:hint="default"/>
        <w:lang w:val="cs-CZ" w:eastAsia="en-US" w:bidi="ar-SA"/>
      </w:rPr>
    </w:lvl>
    <w:lvl w:ilvl="8" w:tplc="D0829BEE">
      <w:numFmt w:val="bullet"/>
      <w:lvlText w:val="•"/>
      <w:lvlJc w:val="left"/>
      <w:pPr>
        <w:ind w:left="7820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8B12EA6"/>
    <w:multiLevelType w:val="hybridMultilevel"/>
    <w:tmpl w:val="85929FA4"/>
    <w:lvl w:ilvl="0" w:tplc="FDB0035E">
      <w:start w:val="1"/>
      <w:numFmt w:val="decimal"/>
      <w:lvlText w:val="%1)"/>
      <w:lvlJc w:val="left"/>
      <w:pPr>
        <w:ind w:left="46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F28A09E">
      <w:start w:val="1"/>
      <w:numFmt w:val="lowerLetter"/>
      <w:lvlText w:val="%2)"/>
      <w:lvlJc w:val="left"/>
      <w:pPr>
        <w:ind w:left="748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3A681EA8">
      <w:numFmt w:val="bullet"/>
      <w:lvlText w:val="•"/>
      <w:lvlJc w:val="left"/>
      <w:pPr>
        <w:ind w:left="800" w:hanging="223"/>
      </w:pPr>
      <w:rPr>
        <w:rFonts w:hint="default"/>
        <w:lang w:val="cs-CZ" w:eastAsia="en-US" w:bidi="ar-SA"/>
      </w:rPr>
    </w:lvl>
    <w:lvl w:ilvl="3" w:tplc="5B368176">
      <w:numFmt w:val="bullet"/>
      <w:lvlText w:val="•"/>
      <w:lvlJc w:val="left"/>
      <w:pPr>
        <w:ind w:left="960" w:hanging="223"/>
      </w:pPr>
      <w:rPr>
        <w:rFonts w:hint="default"/>
        <w:lang w:val="cs-CZ" w:eastAsia="en-US" w:bidi="ar-SA"/>
      </w:rPr>
    </w:lvl>
    <w:lvl w:ilvl="4" w:tplc="0B78722A">
      <w:numFmt w:val="bullet"/>
      <w:lvlText w:val="•"/>
      <w:lvlJc w:val="left"/>
      <w:pPr>
        <w:ind w:left="2220" w:hanging="223"/>
      </w:pPr>
      <w:rPr>
        <w:rFonts w:hint="default"/>
        <w:lang w:val="cs-CZ" w:eastAsia="en-US" w:bidi="ar-SA"/>
      </w:rPr>
    </w:lvl>
    <w:lvl w:ilvl="5" w:tplc="2CA87664">
      <w:numFmt w:val="bullet"/>
      <w:lvlText w:val="•"/>
      <w:lvlJc w:val="left"/>
      <w:pPr>
        <w:ind w:left="3480" w:hanging="223"/>
      </w:pPr>
      <w:rPr>
        <w:rFonts w:hint="default"/>
        <w:lang w:val="cs-CZ" w:eastAsia="en-US" w:bidi="ar-SA"/>
      </w:rPr>
    </w:lvl>
    <w:lvl w:ilvl="6" w:tplc="5150CF5A">
      <w:numFmt w:val="bullet"/>
      <w:lvlText w:val="•"/>
      <w:lvlJc w:val="left"/>
      <w:pPr>
        <w:ind w:left="4740" w:hanging="223"/>
      </w:pPr>
      <w:rPr>
        <w:rFonts w:hint="default"/>
        <w:lang w:val="cs-CZ" w:eastAsia="en-US" w:bidi="ar-SA"/>
      </w:rPr>
    </w:lvl>
    <w:lvl w:ilvl="7" w:tplc="5B9248CC">
      <w:numFmt w:val="bullet"/>
      <w:lvlText w:val="•"/>
      <w:lvlJc w:val="left"/>
      <w:pPr>
        <w:ind w:left="6000" w:hanging="223"/>
      </w:pPr>
      <w:rPr>
        <w:rFonts w:hint="default"/>
        <w:lang w:val="cs-CZ" w:eastAsia="en-US" w:bidi="ar-SA"/>
      </w:rPr>
    </w:lvl>
    <w:lvl w:ilvl="8" w:tplc="1C9E2A40">
      <w:numFmt w:val="bullet"/>
      <w:lvlText w:val="•"/>
      <w:lvlJc w:val="left"/>
      <w:pPr>
        <w:ind w:left="7260" w:hanging="223"/>
      </w:pPr>
      <w:rPr>
        <w:rFonts w:hint="default"/>
        <w:lang w:val="cs-CZ" w:eastAsia="en-US" w:bidi="ar-SA"/>
      </w:rPr>
    </w:lvl>
  </w:abstractNum>
  <w:abstractNum w:abstractNumId="5" w15:restartNumberingAfterBreak="0">
    <w:nsid w:val="471B2434"/>
    <w:multiLevelType w:val="hybridMultilevel"/>
    <w:tmpl w:val="4602481C"/>
    <w:lvl w:ilvl="0" w:tplc="BF303CAC">
      <w:start w:val="1"/>
      <w:numFmt w:val="decimal"/>
      <w:lvlText w:val="%1"/>
      <w:lvlJc w:val="left"/>
      <w:pPr>
        <w:ind w:left="36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76054AC">
      <w:numFmt w:val="bullet"/>
      <w:lvlText w:val="•"/>
      <w:lvlJc w:val="left"/>
      <w:pPr>
        <w:ind w:left="1302" w:hanging="125"/>
      </w:pPr>
      <w:rPr>
        <w:rFonts w:hint="default"/>
        <w:lang w:val="cs-CZ" w:eastAsia="en-US" w:bidi="ar-SA"/>
      </w:rPr>
    </w:lvl>
    <w:lvl w:ilvl="2" w:tplc="BF56E1CA">
      <w:numFmt w:val="bullet"/>
      <w:lvlText w:val="•"/>
      <w:lvlJc w:val="left"/>
      <w:pPr>
        <w:ind w:left="2244" w:hanging="125"/>
      </w:pPr>
      <w:rPr>
        <w:rFonts w:hint="default"/>
        <w:lang w:val="cs-CZ" w:eastAsia="en-US" w:bidi="ar-SA"/>
      </w:rPr>
    </w:lvl>
    <w:lvl w:ilvl="3" w:tplc="8612D56A">
      <w:numFmt w:val="bullet"/>
      <w:lvlText w:val="•"/>
      <w:lvlJc w:val="left"/>
      <w:pPr>
        <w:ind w:left="3186" w:hanging="125"/>
      </w:pPr>
      <w:rPr>
        <w:rFonts w:hint="default"/>
        <w:lang w:val="cs-CZ" w:eastAsia="en-US" w:bidi="ar-SA"/>
      </w:rPr>
    </w:lvl>
    <w:lvl w:ilvl="4" w:tplc="C3C60B46">
      <w:numFmt w:val="bullet"/>
      <w:lvlText w:val="•"/>
      <w:lvlJc w:val="left"/>
      <w:pPr>
        <w:ind w:left="4128" w:hanging="125"/>
      </w:pPr>
      <w:rPr>
        <w:rFonts w:hint="default"/>
        <w:lang w:val="cs-CZ" w:eastAsia="en-US" w:bidi="ar-SA"/>
      </w:rPr>
    </w:lvl>
    <w:lvl w:ilvl="5" w:tplc="0056444C">
      <w:numFmt w:val="bullet"/>
      <w:lvlText w:val="•"/>
      <w:lvlJc w:val="left"/>
      <w:pPr>
        <w:ind w:left="5070" w:hanging="125"/>
      </w:pPr>
      <w:rPr>
        <w:rFonts w:hint="default"/>
        <w:lang w:val="cs-CZ" w:eastAsia="en-US" w:bidi="ar-SA"/>
      </w:rPr>
    </w:lvl>
    <w:lvl w:ilvl="6" w:tplc="675A4536">
      <w:numFmt w:val="bullet"/>
      <w:lvlText w:val="•"/>
      <w:lvlJc w:val="left"/>
      <w:pPr>
        <w:ind w:left="6012" w:hanging="125"/>
      </w:pPr>
      <w:rPr>
        <w:rFonts w:hint="default"/>
        <w:lang w:val="cs-CZ" w:eastAsia="en-US" w:bidi="ar-SA"/>
      </w:rPr>
    </w:lvl>
    <w:lvl w:ilvl="7" w:tplc="93B40B72">
      <w:numFmt w:val="bullet"/>
      <w:lvlText w:val="•"/>
      <w:lvlJc w:val="left"/>
      <w:pPr>
        <w:ind w:left="6954" w:hanging="125"/>
      </w:pPr>
      <w:rPr>
        <w:rFonts w:hint="default"/>
        <w:lang w:val="cs-CZ" w:eastAsia="en-US" w:bidi="ar-SA"/>
      </w:rPr>
    </w:lvl>
    <w:lvl w:ilvl="8" w:tplc="7CE4AC94">
      <w:numFmt w:val="bullet"/>
      <w:lvlText w:val="•"/>
      <w:lvlJc w:val="left"/>
      <w:pPr>
        <w:ind w:left="789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61CF074C"/>
    <w:multiLevelType w:val="hybridMultilevel"/>
    <w:tmpl w:val="51BC0D8C"/>
    <w:lvl w:ilvl="0" w:tplc="F2A409F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1CC812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EF844FB4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446EAD08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B066D3E2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1DA253E4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D8105968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81F88FB2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3A80C056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92607C1"/>
    <w:multiLevelType w:val="hybridMultilevel"/>
    <w:tmpl w:val="64EE86FA"/>
    <w:lvl w:ilvl="0" w:tplc="CE44929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10ABA80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66AC6882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CD7EFE7A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4AA64396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5BB46260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9BB058F0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67AED90A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F6640658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40"/>
    <w:rsid w:val="000C71B7"/>
    <w:rsid w:val="007D3640"/>
    <w:rsid w:val="00C2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F64BC4-7391-4FC7-9FAD-E2E4EE6A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653" w:right="45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5099</Words>
  <Characters>30088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2024-12-06T14:00:00Z</dcterms:created>
  <dcterms:modified xsi:type="dcterms:W3CDTF">2024-12-06T14:00:00Z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2024-12-06T00:00:00Z</vt:filetime>
  </property>
</Properties>
</file>