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DE2" w:rsidRDefault="005C6DE2" w:rsidP="00FB6F48">
      <w:pPr>
        <w:pStyle w:val="Nadpis1"/>
        <w:numPr>
          <w:ilvl w:val="0"/>
          <w:numId w:val="0"/>
        </w:numPr>
        <w:ind w:left="708"/>
        <w:rPr>
          <w:rFonts w:ascii="Calibri" w:hAnsi="Calibri" w:cs="Calibri"/>
          <w:b w:val="0"/>
          <w:sz w:val="32"/>
          <w:szCs w:val="32"/>
        </w:rPr>
      </w:pPr>
      <w:r>
        <w:rPr>
          <w:rFonts w:eastAsia="Calibri"/>
          <w:bCs/>
        </w:rPr>
        <w:t xml:space="preserve">                                                                                                                 </w:t>
      </w:r>
      <w:r w:rsidR="00FB6F48" w:rsidRPr="005C6DE2">
        <w:rPr>
          <w:rFonts w:eastAsia="Calibri"/>
          <w:bCs/>
        </w:rPr>
        <w:t>Č. j.</w:t>
      </w:r>
      <w:r w:rsidRPr="005C6DE2">
        <w:rPr>
          <w:rFonts w:eastAsia="Calibri"/>
          <w:bCs/>
        </w:rPr>
        <w:t xml:space="preserve"> NP</w:t>
      </w:r>
      <w:r w:rsidR="00FB6F48">
        <w:rPr>
          <w:rFonts w:eastAsia="Calibri"/>
          <w:bCs/>
        </w:rPr>
        <w:t>U</w:t>
      </w:r>
      <w:r w:rsidRPr="005C6DE2">
        <w:rPr>
          <w:rFonts w:eastAsia="Calibri"/>
          <w:bCs/>
        </w:rPr>
        <w:t>-450/</w:t>
      </w:r>
      <w:r w:rsidR="00557B1D">
        <w:rPr>
          <w:rFonts w:eastAsia="Calibri"/>
          <w:bCs/>
        </w:rPr>
        <w:t>109949</w:t>
      </w:r>
      <w:r w:rsidRPr="005C6DE2">
        <w:rPr>
          <w:rFonts w:eastAsia="Calibri"/>
          <w:bCs/>
        </w:rPr>
        <w:t>/20</w:t>
      </w:r>
      <w:r w:rsidR="00FB6F48">
        <w:rPr>
          <w:rFonts w:eastAsia="Calibri"/>
          <w:bCs/>
        </w:rPr>
        <w:t>2</w:t>
      </w:r>
      <w:r w:rsidR="00557B1D">
        <w:rPr>
          <w:rFonts w:eastAsia="Calibri"/>
          <w:bCs/>
        </w:rPr>
        <w:t>4</w:t>
      </w:r>
    </w:p>
    <w:p w:rsidR="00397C45" w:rsidRDefault="00397C45" w:rsidP="004F2BC9">
      <w:pPr>
        <w:pStyle w:val="Odstavecseseznamem"/>
        <w:ind w:left="1077"/>
        <w:jc w:val="center"/>
        <w:rPr>
          <w:rFonts w:ascii="Calibri" w:hAnsi="Calibri" w:cs="Calibri"/>
          <w:b/>
          <w:sz w:val="32"/>
          <w:szCs w:val="32"/>
        </w:rPr>
      </w:pPr>
    </w:p>
    <w:p w:rsidR="00557B1D" w:rsidRDefault="00435606" w:rsidP="004F2BC9">
      <w:pPr>
        <w:pStyle w:val="Odstavecseseznamem"/>
        <w:ind w:left="1077"/>
        <w:jc w:val="center"/>
        <w:rPr>
          <w:rFonts w:ascii="Calibri" w:hAnsi="Calibri" w:cs="Calibri"/>
          <w:b/>
          <w:sz w:val="32"/>
          <w:szCs w:val="32"/>
        </w:rPr>
      </w:pPr>
      <w:r w:rsidRPr="00435606">
        <w:rPr>
          <w:rFonts w:ascii="Calibri" w:hAnsi="Calibri" w:cs="Calibri"/>
          <w:b/>
          <w:sz w:val="32"/>
          <w:szCs w:val="32"/>
        </w:rPr>
        <w:t xml:space="preserve">Dodatek </w:t>
      </w:r>
      <w:r w:rsidR="00DF3039" w:rsidRPr="00435606">
        <w:rPr>
          <w:rFonts w:ascii="Calibri" w:hAnsi="Calibri" w:cs="Calibri"/>
          <w:b/>
          <w:sz w:val="32"/>
          <w:szCs w:val="32"/>
        </w:rPr>
        <w:t>č.</w:t>
      </w:r>
      <w:r w:rsidR="00DF3039">
        <w:rPr>
          <w:rFonts w:ascii="Calibri" w:hAnsi="Calibri" w:cs="Calibri"/>
          <w:b/>
          <w:sz w:val="32"/>
          <w:szCs w:val="32"/>
        </w:rPr>
        <w:t xml:space="preserve"> 1 </w:t>
      </w:r>
    </w:p>
    <w:p w:rsidR="00397C45" w:rsidRDefault="00DF3039" w:rsidP="00557B1D">
      <w:pPr>
        <w:pStyle w:val="Odstavecseseznamem"/>
        <w:ind w:left="1077"/>
        <w:jc w:val="center"/>
        <w:rPr>
          <w:rFonts w:asciiTheme="minorHAnsi" w:hAnsiTheme="minorHAnsi"/>
          <w:sz w:val="22"/>
          <w:szCs w:val="22"/>
        </w:rPr>
      </w:pPr>
      <w:r w:rsidRPr="00557B1D">
        <w:rPr>
          <w:rFonts w:ascii="Calibri" w:hAnsi="Calibri" w:cs="Calibri"/>
        </w:rPr>
        <w:t>ke</w:t>
      </w:r>
      <w:r w:rsidR="00435606" w:rsidRPr="00557B1D">
        <w:rPr>
          <w:rFonts w:ascii="Calibri" w:hAnsi="Calibri" w:cs="Calibri"/>
        </w:rPr>
        <w:t xml:space="preserve"> </w:t>
      </w:r>
      <w:r w:rsidR="007E6C2B">
        <w:rPr>
          <w:rFonts w:ascii="Calibri" w:hAnsi="Calibri" w:cs="Calibri"/>
        </w:rPr>
        <w:t>s</w:t>
      </w:r>
      <w:r w:rsidR="00435606" w:rsidRPr="00557B1D">
        <w:rPr>
          <w:rFonts w:ascii="Calibri" w:hAnsi="Calibri" w:cs="Calibri"/>
        </w:rPr>
        <w:t>mlouvě o dílo</w:t>
      </w:r>
      <w:r w:rsidR="00994B60">
        <w:rPr>
          <w:rFonts w:asciiTheme="minorHAnsi" w:hAnsiTheme="minorHAnsi"/>
          <w:b/>
          <w:sz w:val="22"/>
          <w:szCs w:val="22"/>
        </w:rPr>
        <w:t xml:space="preserve"> NP</w:t>
      </w:r>
      <w:r w:rsidR="00397C45">
        <w:rPr>
          <w:rFonts w:asciiTheme="minorHAnsi" w:hAnsiTheme="minorHAnsi"/>
          <w:b/>
          <w:sz w:val="22"/>
          <w:szCs w:val="22"/>
        </w:rPr>
        <w:t>U</w:t>
      </w:r>
      <w:r w:rsidR="00994B60">
        <w:rPr>
          <w:rFonts w:asciiTheme="minorHAnsi" w:hAnsiTheme="minorHAnsi"/>
          <w:b/>
          <w:sz w:val="22"/>
          <w:szCs w:val="22"/>
        </w:rPr>
        <w:t>- 450/</w:t>
      </w:r>
      <w:r w:rsidR="00557B1D">
        <w:rPr>
          <w:rFonts w:asciiTheme="minorHAnsi" w:hAnsiTheme="minorHAnsi"/>
          <w:b/>
          <w:sz w:val="22"/>
          <w:szCs w:val="22"/>
        </w:rPr>
        <w:t>59774</w:t>
      </w:r>
      <w:r w:rsidR="00994B60">
        <w:rPr>
          <w:rFonts w:asciiTheme="minorHAnsi" w:hAnsiTheme="minorHAnsi"/>
          <w:b/>
          <w:sz w:val="22"/>
          <w:szCs w:val="22"/>
        </w:rPr>
        <w:t>/20</w:t>
      </w:r>
      <w:r w:rsidR="00397C45">
        <w:rPr>
          <w:rFonts w:asciiTheme="minorHAnsi" w:hAnsiTheme="minorHAnsi"/>
          <w:b/>
          <w:sz w:val="22"/>
          <w:szCs w:val="22"/>
        </w:rPr>
        <w:t>2</w:t>
      </w:r>
      <w:r w:rsidR="00557B1D">
        <w:rPr>
          <w:rFonts w:asciiTheme="minorHAnsi" w:hAnsiTheme="minorHAnsi"/>
          <w:b/>
          <w:sz w:val="22"/>
          <w:szCs w:val="22"/>
        </w:rPr>
        <w:t>4</w:t>
      </w:r>
      <w:r w:rsidR="007E6C2B">
        <w:rPr>
          <w:rFonts w:asciiTheme="minorHAnsi" w:hAnsiTheme="minorHAnsi"/>
          <w:b/>
          <w:sz w:val="22"/>
          <w:szCs w:val="22"/>
        </w:rPr>
        <w:t xml:space="preserve"> </w:t>
      </w:r>
      <w:r w:rsidR="00557B1D">
        <w:rPr>
          <w:rFonts w:asciiTheme="minorHAnsi" w:hAnsiTheme="minorHAnsi"/>
          <w:b/>
          <w:sz w:val="22"/>
          <w:szCs w:val="22"/>
        </w:rPr>
        <w:t xml:space="preserve">ze dne </w:t>
      </w:r>
      <w:r w:rsidR="007E6C2B">
        <w:rPr>
          <w:rFonts w:asciiTheme="minorHAnsi" w:hAnsiTheme="minorHAnsi"/>
          <w:b/>
          <w:sz w:val="22"/>
          <w:szCs w:val="22"/>
        </w:rPr>
        <w:t>23. 7. 2024</w:t>
      </w:r>
    </w:p>
    <w:p w:rsidR="00994B60" w:rsidRDefault="001579C0" w:rsidP="004F2BC9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</w:t>
      </w:r>
      <w:r w:rsidR="00994B60">
        <w:rPr>
          <w:rFonts w:asciiTheme="minorHAnsi" w:hAnsiTheme="minorHAnsi"/>
          <w:sz w:val="22"/>
          <w:szCs w:val="22"/>
        </w:rPr>
        <w:t>zavřen</w:t>
      </w:r>
      <w:r>
        <w:rPr>
          <w:rFonts w:asciiTheme="minorHAnsi" w:hAnsiTheme="minorHAnsi"/>
          <w:sz w:val="22"/>
          <w:szCs w:val="22"/>
        </w:rPr>
        <w:t>ý</w:t>
      </w:r>
      <w:r w:rsidR="00994B60">
        <w:rPr>
          <w:rFonts w:asciiTheme="minorHAnsi" w:hAnsiTheme="minorHAnsi"/>
          <w:sz w:val="22"/>
          <w:szCs w:val="22"/>
        </w:rPr>
        <w:t xml:space="preserve"> ve smyslu ustanovení § </w:t>
      </w:r>
      <w:smartTag w:uri="urn:schemas-microsoft-com:office:smarttags" w:element="metricconverter">
        <w:smartTagPr>
          <w:attr w:name="ProductID" w:val="2586 a"/>
        </w:smartTagPr>
        <w:smartTag w:uri="urn:schemas-microsoft-com:office:smarttags" w:element="metricconverter">
          <w:smartTagPr>
            <w:attr w:name="ProductID" w:val="2586 a"/>
          </w:smartTagPr>
        </w:smartTag>
        <w:smartTag w:uri="urn:schemas-microsoft-com:office:smarttags" w:element="metricconverter">
          <w:smartTagPr>
            <w:attr w:name="ProductID" w:val="2586 a"/>
          </w:smartTagPr>
        </w:smartTag>
        <w:smartTag w:uri="urn:schemas-microsoft-com:office:smarttags" w:element="metricconverter">
          <w:smartTagPr>
            <w:attr w:name="ProductID" w:val="2586 a"/>
          </w:smartTagPr>
        </w:smartTag>
        <w:r w:rsidR="00994B60">
          <w:rPr>
            <w:rFonts w:asciiTheme="minorHAnsi" w:hAnsiTheme="minorHAnsi"/>
            <w:sz w:val="22"/>
            <w:szCs w:val="22"/>
          </w:rPr>
          <w:t>2586 a</w:t>
        </w:r>
      </w:smartTag>
      <w:r w:rsidR="00994B60">
        <w:rPr>
          <w:rFonts w:asciiTheme="minorHAnsi" w:hAnsiTheme="minorHAnsi"/>
          <w:sz w:val="22"/>
          <w:szCs w:val="22"/>
        </w:rPr>
        <w:t xml:space="preserve"> násl. Zákona č.89/2012</w:t>
      </w:r>
      <w:r w:rsidR="007E6C2B">
        <w:rPr>
          <w:rFonts w:asciiTheme="minorHAnsi" w:hAnsiTheme="minorHAnsi"/>
          <w:sz w:val="22"/>
          <w:szCs w:val="22"/>
        </w:rPr>
        <w:t xml:space="preserve"> </w:t>
      </w:r>
      <w:r w:rsidR="00994B60">
        <w:rPr>
          <w:rFonts w:asciiTheme="minorHAnsi" w:hAnsiTheme="minorHAnsi"/>
          <w:sz w:val="22"/>
          <w:szCs w:val="22"/>
        </w:rPr>
        <w:t xml:space="preserve">Sb., Občanský zákoník </w:t>
      </w:r>
    </w:p>
    <w:p w:rsidR="00994B60" w:rsidRDefault="00994B60" w:rsidP="00435606">
      <w:pPr>
        <w:jc w:val="center"/>
        <w:rPr>
          <w:rFonts w:asciiTheme="minorHAnsi" w:hAnsiTheme="minorHAnsi"/>
        </w:rPr>
      </w:pPr>
    </w:p>
    <w:p w:rsidR="00B16423" w:rsidRDefault="00B16423" w:rsidP="00B16423">
      <w:pPr>
        <w:pStyle w:val="Nadpis1"/>
        <w:numPr>
          <w:ilvl w:val="0"/>
          <w:numId w:val="2"/>
        </w:numPr>
      </w:pPr>
      <w:r>
        <w:t xml:space="preserve">   </w:t>
      </w:r>
    </w:p>
    <w:p w:rsidR="00994B60" w:rsidRDefault="00994B60" w:rsidP="00B16423">
      <w:pPr>
        <w:pStyle w:val="Nadpis1"/>
        <w:numPr>
          <w:ilvl w:val="0"/>
          <w:numId w:val="0"/>
        </w:numPr>
        <w:ind w:left="360"/>
      </w:pPr>
      <w:r>
        <w:t>Smluvní strany</w:t>
      </w:r>
    </w:p>
    <w:p w:rsidR="00994B60" w:rsidRDefault="00994B60" w:rsidP="00994B60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Objednatel: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  <w:t>Národní památkový ústav, státní příspěvková organizace</w:t>
      </w:r>
    </w:p>
    <w:p w:rsidR="00994B60" w:rsidRDefault="00994B60" w:rsidP="00994B60">
      <w:pPr>
        <w:ind w:left="1416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kterou zastupuje: </w:t>
      </w:r>
    </w:p>
    <w:p w:rsidR="00994B60" w:rsidRDefault="00994B60" w:rsidP="00994B60">
      <w:pPr>
        <w:ind w:left="1416" w:firstLine="708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Územní památková správa v Kroměříži</w:t>
      </w:r>
    </w:p>
    <w:p w:rsidR="00994B60" w:rsidRDefault="00994B60" w:rsidP="00994B60">
      <w:pPr>
        <w:ind w:left="1416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 sídlem Sněmovní nám. 1, 767</w:t>
      </w:r>
      <w:r w:rsidR="005A4DE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01 Kroměříž</w:t>
      </w:r>
    </w:p>
    <w:p w:rsidR="004E508C" w:rsidRDefault="00994B60" w:rsidP="004E508C">
      <w:pPr>
        <w:ind w:left="1416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zastoupená ředitelem Ing. </w:t>
      </w:r>
      <w:r w:rsidR="004E508C">
        <w:rPr>
          <w:rFonts w:asciiTheme="minorHAnsi" w:hAnsiTheme="minorHAnsi"/>
          <w:sz w:val="22"/>
          <w:szCs w:val="22"/>
        </w:rPr>
        <w:t>Petrem Šubíkem</w:t>
      </w:r>
    </w:p>
    <w:p w:rsidR="00994B60" w:rsidRPr="005D02C9" w:rsidRDefault="00994B60" w:rsidP="004E508C">
      <w:pPr>
        <w:ind w:left="2124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zástupce pro věcná jednání: </w:t>
      </w:r>
      <w:r w:rsidR="001C6C2C">
        <w:rPr>
          <w:rFonts w:asciiTheme="minorHAnsi" w:hAnsiTheme="minorHAnsi"/>
          <w:bCs/>
          <w:sz w:val="22"/>
          <w:szCs w:val="22"/>
        </w:rPr>
        <w:t>xxxxxxxxx</w:t>
      </w:r>
      <w:r w:rsidR="00A123B1">
        <w:rPr>
          <w:rFonts w:asciiTheme="minorHAnsi" w:hAnsiTheme="minorHAnsi"/>
          <w:bCs/>
          <w:sz w:val="22"/>
          <w:szCs w:val="22"/>
        </w:rPr>
        <w:t>–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="00A123B1">
        <w:rPr>
          <w:rFonts w:asciiTheme="minorHAnsi" w:hAnsiTheme="minorHAnsi"/>
          <w:bCs/>
          <w:sz w:val="22"/>
          <w:szCs w:val="22"/>
        </w:rPr>
        <w:t>pověřený vedením</w:t>
      </w:r>
      <w:r>
        <w:rPr>
          <w:rFonts w:asciiTheme="minorHAnsi" w:hAnsiTheme="minorHAnsi"/>
          <w:bCs/>
          <w:sz w:val="22"/>
          <w:szCs w:val="22"/>
        </w:rPr>
        <w:t xml:space="preserve"> Státního </w:t>
      </w:r>
      <w:r w:rsidRPr="005D02C9">
        <w:rPr>
          <w:rFonts w:asciiTheme="minorHAnsi" w:hAnsiTheme="minorHAnsi"/>
          <w:bCs/>
          <w:sz w:val="22"/>
          <w:szCs w:val="22"/>
        </w:rPr>
        <w:t xml:space="preserve">zámku </w:t>
      </w:r>
      <w:r w:rsidR="00A123B1" w:rsidRPr="005D02C9">
        <w:rPr>
          <w:rFonts w:asciiTheme="minorHAnsi" w:hAnsiTheme="minorHAnsi"/>
          <w:bCs/>
          <w:sz w:val="22"/>
          <w:szCs w:val="22"/>
        </w:rPr>
        <w:t>Buchlovice</w:t>
      </w:r>
      <w:r w:rsidRPr="005D02C9">
        <w:rPr>
          <w:rFonts w:asciiTheme="minorHAnsi" w:hAnsiTheme="minorHAnsi"/>
          <w:bCs/>
          <w:sz w:val="22"/>
          <w:szCs w:val="22"/>
        </w:rPr>
        <w:t xml:space="preserve"> se sídlem: </w:t>
      </w:r>
      <w:r w:rsidR="005D02C9" w:rsidRPr="005D02C9">
        <w:rPr>
          <w:rFonts w:asciiTheme="minorHAnsi" w:hAnsiTheme="minorHAnsi"/>
          <w:sz w:val="22"/>
          <w:szCs w:val="22"/>
        </w:rPr>
        <w:t>nám. Svobody 13, 687 08 Buchlovice</w:t>
      </w:r>
    </w:p>
    <w:p w:rsidR="00994B60" w:rsidRDefault="00994B60" w:rsidP="00994B60">
      <w:pPr>
        <w:ind w:left="1416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zástupce pro věci technické (TD</w:t>
      </w:r>
      <w:r w:rsidR="007E1AE1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): </w:t>
      </w:r>
      <w:r w:rsidR="001C6C2C">
        <w:rPr>
          <w:rFonts w:asciiTheme="minorHAnsi" w:hAnsiTheme="minorHAnsi"/>
          <w:sz w:val="22"/>
          <w:szCs w:val="22"/>
        </w:rPr>
        <w:t>xxxxxxxxx</w:t>
      </w:r>
    </w:p>
    <w:p w:rsidR="002E091F" w:rsidRDefault="00994B60" w:rsidP="002E091F">
      <w:pPr>
        <w:ind w:left="212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Bankovní spojení</w:t>
      </w:r>
      <w:r w:rsidR="002E091F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 xml:space="preserve">ČNB Praha, č. účtu: 500005-60039011/0710 </w:t>
      </w:r>
    </w:p>
    <w:p w:rsidR="00994B60" w:rsidRDefault="00994B60" w:rsidP="002E091F">
      <w:pPr>
        <w:ind w:left="2124"/>
        <w:rPr>
          <w:rFonts w:asciiTheme="minorHAnsi" w:eastAsia="MS Mincho" w:hAnsiTheme="minorHAnsi"/>
          <w:sz w:val="22"/>
          <w:szCs w:val="22"/>
        </w:rPr>
      </w:pPr>
      <w:r>
        <w:rPr>
          <w:rFonts w:asciiTheme="minorHAnsi" w:eastAsia="MS Mincho" w:hAnsiTheme="minorHAnsi"/>
          <w:sz w:val="22"/>
          <w:szCs w:val="22"/>
        </w:rPr>
        <w:t>(dále jen „</w:t>
      </w:r>
      <w:r>
        <w:rPr>
          <w:rFonts w:asciiTheme="minorHAnsi" w:eastAsia="MS Mincho" w:hAnsiTheme="minorHAnsi"/>
          <w:b/>
          <w:sz w:val="22"/>
          <w:szCs w:val="22"/>
        </w:rPr>
        <w:t>objednatel</w:t>
      </w:r>
      <w:r>
        <w:rPr>
          <w:rFonts w:asciiTheme="minorHAnsi" w:eastAsia="MS Mincho" w:hAnsiTheme="minorHAnsi"/>
          <w:sz w:val="22"/>
          <w:szCs w:val="22"/>
        </w:rPr>
        <w:t>“)</w:t>
      </w:r>
    </w:p>
    <w:p w:rsidR="00994B60" w:rsidRDefault="00994B60" w:rsidP="00994B60">
      <w:pPr>
        <w:rPr>
          <w:rFonts w:asciiTheme="minorHAnsi" w:eastAsia="MS Mincho" w:hAnsiTheme="minorHAnsi"/>
          <w:sz w:val="22"/>
          <w:szCs w:val="22"/>
        </w:rPr>
      </w:pPr>
    </w:p>
    <w:p w:rsidR="00994B60" w:rsidRDefault="00994B60" w:rsidP="00994B60">
      <w:pPr>
        <w:rPr>
          <w:rFonts w:asciiTheme="minorHAnsi" w:eastAsia="MS Mincho" w:hAnsiTheme="minorHAnsi"/>
          <w:sz w:val="22"/>
          <w:szCs w:val="22"/>
        </w:rPr>
      </w:pPr>
      <w:r>
        <w:rPr>
          <w:rFonts w:asciiTheme="minorHAnsi" w:eastAsia="MS Mincho" w:hAnsiTheme="minorHAnsi"/>
          <w:sz w:val="22"/>
          <w:szCs w:val="22"/>
        </w:rPr>
        <w:t>a</w:t>
      </w:r>
    </w:p>
    <w:p w:rsidR="00994B60" w:rsidRDefault="00994B60" w:rsidP="00994B60">
      <w:pPr>
        <w:rPr>
          <w:rFonts w:asciiTheme="minorHAnsi" w:hAnsiTheme="minorHAnsi"/>
          <w:sz w:val="22"/>
          <w:szCs w:val="22"/>
        </w:rPr>
      </w:pPr>
    </w:p>
    <w:p w:rsidR="002C48AB" w:rsidRDefault="00994B60" w:rsidP="002C48AB">
      <w:pPr>
        <w:rPr>
          <w:rFonts w:ascii="Calibri" w:hAnsi="Calibri" w:cs="Arial"/>
          <w:b/>
          <w:sz w:val="22"/>
          <w:szCs w:val="22"/>
        </w:rPr>
      </w:pPr>
      <w:r w:rsidRPr="007E1AE1">
        <w:rPr>
          <w:rFonts w:asciiTheme="minorHAnsi" w:hAnsiTheme="minorHAnsi"/>
          <w:b/>
          <w:sz w:val="22"/>
          <w:szCs w:val="22"/>
        </w:rPr>
        <w:t>Zhotovitel: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2C48AB">
        <w:rPr>
          <w:rFonts w:ascii="Calibri" w:hAnsi="Calibri" w:cs="Arial"/>
          <w:b/>
          <w:sz w:val="22"/>
          <w:szCs w:val="22"/>
        </w:rPr>
        <w:t xml:space="preserve">H &amp; B delta, s.r.o. </w:t>
      </w:r>
    </w:p>
    <w:p w:rsidR="002C48AB" w:rsidRDefault="002C48AB" w:rsidP="002C48AB">
      <w:pPr>
        <w:ind w:left="1416" w:firstLine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IČO: 25835661 DIČ:CZ25835661</w:t>
      </w:r>
    </w:p>
    <w:p w:rsidR="002C48AB" w:rsidRDefault="002C48AB" w:rsidP="002C48AB">
      <w:pPr>
        <w:ind w:left="1416" w:firstLine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se sídlem: Bobrky 382, 755 01 Vsetín</w:t>
      </w:r>
    </w:p>
    <w:p w:rsidR="002C48AB" w:rsidRDefault="002C48AB" w:rsidP="002C48AB">
      <w:pPr>
        <w:ind w:left="2124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>zapsaná v obchodním rejstříku vedeném u Krajského soudu v Ostravě, oddíl C, vložka 20511</w:t>
      </w:r>
    </w:p>
    <w:p w:rsidR="001C6C2C" w:rsidRDefault="002C48AB" w:rsidP="002C48AB">
      <w:pPr>
        <w:ind w:left="1416" w:firstLine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Zastoupena: </w:t>
      </w:r>
      <w:r w:rsidR="001C6C2C">
        <w:rPr>
          <w:rFonts w:ascii="Calibri" w:hAnsi="Calibri" w:cs="Arial"/>
          <w:sz w:val="22"/>
          <w:szCs w:val="22"/>
        </w:rPr>
        <w:t>xxxxxxxxxxx</w:t>
      </w:r>
    </w:p>
    <w:p w:rsidR="002C48AB" w:rsidRDefault="002C48AB" w:rsidP="002C48AB">
      <w:pPr>
        <w:ind w:left="1416" w:firstLine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Zástupce pro věcná jednání: </w:t>
      </w:r>
      <w:r w:rsidR="001C6C2C">
        <w:rPr>
          <w:rFonts w:ascii="Calibri" w:hAnsi="Calibri" w:cs="Arial"/>
          <w:sz w:val="22"/>
          <w:szCs w:val="22"/>
        </w:rPr>
        <w:t>xxxxxxxxxxx</w:t>
      </w:r>
    </w:p>
    <w:p w:rsidR="002C48AB" w:rsidRDefault="002C48AB" w:rsidP="002C48AB">
      <w:pPr>
        <w:ind w:left="1416" w:firstLine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bankovní spojení: </w:t>
      </w:r>
      <w:r w:rsidR="001C6C2C">
        <w:rPr>
          <w:rFonts w:ascii="Calibri" w:hAnsi="Calibri" w:cs="Arial"/>
          <w:sz w:val="22"/>
          <w:szCs w:val="22"/>
        </w:rPr>
        <w:t>xxxxxxxxxx</w:t>
      </w:r>
    </w:p>
    <w:p w:rsidR="002C48AB" w:rsidRDefault="002C48AB" w:rsidP="002C48AB">
      <w:pPr>
        <w:ind w:left="1416" w:firstLine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(dále jen „</w:t>
      </w:r>
      <w:r>
        <w:rPr>
          <w:rFonts w:ascii="Calibri" w:hAnsi="Calibri" w:cs="Arial"/>
          <w:b/>
          <w:sz w:val="22"/>
          <w:szCs w:val="22"/>
        </w:rPr>
        <w:t>zhotovitel</w:t>
      </w:r>
      <w:r>
        <w:rPr>
          <w:rFonts w:ascii="Calibri" w:hAnsi="Calibri" w:cs="Arial"/>
          <w:sz w:val="22"/>
          <w:szCs w:val="22"/>
        </w:rPr>
        <w:t>“)</w:t>
      </w:r>
    </w:p>
    <w:p w:rsidR="002C48AB" w:rsidRDefault="002C48AB" w:rsidP="002C48AB">
      <w:pPr>
        <w:rPr>
          <w:rFonts w:ascii="Calibri" w:hAnsi="Calibri" w:cs="Arial"/>
          <w:sz w:val="22"/>
          <w:szCs w:val="22"/>
        </w:rPr>
      </w:pPr>
    </w:p>
    <w:p w:rsidR="0024564F" w:rsidRDefault="0024564F" w:rsidP="00994B60">
      <w:pPr>
        <w:ind w:left="1416" w:firstLine="708"/>
        <w:rPr>
          <w:rFonts w:asciiTheme="minorHAnsi" w:hAnsiTheme="minorHAnsi"/>
          <w:sz w:val="22"/>
          <w:szCs w:val="22"/>
        </w:rPr>
      </w:pPr>
    </w:p>
    <w:p w:rsidR="00E67EB4" w:rsidRPr="00B16423" w:rsidRDefault="00B16423" w:rsidP="00B16423">
      <w:pPr>
        <w:jc w:val="center"/>
        <w:rPr>
          <w:rFonts w:ascii="Calibri" w:hAnsi="Calibri" w:cs="Calibri"/>
          <w:b/>
        </w:rPr>
      </w:pPr>
      <w:r w:rsidRPr="00B16423">
        <w:rPr>
          <w:rFonts w:ascii="Calibri" w:hAnsi="Calibri" w:cs="Calibri"/>
          <w:b/>
        </w:rPr>
        <w:t>II.</w:t>
      </w:r>
    </w:p>
    <w:p w:rsidR="00B16423" w:rsidRPr="006F781F" w:rsidRDefault="00B16423" w:rsidP="00B16423">
      <w:pPr>
        <w:jc w:val="center"/>
        <w:rPr>
          <w:rFonts w:ascii="Calibri" w:hAnsi="Calibri" w:cs="Calibri"/>
          <w:b/>
          <w:sz w:val="22"/>
          <w:szCs w:val="22"/>
        </w:rPr>
      </w:pPr>
      <w:r w:rsidRPr="006F781F">
        <w:rPr>
          <w:rFonts w:ascii="Calibri" w:hAnsi="Calibri" w:cs="Calibri"/>
          <w:b/>
          <w:sz w:val="22"/>
          <w:szCs w:val="22"/>
        </w:rPr>
        <w:t>Předmět dodatku ke smlouvě</w:t>
      </w:r>
    </w:p>
    <w:p w:rsidR="001579C0" w:rsidRDefault="001579C0" w:rsidP="001579C0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1.</w:t>
      </w:r>
      <w:r>
        <w:rPr>
          <w:rFonts w:asciiTheme="minorHAnsi" w:hAnsiTheme="minorHAnsi" w:cs="Calibri"/>
          <w:sz w:val="22"/>
          <w:szCs w:val="22"/>
        </w:rPr>
        <w:tab/>
        <w:t xml:space="preserve">Smluvní strany uzavřely dne </w:t>
      </w:r>
      <w:r w:rsidR="006F781F">
        <w:rPr>
          <w:rFonts w:asciiTheme="minorHAnsi" w:hAnsiTheme="minorHAnsi" w:cs="Calibri"/>
          <w:sz w:val="22"/>
          <w:szCs w:val="22"/>
        </w:rPr>
        <w:t>23. 7.</w:t>
      </w:r>
      <w:r w:rsidR="00A807D5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>20</w:t>
      </w:r>
      <w:r w:rsidR="00A807D5">
        <w:rPr>
          <w:rFonts w:asciiTheme="minorHAnsi" w:hAnsiTheme="minorHAnsi" w:cs="Calibri"/>
          <w:sz w:val="22"/>
          <w:szCs w:val="22"/>
        </w:rPr>
        <w:t>2</w:t>
      </w:r>
      <w:r w:rsidR="006F781F">
        <w:rPr>
          <w:rFonts w:asciiTheme="minorHAnsi" w:hAnsiTheme="minorHAnsi" w:cs="Calibri"/>
          <w:sz w:val="22"/>
          <w:szCs w:val="22"/>
        </w:rPr>
        <w:t>4</w:t>
      </w:r>
      <w:r>
        <w:rPr>
          <w:rFonts w:asciiTheme="minorHAnsi" w:hAnsiTheme="minorHAnsi" w:cs="Calibri"/>
          <w:sz w:val="22"/>
          <w:szCs w:val="22"/>
        </w:rPr>
        <w:t xml:space="preserve"> Smlouvu o dílo, jejímž předmětem je provedení díla </w:t>
      </w:r>
      <w:r w:rsidRPr="00C92260">
        <w:rPr>
          <w:rFonts w:asciiTheme="minorHAnsi" w:hAnsiTheme="minorHAnsi" w:cs="Calibri"/>
          <w:b/>
          <w:sz w:val="22"/>
          <w:szCs w:val="22"/>
        </w:rPr>
        <w:t>„SZ</w:t>
      </w:r>
      <w:r w:rsidR="006F781F">
        <w:rPr>
          <w:rFonts w:asciiTheme="minorHAnsi" w:hAnsiTheme="minorHAnsi" w:cs="Calibri"/>
          <w:b/>
          <w:sz w:val="22"/>
          <w:szCs w:val="22"/>
        </w:rPr>
        <w:t xml:space="preserve"> </w:t>
      </w:r>
      <w:r w:rsidR="00A807D5">
        <w:rPr>
          <w:rFonts w:asciiTheme="minorHAnsi" w:hAnsiTheme="minorHAnsi" w:cs="Calibri"/>
          <w:b/>
          <w:sz w:val="22"/>
          <w:szCs w:val="22"/>
        </w:rPr>
        <w:t>Buchlovice</w:t>
      </w:r>
      <w:r w:rsidRPr="00C92260">
        <w:rPr>
          <w:rFonts w:asciiTheme="minorHAnsi" w:hAnsiTheme="minorHAnsi" w:cs="Calibri"/>
          <w:b/>
          <w:sz w:val="22"/>
          <w:szCs w:val="22"/>
        </w:rPr>
        <w:t xml:space="preserve"> – </w:t>
      </w:r>
      <w:r w:rsidR="00A807D5">
        <w:rPr>
          <w:rFonts w:asciiTheme="minorHAnsi" w:hAnsiTheme="minorHAnsi" w:cs="Calibri"/>
          <w:b/>
          <w:sz w:val="22"/>
          <w:szCs w:val="22"/>
        </w:rPr>
        <w:t xml:space="preserve"> </w:t>
      </w:r>
      <w:r w:rsidR="006F781F">
        <w:rPr>
          <w:rFonts w:asciiTheme="minorHAnsi" w:hAnsiTheme="minorHAnsi" w:cs="Calibri"/>
          <w:b/>
          <w:sz w:val="22"/>
          <w:szCs w:val="22"/>
        </w:rPr>
        <w:t>objekt koníren – lokální oprava střechy “</w:t>
      </w:r>
      <w:r>
        <w:rPr>
          <w:rFonts w:asciiTheme="minorHAnsi" w:hAnsiTheme="minorHAnsi" w:cs="Calibri"/>
          <w:sz w:val="22"/>
          <w:szCs w:val="22"/>
        </w:rPr>
        <w:t xml:space="preserve"> (dále jen „Smlouva“</w:t>
      </w:r>
      <w:r w:rsidR="00184C0B">
        <w:rPr>
          <w:rFonts w:asciiTheme="minorHAnsi" w:hAnsiTheme="minorHAnsi" w:cs="Calibri"/>
          <w:sz w:val="22"/>
          <w:szCs w:val="22"/>
        </w:rPr>
        <w:t>)</w:t>
      </w:r>
      <w:r>
        <w:rPr>
          <w:rFonts w:asciiTheme="minorHAnsi" w:hAnsiTheme="minorHAnsi" w:cs="Calibri"/>
          <w:sz w:val="22"/>
          <w:szCs w:val="22"/>
        </w:rPr>
        <w:t>.</w:t>
      </w:r>
    </w:p>
    <w:p w:rsidR="00BA161E" w:rsidRDefault="001579C0" w:rsidP="00217043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2.  </w:t>
      </w:r>
      <w:r>
        <w:rPr>
          <w:rFonts w:asciiTheme="minorHAnsi" w:hAnsiTheme="minorHAnsi" w:cs="Calibri"/>
          <w:sz w:val="22"/>
          <w:szCs w:val="22"/>
        </w:rPr>
        <w:tab/>
      </w:r>
      <w:r w:rsidRPr="00F308C6">
        <w:rPr>
          <w:rFonts w:asciiTheme="minorHAnsi" w:hAnsiTheme="minorHAnsi" w:cs="Calibri"/>
          <w:sz w:val="22"/>
          <w:szCs w:val="22"/>
        </w:rPr>
        <w:t>Smluvní strany se dohodly</w:t>
      </w:r>
      <w:r w:rsidR="0063452B" w:rsidRPr="00F308C6">
        <w:rPr>
          <w:rFonts w:asciiTheme="minorHAnsi" w:hAnsiTheme="minorHAnsi" w:cs="Calibri"/>
          <w:sz w:val="22"/>
          <w:szCs w:val="22"/>
        </w:rPr>
        <w:t xml:space="preserve"> </w:t>
      </w:r>
      <w:r w:rsidRPr="00F308C6">
        <w:rPr>
          <w:rFonts w:asciiTheme="minorHAnsi" w:hAnsiTheme="minorHAnsi" w:cs="Calibri"/>
          <w:sz w:val="22"/>
          <w:szCs w:val="22"/>
        </w:rPr>
        <w:t>na změně smlouvy, když v</w:t>
      </w:r>
      <w:r w:rsidR="006F781F">
        <w:rPr>
          <w:rFonts w:asciiTheme="minorHAnsi" w:hAnsiTheme="minorHAnsi" w:cs="Calibri"/>
          <w:sz w:val="22"/>
          <w:szCs w:val="22"/>
        </w:rPr>
        <w:t xml:space="preserve"> průběhu prováděných prací </w:t>
      </w:r>
      <w:r w:rsidR="00BC7062">
        <w:rPr>
          <w:rFonts w:asciiTheme="minorHAnsi" w:hAnsiTheme="minorHAnsi" w:cs="Calibri"/>
          <w:sz w:val="22"/>
          <w:szCs w:val="22"/>
        </w:rPr>
        <w:t>spočívající</w:t>
      </w:r>
      <w:r w:rsidR="00BE6EF2">
        <w:rPr>
          <w:rFonts w:asciiTheme="minorHAnsi" w:hAnsiTheme="minorHAnsi" w:cs="Calibri"/>
          <w:sz w:val="22"/>
          <w:szCs w:val="22"/>
        </w:rPr>
        <w:t>ch</w:t>
      </w:r>
      <w:r w:rsidR="00BC7062">
        <w:rPr>
          <w:rFonts w:asciiTheme="minorHAnsi" w:hAnsiTheme="minorHAnsi" w:cs="Calibri"/>
          <w:sz w:val="22"/>
          <w:szCs w:val="22"/>
        </w:rPr>
        <w:t xml:space="preserve"> v lokálních opravách střechy bylo zjištěno, že musí být provedeno rozšíření prací, a to o opravu </w:t>
      </w:r>
      <w:r w:rsidR="00804A47">
        <w:rPr>
          <w:rFonts w:asciiTheme="minorHAnsi" w:hAnsiTheme="minorHAnsi" w:cs="Calibri"/>
          <w:sz w:val="22"/>
          <w:szCs w:val="22"/>
        </w:rPr>
        <w:t>havarijního stavu ještě jednoho vikýře</w:t>
      </w:r>
      <w:r w:rsidR="00BA161E">
        <w:rPr>
          <w:rFonts w:asciiTheme="minorHAnsi" w:hAnsiTheme="minorHAnsi" w:cs="Calibri"/>
          <w:sz w:val="22"/>
          <w:szCs w:val="22"/>
        </w:rPr>
        <w:t xml:space="preserve">. U tohoto vikýře </w:t>
      </w:r>
      <w:r w:rsidR="00BE6EF2">
        <w:rPr>
          <w:rFonts w:asciiTheme="minorHAnsi" w:hAnsiTheme="minorHAnsi" w:cs="Calibri"/>
          <w:sz w:val="22"/>
          <w:szCs w:val="22"/>
        </w:rPr>
        <w:t>došlo vlivem</w:t>
      </w:r>
      <w:r w:rsidR="00BA161E">
        <w:rPr>
          <w:rFonts w:asciiTheme="minorHAnsi" w:hAnsiTheme="minorHAnsi" w:cs="Calibri"/>
          <w:sz w:val="22"/>
          <w:szCs w:val="22"/>
        </w:rPr>
        <w:t xml:space="preserve"> zatékání do narušené střešní krytiny k</w:t>
      </w:r>
      <w:r w:rsidR="00BE6EF2">
        <w:rPr>
          <w:rFonts w:asciiTheme="minorHAnsi" w:hAnsiTheme="minorHAnsi" w:cs="Calibri"/>
          <w:sz w:val="22"/>
          <w:szCs w:val="22"/>
        </w:rPr>
        <w:t> </w:t>
      </w:r>
      <w:r w:rsidR="007E2FF4">
        <w:rPr>
          <w:rFonts w:asciiTheme="minorHAnsi" w:hAnsiTheme="minorHAnsi" w:cs="Calibri"/>
          <w:sz w:val="22"/>
          <w:szCs w:val="22"/>
        </w:rPr>
        <w:t>degradaci</w:t>
      </w:r>
      <w:r w:rsidR="00BA161E">
        <w:rPr>
          <w:rFonts w:asciiTheme="minorHAnsi" w:hAnsiTheme="minorHAnsi" w:cs="Calibri"/>
          <w:sz w:val="22"/>
          <w:szCs w:val="22"/>
        </w:rPr>
        <w:t xml:space="preserve"> </w:t>
      </w:r>
      <w:r w:rsidR="00706E70">
        <w:rPr>
          <w:rFonts w:asciiTheme="minorHAnsi" w:hAnsiTheme="minorHAnsi" w:cs="Calibri"/>
          <w:sz w:val="22"/>
          <w:szCs w:val="22"/>
        </w:rPr>
        <w:t>dřevěn</w:t>
      </w:r>
      <w:r w:rsidR="00BA161E">
        <w:rPr>
          <w:rFonts w:asciiTheme="minorHAnsi" w:hAnsiTheme="minorHAnsi" w:cs="Calibri"/>
          <w:sz w:val="22"/>
          <w:szCs w:val="22"/>
        </w:rPr>
        <w:t>ého rámu</w:t>
      </w:r>
      <w:r w:rsidR="00706E70">
        <w:rPr>
          <w:rFonts w:asciiTheme="minorHAnsi" w:hAnsiTheme="minorHAnsi" w:cs="Calibri"/>
          <w:sz w:val="22"/>
          <w:szCs w:val="22"/>
        </w:rPr>
        <w:t xml:space="preserve"> </w:t>
      </w:r>
      <w:r w:rsidR="000F5F7D">
        <w:rPr>
          <w:rFonts w:asciiTheme="minorHAnsi" w:hAnsiTheme="minorHAnsi" w:cs="Calibri"/>
          <w:sz w:val="22"/>
          <w:szCs w:val="22"/>
        </w:rPr>
        <w:t>vikýře</w:t>
      </w:r>
      <w:r w:rsidR="00AE3703">
        <w:rPr>
          <w:rFonts w:asciiTheme="minorHAnsi" w:hAnsiTheme="minorHAnsi" w:cs="Calibri"/>
          <w:sz w:val="22"/>
          <w:szCs w:val="22"/>
        </w:rPr>
        <w:t xml:space="preserve"> a </w:t>
      </w:r>
      <w:r w:rsidR="007A7E9C">
        <w:rPr>
          <w:rFonts w:asciiTheme="minorHAnsi" w:hAnsiTheme="minorHAnsi" w:cs="Calibri"/>
          <w:sz w:val="22"/>
          <w:szCs w:val="22"/>
        </w:rPr>
        <w:t>při neprovedení opravy by hrozil</w:t>
      </w:r>
      <w:r w:rsidR="00CB45F8">
        <w:rPr>
          <w:rFonts w:asciiTheme="minorHAnsi" w:hAnsiTheme="minorHAnsi" w:cs="Calibri"/>
          <w:sz w:val="22"/>
          <w:szCs w:val="22"/>
        </w:rPr>
        <w:t>a</w:t>
      </w:r>
      <w:r w:rsidR="007A7E9C">
        <w:rPr>
          <w:rFonts w:asciiTheme="minorHAnsi" w:hAnsiTheme="minorHAnsi" w:cs="Calibri"/>
          <w:sz w:val="22"/>
          <w:szCs w:val="22"/>
        </w:rPr>
        <w:t xml:space="preserve"> </w:t>
      </w:r>
      <w:r w:rsidR="00EC686B">
        <w:rPr>
          <w:rFonts w:asciiTheme="minorHAnsi" w:hAnsiTheme="minorHAnsi" w:cs="Calibri"/>
          <w:sz w:val="22"/>
          <w:szCs w:val="22"/>
        </w:rPr>
        <w:t xml:space="preserve">destrukce </w:t>
      </w:r>
      <w:r w:rsidR="00CB45F8">
        <w:rPr>
          <w:rFonts w:asciiTheme="minorHAnsi" w:hAnsiTheme="minorHAnsi" w:cs="Calibri"/>
          <w:sz w:val="22"/>
          <w:szCs w:val="22"/>
        </w:rPr>
        <w:t xml:space="preserve">celého </w:t>
      </w:r>
      <w:r w:rsidR="00EC686B">
        <w:rPr>
          <w:rFonts w:asciiTheme="minorHAnsi" w:hAnsiTheme="minorHAnsi" w:cs="Calibri"/>
          <w:sz w:val="22"/>
          <w:szCs w:val="22"/>
        </w:rPr>
        <w:t>vikýře</w:t>
      </w:r>
      <w:r w:rsidR="007E2FF4">
        <w:rPr>
          <w:rFonts w:asciiTheme="minorHAnsi" w:hAnsiTheme="minorHAnsi" w:cs="Calibri"/>
          <w:sz w:val="22"/>
          <w:szCs w:val="22"/>
        </w:rPr>
        <w:t>, oprava je tedy nezbytně nutná.</w:t>
      </w:r>
      <w:r w:rsidR="005E7B66">
        <w:rPr>
          <w:rFonts w:asciiTheme="minorHAnsi" w:hAnsiTheme="minorHAnsi" w:cs="Calibri"/>
          <w:sz w:val="22"/>
          <w:szCs w:val="22"/>
        </w:rPr>
        <w:t xml:space="preserve"> </w:t>
      </w:r>
      <w:r w:rsidR="005C4436">
        <w:rPr>
          <w:rFonts w:asciiTheme="minorHAnsi" w:hAnsiTheme="minorHAnsi" w:cs="Calibri"/>
          <w:sz w:val="22"/>
          <w:szCs w:val="22"/>
        </w:rPr>
        <w:t xml:space="preserve"> </w:t>
      </w:r>
    </w:p>
    <w:p w:rsidR="00731EBA" w:rsidRDefault="007C5F2D" w:rsidP="004F23FB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</w:t>
      </w:r>
      <w:r w:rsidR="00C472C8">
        <w:rPr>
          <w:rFonts w:asciiTheme="minorHAnsi" w:hAnsiTheme="minorHAnsi" w:cs="Calibri"/>
          <w:sz w:val="22"/>
          <w:szCs w:val="22"/>
        </w:rPr>
        <w:t>3.</w:t>
      </w:r>
      <w:r w:rsidR="00C472C8">
        <w:rPr>
          <w:rFonts w:asciiTheme="minorHAnsi" w:hAnsiTheme="minorHAnsi" w:cs="Calibri"/>
          <w:sz w:val="22"/>
          <w:szCs w:val="22"/>
        </w:rPr>
        <w:tab/>
      </w:r>
      <w:r w:rsidR="00120EDE">
        <w:rPr>
          <w:rFonts w:asciiTheme="minorHAnsi" w:hAnsiTheme="minorHAnsi" w:cs="Calibri"/>
          <w:sz w:val="22"/>
          <w:szCs w:val="22"/>
        </w:rPr>
        <w:t xml:space="preserve">Cena předmětu díla </w:t>
      </w:r>
      <w:r w:rsidR="00AE3703">
        <w:rPr>
          <w:rFonts w:asciiTheme="minorHAnsi" w:hAnsiTheme="minorHAnsi" w:cs="Calibri"/>
          <w:sz w:val="22"/>
          <w:szCs w:val="22"/>
        </w:rPr>
        <w:t xml:space="preserve">za opravu </w:t>
      </w:r>
      <w:r w:rsidR="00120EDE">
        <w:rPr>
          <w:rFonts w:asciiTheme="minorHAnsi" w:hAnsiTheme="minorHAnsi" w:cs="Calibri"/>
          <w:sz w:val="22"/>
          <w:szCs w:val="22"/>
        </w:rPr>
        <w:t xml:space="preserve">je sjednaná na základě cenové nabídky uvedené v příloze č. 1 </w:t>
      </w:r>
      <w:r w:rsidR="00120EDE" w:rsidRPr="00731EBA">
        <w:rPr>
          <w:rFonts w:asciiTheme="minorHAnsi" w:hAnsiTheme="minorHAnsi" w:cs="Calibri"/>
          <w:sz w:val="22"/>
          <w:szCs w:val="22"/>
        </w:rPr>
        <w:t>a činí</w:t>
      </w:r>
      <w:r w:rsidR="00731EBA">
        <w:rPr>
          <w:rFonts w:asciiTheme="minorHAnsi" w:hAnsiTheme="minorHAnsi" w:cs="Calibri"/>
          <w:sz w:val="22"/>
          <w:szCs w:val="22"/>
        </w:rPr>
        <w:t>:</w:t>
      </w:r>
    </w:p>
    <w:p w:rsidR="00731EBA" w:rsidRDefault="00731EBA" w:rsidP="004F23FB">
      <w:pPr>
        <w:ind w:left="567" w:hanging="567"/>
        <w:jc w:val="both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ab/>
      </w:r>
      <w:r w:rsidRPr="00731EBA">
        <w:rPr>
          <w:rFonts w:asciiTheme="minorHAnsi" w:hAnsiTheme="minorHAnsi" w:cs="Calibri"/>
          <w:b/>
          <w:sz w:val="22"/>
          <w:szCs w:val="22"/>
        </w:rPr>
        <w:t>Cena bez DPH:</w:t>
      </w:r>
      <w:r w:rsidRPr="00731EBA">
        <w:rPr>
          <w:rFonts w:asciiTheme="minorHAnsi" w:hAnsiTheme="minorHAnsi" w:cs="Calibri"/>
          <w:b/>
          <w:sz w:val="22"/>
          <w:szCs w:val="22"/>
        </w:rPr>
        <w:tab/>
      </w:r>
      <w:r>
        <w:rPr>
          <w:rFonts w:asciiTheme="minorHAnsi" w:hAnsiTheme="minorHAnsi" w:cs="Calibri"/>
          <w:b/>
          <w:sz w:val="22"/>
          <w:szCs w:val="22"/>
        </w:rPr>
        <w:t xml:space="preserve"> </w:t>
      </w:r>
      <w:r>
        <w:rPr>
          <w:rFonts w:asciiTheme="minorHAnsi" w:hAnsiTheme="minorHAnsi" w:cs="Calibri"/>
          <w:b/>
          <w:sz w:val="22"/>
          <w:szCs w:val="22"/>
        </w:rPr>
        <w:tab/>
      </w:r>
      <w:r>
        <w:rPr>
          <w:rFonts w:asciiTheme="minorHAnsi" w:hAnsiTheme="minorHAnsi" w:cs="Calibri"/>
          <w:b/>
          <w:sz w:val="22"/>
          <w:szCs w:val="22"/>
        </w:rPr>
        <w:tab/>
        <w:t xml:space="preserve">  </w:t>
      </w:r>
      <w:r w:rsidRPr="00731EBA">
        <w:rPr>
          <w:rFonts w:asciiTheme="minorHAnsi" w:hAnsiTheme="minorHAnsi" w:cs="Calibri"/>
          <w:b/>
          <w:sz w:val="22"/>
          <w:szCs w:val="22"/>
        </w:rPr>
        <w:t>54.089,68 Kč</w:t>
      </w:r>
    </w:p>
    <w:p w:rsidR="00731EBA" w:rsidRDefault="00731EBA" w:rsidP="00731EBA">
      <w:pPr>
        <w:ind w:left="567"/>
        <w:jc w:val="both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 xml:space="preserve">DPH 21%:            </w:t>
      </w:r>
      <w:r>
        <w:rPr>
          <w:rFonts w:asciiTheme="minorHAnsi" w:hAnsiTheme="minorHAnsi" w:cs="Calibri"/>
          <w:b/>
          <w:sz w:val="22"/>
          <w:szCs w:val="22"/>
        </w:rPr>
        <w:tab/>
      </w:r>
      <w:r>
        <w:rPr>
          <w:rFonts w:asciiTheme="minorHAnsi" w:hAnsiTheme="minorHAnsi" w:cs="Calibri"/>
          <w:b/>
          <w:sz w:val="22"/>
          <w:szCs w:val="22"/>
        </w:rPr>
        <w:tab/>
      </w:r>
      <w:r>
        <w:rPr>
          <w:rFonts w:asciiTheme="minorHAnsi" w:hAnsiTheme="minorHAnsi" w:cs="Calibri"/>
          <w:b/>
          <w:sz w:val="22"/>
          <w:szCs w:val="22"/>
        </w:rPr>
        <w:tab/>
        <w:t xml:space="preserve">  11.358,83 Kč</w:t>
      </w:r>
    </w:p>
    <w:p w:rsidR="00CB266E" w:rsidRDefault="00731EBA" w:rsidP="00731EBA">
      <w:pPr>
        <w:ind w:left="567"/>
        <w:jc w:val="both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Cena celkem s DPH:</w:t>
      </w:r>
      <w:r>
        <w:rPr>
          <w:rFonts w:asciiTheme="minorHAnsi" w:hAnsiTheme="minorHAnsi" w:cs="Calibri"/>
          <w:b/>
          <w:sz w:val="22"/>
          <w:szCs w:val="22"/>
        </w:rPr>
        <w:tab/>
      </w:r>
      <w:r>
        <w:rPr>
          <w:rFonts w:asciiTheme="minorHAnsi" w:hAnsiTheme="minorHAnsi" w:cs="Calibri"/>
          <w:b/>
          <w:sz w:val="22"/>
          <w:szCs w:val="22"/>
        </w:rPr>
        <w:tab/>
        <w:t xml:space="preserve">  </w:t>
      </w:r>
      <w:r w:rsidRPr="00731EBA">
        <w:rPr>
          <w:rFonts w:asciiTheme="minorHAnsi" w:hAnsiTheme="minorHAnsi" w:cs="Calibri"/>
          <w:b/>
          <w:sz w:val="22"/>
          <w:szCs w:val="22"/>
        </w:rPr>
        <w:t xml:space="preserve">65.448, 51 Kč. </w:t>
      </w:r>
    </w:p>
    <w:p w:rsidR="00731EBA" w:rsidRPr="00AE3703" w:rsidRDefault="00CB266E" w:rsidP="00E924CF">
      <w:pPr>
        <w:ind w:left="567" w:hanging="567"/>
        <w:jc w:val="both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4.</w:t>
      </w:r>
      <w:r>
        <w:rPr>
          <w:rFonts w:asciiTheme="minorHAnsi" w:hAnsiTheme="minorHAnsi" w:cs="Calibri"/>
          <w:sz w:val="22"/>
          <w:szCs w:val="22"/>
        </w:rPr>
        <w:tab/>
        <w:t xml:space="preserve">Smluvní strany se </w:t>
      </w:r>
      <w:r w:rsidR="00CB45F8">
        <w:rPr>
          <w:rFonts w:asciiTheme="minorHAnsi" w:hAnsiTheme="minorHAnsi" w:cs="Calibri"/>
          <w:sz w:val="22"/>
          <w:szCs w:val="22"/>
        </w:rPr>
        <w:t xml:space="preserve">dále </w:t>
      </w:r>
      <w:r>
        <w:rPr>
          <w:rFonts w:asciiTheme="minorHAnsi" w:hAnsiTheme="minorHAnsi" w:cs="Calibri"/>
          <w:sz w:val="22"/>
          <w:szCs w:val="22"/>
        </w:rPr>
        <w:t xml:space="preserve">dohodly, že článek </w:t>
      </w:r>
      <w:r w:rsidR="004A66F9">
        <w:rPr>
          <w:rFonts w:asciiTheme="minorHAnsi" w:hAnsiTheme="minorHAnsi" w:cs="Calibri"/>
          <w:sz w:val="22"/>
          <w:szCs w:val="22"/>
        </w:rPr>
        <w:t>II.</w:t>
      </w:r>
      <w:r>
        <w:rPr>
          <w:rFonts w:asciiTheme="minorHAnsi" w:hAnsiTheme="minorHAnsi" w:cs="Calibri"/>
          <w:sz w:val="22"/>
          <w:szCs w:val="22"/>
        </w:rPr>
        <w:t xml:space="preserve"> odst. </w:t>
      </w:r>
      <w:r w:rsidR="00E924CF">
        <w:rPr>
          <w:rFonts w:asciiTheme="minorHAnsi" w:hAnsiTheme="minorHAnsi" w:cs="Calibri"/>
          <w:sz w:val="22"/>
          <w:szCs w:val="22"/>
        </w:rPr>
        <w:t xml:space="preserve">1b. </w:t>
      </w:r>
      <w:r>
        <w:rPr>
          <w:rFonts w:asciiTheme="minorHAnsi" w:hAnsiTheme="minorHAnsi" w:cs="Calibri"/>
          <w:sz w:val="22"/>
          <w:szCs w:val="22"/>
        </w:rPr>
        <w:t xml:space="preserve">Smlouvy o dílo, </w:t>
      </w:r>
      <w:r w:rsidR="00AE3703">
        <w:rPr>
          <w:rFonts w:asciiTheme="minorHAnsi" w:hAnsiTheme="minorHAnsi" w:cs="Calibri"/>
          <w:sz w:val="22"/>
          <w:szCs w:val="22"/>
        </w:rPr>
        <w:t>které</w:t>
      </w:r>
      <w:r>
        <w:rPr>
          <w:rFonts w:asciiTheme="minorHAnsi" w:hAnsiTheme="minorHAnsi" w:cs="Calibri"/>
          <w:sz w:val="22"/>
          <w:szCs w:val="22"/>
        </w:rPr>
        <w:t xml:space="preserve"> zní „ </w:t>
      </w:r>
      <w:r w:rsidR="00E924CF">
        <w:rPr>
          <w:rFonts w:asciiTheme="minorHAnsi" w:hAnsiTheme="minorHAnsi" w:cs="Calibri"/>
          <w:sz w:val="22"/>
          <w:szCs w:val="22"/>
        </w:rPr>
        <w:t>D</w:t>
      </w:r>
      <w:r>
        <w:rPr>
          <w:rFonts w:asciiTheme="minorHAnsi" w:hAnsiTheme="minorHAnsi" w:cs="Calibri"/>
          <w:sz w:val="22"/>
          <w:szCs w:val="22"/>
        </w:rPr>
        <w:t xml:space="preserve">okončení prací </w:t>
      </w:r>
      <w:r w:rsidR="00E924CF">
        <w:rPr>
          <w:rFonts w:asciiTheme="minorHAnsi" w:hAnsiTheme="minorHAnsi" w:cs="Calibri"/>
          <w:sz w:val="22"/>
          <w:szCs w:val="22"/>
        </w:rPr>
        <w:t xml:space="preserve">a předání díla </w:t>
      </w:r>
      <w:r>
        <w:rPr>
          <w:rFonts w:asciiTheme="minorHAnsi" w:hAnsiTheme="minorHAnsi" w:cs="Calibri"/>
          <w:sz w:val="22"/>
          <w:szCs w:val="22"/>
        </w:rPr>
        <w:t xml:space="preserve">nejpozději do </w:t>
      </w:r>
      <w:r w:rsidR="00E924CF">
        <w:rPr>
          <w:rFonts w:asciiTheme="minorHAnsi" w:hAnsiTheme="minorHAnsi" w:cs="Calibri"/>
          <w:sz w:val="22"/>
          <w:szCs w:val="22"/>
        </w:rPr>
        <w:t>15. 11. 2024</w:t>
      </w:r>
      <w:r>
        <w:rPr>
          <w:rFonts w:asciiTheme="minorHAnsi" w:hAnsiTheme="minorHAnsi" w:cs="Calibri"/>
          <w:sz w:val="22"/>
          <w:szCs w:val="22"/>
        </w:rPr>
        <w:t xml:space="preserve"> se nahrazuje novým zněním </w:t>
      </w:r>
      <w:r w:rsidRPr="00AE3703">
        <w:rPr>
          <w:rFonts w:asciiTheme="minorHAnsi" w:hAnsiTheme="minorHAnsi" w:cs="Calibri"/>
          <w:b/>
          <w:sz w:val="22"/>
          <w:szCs w:val="22"/>
        </w:rPr>
        <w:t xml:space="preserve">„ </w:t>
      </w:r>
      <w:r w:rsidR="00E924CF" w:rsidRPr="00AE3703">
        <w:rPr>
          <w:rFonts w:asciiTheme="minorHAnsi" w:hAnsiTheme="minorHAnsi" w:cs="Calibri"/>
          <w:b/>
          <w:sz w:val="22"/>
          <w:szCs w:val="22"/>
        </w:rPr>
        <w:t>D</w:t>
      </w:r>
      <w:r w:rsidRPr="00AE3703">
        <w:rPr>
          <w:rFonts w:asciiTheme="minorHAnsi" w:hAnsiTheme="minorHAnsi" w:cs="Calibri"/>
          <w:b/>
          <w:sz w:val="22"/>
          <w:szCs w:val="22"/>
        </w:rPr>
        <w:t xml:space="preserve">okončení </w:t>
      </w:r>
      <w:r w:rsidR="00E924CF" w:rsidRPr="00AE3703">
        <w:rPr>
          <w:rFonts w:asciiTheme="minorHAnsi" w:hAnsiTheme="minorHAnsi" w:cs="Calibri"/>
          <w:b/>
          <w:sz w:val="22"/>
          <w:szCs w:val="22"/>
        </w:rPr>
        <w:t>p</w:t>
      </w:r>
      <w:r w:rsidRPr="00AE3703">
        <w:rPr>
          <w:rFonts w:asciiTheme="minorHAnsi" w:hAnsiTheme="minorHAnsi" w:cs="Calibri"/>
          <w:b/>
          <w:sz w:val="22"/>
          <w:szCs w:val="22"/>
        </w:rPr>
        <w:t xml:space="preserve">rací nejpozději do </w:t>
      </w:r>
      <w:r w:rsidR="00E924CF" w:rsidRPr="00AE3703">
        <w:rPr>
          <w:rFonts w:asciiTheme="minorHAnsi" w:hAnsiTheme="minorHAnsi" w:cs="Calibri"/>
          <w:b/>
          <w:sz w:val="22"/>
          <w:szCs w:val="22"/>
        </w:rPr>
        <w:t>15. 12. 2024</w:t>
      </w:r>
      <w:r w:rsidRPr="00AE3703">
        <w:rPr>
          <w:rFonts w:asciiTheme="minorHAnsi" w:hAnsiTheme="minorHAnsi" w:cs="Calibri"/>
          <w:b/>
          <w:sz w:val="22"/>
          <w:szCs w:val="22"/>
        </w:rPr>
        <w:t>.</w:t>
      </w:r>
    </w:p>
    <w:p w:rsidR="00A80E60" w:rsidRPr="00217043" w:rsidRDefault="00CB266E" w:rsidP="00731EBA">
      <w:pPr>
        <w:ind w:left="567" w:hanging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5</w:t>
      </w:r>
      <w:r w:rsidR="000328C3" w:rsidRPr="00217043">
        <w:rPr>
          <w:rFonts w:asciiTheme="minorHAnsi" w:hAnsiTheme="minorHAnsi" w:cs="Calibri"/>
          <w:sz w:val="22"/>
          <w:szCs w:val="22"/>
        </w:rPr>
        <w:t>.</w:t>
      </w:r>
      <w:r w:rsidR="000328C3" w:rsidRPr="00217043">
        <w:rPr>
          <w:rFonts w:asciiTheme="minorHAnsi" w:hAnsiTheme="minorHAnsi" w:cs="Calibri"/>
          <w:sz w:val="22"/>
          <w:szCs w:val="22"/>
        </w:rPr>
        <w:tab/>
      </w:r>
      <w:r w:rsidR="00A80E60" w:rsidRPr="00217043">
        <w:rPr>
          <w:rFonts w:asciiTheme="minorHAnsi" w:hAnsiTheme="minorHAnsi"/>
          <w:sz w:val="22"/>
          <w:szCs w:val="22"/>
        </w:rPr>
        <w:t xml:space="preserve">Ostatní </w:t>
      </w:r>
      <w:r w:rsidR="00731EBA" w:rsidRPr="00217043">
        <w:rPr>
          <w:rFonts w:asciiTheme="minorHAnsi" w:hAnsiTheme="minorHAnsi"/>
          <w:sz w:val="22"/>
          <w:szCs w:val="22"/>
        </w:rPr>
        <w:t xml:space="preserve">ustanovení </w:t>
      </w:r>
      <w:r w:rsidR="00731EBA">
        <w:rPr>
          <w:rFonts w:asciiTheme="minorHAnsi" w:hAnsiTheme="minorHAnsi"/>
          <w:sz w:val="22"/>
          <w:szCs w:val="22"/>
        </w:rPr>
        <w:t>a ujednání vyplývající ze smlouvy o dílo zůstávají v platnosti beze změny.</w:t>
      </w:r>
    </w:p>
    <w:p w:rsidR="008D57E8" w:rsidRPr="00217043" w:rsidRDefault="008D57E8" w:rsidP="004F2BC9">
      <w:pPr>
        <w:ind w:left="567"/>
        <w:jc w:val="both"/>
        <w:rPr>
          <w:rFonts w:asciiTheme="minorHAnsi" w:hAnsiTheme="minorHAnsi" w:cs="Calibri"/>
          <w:sz w:val="22"/>
          <w:szCs w:val="22"/>
        </w:rPr>
      </w:pPr>
    </w:p>
    <w:p w:rsidR="000064DE" w:rsidRPr="00217043" w:rsidRDefault="000064DE" w:rsidP="000064DE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217043">
        <w:rPr>
          <w:rFonts w:asciiTheme="minorHAnsi" w:hAnsiTheme="minorHAnsi" w:cs="Calibri"/>
          <w:b/>
          <w:sz w:val="22"/>
          <w:szCs w:val="22"/>
        </w:rPr>
        <w:t>III.</w:t>
      </w:r>
    </w:p>
    <w:p w:rsidR="000064DE" w:rsidRPr="00217043" w:rsidRDefault="00B133A5" w:rsidP="000064DE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217043">
        <w:rPr>
          <w:rFonts w:asciiTheme="minorHAnsi" w:hAnsiTheme="minorHAnsi" w:cs="Calibri"/>
          <w:b/>
          <w:sz w:val="22"/>
          <w:szCs w:val="22"/>
        </w:rPr>
        <w:t>Závěrečná ustanovení</w:t>
      </w:r>
    </w:p>
    <w:p w:rsidR="009D1B33" w:rsidRPr="009D1B33" w:rsidRDefault="00B133A5" w:rsidP="00B133A5">
      <w:pPr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 w:rsidRPr="00217043">
        <w:rPr>
          <w:rFonts w:asciiTheme="minorHAnsi" w:hAnsiTheme="minorHAnsi" w:cs="Calibri"/>
          <w:sz w:val="22"/>
          <w:szCs w:val="22"/>
        </w:rPr>
        <w:t>1.</w:t>
      </w:r>
      <w:r w:rsidRPr="00217043">
        <w:rPr>
          <w:rFonts w:asciiTheme="minorHAnsi" w:hAnsiTheme="minorHAnsi" w:cs="Calibri"/>
          <w:sz w:val="22"/>
          <w:szCs w:val="22"/>
        </w:rPr>
        <w:tab/>
        <w:t xml:space="preserve">Tento </w:t>
      </w:r>
      <w:r w:rsidR="00217043" w:rsidRPr="00217043">
        <w:rPr>
          <w:rFonts w:asciiTheme="minorHAnsi" w:hAnsiTheme="minorHAnsi" w:cs="Calibri"/>
          <w:sz w:val="22"/>
          <w:szCs w:val="22"/>
        </w:rPr>
        <w:t xml:space="preserve">dodatek č. </w:t>
      </w:r>
      <w:r w:rsidR="002314BD">
        <w:rPr>
          <w:rFonts w:asciiTheme="minorHAnsi" w:hAnsiTheme="minorHAnsi" w:cs="Calibri"/>
          <w:sz w:val="22"/>
          <w:szCs w:val="22"/>
        </w:rPr>
        <w:t>1</w:t>
      </w:r>
      <w:r w:rsidRPr="00217043">
        <w:rPr>
          <w:rFonts w:asciiTheme="minorHAnsi" w:hAnsiTheme="minorHAnsi" w:cs="Calibri"/>
          <w:sz w:val="22"/>
          <w:szCs w:val="22"/>
        </w:rPr>
        <w:t xml:space="preserve"> </w:t>
      </w:r>
      <w:r w:rsidR="009D1B33" w:rsidRPr="00217043">
        <w:rPr>
          <w:rFonts w:asciiTheme="minorHAnsi" w:hAnsiTheme="minorHAnsi"/>
          <w:bCs/>
          <w:sz w:val="22"/>
          <w:szCs w:val="22"/>
        </w:rPr>
        <w:t>nabývá platnosti dnem podpisu obou smluvních stran a účinnosti dnem zveřejněním v</w:t>
      </w:r>
      <w:r w:rsidR="009D1B33" w:rsidRPr="009D1B33">
        <w:rPr>
          <w:rFonts w:asciiTheme="minorHAnsi" w:hAnsi="Calibri"/>
          <w:bCs/>
          <w:sz w:val="22"/>
          <w:szCs w:val="22"/>
        </w:rPr>
        <w:t> registru smluv ve smyslu zákona č. 340/2015 Sb., o zvláštních podmínkách účinnost některých smluv, uveřejňování těchto smluv a o registru smluv (zákon o registru smluv). Dle tohoto zákona je Objednatel osobou povinnou k uveřejňování a zavazuje se, že dodatek zveřejní v registru smluv</w:t>
      </w:r>
      <w:r w:rsidR="009D1B33">
        <w:rPr>
          <w:rFonts w:asciiTheme="minorHAnsi" w:hAnsi="Calibri"/>
          <w:bCs/>
          <w:sz w:val="22"/>
          <w:szCs w:val="22"/>
        </w:rPr>
        <w:t xml:space="preserve"> podle podmínek zákona</w:t>
      </w:r>
      <w:r w:rsidR="009D1B33" w:rsidRPr="009D1B33">
        <w:rPr>
          <w:rFonts w:asciiTheme="minorHAnsi" w:hAnsi="Calibri"/>
          <w:bCs/>
          <w:sz w:val="22"/>
          <w:szCs w:val="22"/>
        </w:rPr>
        <w:t>.</w:t>
      </w:r>
      <w:r w:rsidR="009D1B33" w:rsidRPr="009D1B33">
        <w:rPr>
          <w:rFonts w:asciiTheme="minorHAnsi" w:hAnsiTheme="minorHAnsi"/>
          <w:bCs/>
          <w:sz w:val="22"/>
          <w:szCs w:val="22"/>
        </w:rPr>
        <w:t xml:space="preserve"> Zároveň se zavazuje informovat o účinnosti smlouvy Zhotovitele emailem na adresu uvedenou v záhlaví této smlouvy</w:t>
      </w:r>
    </w:p>
    <w:p w:rsidR="004D2853" w:rsidRDefault="000F02CA" w:rsidP="00B133A5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9D1B33">
        <w:rPr>
          <w:rFonts w:asciiTheme="minorHAnsi" w:hAnsiTheme="minorHAnsi" w:cs="Calibri"/>
          <w:sz w:val="22"/>
          <w:szCs w:val="22"/>
        </w:rPr>
        <w:t xml:space="preserve"> </w:t>
      </w:r>
      <w:r w:rsidR="004D2853" w:rsidRPr="009D1B33">
        <w:rPr>
          <w:rFonts w:asciiTheme="minorHAnsi" w:hAnsiTheme="minorHAnsi" w:cs="Calibri"/>
          <w:sz w:val="22"/>
          <w:szCs w:val="22"/>
        </w:rPr>
        <w:t>2.</w:t>
      </w:r>
      <w:r w:rsidR="004D2853" w:rsidRPr="009D1B33">
        <w:rPr>
          <w:rFonts w:asciiTheme="minorHAnsi" w:hAnsiTheme="minorHAnsi" w:cs="Calibri"/>
          <w:sz w:val="22"/>
          <w:szCs w:val="22"/>
        </w:rPr>
        <w:tab/>
        <w:t xml:space="preserve">Tento dodatek č. </w:t>
      </w:r>
      <w:r w:rsidR="002314BD">
        <w:rPr>
          <w:rFonts w:asciiTheme="minorHAnsi" w:hAnsiTheme="minorHAnsi" w:cs="Calibri"/>
          <w:sz w:val="22"/>
          <w:szCs w:val="22"/>
        </w:rPr>
        <w:t>1</w:t>
      </w:r>
      <w:r w:rsidR="004D2853" w:rsidRPr="009D1B33">
        <w:rPr>
          <w:rFonts w:asciiTheme="minorHAnsi" w:hAnsiTheme="minorHAnsi" w:cs="Calibri"/>
          <w:sz w:val="22"/>
          <w:szCs w:val="22"/>
        </w:rPr>
        <w:t xml:space="preserve"> je vyhotoven ve třech</w:t>
      </w:r>
      <w:r w:rsidR="005C3148" w:rsidRPr="009D1B33">
        <w:rPr>
          <w:rFonts w:asciiTheme="minorHAnsi" w:hAnsiTheme="minorHAnsi" w:cs="Calibri"/>
          <w:sz w:val="22"/>
          <w:szCs w:val="22"/>
        </w:rPr>
        <w:t xml:space="preserve"> </w:t>
      </w:r>
      <w:r w:rsidRPr="009D1B33">
        <w:rPr>
          <w:rFonts w:asciiTheme="minorHAnsi" w:hAnsiTheme="minorHAnsi" w:cs="Calibri"/>
          <w:sz w:val="22"/>
          <w:szCs w:val="22"/>
        </w:rPr>
        <w:t>(3) stejnopisech, z nichž každý má platnost originálu a objednatel</w:t>
      </w:r>
      <w:r>
        <w:rPr>
          <w:rFonts w:asciiTheme="minorHAnsi" w:hAnsiTheme="minorHAnsi" w:cs="Calibri"/>
          <w:sz w:val="22"/>
          <w:szCs w:val="22"/>
        </w:rPr>
        <w:t xml:space="preserve"> obdrží dvě</w:t>
      </w:r>
      <w:r w:rsidR="000734F2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>(2) a zhotovitel jedno</w:t>
      </w:r>
      <w:r w:rsidR="000734F2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>(1) vyhotovení.</w:t>
      </w:r>
    </w:p>
    <w:p w:rsidR="000064DE" w:rsidRDefault="000064DE" w:rsidP="004F2BC9">
      <w:pPr>
        <w:ind w:left="567"/>
        <w:jc w:val="both"/>
        <w:rPr>
          <w:rFonts w:asciiTheme="minorHAnsi" w:hAnsiTheme="minorHAnsi" w:cs="Calibri"/>
          <w:sz w:val="22"/>
          <w:szCs w:val="22"/>
        </w:rPr>
      </w:pPr>
    </w:p>
    <w:p w:rsidR="000F02CA" w:rsidRDefault="000F02CA" w:rsidP="000F02CA">
      <w:pPr>
        <w:ind w:left="567"/>
        <w:jc w:val="both"/>
        <w:rPr>
          <w:rFonts w:asciiTheme="minorHAnsi" w:hAnsiTheme="minorHAnsi" w:cs="Calibri"/>
          <w:sz w:val="22"/>
          <w:szCs w:val="22"/>
        </w:rPr>
      </w:pPr>
    </w:p>
    <w:p w:rsidR="002314BD" w:rsidRDefault="002314BD" w:rsidP="000F02CA">
      <w:pPr>
        <w:ind w:left="567"/>
        <w:jc w:val="both"/>
        <w:rPr>
          <w:rFonts w:asciiTheme="minorHAnsi" w:hAnsiTheme="minorHAnsi" w:cs="Calibri"/>
          <w:sz w:val="22"/>
          <w:szCs w:val="22"/>
        </w:rPr>
      </w:pPr>
    </w:p>
    <w:p w:rsidR="000F02CA" w:rsidRDefault="000F02CA" w:rsidP="000F02CA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0F02CA" w:rsidRDefault="000F02CA" w:rsidP="000F02CA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V </w:t>
      </w:r>
      <w:r w:rsidR="00A807D5">
        <w:rPr>
          <w:rFonts w:asciiTheme="minorHAnsi" w:hAnsiTheme="minorHAnsi" w:cs="Calibri"/>
          <w:sz w:val="22"/>
          <w:szCs w:val="22"/>
        </w:rPr>
        <w:t>B</w:t>
      </w:r>
      <w:r w:rsidR="00840F8F">
        <w:rPr>
          <w:rFonts w:asciiTheme="minorHAnsi" w:hAnsiTheme="minorHAnsi" w:cs="Calibri"/>
          <w:sz w:val="22"/>
          <w:szCs w:val="22"/>
        </w:rPr>
        <w:t>uchlovicích</w:t>
      </w:r>
      <w:r w:rsidR="001C6C2C">
        <w:rPr>
          <w:rFonts w:asciiTheme="minorHAnsi" w:hAnsiTheme="minorHAnsi" w:cs="Calibri"/>
          <w:sz w:val="22"/>
          <w:szCs w:val="22"/>
        </w:rPr>
        <w:t xml:space="preserve"> dne 11. 11. 2024</w:t>
      </w:r>
      <w:r>
        <w:rPr>
          <w:rFonts w:asciiTheme="minorHAnsi" w:hAnsiTheme="minorHAnsi" w:cs="Calibri"/>
          <w:sz w:val="22"/>
          <w:szCs w:val="22"/>
        </w:rPr>
        <w:t xml:space="preserve">                                                    v</w:t>
      </w:r>
      <w:r w:rsidR="00AA3024">
        <w:rPr>
          <w:rFonts w:asciiTheme="minorHAnsi" w:hAnsiTheme="minorHAnsi" w:cs="Calibri"/>
          <w:sz w:val="22"/>
          <w:szCs w:val="22"/>
        </w:rPr>
        <w:t>e Vsetíně</w:t>
      </w:r>
      <w:r w:rsidR="001C6C2C">
        <w:rPr>
          <w:rFonts w:asciiTheme="minorHAnsi" w:hAnsiTheme="minorHAnsi" w:cs="Calibri"/>
          <w:sz w:val="22"/>
          <w:szCs w:val="22"/>
        </w:rPr>
        <w:t xml:space="preserve"> dne 11. 11. 2024</w:t>
      </w:r>
    </w:p>
    <w:p w:rsidR="000F02CA" w:rsidRDefault="000F02CA" w:rsidP="000F02CA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5A2402" w:rsidRDefault="005A2402" w:rsidP="000F02CA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853364" w:rsidRDefault="00853364" w:rsidP="000F02CA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853364" w:rsidRDefault="00853364" w:rsidP="000F02CA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0F3A47" w:rsidRDefault="000F3A47" w:rsidP="000F02CA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5A2402" w:rsidRDefault="005A2402" w:rsidP="000F02CA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0F02CA" w:rsidRDefault="000F02CA" w:rsidP="000F02CA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Za zhotovitele ……………………………..                                               Za  objednatele……………………………….</w:t>
      </w:r>
    </w:p>
    <w:p w:rsidR="000F02CA" w:rsidRPr="000064DE" w:rsidRDefault="000F02CA" w:rsidP="000F02CA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</w:t>
      </w:r>
      <w:r w:rsidR="000734F2">
        <w:rPr>
          <w:rFonts w:asciiTheme="minorHAnsi" w:hAnsiTheme="minorHAnsi" w:cs="Calibri"/>
          <w:sz w:val="22"/>
          <w:szCs w:val="22"/>
        </w:rPr>
        <w:t xml:space="preserve">             </w:t>
      </w:r>
      <w:r w:rsidR="002314BD">
        <w:rPr>
          <w:rFonts w:asciiTheme="minorHAnsi" w:hAnsiTheme="minorHAnsi" w:cs="Calibri"/>
          <w:sz w:val="22"/>
          <w:szCs w:val="22"/>
        </w:rPr>
        <w:t xml:space="preserve">     </w:t>
      </w:r>
      <w:r>
        <w:rPr>
          <w:rFonts w:asciiTheme="minorHAnsi" w:hAnsiTheme="minorHAnsi" w:cs="Calibri"/>
          <w:sz w:val="22"/>
          <w:szCs w:val="22"/>
        </w:rPr>
        <w:t xml:space="preserve">        </w:t>
      </w:r>
      <w:r w:rsidR="001C6C2C">
        <w:rPr>
          <w:rFonts w:asciiTheme="minorHAnsi" w:hAnsiTheme="minorHAnsi" w:cs="Calibri"/>
          <w:sz w:val="22"/>
          <w:szCs w:val="22"/>
        </w:rPr>
        <w:t>xxxxxxxxxx</w:t>
      </w:r>
      <w:r>
        <w:rPr>
          <w:rFonts w:asciiTheme="minorHAnsi" w:hAnsiTheme="minorHAnsi" w:cs="Calibri"/>
          <w:sz w:val="22"/>
          <w:szCs w:val="22"/>
        </w:rPr>
        <w:tab/>
        <w:t xml:space="preserve">           </w:t>
      </w:r>
      <w:r w:rsidR="00840F8F">
        <w:rPr>
          <w:rFonts w:asciiTheme="minorHAnsi" w:hAnsiTheme="minorHAnsi" w:cs="Calibri"/>
          <w:sz w:val="22"/>
          <w:szCs w:val="22"/>
        </w:rPr>
        <w:t xml:space="preserve">                                   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1C6C2C">
        <w:rPr>
          <w:rFonts w:asciiTheme="minorHAnsi" w:hAnsiTheme="minorHAnsi" w:cs="Calibri"/>
          <w:sz w:val="22"/>
          <w:szCs w:val="22"/>
        </w:rPr>
        <w:t xml:space="preserve">             </w:t>
      </w:r>
      <w:bookmarkStart w:id="0" w:name="_GoBack"/>
      <w:bookmarkEnd w:id="0"/>
      <w:r w:rsidR="001C6C2C">
        <w:rPr>
          <w:rFonts w:asciiTheme="minorHAnsi" w:hAnsiTheme="minorHAnsi" w:cs="Calibri"/>
          <w:sz w:val="22"/>
          <w:szCs w:val="22"/>
        </w:rPr>
        <w:t xml:space="preserve"> xxxxxxxxxx</w:t>
      </w:r>
    </w:p>
    <w:sectPr w:rsidR="000F02CA" w:rsidRPr="00006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E60" w:rsidRDefault="00491E60" w:rsidP="0099665F">
      <w:r>
        <w:separator/>
      </w:r>
    </w:p>
  </w:endnote>
  <w:endnote w:type="continuationSeparator" w:id="0">
    <w:p w:rsidR="00491E60" w:rsidRDefault="00491E60" w:rsidP="00996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E60" w:rsidRDefault="00491E60" w:rsidP="0099665F">
      <w:r>
        <w:separator/>
      </w:r>
    </w:p>
  </w:footnote>
  <w:footnote w:type="continuationSeparator" w:id="0">
    <w:p w:rsidR="00491E60" w:rsidRDefault="00491E60" w:rsidP="00996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1" w15:restartNumberingAfterBreak="0">
    <w:nsid w:val="683B788D"/>
    <w:multiLevelType w:val="multilevel"/>
    <w:tmpl w:val="C58416DC"/>
    <w:lvl w:ilvl="0">
      <w:start w:val="1"/>
      <w:numFmt w:val="upperRoman"/>
      <w:pStyle w:val="Nadpis1"/>
      <w:lvlText w:val="%1."/>
      <w:lvlJc w:val="left"/>
      <w:pPr>
        <w:ind w:left="1080" w:hanging="720"/>
      </w:pPr>
    </w:lvl>
    <w:lvl w:ilvl="1">
      <w:start w:val="1"/>
      <w:numFmt w:val="decimal"/>
      <w:pStyle w:val="Styl11"/>
      <w:isLgl/>
      <w:lvlText w:val="%1.%2."/>
      <w:lvlJc w:val="left"/>
      <w:pPr>
        <w:ind w:left="1440" w:hanging="360"/>
      </w:pPr>
    </w:lvl>
    <w:lvl w:ilvl="2">
      <w:start w:val="1"/>
      <w:numFmt w:val="lowerRoman"/>
      <w:pStyle w:val="podstyli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B60"/>
    <w:rsid w:val="000064DE"/>
    <w:rsid w:val="000328C3"/>
    <w:rsid w:val="00053BDD"/>
    <w:rsid w:val="0005665A"/>
    <w:rsid w:val="0005741C"/>
    <w:rsid w:val="00063DEF"/>
    <w:rsid w:val="000734F2"/>
    <w:rsid w:val="00097C0E"/>
    <w:rsid w:val="000B1932"/>
    <w:rsid w:val="000F02CA"/>
    <w:rsid w:val="000F3A47"/>
    <w:rsid w:val="000F5F7D"/>
    <w:rsid w:val="00120EDE"/>
    <w:rsid w:val="00131652"/>
    <w:rsid w:val="00135A38"/>
    <w:rsid w:val="001579C0"/>
    <w:rsid w:val="001707B1"/>
    <w:rsid w:val="00184C0B"/>
    <w:rsid w:val="001C365F"/>
    <w:rsid w:val="001C488A"/>
    <w:rsid w:val="001C6C2C"/>
    <w:rsid w:val="001D7AEE"/>
    <w:rsid w:val="001D7B58"/>
    <w:rsid w:val="00207348"/>
    <w:rsid w:val="00217043"/>
    <w:rsid w:val="002314BD"/>
    <w:rsid w:val="0024564F"/>
    <w:rsid w:val="0025101B"/>
    <w:rsid w:val="002A10BF"/>
    <w:rsid w:val="002A3C31"/>
    <w:rsid w:val="002C48AB"/>
    <w:rsid w:val="002E091F"/>
    <w:rsid w:val="002E0CB7"/>
    <w:rsid w:val="002E3F90"/>
    <w:rsid w:val="002F5B80"/>
    <w:rsid w:val="003008BF"/>
    <w:rsid w:val="00342C09"/>
    <w:rsid w:val="00343641"/>
    <w:rsid w:val="00357E08"/>
    <w:rsid w:val="00397C45"/>
    <w:rsid w:val="003B13F3"/>
    <w:rsid w:val="003C318B"/>
    <w:rsid w:val="003C3A80"/>
    <w:rsid w:val="003D6B44"/>
    <w:rsid w:val="00401902"/>
    <w:rsid w:val="00435606"/>
    <w:rsid w:val="00442702"/>
    <w:rsid w:val="004643DA"/>
    <w:rsid w:val="00483B0F"/>
    <w:rsid w:val="00487249"/>
    <w:rsid w:val="00491E60"/>
    <w:rsid w:val="0049424C"/>
    <w:rsid w:val="004A66F9"/>
    <w:rsid w:val="004A7367"/>
    <w:rsid w:val="004D2853"/>
    <w:rsid w:val="004E06CF"/>
    <w:rsid w:val="004E508C"/>
    <w:rsid w:val="004F23FB"/>
    <w:rsid w:val="004F2BC9"/>
    <w:rsid w:val="0050108C"/>
    <w:rsid w:val="00504F6F"/>
    <w:rsid w:val="005370C1"/>
    <w:rsid w:val="005570D8"/>
    <w:rsid w:val="00557B1D"/>
    <w:rsid w:val="005971A8"/>
    <w:rsid w:val="005A2402"/>
    <w:rsid w:val="005A4DE5"/>
    <w:rsid w:val="005B33E3"/>
    <w:rsid w:val="005C3148"/>
    <w:rsid w:val="005C4436"/>
    <w:rsid w:val="005C6DE2"/>
    <w:rsid w:val="005D02C9"/>
    <w:rsid w:val="005D1A8E"/>
    <w:rsid w:val="005E7104"/>
    <w:rsid w:val="005E7B66"/>
    <w:rsid w:val="00621BCB"/>
    <w:rsid w:val="0063452B"/>
    <w:rsid w:val="006415EA"/>
    <w:rsid w:val="00653614"/>
    <w:rsid w:val="0067727D"/>
    <w:rsid w:val="006C7271"/>
    <w:rsid w:val="006F781F"/>
    <w:rsid w:val="00706E70"/>
    <w:rsid w:val="007170B5"/>
    <w:rsid w:val="0073054F"/>
    <w:rsid w:val="00731EBA"/>
    <w:rsid w:val="00746C59"/>
    <w:rsid w:val="007542E2"/>
    <w:rsid w:val="007618C3"/>
    <w:rsid w:val="00761C18"/>
    <w:rsid w:val="007864F0"/>
    <w:rsid w:val="007939E0"/>
    <w:rsid w:val="007A7E9C"/>
    <w:rsid w:val="007B40FC"/>
    <w:rsid w:val="007C5F2D"/>
    <w:rsid w:val="007E1AE1"/>
    <w:rsid w:val="007E2FF4"/>
    <w:rsid w:val="007E6C2B"/>
    <w:rsid w:val="00804A47"/>
    <w:rsid w:val="00840F8F"/>
    <w:rsid w:val="008518E0"/>
    <w:rsid w:val="00853364"/>
    <w:rsid w:val="008943A7"/>
    <w:rsid w:val="008B3BDB"/>
    <w:rsid w:val="008C2B63"/>
    <w:rsid w:val="008D57E8"/>
    <w:rsid w:val="009738C9"/>
    <w:rsid w:val="00992839"/>
    <w:rsid w:val="00994B60"/>
    <w:rsid w:val="0099665F"/>
    <w:rsid w:val="009A4A9C"/>
    <w:rsid w:val="009A77B2"/>
    <w:rsid w:val="009B074D"/>
    <w:rsid w:val="009B3371"/>
    <w:rsid w:val="009D1B33"/>
    <w:rsid w:val="009D7601"/>
    <w:rsid w:val="009F16DE"/>
    <w:rsid w:val="00A123B1"/>
    <w:rsid w:val="00A5643D"/>
    <w:rsid w:val="00A63837"/>
    <w:rsid w:val="00A807D5"/>
    <w:rsid w:val="00A80E60"/>
    <w:rsid w:val="00A81A65"/>
    <w:rsid w:val="00AA3024"/>
    <w:rsid w:val="00AD5DBB"/>
    <w:rsid w:val="00AE3703"/>
    <w:rsid w:val="00AF46BD"/>
    <w:rsid w:val="00B133A5"/>
    <w:rsid w:val="00B16423"/>
    <w:rsid w:val="00B6438D"/>
    <w:rsid w:val="00B907AD"/>
    <w:rsid w:val="00B9216E"/>
    <w:rsid w:val="00BA161E"/>
    <w:rsid w:val="00BA2338"/>
    <w:rsid w:val="00BA7453"/>
    <w:rsid w:val="00BB512C"/>
    <w:rsid w:val="00BC7062"/>
    <w:rsid w:val="00BD40BD"/>
    <w:rsid w:val="00BE6EF2"/>
    <w:rsid w:val="00BF4BF4"/>
    <w:rsid w:val="00BF5618"/>
    <w:rsid w:val="00C0390B"/>
    <w:rsid w:val="00C472C8"/>
    <w:rsid w:val="00C623CD"/>
    <w:rsid w:val="00C92260"/>
    <w:rsid w:val="00CA3105"/>
    <w:rsid w:val="00CB266E"/>
    <w:rsid w:val="00CB45F8"/>
    <w:rsid w:val="00CC1422"/>
    <w:rsid w:val="00CF39D2"/>
    <w:rsid w:val="00D4358F"/>
    <w:rsid w:val="00D75B6E"/>
    <w:rsid w:val="00DA4715"/>
    <w:rsid w:val="00DA7F40"/>
    <w:rsid w:val="00DD2D74"/>
    <w:rsid w:val="00DD781F"/>
    <w:rsid w:val="00DF26AD"/>
    <w:rsid w:val="00DF3039"/>
    <w:rsid w:val="00E01BBB"/>
    <w:rsid w:val="00E06CDB"/>
    <w:rsid w:val="00E530E6"/>
    <w:rsid w:val="00E67EB4"/>
    <w:rsid w:val="00E823DA"/>
    <w:rsid w:val="00E86409"/>
    <w:rsid w:val="00E920B1"/>
    <w:rsid w:val="00E924CF"/>
    <w:rsid w:val="00EC686B"/>
    <w:rsid w:val="00F308C6"/>
    <w:rsid w:val="00F31F4A"/>
    <w:rsid w:val="00F35D95"/>
    <w:rsid w:val="00F8397F"/>
    <w:rsid w:val="00FA2AFC"/>
    <w:rsid w:val="00FB510E"/>
    <w:rsid w:val="00FB6F48"/>
    <w:rsid w:val="00FC6A4B"/>
    <w:rsid w:val="00FE472B"/>
    <w:rsid w:val="00FF6A3E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E25101"/>
  <w15:chartTrackingRefBased/>
  <w15:docId w15:val="{22045576-0142-434A-BE46-C61ECE1D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4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Odstavecseseznamem"/>
    <w:next w:val="Normln"/>
    <w:link w:val="Nadpis1Char"/>
    <w:uiPriority w:val="99"/>
    <w:qFormat/>
    <w:rsid w:val="00994B60"/>
    <w:pPr>
      <w:numPr>
        <w:numId w:val="1"/>
      </w:numPr>
      <w:tabs>
        <w:tab w:val="left" w:pos="284"/>
        <w:tab w:val="num" w:pos="360"/>
      </w:tabs>
      <w:ind w:left="708" w:firstLine="0"/>
      <w:jc w:val="center"/>
      <w:outlineLvl w:val="0"/>
    </w:pPr>
    <w:rPr>
      <w:rFonts w:asciiTheme="minorHAnsi" w:hAnsiTheme="minorHAnsi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94B60"/>
    <w:rPr>
      <w:rFonts w:eastAsia="Times New Roman" w:cs="Times New Roman"/>
      <w:b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994B60"/>
    <w:pPr>
      <w:ind w:left="708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994B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11">
    <w:name w:val="Styl 1.1"/>
    <w:basedOn w:val="Odstavecseseznamem"/>
    <w:link w:val="Styl11Char"/>
    <w:qFormat/>
    <w:rsid w:val="00994B60"/>
    <w:pPr>
      <w:numPr>
        <w:ilvl w:val="1"/>
        <w:numId w:val="1"/>
      </w:numPr>
      <w:tabs>
        <w:tab w:val="num" w:pos="360"/>
      </w:tabs>
      <w:ind w:left="567" w:hanging="567"/>
      <w:jc w:val="both"/>
    </w:pPr>
    <w:rPr>
      <w:rFonts w:asciiTheme="minorHAnsi" w:hAnsiTheme="minorHAnsi"/>
      <w:sz w:val="22"/>
      <w:szCs w:val="22"/>
    </w:rPr>
  </w:style>
  <w:style w:type="paragraph" w:customStyle="1" w:styleId="podstyli">
    <w:name w:val="podstyl i"/>
    <w:basedOn w:val="Styl11"/>
    <w:qFormat/>
    <w:rsid w:val="00994B60"/>
    <w:pPr>
      <w:numPr>
        <w:ilvl w:val="2"/>
      </w:numPr>
      <w:tabs>
        <w:tab w:val="num" w:pos="360"/>
      </w:tabs>
      <w:ind w:left="1134" w:hanging="283"/>
    </w:pPr>
  </w:style>
  <w:style w:type="paragraph" w:styleId="Nzev">
    <w:name w:val="Title"/>
    <w:basedOn w:val="Normln"/>
    <w:link w:val="NzevChar"/>
    <w:uiPriority w:val="99"/>
    <w:qFormat/>
    <w:rsid w:val="005C6DE2"/>
    <w:pPr>
      <w:numPr>
        <w:numId w:val="3"/>
      </w:numPr>
      <w:jc w:val="center"/>
    </w:pPr>
    <w:rPr>
      <w:rFonts w:ascii="Calibri" w:eastAsia="Calibri" w:hAnsi="Calibri" w:cs="Calibri"/>
      <w:u w:val="single"/>
    </w:rPr>
  </w:style>
  <w:style w:type="character" w:customStyle="1" w:styleId="NzevChar">
    <w:name w:val="Název Char"/>
    <w:basedOn w:val="Standardnpsmoodstavce"/>
    <w:link w:val="Nzev"/>
    <w:uiPriority w:val="99"/>
    <w:rsid w:val="005C6DE2"/>
    <w:rPr>
      <w:rFonts w:ascii="Calibri" w:eastAsia="Calibri" w:hAnsi="Calibri" w:cs="Calibri"/>
      <w:sz w:val="24"/>
      <w:szCs w:val="24"/>
      <w:u w:val="single"/>
      <w:lang w:eastAsia="cs-CZ"/>
    </w:rPr>
  </w:style>
  <w:style w:type="character" w:customStyle="1" w:styleId="Styl11Char">
    <w:name w:val="Styl 1.1 Char"/>
    <w:basedOn w:val="OdstavecseseznamemChar"/>
    <w:link w:val="Styl11"/>
    <w:rsid w:val="00A80E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966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9665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966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665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07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07A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01CC4-D9A3-49A4-B34C-553812D84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cp:lastPrinted>2022-11-28T14:00:00Z</cp:lastPrinted>
  <dcterms:created xsi:type="dcterms:W3CDTF">2024-12-06T09:26:00Z</dcterms:created>
  <dcterms:modified xsi:type="dcterms:W3CDTF">2024-12-06T09:26:00Z</dcterms:modified>
</cp:coreProperties>
</file>