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545A8" w14:textId="35E2050C" w:rsidR="000E71C5" w:rsidRDefault="00FC465A" w:rsidP="00FC465A">
      <w:pPr>
        <w:pStyle w:val="Zkladntext"/>
        <w:spacing w:line="276" w:lineRule="auto"/>
        <w:ind w:right="0"/>
        <w:jc w:val="left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 xml:space="preserve">Smlouva o poskytnutí </w:t>
      </w:r>
      <w:r w:rsidR="00CC5A05">
        <w:rPr>
          <w:rFonts w:ascii="Arial" w:hAnsi="Arial" w:cs="Arial"/>
          <w:b/>
          <w:sz w:val="28"/>
          <w:szCs w:val="28"/>
        </w:rPr>
        <w:t>nadačního příspěvku</w:t>
      </w:r>
      <w:bookmarkStart w:id="0" w:name="_GoBack"/>
      <w:bookmarkEnd w:id="0"/>
      <w:r w:rsidRPr="00FC465A">
        <w:rPr>
          <w:rFonts w:ascii="Arial" w:hAnsi="Arial" w:cs="Arial"/>
          <w:b/>
          <w:sz w:val="28"/>
          <w:szCs w:val="28"/>
        </w:rPr>
        <w:t xml:space="preserve"> </w:t>
      </w:r>
      <w:r w:rsidR="00CC5A05">
        <w:rPr>
          <w:rFonts w:ascii="Arial" w:hAnsi="Arial" w:cs="Arial"/>
          <w:b/>
          <w:sz w:val="28"/>
          <w:szCs w:val="28"/>
        </w:rPr>
        <w:t>ZLK STR24/68146</w:t>
      </w:r>
      <w:r w:rsidR="000E71C5">
        <w:rPr>
          <w:rFonts w:ascii="Arial" w:hAnsi="Arial" w:cs="Arial"/>
          <w:b/>
          <w:sz w:val="28"/>
          <w:szCs w:val="28"/>
        </w:rPr>
        <w:t xml:space="preserve"> </w:t>
      </w:r>
    </w:p>
    <w:p w14:paraId="6EABAB12" w14:textId="5760CB88" w:rsidR="00FC465A" w:rsidRPr="001426D2" w:rsidRDefault="00FC465A" w:rsidP="00FC465A">
      <w:pPr>
        <w:tabs>
          <w:tab w:val="left" w:pos="8928"/>
        </w:tabs>
        <w:spacing w:beforeLines="30" w:before="72" w:after="120" w:line="276" w:lineRule="auto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>(uzavřená dle § 159 a násl. zákona č. 500/2004 Sb., správní řád, ve znění pozdějších předpisů)</w:t>
      </w:r>
    </w:p>
    <w:p w14:paraId="376D15BF" w14:textId="337B102B" w:rsidR="000E71C5" w:rsidRPr="00FC465A" w:rsidRDefault="000E71C5" w:rsidP="000E71C5">
      <w:pPr>
        <w:pStyle w:val="Zkladntext"/>
        <w:spacing w:line="276" w:lineRule="auto"/>
        <w:ind w:right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Doložka </w:t>
      </w:r>
      <w:r w:rsidR="00A010B2">
        <w:rPr>
          <w:rFonts w:ascii="Arial" w:hAnsi="Arial" w:cs="Arial"/>
          <w:b/>
          <w:sz w:val="28"/>
          <w:szCs w:val="28"/>
        </w:rPr>
        <w:t xml:space="preserve">Město </w:t>
      </w:r>
      <w:r w:rsidR="009C7BB2">
        <w:rPr>
          <w:rFonts w:ascii="Arial" w:hAnsi="Arial" w:cs="Arial"/>
          <w:b/>
          <w:sz w:val="28"/>
          <w:szCs w:val="28"/>
        </w:rPr>
        <w:t>Otrokovice</w:t>
      </w:r>
    </w:p>
    <w:p w14:paraId="4ACEC78D" w14:textId="77777777" w:rsidR="00D32448" w:rsidRDefault="00D32448"/>
    <w:p w14:paraId="72C49F64" w14:textId="77777777" w:rsidR="00FA485E" w:rsidRPr="001426D2" w:rsidRDefault="00FA485E" w:rsidP="00FA485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before="120" w:after="12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7DFD1500" w14:textId="77777777" w:rsidR="00890A12" w:rsidRDefault="00FA485E" w:rsidP="00FA485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before="120"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890A12">
        <w:rPr>
          <w:rFonts w:cs="Arial"/>
          <w:szCs w:val="20"/>
        </w:rPr>
        <w:t>Rada města Otrokovice</w:t>
      </w:r>
    </w:p>
    <w:p w14:paraId="00F3878B" w14:textId="70FBDA27" w:rsidR="00FA485E" w:rsidRPr="001426D2" w:rsidRDefault="00FA485E" w:rsidP="00FA485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before="120"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890A12">
        <w:rPr>
          <w:rFonts w:cs="Arial"/>
          <w:szCs w:val="20"/>
        </w:rPr>
        <w:t>25. 9. 2024, Usnesení č</w:t>
      </w:r>
      <w:r>
        <w:rPr>
          <w:rFonts w:cs="Arial"/>
          <w:szCs w:val="20"/>
        </w:rPr>
        <w:t>.</w:t>
      </w:r>
      <w:r w:rsidR="003D347B">
        <w:rPr>
          <w:rFonts w:cs="Arial"/>
          <w:szCs w:val="20"/>
        </w:rPr>
        <w:t xml:space="preserve"> RMO/29</w:t>
      </w:r>
      <w:r w:rsidR="00890A12">
        <w:rPr>
          <w:rFonts w:cs="Arial"/>
          <w:szCs w:val="20"/>
        </w:rPr>
        <w:t>/15/24</w:t>
      </w:r>
    </w:p>
    <w:p w14:paraId="79CA495B" w14:textId="32A08524" w:rsidR="00FC465A" w:rsidRDefault="00FC465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0E71C5" w14:paraId="31749B35" w14:textId="77777777" w:rsidTr="000E71C5">
        <w:trPr>
          <w:trHeight w:val="567"/>
        </w:trPr>
        <w:tc>
          <w:tcPr>
            <w:tcW w:w="4531" w:type="dxa"/>
            <w:vAlign w:val="center"/>
          </w:tcPr>
          <w:p w14:paraId="3162AC31" w14:textId="0AC55E73" w:rsidR="000E71C5" w:rsidRDefault="000E71C5" w:rsidP="001E0A10">
            <w:pPr>
              <w:spacing w:line="276" w:lineRule="auto"/>
            </w:pPr>
            <w:r>
              <w:t>Za příjemce:</w:t>
            </w:r>
          </w:p>
        </w:tc>
      </w:tr>
      <w:tr w:rsidR="000E71C5" w14:paraId="1855358A" w14:textId="77777777" w:rsidTr="000E71C5">
        <w:trPr>
          <w:trHeight w:val="1102"/>
        </w:trPr>
        <w:tc>
          <w:tcPr>
            <w:tcW w:w="4531" w:type="dxa"/>
            <w:vAlign w:val="center"/>
          </w:tcPr>
          <w:p w14:paraId="61731E10" w14:textId="77777777" w:rsidR="000E71C5" w:rsidRDefault="000E71C5" w:rsidP="001E0A10">
            <w:pPr>
              <w:spacing w:line="276" w:lineRule="auto"/>
            </w:pPr>
          </w:p>
        </w:tc>
      </w:tr>
      <w:tr w:rsidR="000E71C5" w14:paraId="6D18DAD9" w14:textId="77777777" w:rsidTr="000E71C5">
        <w:trPr>
          <w:trHeight w:val="567"/>
        </w:trPr>
        <w:tc>
          <w:tcPr>
            <w:tcW w:w="4531" w:type="dxa"/>
            <w:vAlign w:val="center"/>
          </w:tcPr>
          <w:p w14:paraId="7A6418D0" w14:textId="43DC90F8" w:rsidR="000E71C5" w:rsidRDefault="00A010B2" w:rsidP="00AE1011">
            <w:pPr>
              <w:pStyle w:val="Bezmezer"/>
              <w:spacing w:line="276" w:lineRule="auto"/>
            </w:pPr>
            <w:r>
              <w:t xml:space="preserve">Bc. </w:t>
            </w:r>
            <w:r w:rsidR="009C7BB2">
              <w:t>Hana Večerková, DiS.</w:t>
            </w:r>
            <w:r w:rsidR="00AE1011">
              <w:t xml:space="preserve">, </w:t>
            </w:r>
            <w:r w:rsidR="000E71C5">
              <w:t>starost</w:t>
            </w:r>
            <w:r w:rsidR="009C7BB2">
              <w:t>k</w:t>
            </w:r>
            <w:r w:rsidR="000E71C5">
              <w:t>a</w:t>
            </w:r>
          </w:p>
        </w:tc>
      </w:tr>
    </w:tbl>
    <w:p w14:paraId="171E38EB" w14:textId="77777777" w:rsidR="000E71C5" w:rsidRDefault="000E71C5"/>
    <w:sectPr w:rsidR="000E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5A"/>
    <w:rsid w:val="00064873"/>
    <w:rsid w:val="000814D4"/>
    <w:rsid w:val="000E71C5"/>
    <w:rsid w:val="001F1941"/>
    <w:rsid w:val="00243877"/>
    <w:rsid w:val="002A3EC3"/>
    <w:rsid w:val="003B4439"/>
    <w:rsid w:val="003D347B"/>
    <w:rsid w:val="006C57B5"/>
    <w:rsid w:val="00793322"/>
    <w:rsid w:val="00890A12"/>
    <w:rsid w:val="009C7BB2"/>
    <w:rsid w:val="00A010B2"/>
    <w:rsid w:val="00A01AD1"/>
    <w:rsid w:val="00A446AC"/>
    <w:rsid w:val="00A541FF"/>
    <w:rsid w:val="00A61893"/>
    <w:rsid w:val="00AE1011"/>
    <w:rsid w:val="00BA0C66"/>
    <w:rsid w:val="00C70CDF"/>
    <w:rsid w:val="00CC5A05"/>
    <w:rsid w:val="00D32448"/>
    <w:rsid w:val="00DD5936"/>
    <w:rsid w:val="00E77108"/>
    <w:rsid w:val="00EA07D4"/>
    <w:rsid w:val="00EE257D"/>
    <w:rsid w:val="00EF4C75"/>
    <w:rsid w:val="00F8446C"/>
    <w:rsid w:val="00F942DD"/>
    <w:rsid w:val="00FA485E"/>
    <w:rsid w:val="00FC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3463"/>
  <w15:chartTrackingRefBased/>
  <w15:docId w15:val="{A7BCF74B-61A6-41DC-97C9-E2ECD3B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FC465A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C465A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465A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Bezmezer">
    <w:name w:val="No Spacing"/>
    <w:uiPriority w:val="4"/>
    <w:qFormat/>
    <w:rsid w:val="000E71C5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0E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08287-979F-45CB-B8B5-9FB9522470F4}">
  <ds:schemaRefs>
    <ds:schemaRef ds:uri="http://schemas.microsoft.com/office/2006/metadata/properties"/>
    <ds:schemaRef ds:uri="30943acb-92a3-4dd1-b917-142a704ae2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35078F-4163-44DE-ACE7-A719AD08E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5F6D6-860E-4B9D-9F22-06FFAB5C6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Koplíková Dana</dc:creator>
  <cp:keywords/>
  <dc:description/>
  <cp:lastModifiedBy>Stojaspalová Eva</cp:lastModifiedBy>
  <cp:revision>2</cp:revision>
  <dcterms:created xsi:type="dcterms:W3CDTF">2024-09-26T11:36:00Z</dcterms:created>
  <dcterms:modified xsi:type="dcterms:W3CDTF">2024-09-26T11:36:00Z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