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775DD" w14:textId="11C2617B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 w:rsidRPr="0077489E">
        <w:rPr>
          <w:rFonts w:asciiTheme="minorHAnsi" w:hAnsiTheme="minorHAnsi" w:cs="Arial"/>
          <w:b/>
          <w:bCs/>
          <w:szCs w:val="24"/>
        </w:rPr>
        <w:t xml:space="preserve"> </w:t>
      </w:r>
      <w:r w:rsidR="00C50C10" w:rsidRPr="0077489E">
        <w:rPr>
          <w:rFonts w:asciiTheme="minorHAnsi" w:hAnsiTheme="minorHAnsi" w:cs="Arial"/>
          <w:b/>
          <w:bCs/>
          <w:szCs w:val="24"/>
        </w:rPr>
        <w:t>2</w:t>
      </w:r>
      <w:r w:rsidR="0077489E" w:rsidRPr="0077489E">
        <w:rPr>
          <w:rFonts w:asciiTheme="minorHAnsi" w:hAnsiTheme="minorHAnsi" w:cs="Arial"/>
          <w:b/>
          <w:bCs/>
          <w:szCs w:val="24"/>
        </w:rPr>
        <w:t>4</w:t>
      </w:r>
      <w:r w:rsidR="00BA4E06">
        <w:rPr>
          <w:rFonts w:asciiTheme="minorHAnsi" w:hAnsiTheme="minorHAnsi" w:cs="Arial"/>
          <w:b/>
          <w:bCs/>
          <w:szCs w:val="24"/>
        </w:rPr>
        <w:t>1</w:t>
      </w:r>
      <w:r w:rsidR="00E9352A">
        <w:rPr>
          <w:rFonts w:asciiTheme="minorHAnsi" w:hAnsiTheme="minorHAnsi" w:cs="Arial"/>
          <w:b/>
          <w:bCs/>
          <w:szCs w:val="24"/>
        </w:rPr>
        <w:t>559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01C55C9D" w14:textId="77777777" w:rsidR="00665EC6" w:rsidRPr="00242159" w:rsidRDefault="00665EC6" w:rsidP="000C3610">
      <w:pPr>
        <w:rPr>
          <w:rFonts w:asciiTheme="minorHAnsi" w:hAnsiTheme="minorHAnsi"/>
          <w:sz w:val="24"/>
          <w:szCs w:val="24"/>
        </w:rPr>
      </w:pPr>
    </w:p>
    <w:p w14:paraId="55B4E13A" w14:textId="69DE5C3A" w:rsidR="00F16CAD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285146F" w14:textId="5FBFF5ED" w:rsidR="003A1E6B" w:rsidRPr="005641FC" w:rsidRDefault="003A1E6B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5641FC">
        <w:rPr>
          <w:rStyle w:val="platne1"/>
          <w:rFonts w:asciiTheme="minorHAnsi" w:hAnsiTheme="minorHAnsi" w:cs="Arial"/>
          <w:sz w:val="24"/>
          <w:szCs w:val="24"/>
        </w:rPr>
        <w:t>Pronajímatel</w:t>
      </w:r>
    </w:p>
    <w:p w14:paraId="5AA3102A" w14:textId="6922745D" w:rsidR="00F16CAD" w:rsidRPr="00242159" w:rsidRDefault="00F16CAD" w:rsidP="00E9352A">
      <w:pPr>
        <w:pStyle w:val="Nadpis4"/>
        <w:tabs>
          <w:tab w:val="left" w:pos="6730"/>
        </w:tabs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  <w:r w:rsidR="00E9352A">
        <w:rPr>
          <w:rFonts w:asciiTheme="minorHAnsi" w:hAnsiTheme="minorHAnsi" w:cs="Arial"/>
          <w:b/>
          <w:bCs/>
          <w:szCs w:val="24"/>
        </w:rPr>
        <w:tab/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F9559F8" w14:textId="50DA9024" w:rsidR="00F16CAD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DF08A9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18395BE6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3846F3">
        <w:rPr>
          <w:rFonts w:asciiTheme="minorHAnsi" w:hAnsiTheme="minorHAnsi" w:cs="Arial"/>
          <w:sz w:val="24"/>
          <w:szCs w:val="24"/>
        </w:rPr>
        <w:tab/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0C3610">
      <w:pPr>
        <w:rPr>
          <w:rFonts w:asciiTheme="minorHAnsi" w:hAnsiTheme="minorHAnsi" w:cs="Arial"/>
          <w:sz w:val="24"/>
          <w:szCs w:val="24"/>
        </w:rPr>
      </w:pPr>
    </w:p>
    <w:p w14:paraId="32608ED2" w14:textId="194FA72D" w:rsidR="00F16CAD" w:rsidRPr="005641FC" w:rsidRDefault="003A1E6B" w:rsidP="000C3610">
      <w:pPr>
        <w:rPr>
          <w:rFonts w:asciiTheme="minorHAnsi" w:hAnsiTheme="minorHAnsi" w:cs="Arial"/>
          <w:bCs/>
          <w:sz w:val="24"/>
          <w:szCs w:val="24"/>
        </w:rPr>
      </w:pPr>
      <w:r w:rsidRPr="005641FC">
        <w:rPr>
          <w:rFonts w:asciiTheme="minorHAnsi" w:hAnsiTheme="minorHAnsi" w:cs="Arial"/>
          <w:bCs/>
          <w:sz w:val="24"/>
          <w:szCs w:val="24"/>
        </w:rPr>
        <w:t>Nájemce</w:t>
      </w:r>
    </w:p>
    <w:p w14:paraId="105FDC55" w14:textId="574150A8" w:rsidR="00355AFB" w:rsidRPr="007B79FD" w:rsidRDefault="00362BCB" w:rsidP="009609B9">
      <w:pPr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SK Slavia Praha – fotbal a.s.</w:t>
      </w:r>
    </w:p>
    <w:p w14:paraId="2BAA7BD1" w14:textId="01E83E93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Sídlo: </w:t>
      </w:r>
      <w:r w:rsidR="00033E4B">
        <w:rPr>
          <w:rFonts w:asciiTheme="minorHAnsi" w:hAnsiTheme="minorHAnsi" w:cstheme="minorHAnsi"/>
          <w:color w:val="2A2A28"/>
          <w:sz w:val="24"/>
          <w:szCs w:val="24"/>
        </w:rPr>
        <w:t>U Slavie 1540/</w:t>
      </w:r>
      <w:proofErr w:type="gramStart"/>
      <w:r w:rsidR="00033E4B">
        <w:rPr>
          <w:rFonts w:asciiTheme="minorHAnsi" w:hAnsiTheme="minorHAnsi" w:cstheme="minorHAnsi"/>
          <w:color w:val="2A2A28"/>
          <w:sz w:val="24"/>
          <w:szCs w:val="24"/>
        </w:rPr>
        <w:t>2a</w:t>
      </w:r>
      <w:proofErr w:type="gramEnd"/>
      <w:r w:rsidR="00C86703">
        <w:rPr>
          <w:rFonts w:asciiTheme="minorHAnsi" w:hAnsiTheme="minorHAnsi" w:cstheme="minorHAnsi"/>
          <w:color w:val="2A2A28"/>
          <w:sz w:val="24"/>
          <w:szCs w:val="24"/>
        </w:rPr>
        <w:t xml:space="preserve">, </w:t>
      </w:r>
      <w:r w:rsidR="009D7A11" w:rsidRPr="009D7A11">
        <w:rPr>
          <w:rFonts w:asciiTheme="minorHAnsi" w:hAnsiTheme="minorHAnsi" w:cstheme="minorHAnsi"/>
          <w:color w:val="2A2A28"/>
          <w:sz w:val="24"/>
          <w:szCs w:val="24"/>
        </w:rPr>
        <w:t>1</w:t>
      </w:r>
      <w:r w:rsidR="00033E4B">
        <w:rPr>
          <w:rFonts w:asciiTheme="minorHAnsi" w:hAnsiTheme="minorHAnsi" w:cstheme="minorHAnsi"/>
          <w:color w:val="2A2A28"/>
          <w:sz w:val="24"/>
          <w:szCs w:val="24"/>
        </w:rPr>
        <w:t>00</w:t>
      </w:r>
      <w:r w:rsidR="009D7A11" w:rsidRPr="009D7A11">
        <w:rPr>
          <w:rFonts w:asciiTheme="minorHAnsi" w:hAnsiTheme="minorHAnsi" w:cstheme="minorHAnsi"/>
          <w:color w:val="2A2A28"/>
          <w:sz w:val="24"/>
          <w:szCs w:val="24"/>
        </w:rPr>
        <w:t xml:space="preserve"> 00 Praha </w:t>
      </w:r>
      <w:r w:rsidR="00033E4B">
        <w:rPr>
          <w:rFonts w:asciiTheme="minorHAnsi" w:hAnsiTheme="minorHAnsi" w:cstheme="minorHAnsi"/>
          <w:color w:val="2A2A28"/>
          <w:sz w:val="24"/>
          <w:szCs w:val="24"/>
        </w:rPr>
        <w:t>10</w:t>
      </w:r>
      <w:r w:rsidR="009D7A11" w:rsidRPr="009D7A11">
        <w:rPr>
          <w:rFonts w:asciiTheme="minorHAnsi" w:hAnsiTheme="minorHAnsi" w:cstheme="minorHAnsi"/>
          <w:color w:val="2A2A28"/>
          <w:sz w:val="24"/>
          <w:szCs w:val="24"/>
        </w:rPr>
        <w:t xml:space="preserve">  </w:t>
      </w:r>
    </w:p>
    <w:p w14:paraId="228C3CAC" w14:textId="20DDF912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IČO: </w:t>
      </w:r>
      <w:r w:rsidR="000418F1">
        <w:rPr>
          <w:rFonts w:asciiTheme="minorHAnsi" w:hAnsiTheme="minorHAnsi" w:cstheme="minorHAnsi"/>
          <w:color w:val="2A2A28"/>
          <w:sz w:val="24"/>
          <w:szCs w:val="24"/>
        </w:rPr>
        <w:t>63999609</w:t>
      </w:r>
      <w:r w:rsidR="00DF08A9">
        <w:rPr>
          <w:rFonts w:asciiTheme="minorHAnsi" w:hAnsiTheme="minorHAnsi" w:cstheme="minorHAnsi"/>
          <w:color w:val="2A2A28"/>
          <w:sz w:val="24"/>
          <w:szCs w:val="24"/>
        </w:rPr>
        <w:t xml:space="preserve">, 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DIČ: </w:t>
      </w:r>
      <w:r w:rsidR="000D24A1" w:rsidRPr="000D24A1">
        <w:rPr>
          <w:rFonts w:asciiTheme="minorHAnsi" w:hAnsiTheme="minorHAnsi" w:cstheme="minorHAnsi"/>
          <w:color w:val="2A2A28"/>
          <w:sz w:val="24"/>
          <w:szCs w:val="24"/>
        </w:rPr>
        <w:t>CZ</w:t>
      </w:r>
      <w:r w:rsidR="000418F1">
        <w:rPr>
          <w:rFonts w:asciiTheme="minorHAnsi" w:hAnsiTheme="minorHAnsi" w:cstheme="minorHAnsi"/>
          <w:color w:val="2A2A28"/>
          <w:sz w:val="24"/>
          <w:szCs w:val="24"/>
        </w:rPr>
        <w:t>63999609</w:t>
      </w:r>
    </w:p>
    <w:p w14:paraId="3AC10060" w14:textId="3CA432FE" w:rsidR="00E03311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>Zastoupená:</w:t>
      </w:r>
      <w:r w:rsidR="000D24A1">
        <w:rPr>
          <w:rFonts w:asciiTheme="minorHAnsi" w:hAnsiTheme="minorHAnsi" w:cstheme="minorHAnsi"/>
          <w:color w:val="2A2A28"/>
          <w:sz w:val="24"/>
          <w:szCs w:val="24"/>
        </w:rPr>
        <w:t xml:space="preserve"> </w:t>
      </w:r>
      <w:r w:rsidR="00E03311">
        <w:rPr>
          <w:rFonts w:asciiTheme="minorHAnsi" w:hAnsiTheme="minorHAnsi" w:cstheme="minorHAnsi"/>
          <w:color w:val="2A2A28"/>
          <w:sz w:val="24"/>
          <w:szCs w:val="24"/>
        </w:rPr>
        <w:tab/>
      </w:r>
      <w:r w:rsidR="00076789">
        <w:rPr>
          <w:rFonts w:asciiTheme="minorHAnsi" w:hAnsiTheme="minorHAnsi" w:cstheme="minorHAnsi"/>
          <w:color w:val="2A2A28"/>
          <w:sz w:val="24"/>
          <w:szCs w:val="24"/>
        </w:rPr>
        <w:t>Ing. Jaroslavem Tvrdíkem</w:t>
      </w:r>
      <w:r w:rsidR="00770391">
        <w:rPr>
          <w:rFonts w:asciiTheme="minorHAnsi" w:hAnsiTheme="minorHAnsi" w:cstheme="minorHAnsi"/>
          <w:color w:val="2A2A28"/>
          <w:sz w:val="24"/>
          <w:szCs w:val="24"/>
        </w:rPr>
        <w:t>, předsedou představenstva</w:t>
      </w:r>
    </w:p>
    <w:p w14:paraId="55C3A27D" w14:textId="0721D89F" w:rsidR="00355AFB" w:rsidRPr="007B79FD" w:rsidRDefault="00E03311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>
        <w:rPr>
          <w:rFonts w:asciiTheme="minorHAnsi" w:hAnsiTheme="minorHAnsi" w:cstheme="minorHAnsi"/>
          <w:color w:val="2A2A28"/>
          <w:sz w:val="24"/>
          <w:szCs w:val="24"/>
        </w:rPr>
        <w:tab/>
      </w:r>
      <w:r>
        <w:rPr>
          <w:rFonts w:asciiTheme="minorHAnsi" w:hAnsiTheme="minorHAnsi" w:cstheme="minorHAnsi"/>
          <w:color w:val="2A2A28"/>
          <w:sz w:val="24"/>
          <w:szCs w:val="24"/>
        </w:rPr>
        <w:tab/>
      </w:r>
      <w:r w:rsidR="008B5986">
        <w:rPr>
          <w:rFonts w:asciiTheme="minorHAnsi" w:hAnsiTheme="minorHAnsi" w:cstheme="minorHAnsi"/>
          <w:color w:val="2A2A28"/>
          <w:sz w:val="24"/>
          <w:szCs w:val="24"/>
        </w:rPr>
        <w:t>Mgr. Martin Říha</w:t>
      </w:r>
      <w:r w:rsidR="00357D98">
        <w:rPr>
          <w:rFonts w:asciiTheme="minorHAnsi" w:hAnsiTheme="minorHAnsi" w:cstheme="minorHAnsi"/>
          <w:color w:val="2A2A28"/>
          <w:sz w:val="24"/>
          <w:szCs w:val="24"/>
        </w:rPr>
        <w:t>,</w:t>
      </w:r>
      <w:r w:rsidR="008B5986">
        <w:rPr>
          <w:rFonts w:asciiTheme="minorHAnsi" w:hAnsiTheme="minorHAnsi" w:cstheme="minorHAnsi"/>
          <w:color w:val="2A2A28"/>
          <w:sz w:val="24"/>
          <w:szCs w:val="24"/>
        </w:rPr>
        <w:t xml:space="preserve"> 1</w:t>
      </w:r>
      <w:r w:rsidR="00A35AC7">
        <w:rPr>
          <w:rFonts w:asciiTheme="minorHAnsi" w:hAnsiTheme="minorHAnsi" w:cstheme="minorHAnsi"/>
          <w:color w:val="2A2A28"/>
          <w:sz w:val="24"/>
          <w:szCs w:val="24"/>
        </w:rPr>
        <w:t>. místopředsedou představenstva</w:t>
      </w:r>
    </w:p>
    <w:p w14:paraId="1A29913C" w14:textId="25F6EE66" w:rsidR="00355AFB" w:rsidRPr="00355AFB" w:rsidRDefault="00355AFB" w:rsidP="00355AFB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7B79FD">
        <w:rPr>
          <w:rFonts w:asciiTheme="minorHAnsi" w:hAnsiTheme="minorHAnsi"/>
          <w:sz w:val="24"/>
          <w:szCs w:val="24"/>
        </w:rPr>
        <w:t xml:space="preserve">Společnost zapsána v obchodním rejstříku u Městského soudu v Praze, </w:t>
      </w:r>
      <w:proofErr w:type="spellStart"/>
      <w:r w:rsidR="00FA10C7">
        <w:rPr>
          <w:rFonts w:asciiTheme="minorHAnsi" w:hAnsiTheme="minorHAnsi"/>
          <w:sz w:val="24"/>
          <w:szCs w:val="24"/>
        </w:rPr>
        <w:t>sp</w:t>
      </w:r>
      <w:proofErr w:type="spellEnd"/>
      <w:r w:rsidR="00FA10C7">
        <w:rPr>
          <w:rFonts w:asciiTheme="minorHAnsi" w:hAnsiTheme="minorHAnsi"/>
          <w:sz w:val="24"/>
          <w:szCs w:val="24"/>
        </w:rPr>
        <w:t xml:space="preserve">. </w:t>
      </w:r>
      <w:r w:rsidR="00D93615">
        <w:rPr>
          <w:rFonts w:asciiTheme="minorHAnsi" w:hAnsiTheme="minorHAnsi"/>
          <w:sz w:val="24"/>
          <w:szCs w:val="24"/>
        </w:rPr>
        <w:t>z</w:t>
      </w:r>
      <w:r w:rsidR="00FA10C7">
        <w:rPr>
          <w:rFonts w:asciiTheme="minorHAnsi" w:hAnsiTheme="minorHAnsi"/>
          <w:sz w:val="24"/>
          <w:szCs w:val="24"/>
        </w:rPr>
        <w:t xml:space="preserve">n.: </w:t>
      </w:r>
      <w:bookmarkEnd w:id="0"/>
      <w:bookmarkEnd w:id="1"/>
      <w:r w:rsidR="00076789">
        <w:rPr>
          <w:rFonts w:asciiTheme="minorHAnsi" w:hAnsiTheme="minorHAnsi"/>
          <w:sz w:val="24"/>
          <w:szCs w:val="24"/>
        </w:rPr>
        <w:t>B 3541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 xml:space="preserve">č. p. 1700 – objekt občanské vybavenosti, jež je součástí pozemku </w:t>
      </w:r>
      <w:proofErr w:type="spellStart"/>
      <w:r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F84CE4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C10E19" w:rsidRPr="00F84CE4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1FCE0110" w:rsidR="00C5032E" w:rsidRDefault="00C924EB" w:rsidP="00C924EB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C924EB">
        <w:rPr>
          <w:rFonts w:asciiTheme="minorHAnsi" w:hAnsiTheme="minorHAnsi" w:cstheme="minorHAnsi"/>
          <w:sz w:val="24"/>
          <w:szCs w:val="24"/>
        </w:rPr>
        <w:t>a)</w:t>
      </w:r>
      <w:r>
        <w:rPr>
          <w:rFonts w:asciiTheme="minorHAnsi" w:hAnsiTheme="minorHAnsi" w:cstheme="minorHAnsi"/>
          <w:sz w:val="24"/>
          <w:szCs w:val="24"/>
        </w:rPr>
        <w:tab/>
      </w:r>
      <w:r w:rsidR="00C5032E" w:rsidRPr="00F84CE4">
        <w:rPr>
          <w:rFonts w:asciiTheme="minorHAnsi" w:hAnsiTheme="minorHAnsi" w:cstheme="minorHAnsi"/>
          <w:sz w:val="24"/>
          <w:szCs w:val="24"/>
        </w:rPr>
        <w:t>západní dvorana a přilehlé prostory v suterénu;</w:t>
      </w:r>
    </w:p>
    <w:p w14:paraId="3547D386" w14:textId="07950D18" w:rsidR="00C924EB" w:rsidRDefault="00C924EB" w:rsidP="00C924EB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</w:t>
      </w:r>
      <w:r>
        <w:rPr>
          <w:rFonts w:asciiTheme="minorHAnsi" w:hAnsiTheme="minorHAnsi" w:cstheme="minorHAnsi"/>
          <w:sz w:val="24"/>
          <w:szCs w:val="24"/>
        </w:rPr>
        <w:tab/>
        <w:t>hlavní schodiště</w:t>
      </w:r>
      <w:r w:rsidR="00EE5DED">
        <w:rPr>
          <w:rFonts w:asciiTheme="minorHAnsi" w:hAnsiTheme="minorHAnsi" w:cstheme="minorHAnsi"/>
          <w:sz w:val="24"/>
          <w:szCs w:val="24"/>
        </w:rPr>
        <w:t>;</w:t>
      </w:r>
    </w:p>
    <w:p w14:paraId="7C3B25FE" w14:textId="0EA2CCEC" w:rsidR="00C5032E" w:rsidRPr="00F84CE4" w:rsidRDefault="00EE5DED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030EA4CF" w:rsidR="00C5032E" w:rsidRPr="00F84CE4" w:rsidRDefault="00EE5DED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d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0605BBE4" w:rsidR="00C5032E" w:rsidRPr="00F84CE4" w:rsidRDefault="00EE5DED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42AE32BD" w14:textId="6C5F86F6" w:rsidR="00FA0DDC" w:rsidRPr="00F84CE4" w:rsidRDefault="00EE5DED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přístupové cesty vedoucí od (i) hlavního a (</w:t>
      </w:r>
      <w:proofErr w:type="spellStart"/>
      <w:r w:rsidR="00C5032E" w:rsidRPr="00F84CE4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="00C5032E" w:rsidRPr="00F84CE4">
        <w:rPr>
          <w:rFonts w:asciiTheme="minorHAnsi" w:hAnsiTheme="minorHAnsi" w:cstheme="minorHAnsi"/>
          <w:sz w:val="24"/>
          <w:szCs w:val="24"/>
        </w:rPr>
        <w:t>) služebního vstupu do Objektu k Západní dvoraně.</w:t>
      </w:r>
    </w:p>
    <w:p w14:paraId="123CE50E" w14:textId="4C2282E8" w:rsidR="00E3772A" w:rsidRPr="00F84CE4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smlouvy;</w:t>
      </w:r>
    </w:p>
    <w:p w14:paraId="2B4FDCD8" w14:textId="77777777" w:rsidR="002B62E0" w:rsidRPr="00F84CE4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7E5EC704" w14:textId="2EED0B0C" w:rsidR="0025537F" w:rsidRDefault="00826216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t xml:space="preserve">Západní </w:t>
      </w:r>
      <w:proofErr w:type="gramStart"/>
      <w:r w:rsidRPr="007D20E8">
        <w:rPr>
          <w:rFonts w:asciiTheme="minorHAnsi" w:hAnsiTheme="minorHAnsi" w:cs="Arial"/>
          <w:sz w:val="24"/>
          <w:szCs w:val="24"/>
        </w:rPr>
        <w:t xml:space="preserve">dvorana - </w:t>
      </w:r>
      <w:r w:rsidR="00D66BA8" w:rsidRPr="007D20E8">
        <w:rPr>
          <w:rFonts w:asciiTheme="minorHAnsi" w:hAnsiTheme="minorHAnsi" w:cs="Arial"/>
          <w:sz w:val="24"/>
          <w:szCs w:val="24"/>
        </w:rPr>
        <w:t>od</w:t>
      </w:r>
      <w:proofErr w:type="gramEnd"/>
      <w:r w:rsidR="0025537F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015750">
        <w:rPr>
          <w:rFonts w:asciiTheme="minorHAnsi" w:hAnsiTheme="minorHAnsi" w:cs="Arial"/>
          <w:sz w:val="24"/>
          <w:szCs w:val="24"/>
        </w:rPr>
        <w:t>09</w:t>
      </w:r>
      <w:r w:rsidR="0025537F" w:rsidRPr="007D20E8">
        <w:rPr>
          <w:rFonts w:asciiTheme="minorHAnsi" w:hAnsiTheme="minorHAnsi" w:cs="Arial"/>
          <w:sz w:val="24"/>
          <w:szCs w:val="24"/>
        </w:rPr>
        <w:t>.</w:t>
      </w:r>
      <w:r w:rsidR="00D1586D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AE4422" w:rsidRPr="007D20E8">
        <w:rPr>
          <w:rFonts w:asciiTheme="minorHAnsi" w:hAnsiTheme="minorHAnsi" w:cs="Arial"/>
          <w:sz w:val="24"/>
          <w:szCs w:val="24"/>
        </w:rPr>
        <w:t>1</w:t>
      </w:r>
      <w:r w:rsidR="00015750">
        <w:rPr>
          <w:rFonts w:asciiTheme="minorHAnsi" w:hAnsiTheme="minorHAnsi" w:cs="Arial"/>
          <w:sz w:val="24"/>
          <w:szCs w:val="24"/>
        </w:rPr>
        <w:t>2</w:t>
      </w:r>
      <w:r w:rsidR="00D1586D" w:rsidRPr="007D20E8">
        <w:rPr>
          <w:rFonts w:asciiTheme="minorHAnsi" w:hAnsiTheme="minorHAnsi" w:cs="Arial"/>
          <w:sz w:val="24"/>
          <w:szCs w:val="24"/>
        </w:rPr>
        <w:t>.</w:t>
      </w:r>
      <w:r w:rsidR="0025537F" w:rsidRPr="007D20E8">
        <w:rPr>
          <w:rFonts w:asciiTheme="minorHAnsi" w:hAnsiTheme="minorHAnsi" w:cs="Arial"/>
          <w:sz w:val="24"/>
          <w:szCs w:val="24"/>
        </w:rPr>
        <w:t xml:space="preserve"> 202</w:t>
      </w:r>
      <w:r w:rsidR="003C13C0" w:rsidRPr="007D20E8">
        <w:rPr>
          <w:rFonts w:asciiTheme="minorHAnsi" w:hAnsiTheme="minorHAnsi" w:cs="Arial"/>
          <w:sz w:val="24"/>
          <w:szCs w:val="24"/>
        </w:rPr>
        <w:t>4</w:t>
      </w:r>
      <w:r w:rsidR="00D1586D" w:rsidRPr="007D20E8">
        <w:rPr>
          <w:rFonts w:asciiTheme="minorHAnsi" w:hAnsiTheme="minorHAnsi" w:cs="Arial"/>
          <w:sz w:val="24"/>
          <w:szCs w:val="24"/>
        </w:rPr>
        <w:t xml:space="preserve"> od </w:t>
      </w:r>
      <w:r w:rsidR="003C13C0" w:rsidRPr="007D20E8">
        <w:rPr>
          <w:rFonts w:asciiTheme="minorHAnsi" w:hAnsiTheme="minorHAnsi" w:cs="Arial"/>
          <w:sz w:val="24"/>
          <w:szCs w:val="24"/>
        </w:rPr>
        <w:t>1</w:t>
      </w:r>
      <w:r w:rsidR="00015750">
        <w:rPr>
          <w:rFonts w:asciiTheme="minorHAnsi" w:hAnsiTheme="minorHAnsi" w:cs="Arial"/>
          <w:sz w:val="24"/>
          <w:szCs w:val="24"/>
        </w:rPr>
        <w:t>5</w:t>
      </w:r>
      <w:r w:rsidR="0025537F" w:rsidRPr="007D20E8">
        <w:rPr>
          <w:rFonts w:asciiTheme="minorHAnsi" w:hAnsiTheme="minorHAnsi" w:cs="Arial"/>
          <w:sz w:val="24"/>
          <w:szCs w:val="24"/>
        </w:rPr>
        <w:t>.</w:t>
      </w:r>
      <w:r w:rsidR="008A1127" w:rsidRPr="007D20E8">
        <w:rPr>
          <w:rFonts w:asciiTheme="minorHAnsi" w:hAnsiTheme="minorHAnsi" w:cs="Arial"/>
          <w:sz w:val="24"/>
          <w:szCs w:val="24"/>
        </w:rPr>
        <w:t>00</w:t>
      </w:r>
      <w:r w:rsidR="005C7EE9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A0423D" w:rsidRPr="007D20E8">
        <w:rPr>
          <w:rFonts w:asciiTheme="minorHAnsi" w:hAnsiTheme="minorHAnsi" w:cs="Arial"/>
          <w:sz w:val="24"/>
          <w:szCs w:val="24"/>
        </w:rPr>
        <w:t xml:space="preserve">– </w:t>
      </w:r>
      <w:r w:rsidR="00CD612D" w:rsidRPr="007D20E8">
        <w:rPr>
          <w:rFonts w:asciiTheme="minorHAnsi" w:hAnsiTheme="minorHAnsi" w:cs="Arial"/>
          <w:sz w:val="24"/>
          <w:szCs w:val="24"/>
        </w:rPr>
        <w:t xml:space="preserve">do </w:t>
      </w:r>
      <w:r w:rsidR="00015750">
        <w:rPr>
          <w:rFonts w:asciiTheme="minorHAnsi" w:hAnsiTheme="minorHAnsi" w:cs="Arial"/>
          <w:sz w:val="24"/>
          <w:szCs w:val="24"/>
        </w:rPr>
        <w:t>10</w:t>
      </w:r>
      <w:r w:rsidR="005C7EE9" w:rsidRPr="007D20E8">
        <w:rPr>
          <w:rFonts w:asciiTheme="minorHAnsi" w:hAnsiTheme="minorHAnsi" w:cs="Arial"/>
          <w:sz w:val="24"/>
          <w:szCs w:val="24"/>
        </w:rPr>
        <w:t xml:space="preserve">. </w:t>
      </w:r>
      <w:r w:rsidR="00CD612D" w:rsidRPr="007D20E8">
        <w:rPr>
          <w:rFonts w:asciiTheme="minorHAnsi" w:hAnsiTheme="minorHAnsi" w:cs="Arial"/>
          <w:sz w:val="24"/>
          <w:szCs w:val="24"/>
        </w:rPr>
        <w:t>1</w:t>
      </w:r>
      <w:r w:rsidR="00015750">
        <w:rPr>
          <w:rFonts w:asciiTheme="minorHAnsi" w:hAnsiTheme="minorHAnsi" w:cs="Arial"/>
          <w:sz w:val="24"/>
          <w:szCs w:val="24"/>
        </w:rPr>
        <w:t>2</w:t>
      </w:r>
      <w:r w:rsidR="005C7EE9" w:rsidRPr="007D20E8">
        <w:rPr>
          <w:rFonts w:asciiTheme="minorHAnsi" w:hAnsiTheme="minorHAnsi" w:cs="Arial"/>
          <w:sz w:val="24"/>
          <w:szCs w:val="24"/>
        </w:rPr>
        <w:t>.</w:t>
      </w:r>
      <w:r w:rsidR="00124B0A" w:rsidRPr="007D20E8">
        <w:rPr>
          <w:rFonts w:asciiTheme="minorHAnsi" w:hAnsiTheme="minorHAnsi" w:cs="Arial"/>
          <w:sz w:val="24"/>
          <w:szCs w:val="24"/>
        </w:rPr>
        <w:t>2024 do</w:t>
      </w:r>
      <w:r w:rsidR="005C7EE9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CD612D" w:rsidRPr="007D20E8">
        <w:rPr>
          <w:rFonts w:asciiTheme="minorHAnsi" w:hAnsiTheme="minorHAnsi" w:cs="Arial"/>
          <w:sz w:val="24"/>
          <w:szCs w:val="24"/>
        </w:rPr>
        <w:t>0</w:t>
      </w:r>
      <w:r w:rsidR="00D71C1C">
        <w:rPr>
          <w:rFonts w:asciiTheme="minorHAnsi" w:hAnsiTheme="minorHAnsi" w:cs="Arial"/>
          <w:sz w:val="24"/>
          <w:szCs w:val="24"/>
        </w:rPr>
        <w:t>1</w:t>
      </w:r>
      <w:r w:rsidR="00A0423D" w:rsidRPr="007D20E8">
        <w:rPr>
          <w:rFonts w:asciiTheme="minorHAnsi" w:hAnsiTheme="minorHAnsi" w:cs="Arial"/>
          <w:sz w:val="24"/>
          <w:szCs w:val="24"/>
        </w:rPr>
        <w:t>.00</w:t>
      </w:r>
      <w:r w:rsidR="00A43DFC" w:rsidRPr="007D20E8">
        <w:rPr>
          <w:rFonts w:asciiTheme="minorHAnsi" w:hAnsiTheme="minorHAnsi" w:cs="Arial"/>
          <w:sz w:val="24"/>
          <w:szCs w:val="24"/>
        </w:rPr>
        <w:t xml:space="preserve"> h;</w:t>
      </w:r>
    </w:p>
    <w:p w14:paraId="27EBC25C" w14:textId="505CBC06" w:rsidR="00015750" w:rsidRPr="007D20E8" w:rsidRDefault="00015750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Hlavní sc</w:t>
      </w:r>
      <w:r w:rsidR="00DE3878">
        <w:rPr>
          <w:rFonts w:asciiTheme="minorHAnsi" w:hAnsiTheme="minorHAnsi" w:cs="Arial"/>
          <w:sz w:val="24"/>
          <w:szCs w:val="24"/>
        </w:rPr>
        <w:t xml:space="preserve">hodiště – 9. 12. 2024, od </w:t>
      </w:r>
      <w:r w:rsidR="00A81494">
        <w:rPr>
          <w:rFonts w:asciiTheme="minorHAnsi" w:hAnsiTheme="minorHAnsi" w:cs="Arial"/>
          <w:sz w:val="24"/>
          <w:szCs w:val="24"/>
        </w:rPr>
        <w:t>18.00 – do 20.00 h;</w:t>
      </w:r>
    </w:p>
    <w:p w14:paraId="58BB4DD3" w14:textId="5986D36B" w:rsidR="00C61812" w:rsidRPr="001D7B5B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D7B5B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D7B5B">
        <w:rPr>
          <w:rFonts w:asciiTheme="minorHAnsi" w:hAnsiTheme="minorHAnsi" w:cs="Arial"/>
          <w:sz w:val="24"/>
          <w:szCs w:val="24"/>
        </w:rPr>
        <w:t>“).</w:t>
      </w:r>
    </w:p>
    <w:p w14:paraId="24A58D5E" w14:textId="3C9CD674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1D7B5B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 w:rsidRPr="001D7B5B">
        <w:rPr>
          <w:rFonts w:asciiTheme="minorHAnsi" w:hAnsiTheme="minorHAnsi" w:cs="Arial"/>
          <w:sz w:val="24"/>
          <w:szCs w:val="24"/>
        </w:rPr>
        <w:t>galaveč</w:t>
      </w:r>
      <w:r w:rsidR="00AF150A" w:rsidRPr="001D7B5B">
        <w:rPr>
          <w:rFonts w:asciiTheme="minorHAnsi" w:hAnsiTheme="minorHAnsi" w:cs="Arial"/>
          <w:sz w:val="24"/>
          <w:szCs w:val="24"/>
        </w:rPr>
        <w:t>e</w:t>
      </w:r>
      <w:r w:rsidR="00794E24" w:rsidRPr="001D7B5B">
        <w:rPr>
          <w:rFonts w:asciiTheme="minorHAnsi" w:hAnsiTheme="minorHAnsi" w:cs="Arial"/>
          <w:sz w:val="24"/>
          <w:szCs w:val="24"/>
        </w:rPr>
        <w:t>ře</w:t>
      </w:r>
      <w:r w:rsidR="00F63D6B" w:rsidRPr="001D7B5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552137" w:rsidRPr="007B79FD">
        <w:rPr>
          <w:rFonts w:asciiTheme="minorHAnsi" w:hAnsiTheme="minorHAnsi" w:cs="Arial"/>
          <w:sz w:val="24"/>
          <w:szCs w:val="24"/>
        </w:rPr>
        <w:t>pro klient</w:t>
      </w:r>
      <w:r w:rsidR="009B30AC">
        <w:rPr>
          <w:rFonts w:asciiTheme="minorHAnsi" w:hAnsiTheme="minorHAnsi" w:cs="Arial"/>
          <w:sz w:val="24"/>
          <w:szCs w:val="24"/>
        </w:rPr>
        <w:t xml:space="preserve">y společnosti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</w:t>
      </w:r>
      <w:r w:rsidR="00302E2E" w:rsidRPr="001C253B">
        <w:rPr>
          <w:rFonts w:asciiTheme="minorHAnsi" w:hAnsiTheme="minorHAnsi" w:cs="Arial"/>
          <w:sz w:val="24"/>
          <w:szCs w:val="24"/>
        </w:rPr>
        <w:lastRenderedPageBreak/>
        <w:t xml:space="preserve">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2D752D15" w14:textId="5AC7FF64" w:rsidR="0092271F" w:rsidRPr="004342B6" w:rsidRDefault="0092271F" w:rsidP="0092271F">
      <w:pPr>
        <w:numPr>
          <w:ilvl w:val="0"/>
          <w:numId w:val="3"/>
        </w:numPr>
        <w:spacing w:after="120"/>
        <w:jc w:val="both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31"/>
          <w:rFonts w:asciiTheme="minorHAnsi" w:hAnsiTheme="minorHAnsi" w:cstheme="minorHAnsi"/>
          <w:sz w:val="24"/>
          <w:szCs w:val="24"/>
        </w:rPr>
        <w:t>Jednou z částí programu je módní přehlídka. Nájemce prohlašuje, že v rámci celé doby nájmu předcházející nebudou předváděny žádné obnažené, extravagantní modely, dekorace a cokoliv co by se neslučovalo s důstojností místa konání.</w:t>
      </w:r>
      <w:r w:rsidR="00671CD1">
        <w:rPr>
          <w:rStyle w:val="FontStyle31"/>
          <w:rFonts w:asciiTheme="minorHAnsi" w:hAnsiTheme="minorHAnsi" w:cstheme="minorHAnsi"/>
          <w:sz w:val="24"/>
          <w:szCs w:val="24"/>
        </w:rPr>
        <w:t xml:space="preserve"> V</w:t>
      </w:r>
      <w:r w:rsidR="00882B16">
        <w:rPr>
          <w:rStyle w:val="FontStyle31"/>
          <w:rFonts w:asciiTheme="minorHAnsi" w:hAnsiTheme="minorHAnsi" w:cstheme="minorHAnsi"/>
          <w:sz w:val="24"/>
          <w:szCs w:val="24"/>
        </w:rPr>
        <w:t>yobrazení v</w:t>
      </w:r>
      <w:r w:rsidR="00671CD1">
        <w:rPr>
          <w:rStyle w:val="FontStyle31"/>
          <w:rFonts w:asciiTheme="minorHAnsi" w:hAnsiTheme="minorHAnsi" w:cstheme="minorHAnsi"/>
          <w:sz w:val="24"/>
          <w:szCs w:val="24"/>
        </w:rPr>
        <w:t>šech předváděn</w:t>
      </w:r>
      <w:r w:rsidR="00882B16">
        <w:rPr>
          <w:rStyle w:val="FontStyle31"/>
          <w:rFonts w:asciiTheme="minorHAnsi" w:hAnsiTheme="minorHAnsi" w:cstheme="minorHAnsi"/>
          <w:sz w:val="24"/>
          <w:szCs w:val="24"/>
        </w:rPr>
        <w:t>ých</w:t>
      </w:r>
      <w:r w:rsidR="00671CD1">
        <w:rPr>
          <w:rStyle w:val="FontStyle31"/>
          <w:rFonts w:asciiTheme="minorHAnsi" w:hAnsiTheme="minorHAnsi" w:cstheme="minorHAnsi"/>
          <w:sz w:val="24"/>
          <w:szCs w:val="24"/>
        </w:rPr>
        <w:t xml:space="preserve"> model</w:t>
      </w:r>
      <w:r w:rsidR="00882B16">
        <w:rPr>
          <w:rStyle w:val="FontStyle31"/>
          <w:rFonts w:asciiTheme="minorHAnsi" w:hAnsiTheme="minorHAnsi" w:cstheme="minorHAnsi"/>
          <w:sz w:val="24"/>
          <w:szCs w:val="24"/>
        </w:rPr>
        <w:t>ů</w:t>
      </w:r>
      <w:r w:rsidR="00671CD1">
        <w:rPr>
          <w:rStyle w:val="FontStyle31"/>
          <w:rFonts w:asciiTheme="minorHAnsi" w:hAnsiTheme="minorHAnsi" w:cstheme="minorHAnsi"/>
          <w:sz w:val="24"/>
          <w:szCs w:val="24"/>
        </w:rPr>
        <w:t xml:space="preserve"> </w:t>
      </w:r>
      <w:r w:rsidR="00882B16">
        <w:rPr>
          <w:rStyle w:val="FontStyle31"/>
          <w:rFonts w:asciiTheme="minorHAnsi" w:hAnsiTheme="minorHAnsi" w:cstheme="minorHAnsi"/>
          <w:sz w:val="24"/>
          <w:szCs w:val="24"/>
        </w:rPr>
        <w:t>bude přílohou č. 2 této smlouvy.</w:t>
      </w:r>
      <w:r>
        <w:rPr>
          <w:rStyle w:val="FontStyle31"/>
          <w:rFonts w:asciiTheme="minorHAnsi" w:hAnsiTheme="minorHAnsi" w:cstheme="minorHAnsi"/>
          <w:sz w:val="24"/>
          <w:szCs w:val="24"/>
        </w:rPr>
        <w:t xml:space="preserve"> Porušení tohoto prohlášení bude bráno jako závažné porušení smlouvy s důsledkem okamžitého ukončení akce a pokutou ve výši </w:t>
      </w:r>
      <w:proofErr w:type="gramStart"/>
      <w:r>
        <w:rPr>
          <w:rStyle w:val="FontStyle31"/>
          <w:rFonts w:asciiTheme="minorHAnsi" w:hAnsiTheme="minorHAnsi" w:cstheme="minorHAnsi"/>
          <w:sz w:val="24"/>
          <w:szCs w:val="24"/>
        </w:rPr>
        <w:t>1.000.000,-</w:t>
      </w:r>
      <w:proofErr w:type="gramEnd"/>
      <w:r>
        <w:rPr>
          <w:rStyle w:val="FontStyle31"/>
          <w:rFonts w:asciiTheme="minorHAnsi" w:hAnsiTheme="minorHAnsi" w:cstheme="minorHAnsi"/>
          <w:sz w:val="24"/>
          <w:szCs w:val="24"/>
        </w:rPr>
        <w:t xml:space="preserve"> Kč uplatněnou pronajímatelem vůči nájemci.</w:t>
      </w:r>
    </w:p>
    <w:p w14:paraId="5AE3D25E" w14:textId="08EB0415" w:rsidR="00C10E19" w:rsidRDefault="00C61812" w:rsidP="0092271F">
      <w:pPr>
        <w:numPr>
          <w:ilvl w:val="0"/>
          <w:numId w:val="3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Nájemce je oprávněn provést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1C253B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</w:t>
      </w:r>
      <w:r w:rsidR="00DE418F" w:rsidRPr="001C253B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1C253B">
        <w:rPr>
          <w:rFonts w:asciiTheme="minorHAnsi" w:hAnsiTheme="minorHAnsi" w:cs="Arial"/>
          <w:sz w:val="24"/>
          <w:szCs w:val="24"/>
        </w:rPr>
        <w:t>. Za 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92271F">
      <w:pPr>
        <w:numPr>
          <w:ilvl w:val="0"/>
          <w:numId w:val="3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92271F">
      <w:pPr>
        <w:numPr>
          <w:ilvl w:val="0"/>
          <w:numId w:val="3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00869B22" w:rsidR="00C80A79" w:rsidRPr="00C10E19" w:rsidRDefault="00EC35B6" w:rsidP="0092271F">
      <w:pPr>
        <w:numPr>
          <w:ilvl w:val="0"/>
          <w:numId w:val="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</w:t>
      </w:r>
      <w:r w:rsidR="00D348C2">
        <w:rPr>
          <w:rFonts w:asciiTheme="minorHAnsi" w:hAnsiTheme="minorHAnsi" w:cs="Arial"/>
          <w:sz w:val="24"/>
          <w:szCs w:val="24"/>
        </w:rPr>
        <w:t xml:space="preserve"> </w:t>
      </w:r>
      <w:r w:rsidR="007444CF">
        <w:rPr>
          <w:rFonts w:asciiTheme="minorHAnsi" w:hAnsiTheme="minorHAnsi" w:cs="Arial"/>
          <w:sz w:val="24"/>
          <w:szCs w:val="24"/>
        </w:rPr>
        <w:t>a</w:t>
      </w:r>
      <w:r w:rsidR="00D348C2">
        <w:rPr>
          <w:rFonts w:asciiTheme="minorHAnsi" w:hAnsiTheme="minorHAnsi" w:cs="Arial"/>
          <w:sz w:val="24"/>
          <w:szCs w:val="24"/>
        </w:rPr>
        <w:t xml:space="preserve"> divadelní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</w:t>
      </w:r>
    </w:p>
    <w:p w14:paraId="54DFA880" w14:textId="77777777" w:rsidR="00887213" w:rsidRDefault="00EC35B6" w:rsidP="0092271F">
      <w:pPr>
        <w:numPr>
          <w:ilvl w:val="0"/>
          <w:numId w:val="3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16571111" w14:textId="02FC47F4" w:rsidR="00F75E77" w:rsidRPr="00F75E77" w:rsidRDefault="00031C5E" w:rsidP="0092271F">
      <w:pPr>
        <w:numPr>
          <w:ilvl w:val="0"/>
          <w:numId w:val="3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umožní 5 vstupů pro nejvyšší management pronajímatele.</w:t>
      </w:r>
    </w:p>
    <w:p w14:paraId="7E15C711" w14:textId="78E005A9" w:rsidR="00560447" w:rsidRDefault="00EB208D" w:rsidP="0092271F">
      <w:pPr>
        <w:numPr>
          <w:ilvl w:val="0"/>
          <w:numId w:val="3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5559D4A1" w:rsidR="00341A9A" w:rsidRPr="0053142D" w:rsidRDefault="00463E57" w:rsidP="0092271F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253B7C" w14:textId="77777777" w:rsidR="0053142D" w:rsidRPr="00DF6019" w:rsidRDefault="0053142D" w:rsidP="0053142D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7D20E8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D20E8"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66B6CA87" w:rsidR="008E7F61" w:rsidRPr="007D20E8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lastRenderedPageBreak/>
        <w:t>Ná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7D20E8">
        <w:rPr>
          <w:rFonts w:asciiTheme="minorHAnsi" w:hAnsiTheme="minorHAnsi" w:cs="Arial"/>
          <w:sz w:val="24"/>
          <w:szCs w:val="24"/>
        </w:rPr>
        <w:t>nájem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7D20E8">
        <w:rPr>
          <w:rFonts w:asciiTheme="minorHAnsi" w:hAnsiTheme="minorHAnsi" w:cs="Arial"/>
          <w:sz w:val="24"/>
          <w:szCs w:val="24"/>
        </w:rPr>
        <w:t>P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7D20E8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5F77B8">
        <w:rPr>
          <w:rFonts w:asciiTheme="minorHAnsi" w:hAnsiTheme="minorHAnsi" w:cs="Arial"/>
          <w:sz w:val="24"/>
          <w:szCs w:val="24"/>
        </w:rPr>
        <w:t>5</w:t>
      </w:r>
      <w:r w:rsidR="001768CD">
        <w:rPr>
          <w:rFonts w:asciiTheme="minorHAnsi" w:hAnsiTheme="minorHAnsi" w:cs="Arial"/>
          <w:sz w:val="24"/>
          <w:szCs w:val="24"/>
        </w:rPr>
        <w:t>50</w:t>
      </w:r>
      <w:r w:rsidR="00B12898" w:rsidRPr="007D20E8">
        <w:rPr>
          <w:rFonts w:asciiTheme="minorHAnsi" w:hAnsiTheme="minorHAnsi" w:cs="Arial"/>
          <w:sz w:val="24"/>
          <w:szCs w:val="24"/>
        </w:rPr>
        <w:t>.</w:t>
      </w:r>
      <w:r w:rsidR="00F63D6B" w:rsidRPr="007D20E8">
        <w:rPr>
          <w:rFonts w:asciiTheme="minorHAnsi" w:hAnsiTheme="minorHAnsi" w:cs="Arial"/>
          <w:sz w:val="24"/>
          <w:szCs w:val="24"/>
        </w:rPr>
        <w:t>0</w:t>
      </w:r>
      <w:r w:rsidR="003D627D" w:rsidRPr="007D20E8">
        <w:rPr>
          <w:rFonts w:asciiTheme="minorHAnsi" w:hAnsiTheme="minorHAnsi" w:cs="Arial"/>
          <w:sz w:val="24"/>
          <w:szCs w:val="24"/>
        </w:rPr>
        <w:t>00</w:t>
      </w:r>
      <w:r w:rsidR="00D24CF9" w:rsidRPr="007D20E8">
        <w:rPr>
          <w:rFonts w:asciiTheme="minorHAnsi" w:hAnsiTheme="minorHAnsi" w:cs="Arial"/>
          <w:sz w:val="24"/>
          <w:szCs w:val="24"/>
        </w:rPr>
        <w:t>,-</w:t>
      </w:r>
      <w:r w:rsidR="00416098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7D20E8">
        <w:rPr>
          <w:rFonts w:asciiTheme="minorHAnsi" w:hAnsiTheme="minorHAnsi" w:cs="Arial"/>
          <w:sz w:val="24"/>
          <w:szCs w:val="24"/>
        </w:rPr>
        <w:t>bez DPH</w:t>
      </w:r>
      <w:r w:rsidR="00EB208D" w:rsidRPr="007D20E8">
        <w:rPr>
          <w:rFonts w:asciiTheme="minorHAnsi" w:hAnsiTheme="minorHAnsi" w:cs="Arial"/>
          <w:sz w:val="24"/>
          <w:szCs w:val="24"/>
        </w:rPr>
        <w:t xml:space="preserve">, tj. celkem </w:t>
      </w:r>
      <w:proofErr w:type="gramStart"/>
      <w:r w:rsidR="00683747">
        <w:rPr>
          <w:rFonts w:asciiTheme="minorHAnsi" w:hAnsiTheme="minorHAnsi" w:cs="Arial"/>
          <w:sz w:val="24"/>
          <w:szCs w:val="24"/>
        </w:rPr>
        <w:t>6</w:t>
      </w:r>
      <w:r w:rsidR="00CB195E">
        <w:rPr>
          <w:rFonts w:asciiTheme="minorHAnsi" w:hAnsiTheme="minorHAnsi" w:cs="Arial"/>
          <w:sz w:val="24"/>
          <w:szCs w:val="24"/>
        </w:rPr>
        <w:t>65</w:t>
      </w:r>
      <w:r w:rsidR="00F265FC">
        <w:rPr>
          <w:rFonts w:asciiTheme="minorHAnsi" w:hAnsiTheme="minorHAnsi" w:cs="Arial"/>
          <w:sz w:val="24"/>
          <w:szCs w:val="24"/>
        </w:rPr>
        <w:t>.5</w:t>
      </w:r>
      <w:r w:rsidR="00CB195E">
        <w:rPr>
          <w:rFonts w:asciiTheme="minorHAnsi" w:hAnsiTheme="minorHAnsi" w:cs="Arial"/>
          <w:sz w:val="24"/>
          <w:szCs w:val="24"/>
        </w:rPr>
        <w:t>0</w:t>
      </w:r>
      <w:r w:rsidR="00197CA7" w:rsidRPr="007D20E8">
        <w:rPr>
          <w:rFonts w:asciiTheme="minorHAnsi" w:hAnsiTheme="minorHAnsi" w:cs="Arial"/>
          <w:sz w:val="24"/>
          <w:szCs w:val="24"/>
        </w:rPr>
        <w:t>0</w:t>
      </w:r>
      <w:r w:rsidR="00EB208D" w:rsidRPr="007D20E8">
        <w:rPr>
          <w:rFonts w:asciiTheme="minorHAnsi" w:hAnsiTheme="minorHAnsi" w:cs="Arial"/>
          <w:sz w:val="24"/>
          <w:szCs w:val="24"/>
        </w:rPr>
        <w:t>,-</w:t>
      </w:r>
      <w:proofErr w:type="gramEnd"/>
      <w:r w:rsidR="00EB208D" w:rsidRPr="007D20E8">
        <w:rPr>
          <w:rFonts w:asciiTheme="minorHAnsi" w:hAnsiTheme="minorHAnsi" w:cs="Arial"/>
          <w:sz w:val="24"/>
          <w:szCs w:val="24"/>
        </w:rPr>
        <w:t xml:space="preserve"> Kč</w:t>
      </w:r>
      <w:r w:rsidR="00374B0D" w:rsidRPr="007D20E8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7D20E8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1E26657A" w:rsidR="00EF2BBC" w:rsidRPr="0094459F" w:rsidRDefault="00115FA8" w:rsidP="0094459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t xml:space="preserve">Nájemce uhradí </w:t>
      </w:r>
      <w:r w:rsidR="00B93881">
        <w:rPr>
          <w:rFonts w:asciiTheme="minorHAnsi" w:hAnsiTheme="minorHAnsi" w:cs="Arial"/>
          <w:sz w:val="24"/>
          <w:szCs w:val="24"/>
        </w:rPr>
        <w:t>nájemné</w:t>
      </w:r>
      <w:r w:rsidRPr="007D20E8">
        <w:rPr>
          <w:rFonts w:asciiTheme="minorHAnsi" w:hAnsiTheme="minorHAnsi" w:cs="Arial"/>
          <w:sz w:val="24"/>
          <w:szCs w:val="24"/>
        </w:rPr>
        <w:t xml:space="preserve"> ve výši </w:t>
      </w:r>
      <w:proofErr w:type="gramStart"/>
      <w:r w:rsidR="004765DD">
        <w:rPr>
          <w:rFonts w:asciiTheme="minorHAnsi" w:hAnsiTheme="minorHAnsi" w:cs="Arial"/>
          <w:sz w:val="24"/>
          <w:szCs w:val="24"/>
        </w:rPr>
        <w:t>6</w:t>
      </w:r>
      <w:r w:rsidR="00CB195E">
        <w:rPr>
          <w:rFonts w:asciiTheme="minorHAnsi" w:hAnsiTheme="minorHAnsi" w:cs="Arial"/>
          <w:sz w:val="24"/>
          <w:szCs w:val="24"/>
        </w:rPr>
        <w:t>6</w:t>
      </w:r>
      <w:r w:rsidR="004765DD">
        <w:rPr>
          <w:rFonts w:asciiTheme="minorHAnsi" w:hAnsiTheme="minorHAnsi" w:cs="Arial"/>
          <w:sz w:val="24"/>
          <w:szCs w:val="24"/>
        </w:rPr>
        <w:t>5</w:t>
      </w:r>
      <w:r w:rsidR="0094459F" w:rsidRPr="007D20E8">
        <w:rPr>
          <w:rFonts w:asciiTheme="minorHAnsi" w:hAnsiTheme="minorHAnsi" w:cs="Arial"/>
          <w:sz w:val="24"/>
          <w:szCs w:val="24"/>
        </w:rPr>
        <w:t>.</w:t>
      </w:r>
      <w:r w:rsidR="00F265FC">
        <w:rPr>
          <w:rFonts w:asciiTheme="minorHAnsi" w:hAnsiTheme="minorHAnsi" w:cs="Arial"/>
          <w:sz w:val="24"/>
          <w:szCs w:val="24"/>
        </w:rPr>
        <w:t>5</w:t>
      </w:r>
      <w:r w:rsidR="00CB195E">
        <w:rPr>
          <w:rFonts w:asciiTheme="minorHAnsi" w:hAnsiTheme="minorHAnsi" w:cs="Arial"/>
          <w:sz w:val="24"/>
          <w:szCs w:val="24"/>
        </w:rPr>
        <w:t>0</w:t>
      </w:r>
      <w:r w:rsidR="0094459F" w:rsidRPr="007D20E8">
        <w:rPr>
          <w:rFonts w:asciiTheme="minorHAnsi" w:hAnsiTheme="minorHAnsi" w:cs="Arial"/>
          <w:sz w:val="24"/>
          <w:szCs w:val="24"/>
        </w:rPr>
        <w:t>0</w:t>
      </w:r>
      <w:r w:rsidR="00EB7FFA" w:rsidRPr="007D20E8">
        <w:rPr>
          <w:rFonts w:asciiTheme="minorHAnsi" w:hAnsiTheme="minorHAnsi" w:cs="Arial"/>
          <w:sz w:val="24"/>
          <w:szCs w:val="24"/>
        </w:rPr>
        <w:t>,-</w:t>
      </w:r>
      <w:proofErr w:type="gramEnd"/>
      <w:r w:rsidR="00EB7FFA" w:rsidRPr="007D20E8">
        <w:rPr>
          <w:rFonts w:asciiTheme="minorHAnsi" w:hAnsiTheme="minorHAnsi" w:cs="Arial"/>
          <w:sz w:val="24"/>
          <w:szCs w:val="24"/>
        </w:rPr>
        <w:t xml:space="preserve"> Kč vč. DPH </w:t>
      </w:r>
      <w:r w:rsidR="00137465" w:rsidRPr="007D20E8">
        <w:rPr>
          <w:rFonts w:asciiTheme="minorHAnsi" w:hAnsiTheme="minorHAnsi" w:cs="Arial"/>
          <w:sz w:val="24"/>
          <w:szCs w:val="24"/>
        </w:rPr>
        <w:t xml:space="preserve">nejpozději do </w:t>
      </w:r>
      <w:r w:rsidR="00CB195E">
        <w:rPr>
          <w:rFonts w:asciiTheme="minorHAnsi" w:hAnsiTheme="minorHAnsi" w:cs="Arial"/>
          <w:sz w:val="24"/>
          <w:szCs w:val="24"/>
        </w:rPr>
        <w:t>2</w:t>
      </w:r>
      <w:r w:rsidR="00582FF4" w:rsidRPr="007D20E8">
        <w:rPr>
          <w:rFonts w:asciiTheme="minorHAnsi" w:hAnsiTheme="minorHAnsi" w:cs="Arial"/>
          <w:sz w:val="24"/>
          <w:szCs w:val="24"/>
        </w:rPr>
        <w:t xml:space="preserve">. </w:t>
      </w:r>
      <w:r w:rsidR="0094459F" w:rsidRPr="007D20E8">
        <w:rPr>
          <w:rFonts w:asciiTheme="minorHAnsi" w:hAnsiTheme="minorHAnsi" w:cs="Arial"/>
          <w:sz w:val="24"/>
          <w:szCs w:val="24"/>
        </w:rPr>
        <w:t>1</w:t>
      </w:r>
      <w:r w:rsidR="00CB195E">
        <w:rPr>
          <w:rFonts w:asciiTheme="minorHAnsi" w:hAnsiTheme="minorHAnsi" w:cs="Arial"/>
          <w:sz w:val="24"/>
          <w:szCs w:val="24"/>
        </w:rPr>
        <w:t>2</w:t>
      </w:r>
      <w:r w:rsidR="00582FF4" w:rsidRPr="007D20E8">
        <w:rPr>
          <w:rFonts w:asciiTheme="minorHAnsi" w:hAnsiTheme="minorHAnsi" w:cs="Arial"/>
          <w:sz w:val="24"/>
          <w:szCs w:val="24"/>
        </w:rPr>
        <w:t>.</w:t>
      </w:r>
      <w:r w:rsidR="006D71F8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582FF4" w:rsidRPr="007D20E8">
        <w:rPr>
          <w:rFonts w:asciiTheme="minorHAnsi" w:hAnsiTheme="minorHAnsi" w:cs="Arial"/>
          <w:sz w:val="24"/>
          <w:szCs w:val="24"/>
        </w:rPr>
        <w:t>202</w:t>
      </w:r>
      <w:r w:rsidR="009A27AC" w:rsidRPr="007D20E8">
        <w:rPr>
          <w:rFonts w:asciiTheme="minorHAnsi" w:hAnsiTheme="minorHAnsi" w:cs="Arial"/>
          <w:sz w:val="24"/>
          <w:szCs w:val="24"/>
        </w:rPr>
        <w:t>4</w:t>
      </w:r>
      <w:r w:rsidR="00EF2BBC" w:rsidRPr="007D20E8">
        <w:rPr>
          <w:rFonts w:asciiTheme="minorHAnsi" w:hAnsiTheme="minorHAnsi" w:cs="Arial"/>
          <w:sz w:val="24"/>
          <w:szCs w:val="24"/>
        </w:rPr>
        <w:t>, na základě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 předem vystavené faktury ze strany pronajímatele. </w:t>
      </w:r>
    </w:p>
    <w:p w14:paraId="09E2DDCF" w14:textId="0095E773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</w:p>
    <w:p w14:paraId="5F63F8AF" w14:textId="2C51C7A6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1F7235" w14:textId="2B98CF80" w:rsidR="00EF2BBC" w:rsidRDefault="00EF2BBC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>7.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EF2BBC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60F89BA8" w:rsidR="0072617C" w:rsidRPr="00355AFB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4BA6F029" w14:textId="4CD384C8" w:rsidR="00EB3DF5" w:rsidRPr="008925C2" w:rsidRDefault="00E4557C" w:rsidP="008925C2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 xml:space="preserve">Na žádost </w:t>
      </w:r>
      <w:r w:rsidR="008734C7" w:rsidRPr="00355AFB">
        <w:rPr>
          <w:rFonts w:asciiTheme="minorHAnsi" w:hAnsiTheme="minorHAnsi" w:cs="Arial"/>
          <w:sz w:val="24"/>
          <w:szCs w:val="24"/>
        </w:rPr>
        <w:t>N</w:t>
      </w:r>
      <w:r w:rsidRPr="00355AFB">
        <w:rPr>
          <w:rFonts w:asciiTheme="minorHAnsi" w:hAnsiTheme="minorHAnsi" w:cs="Arial"/>
          <w:sz w:val="24"/>
          <w:szCs w:val="24"/>
        </w:rPr>
        <w:t xml:space="preserve">ájemce je </w:t>
      </w:r>
      <w:r w:rsidR="008734C7" w:rsidRPr="00355AFB">
        <w:rPr>
          <w:rFonts w:asciiTheme="minorHAnsi" w:hAnsiTheme="minorHAnsi" w:cs="Arial"/>
          <w:sz w:val="24"/>
          <w:szCs w:val="24"/>
        </w:rPr>
        <w:t>P</w:t>
      </w:r>
      <w:r w:rsidRPr="00355AFB">
        <w:rPr>
          <w:rFonts w:asciiTheme="minorHAnsi" w:hAnsiTheme="minorHAnsi" w:cs="Arial"/>
          <w:sz w:val="24"/>
          <w:szCs w:val="24"/>
        </w:rPr>
        <w:t>ronajímatel povinen prokázat, že je majitelem účtu, na který mají být hrazeny platby podle této smlouvy, či jakéhokoli jiného účtu, který používá v obchodním styku s nájemcem. Do náležitého prokázání této skutečnosti je nájemce oprávněn zadržet platby.</w:t>
      </w:r>
    </w:p>
    <w:p w14:paraId="7EC84D61" w14:textId="77777777" w:rsidR="008734C7" w:rsidRPr="008734C7" w:rsidRDefault="008734C7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4569565A" w14:textId="64088051" w:rsidR="00882B16" w:rsidRDefault="00882B16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2 – Vyobrazení předváděných modelů</w:t>
      </w:r>
    </w:p>
    <w:p w14:paraId="1D4D3E8A" w14:textId="3D026ED6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CA54A9">
        <w:rPr>
          <w:rFonts w:asciiTheme="minorHAnsi" w:hAnsiTheme="minorHAnsi" w:cs="Arial"/>
          <w:szCs w:val="24"/>
        </w:rPr>
        <w:t>3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06AE62D5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CA54A9">
        <w:rPr>
          <w:rFonts w:asciiTheme="minorHAnsi" w:hAnsiTheme="minorHAnsi" w:cs="Arial"/>
          <w:szCs w:val="24"/>
        </w:rPr>
        <w:t>4</w:t>
      </w:r>
      <w:r w:rsidR="00603E0E">
        <w:rPr>
          <w:rFonts w:asciiTheme="minorHAnsi" w:hAnsiTheme="minorHAnsi" w:cs="Arial"/>
          <w:szCs w:val="24"/>
        </w:rPr>
        <w:t xml:space="preserve"> – </w:t>
      </w:r>
      <w:r w:rsidR="00D85196">
        <w:rPr>
          <w:rFonts w:asciiTheme="minorHAnsi" w:hAnsiTheme="minorHAnsi" w:cs="Arial"/>
          <w:szCs w:val="24"/>
        </w:rPr>
        <w:t>Harmono</w:t>
      </w:r>
      <w:r w:rsidR="00603E0E">
        <w:rPr>
          <w:rFonts w:asciiTheme="minorHAnsi" w:hAnsiTheme="minorHAnsi" w:cs="Arial"/>
          <w:szCs w:val="24"/>
        </w:rPr>
        <w:t>gram akce</w:t>
      </w:r>
    </w:p>
    <w:p w14:paraId="785D1A6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390FB3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6C7F1B0" w14:textId="5C017000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:rsidRPr="007B79FD" w14:paraId="4E59D5EB" w14:textId="77777777" w:rsidTr="004712C6">
        <w:tc>
          <w:tcPr>
            <w:tcW w:w="4570" w:type="dxa"/>
          </w:tcPr>
          <w:p w14:paraId="7430E1CE" w14:textId="77777777" w:rsidR="00B0248F" w:rsidRDefault="00B0248F" w:rsidP="00845CB8">
            <w:pPr>
              <w:rPr>
                <w:rFonts w:eastAsia="Times New Roman" w:cs="Arial"/>
                <w:lang w:eastAsia="cs-CZ"/>
              </w:rPr>
            </w:pPr>
          </w:p>
          <w:p w14:paraId="23B41520" w14:textId="77777777" w:rsidR="0001537E" w:rsidRDefault="0001537E" w:rsidP="00845CB8">
            <w:pPr>
              <w:rPr>
                <w:rFonts w:eastAsia="Times New Roman" w:cs="Arial"/>
                <w:lang w:eastAsia="cs-CZ"/>
              </w:rPr>
            </w:pPr>
          </w:p>
          <w:p w14:paraId="3B422106" w14:textId="5BD42233" w:rsidR="004E2678" w:rsidRPr="00402B6C" w:rsidRDefault="004E2678" w:rsidP="00845CB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1254065F" w14:textId="77777777" w:rsidR="00ED226F" w:rsidRDefault="00ED226F" w:rsidP="00845CB8">
            <w:pPr>
              <w:pStyle w:val="Zkladntext"/>
            </w:pPr>
          </w:p>
          <w:p w14:paraId="248A4497" w14:textId="77777777" w:rsidR="008D641D" w:rsidRPr="00402B6C" w:rsidRDefault="008D641D" w:rsidP="00845CB8">
            <w:pPr>
              <w:pStyle w:val="Zkladntext"/>
            </w:pP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2AB5F2E7" w14:textId="77777777" w:rsidR="00B0248F" w:rsidRDefault="00B0248F" w:rsidP="00845CB8"/>
          <w:p w14:paraId="30CC4FE0" w14:textId="77777777" w:rsidR="0001537E" w:rsidRPr="007B79FD" w:rsidRDefault="0001537E" w:rsidP="00845CB8"/>
          <w:p w14:paraId="5CD46EAA" w14:textId="7D0A1BD4" w:rsidR="004E2678" w:rsidRPr="007B79FD" w:rsidRDefault="003311ED" w:rsidP="00845CB8">
            <w:pPr>
              <w:rPr>
                <w:rFonts w:cs="Arial"/>
              </w:rPr>
            </w:pPr>
            <w:r w:rsidRPr="007B79FD">
              <w:t xml:space="preserve">Za </w:t>
            </w:r>
            <w:r w:rsidR="00D31E75">
              <w:rPr>
                <w:b/>
                <w:bCs/>
              </w:rPr>
              <w:t>SK Slavia – fotbal a.s.</w:t>
            </w:r>
            <w:r w:rsidR="004E2678" w:rsidRPr="007B79FD">
              <w:rPr>
                <w:b/>
              </w:rPr>
              <w:t xml:space="preserve"> </w:t>
            </w:r>
            <w:r w:rsidR="004E2678" w:rsidRPr="007B79FD">
              <w:t>jako Nájemce</w:t>
            </w:r>
          </w:p>
          <w:p w14:paraId="5A7AACC0" w14:textId="77777777" w:rsidR="004E2678" w:rsidRDefault="004E2678" w:rsidP="00845CB8">
            <w:pPr>
              <w:pStyle w:val="Zkladntext"/>
            </w:pPr>
          </w:p>
          <w:p w14:paraId="37B164F7" w14:textId="77777777" w:rsidR="008D641D" w:rsidRPr="007B79FD" w:rsidRDefault="008D641D" w:rsidP="00845CB8">
            <w:pPr>
              <w:pStyle w:val="Zkladntext"/>
            </w:pPr>
          </w:p>
          <w:p w14:paraId="1FF3B1B6" w14:textId="77777777" w:rsidR="00252FA1" w:rsidRPr="007B79FD" w:rsidRDefault="00252FA1" w:rsidP="00845CB8">
            <w:pPr>
              <w:pStyle w:val="Zkladntext"/>
            </w:pPr>
          </w:p>
          <w:p w14:paraId="19485D94" w14:textId="1B99AB26" w:rsidR="004E2678" w:rsidRPr="007B79FD" w:rsidRDefault="004E2678" w:rsidP="004E2678">
            <w:pPr>
              <w:pStyle w:val="Zkladntext"/>
              <w:spacing w:after="0"/>
            </w:pPr>
            <w:r w:rsidRPr="007B79FD">
              <w:t xml:space="preserve">Jméno: </w:t>
            </w:r>
            <w:r w:rsidR="00D31E75">
              <w:t xml:space="preserve">Ing. Jaroslav </w:t>
            </w:r>
            <w:r w:rsidR="00370C93">
              <w:t>Tvrdík</w:t>
            </w:r>
          </w:p>
          <w:p w14:paraId="083AAF0A" w14:textId="48DFA75B" w:rsidR="003A1E6B" w:rsidRPr="007B79FD" w:rsidRDefault="004E2678" w:rsidP="0001537E">
            <w:pPr>
              <w:pStyle w:val="Zkladntext"/>
            </w:pPr>
            <w:r w:rsidRPr="007B79FD">
              <w:t>Funkce:</w:t>
            </w:r>
            <w:r w:rsidR="00252FA1" w:rsidRPr="007B79FD">
              <w:t xml:space="preserve"> </w:t>
            </w:r>
            <w:r w:rsidR="00370C93">
              <w:t>předseda představenstva</w:t>
            </w:r>
          </w:p>
        </w:tc>
      </w:tr>
    </w:tbl>
    <w:p w14:paraId="6770768E" w14:textId="77777777" w:rsidR="00F16CAD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B4A0186" w14:textId="77777777" w:rsidR="006F2A0A" w:rsidRDefault="006F2A0A" w:rsidP="000C3610">
      <w:pPr>
        <w:rPr>
          <w:rFonts w:asciiTheme="minorHAnsi" w:hAnsiTheme="minorHAnsi" w:cs="Arial"/>
          <w:sz w:val="24"/>
          <w:szCs w:val="24"/>
        </w:rPr>
      </w:pPr>
    </w:p>
    <w:p w14:paraId="68B5F9D0" w14:textId="77777777" w:rsidR="006F2A0A" w:rsidRDefault="006F2A0A" w:rsidP="000C3610">
      <w:pPr>
        <w:rPr>
          <w:rFonts w:asciiTheme="minorHAnsi" w:hAnsiTheme="minorHAnsi" w:cs="Arial"/>
          <w:sz w:val="24"/>
          <w:szCs w:val="24"/>
        </w:rPr>
      </w:pPr>
    </w:p>
    <w:p w14:paraId="5D87254F" w14:textId="77777777" w:rsidR="006F2A0A" w:rsidRDefault="006F2A0A" w:rsidP="000C3610">
      <w:pPr>
        <w:rPr>
          <w:rFonts w:asciiTheme="minorHAnsi" w:hAnsiTheme="minorHAnsi" w:cs="Arial"/>
          <w:sz w:val="24"/>
          <w:szCs w:val="24"/>
        </w:rPr>
      </w:pPr>
    </w:p>
    <w:p w14:paraId="0C348987" w14:textId="77777777" w:rsidR="006F2A0A" w:rsidRDefault="006F2A0A" w:rsidP="000C3610">
      <w:pPr>
        <w:rPr>
          <w:rFonts w:asciiTheme="minorHAnsi" w:hAnsiTheme="minorHAnsi" w:cs="Arial"/>
          <w:sz w:val="24"/>
          <w:szCs w:val="24"/>
        </w:rPr>
      </w:pPr>
    </w:p>
    <w:p w14:paraId="668A2CAA" w14:textId="22917367" w:rsidR="006F2A0A" w:rsidRPr="006F2A0A" w:rsidRDefault="006F2A0A" w:rsidP="004D4E11">
      <w:pPr>
        <w:pStyle w:val="Zkladntext"/>
        <w:spacing w:after="0"/>
        <w:ind w:left="5040" w:hanging="78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6F2A0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</w:p>
    <w:p w14:paraId="5DE05CEF" w14:textId="5EB768F1" w:rsidR="006F2A0A" w:rsidRPr="006F2A0A" w:rsidRDefault="006F2A0A" w:rsidP="004D4E11">
      <w:pPr>
        <w:pStyle w:val="Zkladntext"/>
        <w:spacing w:after="0"/>
        <w:ind w:left="4320" w:firstLine="500"/>
        <w:rPr>
          <w:rFonts w:ascii="Calibri" w:hAnsi="Calibri" w:cs="Calibri"/>
          <w:sz w:val="24"/>
          <w:szCs w:val="24"/>
        </w:rPr>
      </w:pPr>
      <w:r w:rsidRPr="006F2A0A">
        <w:rPr>
          <w:rFonts w:ascii="Calibri" w:hAnsi="Calibri" w:cs="Calibri"/>
          <w:sz w:val="24"/>
          <w:szCs w:val="24"/>
        </w:rPr>
        <w:t xml:space="preserve">Jméno: </w:t>
      </w:r>
      <w:r w:rsidR="009B569C">
        <w:rPr>
          <w:rFonts w:ascii="Calibri" w:hAnsi="Calibri" w:cs="Calibri"/>
          <w:sz w:val="24"/>
          <w:szCs w:val="24"/>
        </w:rPr>
        <w:t>Mgr. Martin Říha</w:t>
      </w:r>
    </w:p>
    <w:p w14:paraId="7011B880" w14:textId="2755C050" w:rsidR="006F2A0A" w:rsidRPr="006F2A0A" w:rsidRDefault="006F2A0A" w:rsidP="004D4E11">
      <w:pPr>
        <w:ind w:left="5103" w:hanging="283"/>
        <w:rPr>
          <w:rFonts w:ascii="Calibri" w:hAnsi="Calibri" w:cs="Calibri"/>
          <w:sz w:val="24"/>
          <w:szCs w:val="24"/>
        </w:rPr>
      </w:pPr>
      <w:r w:rsidRPr="006F2A0A">
        <w:rPr>
          <w:rFonts w:ascii="Calibri" w:hAnsi="Calibri" w:cs="Calibri"/>
          <w:sz w:val="24"/>
          <w:szCs w:val="24"/>
        </w:rPr>
        <w:t>Funkce:</w:t>
      </w:r>
      <w:r w:rsidR="009B569C">
        <w:rPr>
          <w:rFonts w:ascii="Calibri" w:hAnsi="Calibri" w:cs="Calibri"/>
          <w:sz w:val="24"/>
          <w:szCs w:val="24"/>
        </w:rPr>
        <w:t xml:space="preserve"> 1.</w:t>
      </w:r>
      <w:r w:rsidRPr="006F2A0A">
        <w:rPr>
          <w:rFonts w:ascii="Calibri" w:hAnsi="Calibri" w:cs="Calibri"/>
          <w:sz w:val="24"/>
          <w:szCs w:val="24"/>
        </w:rPr>
        <w:t xml:space="preserve"> </w:t>
      </w:r>
      <w:r w:rsidR="009B569C">
        <w:rPr>
          <w:rFonts w:ascii="Calibri" w:hAnsi="Calibri" w:cs="Calibri"/>
          <w:sz w:val="24"/>
          <w:szCs w:val="24"/>
        </w:rPr>
        <w:t>místo</w:t>
      </w:r>
      <w:r w:rsidRPr="006F2A0A">
        <w:rPr>
          <w:rFonts w:ascii="Calibri" w:hAnsi="Calibri" w:cs="Calibri"/>
          <w:sz w:val="24"/>
          <w:szCs w:val="24"/>
        </w:rPr>
        <w:t>předseda představenstva</w:t>
      </w:r>
    </w:p>
    <w:sectPr w:rsidR="006F2A0A" w:rsidRPr="006F2A0A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6F0DD" w14:textId="77777777" w:rsidR="00152D5E" w:rsidRDefault="00152D5E" w:rsidP="001119E9">
      <w:r>
        <w:separator/>
      </w:r>
    </w:p>
  </w:endnote>
  <w:endnote w:type="continuationSeparator" w:id="0">
    <w:p w14:paraId="2F202655" w14:textId="77777777" w:rsidR="00152D5E" w:rsidRDefault="00152D5E" w:rsidP="001119E9">
      <w:r>
        <w:continuationSeparator/>
      </w:r>
    </w:p>
  </w:endnote>
  <w:endnote w:type="continuationNotice" w:id="1">
    <w:p w14:paraId="5523829A" w14:textId="77777777" w:rsidR="00152D5E" w:rsidRDefault="00152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2F6C2" w14:textId="34ADDBB1" w:rsidR="00987DEB" w:rsidRPr="00560447" w:rsidRDefault="001056CE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46DA1" w14:textId="77777777" w:rsidR="00152D5E" w:rsidRDefault="00152D5E" w:rsidP="001119E9">
      <w:r>
        <w:separator/>
      </w:r>
    </w:p>
  </w:footnote>
  <w:footnote w:type="continuationSeparator" w:id="0">
    <w:p w14:paraId="20D7F99C" w14:textId="77777777" w:rsidR="00152D5E" w:rsidRDefault="00152D5E" w:rsidP="001119E9">
      <w:r>
        <w:continuationSeparator/>
      </w:r>
    </w:p>
  </w:footnote>
  <w:footnote w:type="continuationNotice" w:id="1">
    <w:p w14:paraId="56DAB979" w14:textId="77777777" w:rsidR="00152D5E" w:rsidRDefault="00152D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7A180" w14:textId="5E114489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77489E">
      <w:rPr>
        <w:rFonts w:asciiTheme="minorHAnsi" w:hAnsiTheme="minorHAnsi"/>
        <w:sz w:val="16"/>
        <w:szCs w:val="16"/>
      </w:rPr>
      <w:t>4</w:t>
    </w:r>
    <w:r w:rsidR="00E100F5" w:rsidRPr="00877AB9">
      <w:rPr>
        <w:rFonts w:asciiTheme="minorHAnsi" w:hAnsiTheme="minorHAnsi"/>
        <w:sz w:val="16"/>
        <w:szCs w:val="16"/>
      </w:rPr>
      <w:t>/</w:t>
    </w:r>
    <w:r w:rsidR="008938CE">
      <w:rPr>
        <w:rFonts w:asciiTheme="minorHAnsi" w:hAnsiTheme="minorHAnsi"/>
        <w:sz w:val="16"/>
        <w:szCs w:val="16"/>
      </w:rPr>
      <w:t>5676</w:t>
    </w:r>
    <w:r w:rsidR="00BA4E06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4DF2E8F5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5641FC">
      <w:rPr>
        <w:rFonts w:asciiTheme="minorHAnsi" w:hAnsiTheme="minorHAnsi"/>
        <w:sz w:val="16"/>
        <w:szCs w:val="16"/>
      </w:rPr>
      <w:t>2</w:t>
    </w:r>
    <w:r w:rsidR="003712D4">
      <w:rPr>
        <w:rFonts w:asciiTheme="minorHAnsi" w:hAnsiTheme="minorHAnsi"/>
        <w:sz w:val="16"/>
        <w:szCs w:val="16"/>
      </w:rPr>
      <w:t>4</w:t>
    </w:r>
    <w:r w:rsidR="00BA4E06">
      <w:rPr>
        <w:rFonts w:asciiTheme="minorHAnsi" w:hAnsiTheme="minorHAnsi"/>
        <w:sz w:val="16"/>
        <w:szCs w:val="16"/>
      </w:rPr>
      <w:t>1</w:t>
    </w:r>
    <w:r w:rsidR="00E9352A">
      <w:rPr>
        <w:rFonts w:asciiTheme="minorHAnsi" w:hAnsiTheme="minorHAnsi"/>
        <w:sz w:val="16"/>
        <w:szCs w:val="16"/>
      </w:rPr>
      <w:t>559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6E88F37E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5F20E97"/>
    <w:multiLevelType w:val="hybridMultilevel"/>
    <w:tmpl w:val="2AA218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0"/>
  </w:num>
  <w:num w:numId="2" w16cid:durableId="1640568347">
    <w:abstractNumId w:val="9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1"/>
  </w:num>
  <w:num w:numId="6" w16cid:durableId="1874150966">
    <w:abstractNumId w:val="6"/>
  </w:num>
  <w:num w:numId="7" w16cid:durableId="387343149">
    <w:abstractNumId w:val="3"/>
  </w:num>
  <w:num w:numId="8" w16cid:durableId="1882740753">
    <w:abstractNumId w:val="8"/>
  </w:num>
  <w:num w:numId="9" w16cid:durableId="427509325">
    <w:abstractNumId w:val="7"/>
  </w:num>
  <w:num w:numId="10" w16cid:durableId="576599834">
    <w:abstractNumId w:val="4"/>
  </w:num>
  <w:num w:numId="11" w16cid:durableId="485320271">
    <w:abstractNumId w:val="2"/>
  </w:num>
  <w:num w:numId="12" w16cid:durableId="829830186">
    <w:abstractNumId w:val="5"/>
  </w:num>
  <w:num w:numId="13" w16cid:durableId="1497843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1D11"/>
    <w:rsid w:val="00002954"/>
    <w:rsid w:val="00004E26"/>
    <w:rsid w:val="000104BF"/>
    <w:rsid w:val="000107DF"/>
    <w:rsid w:val="000110B1"/>
    <w:rsid w:val="00012FAE"/>
    <w:rsid w:val="0001537E"/>
    <w:rsid w:val="00015750"/>
    <w:rsid w:val="000176FB"/>
    <w:rsid w:val="00021BE9"/>
    <w:rsid w:val="000240E3"/>
    <w:rsid w:val="000245F6"/>
    <w:rsid w:val="00024A46"/>
    <w:rsid w:val="00031C5E"/>
    <w:rsid w:val="00033E4B"/>
    <w:rsid w:val="0003792F"/>
    <w:rsid w:val="000418F1"/>
    <w:rsid w:val="00042243"/>
    <w:rsid w:val="00044103"/>
    <w:rsid w:val="00045A95"/>
    <w:rsid w:val="0004716D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76789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0BB6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24A1"/>
    <w:rsid w:val="000D4227"/>
    <w:rsid w:val="000D6400"/>
    <w:rsid w:val="000D6A0A"/>
    <w:rsid w:val="000D780C"/>
    <w:rsid w:val="000E0960"/>
    <w:rsid w:val="000E3ABE"/>
    <w:rsid w:val="000E3E80"/>
    <w:rsid w:val="000E5119"/>
    <w:rsid w:val="000F5A9C"/>
    <w:rsid w:val="000F6DAC"/>
    <w:rsid w:val="0010181D"/>
    <w:rsid w:val="00103C7C"/>
    <w:rsid w:val="001056CE"/>
    <w:rsid w:val="00105D87"/>
    <w:rsid w:val="00107EA9"/>
    <w:rsid w:val="00110C37"/>
    <w:rsid w:val="001119E9"/>
    <w:rsid w:val="001155BD"/>
    <w:rsid w:val="00115FA8"/>
    <w:rsid w:val="00120AC1"/>
    <w:rsid w:val="001234CC"/>
    <w:rsid w:val="00124B0A"/>
    <w:rsid w:val="0013047B"/>
    <w:rsid w:val="00132FA1"/>
    <w:rsid w:val="00133B93"/>
    <w:rsid w:val="00137465"/>
    <w:rsid w:val="001375E8"/>
    <w:rsid w:val="00141358"/>
    <w:rsid w:val="00142A38"/>
    <w:rsid w:val="00144D05"/>
    <w:rsid w:val="00145B14"/>
    <w:rsid w:val="00152D5E"/>
    <w:rsid w:val="001606CC"/>
    <w:rsid w:val="001653F0"/>
    <w:rsid w:val="00165BD4"/>
    <w:rsid w:val="00165FA4"/>
    <w:rsid w:val="0016768C"/>
    <w:rsid w:val="00171FDC"/>
    <w:rsid w:val="001734ED"/>
    <w:rsid w:val="00173CF9"/>
    <w:rsid w:val="001768CD"/>
    <w:rsid w:val="001806E6"/>
    <w:rsid w:val="00183D7E"/>
    <w:rsid w:val="0018484C"/>
    <w:rsid w:val="00195144"/>
    <w:rsid w:val="0019636B"/>
    <w:rsid w:val="00197230"/>
    <w:rsid w:val="00197CA7"/>
    <w:rsid w:val="001A5C84"/>
    <w:rsid w:val="001A7458"/>
    <w:rsid w:val="001B1DC7"/>
    <w:rsid w:val="001B5D76"/>
    <w:rsid w:val="001B724C"/>
    <w:rsid w:val="001C220E"/>
    <w:rsid w:val="001C253B"/>
    <w:rsid w:val="001D5B70"/>
    <w:rsid w:val="001D7B5B"/>
    <w:rsid w:val="001E013E"/>
    <w:rsid w:val="001E1F57"/>
    <w:rsid w:val="001E71F0"/>
    <w:rsid w:val="001F25E6"/>
    <w:rsid w:val="0020012E"/>
    <w:rsid w:val="002008F4"/>
    <w:rsid w:val="002048FE"/>
    <w:rsid w:val="0020531E"/>
    <w:rsid w:val="00205664"/>
    <w:rsid w:val="0020623D"/>
    <w:rsid w:val="0020703F"/>
    <w:rsid w:val="00207A0C"/>
    <w:rsid w:val="0021225F"/>
    <w:rsid w:val="00213726"/>
    <w:rsid w:val="002140E3"/>
    <w:rsid w:val="002144FC"/>
    <w:rsid w:val="00223A65"/>
    <w:rsid w:val="00226FD2"/>
    <w:rsid w:val="0022762D"/>
    <w:rsid w:val="002308AC"/>
    <w:rsid w:val="00231D61"/>
    <w:rsid w:val="00233885"/>
    <w:rsid w:val="00241598"/>
    <w:rsid w:val="00241959"/>
    <w:rsid w:val="0024195B"/>
    <w:rsid w:val="00242159"/>
    <w:rsid w:val="00252FA1"/>
    <w:rsid w:val="0025537F"/>
    <w:rsid w:val="00255BF0"/>
    <w:rsid w:val="00262B5B"/>
    <w:rsid w:val="00262E9F"/>
    <w:rsid w:val="002656AD"/>
    <w:rsid w:val="002666DE"/>
    <w:rsid w:val="00266C9E"/>
    <w:rsid w:val="00270E28"/>
    <w:rsid w:val="002764D6"/>
    <w:rsid w:val="002807F6"/>
    <w:rsid w:val="00283184"/>
    <w:rsid w:val="002833AA"/>
    <w:rsid w:val="00283864"/>
    <w:rsid w:val="00287525"/>
    <w:rsid w:val="00291EF7"/>
    <w:rsid w:val="00292A64"/>
    <w:rsid w:val="002A2593"/>
    <w:rsid w:val="002A5C2A"/>
    <w:rsid w:val="002A71A8"/>
    <w:rsid w:val="002A7EDE"/>
    <w:rsid w:val="002B0102"/>
    <w:rsid w:val="002B0A6B"/>
    <w:rsid w:val="002B62E0"/>
    <w:rsid w:val="002B6940"/>
    <w:rsid w:val="002B7621"/>
    <w:rsid w:val="002C3685"/>
    <w:rsid w:val="002D221E"/>
    <w:rsid w:val="002D3E75"/>
    <w:rsid w:val="002D4A94"/>
    <w:rsid w:val="002D64A5"/>
    <w:rsid w:val="002E11A9"/>
    <w:rsid w:val="002E474E"/>
    <w:rsid w:val="002E6181"/>
    <w:rsid w:val="002E676E"/>
    <w:rsid w:val="002F0D28"/>
    <w:rsid w:val="002F1391"/>
    <w:rsid w:val="002F4C2E"/>
    <w:rsid w:val="002F6B72"/>
    <w:rsid w:val="00302E2E"/>
    <w:rsid w:val="00303DCE"/>
    <w:rsid w:val="00306602"/>
    <w:rsid w:val="00306AAD"/>
    <w:rsid w:val="0031078B"/>
    <w:rsid w:val="003211C9"/>
    <w:rsid w:val="003215A3"/>
    <w:rsid w:val="003218E4"/>
    <w:rsid w:val="00330B7D"/>
    <w:rsid w:val="003311ED"/>
    <w:rsid w:val="0033711A"/>
    <w:rsid w:val="00340BD7"/>
    <w:rsid w:val="00341A9A"/>
    <w:rsid w:val="0034331A"/>
    <w:rsid w:val="00346037"/>
    <w:rsid w:val="00355AFB"/>
    <w:rsid w:val="00355EE7"/>
    <w:rsid w:val="00356EB6"/>
    <w:rsid w:val="0035783A"/>
    <w:rsid w:val="00357D98"/>
    <w:rsid w:val="003615B8"/>
    <w:rsid w:val="00362BCB"/>
    <w:rsid w:val="00363BB4"/>
    <w:rsid w:val="0036453F"/>
    <w:rsid w:val="00365525"/>
    <w:rsid w:val="00370C93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46F3"/>
    <w:rsid w:val="00386BD5"/>
    <w:rsid w:val="0039308F"/>
    <w:rsid w:val="00394815"/>
    <w:rsid w:val="00394C48"/>
    <w:rsid w:val="003A0AF0"/>
    <w:rsid w:val="003A1E6B"/>
    <w:rsid w:val="003A3676"/>
    <w:rsid w:val="003A5632"/>
    <w:rsid w:val="003A78E1"/>
    <w:rsid w:val="003A7FCB"/>
    <w:rsid w:val="003B0520"/>
    <w:rsid w:val="003B075A"/>
    <w:rsid w:val="003B4FFD"/>
    <w:rsid w:val="003C04A3"/>
    <w:rsid w:val="003C04D3"/>
    <w:rsid w:val="003C13C0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3F4996"/>
    <w:rsid w:val="00401E51"/>
    <w:rsid w:val="00402B6C"/>
    <w:rsid w:val="00402FCE"/>
    <w:rsid w:val="00412215"/>
    <w:rsid w:val="0041254D"/>
    <w:rsid w:val="004152E5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1475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765DD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A7593"/>
    <w:rsid w:val="004B263B"/>
    <w:rsid w:val="004B59C8"/>
    <w:rsid w:val="004B6604"/>
    <w:rsid w:val="004B6A3F"/>
    <w:rsid w:val="004B6DD4"/>
    <w:rsid w:val="004B7BC5"/>
    <w:rsid w:val="004C1CD7"/>
    <w:rsid w:val="004C3C0B"/>
    <w:rsid w:val="004C5EF1"/>
    <w:rsid w:val="004C6B58"/>
    <w:rsid w:val="004D2BF6"/>
    <w:rsid w:val="004D4E11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2872"/>
    <w:rsid w:val="00524F0D"/>
    <w:rsid w:val="005256BB"/>
    <w:rsid w:val="005276E1"/>
    <w:rsid w:val="00530A6C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461A"/>
    <w:rsid w:val="00575FED"/>
    <w:rsid w:val="00576D5D"/>
    <w:rsid w:val="00581239"/>
    <w:rsid w:val="00582FF4"/>
    <w:rsid w:val="00583745"/>
    <w:rsid w:val="00584E41"/>
    <w:rsid w:val="00595DC1"/>
    <w:rsid w:val="005A0722"/>
    <w:rsid w:val="005A11B2"/>
    <w:rsid w:val="005A2299"/>
    <w:rsid w:val="005B1819"/>
    <w:rsid w:val="005B5513"/>
    <w:rsid w:val="005B659D"/>
    <w:rsid w:val="005B6DBD"/>
    <w:rsid w:val="005C1DAA"/>
    <w:rsid w:val="005C2455"/>
    <w:rsid w:val="005C690A"/>
    <w:rsid w:val="005C7EE9"/>
    <w:rsid w:val="005D365C"/>
    <w:rsid w:val="005D37D7"/>
    <w:rsid w:val="005E064D"/>
    <w:rsid w:val="005E334C"/>
    <w:rsid w:val="005E5802"/>
    <w:rsid w:val="005E6148"/>
    <w:rsid w:val="005F2C07"/>
    <w:rsid w:val="005F77B8"/>
    <w:rsid w:val="00601D54"/>
    <w:rsid w:val="00603CD9"/>
    <w:rsid w:val="00603E0E"/>
    <w:rsid w:val="006043FB"/>
    <w:rsid w:val="006078D6"/>
    <w:rsid w:val="006131A9"/>
    <w:rsid w:val="0061427E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71CC9"/>
    <w:rsid w:val="00671CD1"/>
    <w:rsid w:val="00674467"/>
    <w:rsid w:val="006753A4"/>
    <w:rsid w:val="00681F09"/>
    <w:rsid w:val="006827E8"/>
    <w:rsid w:val="00683747"/>
    <w:rsid w:val="00685238"/>
    <w:rsid w:val="006878E8"/>
    <w:rsid w:val="00693A3E"/>
    <w:rsid w:val="006A253D"/>
    <w:rsid w:val="006A3BE2"/>
    <w:rsid w:val="006B0A77"/>
    <w:rsid w:val="006B52EB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2A0A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5E14"/>
    <w:rsid w:val="007367C0"/>
    <w:rsid w:val="0073728F"/>
    <w:rsid w:val="0073731E"/>
    <w:rsid w:val="00737A43"/>
    <w:rsid w:val="007444CF"/>
    <w:rsid w:val="007501C9"/>
    <w:rsid w:val="007529A2"/>
    <w:rsid w:val="00754B14"/>
    <w:rsid w:val="0076175C"/>
    <w:rsid w:val="00765D99"/>
    <w:rsid w:val="00767092"/>
    <w:rsid w:val="00767E08"/>
    <w:rsid w:val="00770391"/>
    <w:rsid w:val="00773A1E"/>
    <w:rsid w:val="007747B4"/>
    <w:rsid w:val="0077489E"/>
    <w:rsid w:val="00780B6B"/>
    <w:rsid w:val="00783E8C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79FD"/>
    <w:rsid w:val="007C26E1"/>
    <w:rsid w:val="007C322B"/>
    <w:rsid w:val="007C3692"/>
    <w:rsid w:val="007C5719"/>
    <w:rsid w:val="007D07AA"/>
    <w:rsid w:val="007D17D0"/>
    <w:rsid w:val="007D1F52"/>
    <w:rsid w:val="007D20E8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24607"/>
    <w:rsid w:val="00824876"/>
    <w:rsid w:val="00825994"/>
    <w:rsid w:val="00826216"/>
    <w:rsid w:val="00831F49"/>
    <w:rsid w:val="008338BD"/>
    <w:rsid w:val="00835A48"/>
    <w:rsid w:val="00836306"/>
    <w:rsid w:val="008365EB"/>
    <w:rsid w:val="008367FA"/>
    <w:rsid w:val="00836FA2"/>
    <w:rsid w:val="00837C3D"/>
    <w:rsid w:val="008418B7"/>
    <w:rsid w:val="0084460C"/>
    <w:rsid w:val="00844793"/>
    <w:rsid w:val="00854E1E"/>
    <w:rsid w:val="00860622"/>
    <w:rsid w:val="00865F44"/>
    <w:rsid w:val="008668B7"/>
    <w:rsid w:val="008734C7"/>
    <w:rsid w:val="00877AB9"/>
    <w:rsid w:val="00881B15"/>
    <w:rsid w:val="00882A88"/>
    <w:rsid w:val="00882B16"/>
    <w:rsid w:val="00883566"/>
    <w:rsid w:val="00887213"/>
    <w:rsid w:val="00890C3D"/>
    <w:rsid w:val="008925C2"/>
    <w:rsid w:val="008938CE"/>
    <w:rsid w:val="00896A69"/>
    <w:rsid w:val="008A1127"/>
    <w:rsid w:val="008A2BF5"/>
    <w:rsid w:val="008A38EE"/>
    <w:rsid w:val="008A492E"/>
    <w:rsid w:val="008B194D"/>
    <w:rsid w:val="008B5986"/>
    <w:rsid w:val="008C0224"/>
    <w:rsid w:val="008C0A12"/>
    <w:rsid w:val="008C0D94"/>
    <w:rsid w:val="008C33C4"/>
    <w:rsid w:val="008C47D9"/>
    <w:rsid w:val="008D4852"/>
    <w:rsid w:val="008D641D"/>
    <w:rsid w:val="008E0BA1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8F6F8D"/>
    <w:rsid w:val="00900E52"/>
    <w:rsid w:val="00907F77"/>
    <w:rsid w:val="0091230A"/>
    <w:rsid w:val="0092271F"/>
    <w:rsid w:val="0093198A"/>
    <w:rsid w:val="009363A3"/>
    <w:rsid w:val="00936F66"/>
    <w:rsid w:val="009433F9"/>
    <w:rsid w:val="0094459F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758B"/>
    <w:rsid w:val="00997DE3"/>
    <w:rsid w:val="00997E91"/>
    <w:rsid w:val="009A27AC"/>
    <w:rsid w:val="009B281E"/>
    <w:rsid w:val="009B30AC"/>
    <w:rsid w:val="009B569C"/>
    <w:rsid w:val="009B796D"/>
    <w:rsid w:val="009C0B59"/>
    <w:rsid w:val="009C3694"/>
    <w:rsid w:val="009C36B8"/>
    <w:rsid w:val="009D0558"/>
    <w:rsid w:val="009D2F69"/>
    <w:rsid w:val="009D658C"/>
    <w:rsid w:val="009D7A11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35AC7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5FE5"/>
    <w:rsid w:val="00A66150"/>
    <w:rsid w:val="00A675E2"/>
    <w:rsid w:val="00A7307B"/>
    <w:rsid w:val="00A779F9"/>
    <w:rsid w:val="00A81494"/>
    <w:rsid w:val="00A82D0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243F"/>
    <w:rsid w:val="00AC5EAB"/>
    <w:rsid w:val="00AC6FC0"/>
    <w:rsid w:val="00AD1F2B"/>
    <w:rsid w:val="00AD7F17"/>
    <w:rsid w:val="00AE4422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1E5C"/>
    <w:rsid w:val="00B12898"/>
    <w:rsid w:val="00B13A87"/>
    <w:rsid w:val="00B13EBB"/>
    <w:rsid w:val="00B14F4C"/>
    <w:rsid w:val="00B14F4E"/>
    <w:rsid w:val="00B150C3"/>
    <w:rsid w:val="00B201CD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6FDD"/>
    <w:rsid w:val="00B47B5D"/>
    <w:rsid w:val="00B51CCC"/>
    <w:rsid w:val="00B56E5D"/>
    <w:rsid w:val="00B60614"/>
    <w:rsid w:val="00B641E9"/>
    <w:rsid w:val="00B74D17"/>
    <w:rsid w:val="00B83201"/>
    <w:rsid w:val="00B9335A"/>
    <w:rsid w:val="00B93881"/>
    <w:rsid w:val="00B966B6"/>
    <w:rsid w:val="00BA0805"/>
    <w:rsid w:val="00BA3A27"/>
    <w:rsid w:val="00BA4E06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536D"/>
    <w:rsid w:val="00BE791A"/>
    <w:rsid w:val="00BF0D9E"/>
    <w:rsid w:val="00BF18D0"/>
    <w:rsid w:val="00BF4EF5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30B3E"/>
    <w:rsid w:val="00C358B8"/>
    <w:rsid w:val="00C35C1C"/>
    <w:rsid w:val="00C37E25"/>
    <w:rsid w:val="00C413D8"/>
    <w:rsid w:val="00C43995"/>
    <w:rsid w:val="00C461F6"/>
    <w:rsid w:val="00C5032E"/>
    <w:rsid w:val="00C50C10"/>
    <w:rsid w:val="00C528D7"/>
    <w:rsid w:val="00C5314C"/>
    <w:rsid w:val="00C53F31"/>
    <w:rsid w:val="00C55244"/>
    <w:rsid w:val="00C574BB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86703"/>
    <w:rsid w:val="00C91EDB"/>
    <w:rsid w:val="00C924EB"/>
    <w:rsid w:val="00C935DF"/>
    <w:rsid w:val="00C93D7C"/>
    <w:rsid w:val="00CA318B"/>
    <w:rsid w:val="00CA54A9"/>
    <w:rsid w:val="00CB195E"/>
    <w:rsid w:val="00CC0866"/>
    <w:rsid w:val="00CC1AFB"/>
    <w:rsid w:val="00CC4441"/>
    <w:rsid w:val="00CD612D"/>
    <w:rsid w:val="00CE3FC6"/>
    <w:rsid w:val="00CE51E1"/>
    <w:rsid w:val="00CE556E"/>
    <w:rsid w:val="00CE6E39"/>
    <w:rsid w:val="00CF0DCC"/>
    <w:rsid w:val="00CF7D4F"/>
    <w:rsid w:val="00D011D4"/>
    <w:rsid w:val="00D0562A"/>
    <w:rsid w:val="00D06915"/>
    <w:rsid w:val="00D134E5"/>
    <w:rsid w:val="00D14CC7"/>
    <w:rsid w:val="00D1586D"/>
    <w:rsid w:val="00D17614"/>
    <w:rsid w:val="00D24CF9"/>
    <w:rsid w:val="00D31E75"/>
    <w:rsid w:val="00D32280"/>
    <w:rsid w:val="00D3327F"/>
    <w:rsid w:val="00D348C2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6BA8"/>
    <w:rsid w:val="00D71C1C"/>
    <w:rsid w:val="00D74D09"/>
    <w:rsid w:val="00D85196"/>
    <w:rsid w:val="00D86E7C"/>
    <w:rsid w:val="00D877A5"/>
    <w:rsid w:val="00D90D48"/>
    <w:rsid w:val="00D93615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6EEE"/>
    <w:rsid w:val="00DD27DE"/>
    <w:rsid w:val="00DD2C79"/>
    <w:rsid w:val="00DD546E"/>
    <w:rsid w:val="00DE3878"/>
    <w:rsid w:val="00DE418F"/>
    <w:rsid w:val="00DE4DB1"/>
    <w:rsid w:val="00DE5A35"/>
    <w:rsid w:val="00DF08A9"/>
    <w:rsid w:val="00DF08FA"/>
    <w:rsid w:val="00DF53E5"/>
    <w:rsid w:val="00DF6019"/>
    <w:rsid w:val="00DF7386"/>
    <w:rsid w:val="00E00FC6"/>
    <w:rsid w:val="00E01D27"/>
    <w:rsid w:val="00E020FA"/>
    <w:rsid w:val="00E03311"/>
    <w:rsid w:val="00E05C25"/>
    <w:rsid w:val="00E068CB"/>
    <w:rsid w:val="00E100F5"/>
    <w:rsid w:val="00E10E91"/>
    <w:rsid w:val="00E1111F"/>
    <w:rsid w:val="00E22465"/>
    <w:rsid w:val="00E259BF"/>
    <w:rsid w:val="00E2723D"/>
    <w:rsid w:val="00E27C28"/>
    <w:rsid w:val="00E3129C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6371B"/>
    <w:rsid w:val="00E654BB"/>
    <w:rsid w:val="00E70549"/>
    <w:rsid w:val="00E72744"/>
    <w:rsid w:val="00E72FA3"/>
    <w:rsid w:val="00E77305"/>
    <w:rsid w:val="00E8185E"/>
    <w:rsid w:val="00E85196"/>
    <w:rsid w:val="00E86A01"/>
    <w:rsid w:val="00E9352A"/>
    <w:rsid w:val="00E93882"/>
    <w:rsid w:val="00E951A8"/>
    <w:rsid w:val="00E97B87"/>
    <w:rsid w:val="00EA20AB"/>
    <w:rsid w:val="00EA4609"/>
    <w:rsid w:val="00EA76F6"/>
    <w:rsid w:val="00EB208D"/>
    <w:rsid w:val="00EB2775"/>
    <w:rsid w:val="00EB3DF5"/>
    <w:rsid w:val="00EB5D89"/>
    <w:rsid w:val="00EB7FFA"/>
    <w:rsid w:val="00EC1424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5DED"/>
    <w:rsid w:val="00EE6112"/>
    <w:rsid w:val="00EF03EE"/>
    <w:rsid w:val="00EF1C94"/>
    <w:rsid w:val="00EF2BBC"/>
    <w:rsid w:val="00EF5EBD"/>
    <w:rsid w:val="00F02303"/>
    <w:rsid w:val="00F02762"/>
    <w:rsid w:val="00F02ECF"/>
    <w:rsid w:val="00F050D6"/>
    <w:rsid w:val="00F10F44"/>
    <w:rsid w:val="00F1128C"/>
    <w:rsid w:val="00F16CAD"/>
    <w:rsid w:val="00F20171"/>
    <w:rsid w:val="00F237BF"/>
    <w:rsid w:val="00F24D95"/>
    <w:rsid w:val="00F25076"/>
    <w:rsid w:val="00F265FC"/>
    <w:rsid w:val="00F30D20"/>
    <w:rsid w:val="00F328A6"/>
    <w:rsid w:val="00F32E6F"/>
    <w:rsid w:val="00F338CA"/>
    <w:rsid w:val="00F42E3D"/>
    <w:rsid w:val="00F47BDB"/>
    <w:rsid w:val="00F6353A"/>
    <w:rsid w:val="00F63722"/>
    <w:rsid w:val="00F63D6B"/>
    <w:rsid w:val="00F655C4"/>
    <w:rsid w:val="00F65E5C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A0DDC"/>
    <w:rsid w:val="00FA10C7"/>
    <w:rsid w:val="00FA371B"/>
    <w:rsid w:val="00FA4852"/>
    <w:rsid w:val="00FA6CB1"/>
    <w:rsid w:val="00FB104C"/>
    <w:rsid w:val="00FB23F0"/>
    <w:rsid w:val="00FB3522"/>
    <w:rsid w:val="00FC1D8D"/>
    <w:rsid w:val="00FC345E"/>
    <w:rsid w:val="00FC3923"/>
    <w:rsid w:val="00FD305A"/>
    <w:rsid w:val="00FD3A90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  <w:style w:type="character" w:customStyle="1" w:styleId="FontStyle31">
    <w:name w:val="Font Style31"/>
    <w:uiPriority w:val="99"/>
    <w:rsid w:val="0092271F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d1de-2620-402c-834e-b99aa917bb36">
      <Terms xmlns="http://schemas.microsoft.com/office/infopath/2007/PartnerControls"/>
    </lcf76f155ced4ddcb4097134ff3c332f>
    <TaxCatchAll xmlns="8ab280b5-a659-40b8-ac52-d5ae0ac5994d" xsi:nil="true"/>
    <_Flow_SignoffStatus xmlns="3a0cd1de-2620-402c-834e-b99aa917bb36" xsi:nil="true"/>
    <SharedWithUsers xmlns="8ab280b5-a659-40b8-ac52-d5ae0ac5994d">
      <UserInfo>
        <DisplayName>Ján Lištinský</DisplayName>
        <AccountId>194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07101D677DFA469AA45E01C365E3C2" ma:contentTypeVersion="23" ma:contentTypeDescription="Vytvoří nový dokument" ma:contentTypeScope="" ma:versionID="8173d8581813fd8e2d72200ab761ad65">
  <xsd:schema xmlns:xsd="http://www.w3.org/2001/XMLSchema" xmlns:xs="http://www.w3.org/2001/XMLSchema" xmlns:p="http://schemas.microsoft.com/office/2006/metadata/properties" xmlns:ns2="3a0cd1de-2620-402c-834e-b99aa917bb36" xmlns:ns3="8ab280b5-a659-40b8-ac52-d5ae0ac5994d" targetNamespace="http://schemas.microsoft.com/office/2006/metadata/properties" ma:root="true" ma:fieldsID="434c6af46585cd5819106b84461e5e92" ns2:_="" ns3:_="">
    <xsd:import namespace="3a0cd1de-2620-402c-834e-b99aa917bb36"/>
    <xsd:import namespace="8ab280b5-a659-40b8-ac52-d5ae0ac59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d1de-2620-402c-834e-b99aa917b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tav odsouhlasení" ma:internalName="Stav_x0020_odsouhlasen_x00ed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280b5-a659-40b8-ac52-d5ae0ac59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055efb-af9a-4f5f-9505-d1a9dde4f728}" ma:internalName="TaxCatchAll" ma:showField="CatchAllData" ma:web="8ab280b5-a659-40b8-ac52-d5ae0ac59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  <ds:schemaRef ds:uri="3a0cd1de-2620-402c-834e-b99aa917bb36"/>
    <ds:schemaRef ds:uri="8ab280b5-a659-40b8-ac52-d5ae0ac5994d"/>
  </ds:schemaRefs>
</ds:datastoreItem>
</file>

<file path=customXml/itemProps2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DA3F64-9BE4-4BB8-B0A6-74F655336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d1de-2620-402c-834e-b99aa917bb36"/>
    <ds:schemaRef ds:uri="8ab280b5-a659-40b8-ac52-d5ae0ac59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8758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marek.dvorak@nm.cz</dc:creator>
  <cp:lastModifiedBy>Dvořák Marek</cp:lastModifiedBy>
  <cp:revision>2</cp:revision>
  <cp:lastPrinted>2024-11-13T12:47:00Z</cp:lastPrinted>
  <dcterms:created xsi:type="dcterms:W3CDTF">2024-12-05T14:17:00Z</dcterms:created>
  <dcterms:modified xsi:type="dcterms:W3CDTF">2024-12-05T14:17:00Z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0x0101001807101D677DFA469AA45E01C365E3C2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  <property fmtid="{D5CDD505-2E9C-101B-9397-08002B2CF9AE}" pid="11" name="MediaServiceImageTags">
    <vt:lpwstr/>
  </property>
</Properties>
</file>