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14:paraId="1C99DE63" w14:textId="77777777" w:rsidTr="00A14BED">
        <w:tc>
          <w:tcPr>
            <w:tcW w:w="4531" w:type="dxa"/>
          </w:tcPr>
          <w:p w14:paraId="4102B1AE" w14:textId="77777777" w:rsidR="00A14BED" w:rsidRPr="00C72F91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72F91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14:paraId="1F673A6D" w14:textId="77777777" w:rsidR="00A14BED" w:rsidRPr="00C72F91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63935BF" w14:textId="77777777" w:rsidR="00A14BED" w:rsidRPr="00C72F91" w:rsidRDefault="00F52826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SCHWARZ 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s.r.o.</w:t>
            </w:r>
            <w:r w:rsidR="00C72F91" w:rsidRPr="00C72F91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proofErr w:type="gramEnd"/>
          </w:p>
          <w:p w14:paraId="6BCFCB88" w14:textId="77777777" w:rsidR="003D4E9B" w:rsidRPr="00C72F91" w:rsidRDefault="00F52826" w:rsidP="00A14BE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Káciň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20</w:t>
            </w:r>
          </w:p>
          <w:p w14:paraId="1DC016DF" w14:textId="77777777" w:rsidR="00A14BED" w:rsidRPr="00C72F91" w:rsidRDefault="00F52826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262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63  Kamýk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nad Vltavou</w:t>
            </w:r>
          </w:p>
          <w:p w14:paraId="6D3A233B" w14:textId="77777777" w:rsidR="00256A4D" w:rsidRPr="00C72F91" w:rsidRDefault="00256A4D" w:rsidP="00A14B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A666D71" w14:textId="77777777" w:rsidR="00A14BED" w:rsidRPr="00C72F91" w:rsidRDefault="00256A4D" w:rsidP="00F52826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C72F91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IČ: </w:t>
            </w:r>
            <w:r w:rsidR="00F52826">
              <w:rPr>
                <w:rFonts w:ascii="Century Gothic" w:hAnsi="Century Gothic" w:cstheme="minorHAnsi"/>
                <w:color w:val="212529"/>
                <w:sz w:val="20"/>
                <w:szCs w:val="20"/>
              </w:rPr>
              <w:t>61677744</w:t>
            </w:r>
          </w:p>
        </w:tc>
        <w:tc>
          <w:tcPr>
            <w:tcW w:w="4531" w:type="dxa"/>
          </w:tcPr>
          <w:p w14:paraId="76816E2D" w14:textId="77777777"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14:paraId="5E6CA44A" w14:textId="77777777"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8E7931D" w14:textId="77777777" w:rsidR="005D1E64" w:rsidRPr="00412E7D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14:paraId="3703660D" w14:textId="77777777" w:rsidR="005D1E64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14:paraId="186EC223" w14:textId="77777777" w:rsidR="00A14BED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14:paraId="6C1A8224" w14:textId="77777777" w:rsidR="00C72F91" w:rsidRDefault="00C72F91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FFF9F94" w14:textId="77777777" w:rsidR="00C72F91" w:rsidRPr="00A14BED" w:rsidRDefault="00C72F91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IČ: 60436115</w:t>
            </w:r>
          </w:p>
        </w:tc>
      </w:tr>
    </w:tbl>
    <w:p w14:paraId="55F54BD6" w14:textId="77777777"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14:paraId="3E6B42B5" w14:textId="77777777"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14:paraId="33EAFE29" w14:textId="77777777"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F52826">
        <w:rPr>
          <w:rFonts w:ascii="Century Gothic" w:hAnsi="Century Gothic"/>
          <w:sz w:val="20"/>
        </w:rPr>
        <w:t>341</w:t>
      </w:r>
      <w:r w:rsidR="00C72F91">
        <w:rPr>
          <w:rFonts w:ascii="Century Gothic" w:hAnsi="Century Gothic"/>
          <w:sz w:val="20"/>
        </w:rPr>
        <w:t>/2024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r w:rsidR="00F52826">
        <w:rPr>
          <w:rFonts w:ascii="Century Gothic" w:hAnsi="Century Gothic"/>
          <w:sz w:val="20"/>
        </w:rPr>
        <w:t>27.11</w:t>
      </w:r>
      <w:r w:rsidR="00C72F91">
        <w:rPr>
          <w:rFonts w:ascii="Century Gothic" w:hAnsi="Century Gothic"/>
          <w:sz w:val="20"/>
        </w:rPr>
        <w:t>.2024</w:t>
      </w:r>
    </w:p>
    <w:p w14:paraId="59252DA8" w14:textId="53154504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640F53">
        <w:rPr>
          <w:rFonts w:ascii="Century Gothic" w:hAnsi="Century Gothic"/>
          <w:sz w:val="20"/>
        </w:rPr>
        <w:t>Tel. xxxxxxxxxxxxx</w:t>
      </w:r>
    </w:p>
    <w:p w14:paraId="025559CE" w14:textId="77777777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1F62EA29" w14:textId="77777777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30BDF4D3" w14:textId="77777777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p w14:paraId="0266098A" w14:textId="77777777" w:rsidR="00727F7C" w:rsidRDefault="00727F7C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</w:p>
    <w:p w14:paraId="1F88A02B" w14:textId="77777777" w:rsidR="00727F7C" w:rsidRDefault="00727F7C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727F7C">
        <w:rPr>
          <w:rFonts w:ascii="Century Gothic" w:hAnsi="Century Gothic"/>
          <w:sz w:val="20"/>
        </w:rPr>
        <w:t>Na základě vaší nabídky objednáváme pro budovu Masná</w:t>
      </w:r>
      <w:r w:rsidR="006E6CEE">
        <w:rPr>
          <w:rFonts w:ascii="Century Gothic" w:hAnsi="Century Gothic"/>
          <w:sz w:val="20"/>
        </w:rPr>
        <w:t xml:space="preserve"> 700/13</w:t>
      </w:r>
      <w:r w:rsidRPr="00727F7C">
        <w:rPr>
          <w:rFonts w:ascii="Century Gothic" w:hAnsi="Century Gothic"/>
          <w:sz w:val="20"/>
        </w:rPr>
        <w:t>:</w:t>
      </w:r>
    </w:p>
    <w:p w14:paraId="57754B78" w14:textId="77777777" w:rsidR="00727F7C" w:rsidRPr="00727F7C" w:rsidRDefault="00727F7C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953D66" w14:paraId="407FC67B" w14:textId="77777777" w:rsidTr="00953D66">
        <w:tc>
          <w:tcPr>
            <w:tcW w:w="4673" w:type="dxa"/>
          </w:tcPr>
          <w:p w14:paraId="49DD0DC4" w14:textId="77777777" w:rsidR="00256A4D" w:rsidRDefault="003E0944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Kontrola stavu omítek a pevnosti zděných konstrukcí, čištění žlabů horolezeckou technikou, vypracování zprávy</w:t>
            </w:r>
          </w:p>
          <w:p w14:paraId="4065E382" w14:textId="77777777"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14:paraId="1FD5BAC2" w14:textId="77777777" w:rsidR="00953D66" w:rsidRDefault="003E0944" w:rsidP="003E094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20,5hod</w:t>
            </w:r>
          </w:p>
        </w:tc>
        <w:tc>
          <w:tcPr>
            <w:tcW w:w="3021" w:type="dxa"/>
          </w:tcPr>
          <w:p w14:paraId="656A77B8" w14:textId="77777777" w:rsidR="00953D66" w:rsidRDefault="003E0944" w:rsidP="003E0944">
            <w:pPr>
              <w:pStyle w:val="Bezmezer"/>
              <w:tabs>
                <w:tab w:val="left" w:pos="4395"/>
                <w:tab w:val="right" w:pos="9072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61500,-Kč</w:t>
            </w:r>
          </w:p>
        </w:tc>
      </w:tr>
      <w:tr w:rsidR="00953D66" w14:paraId="7885ECC6" w14:textId="77777777" w:rsidTr="00953D66">
        <w:tc>
          <w:tcPr>
            <w:tcW w:w="4673" w:type="dxa"/>
          </w:tcPr>
          <w:p w14:paraId="00EE2119" w14:textId="77777777" w:rsidR="00256A4D" w:rsidRDefault="003E0944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Materiál – vápenná malta, akrylát přetíratelný v tubách, enkopur, jutové </w:t>
            </w:r>
            <w:proofErr w:type="spellStart"/>
            <w:r>
              <w:rPr>
                <w:rFonts w:ascii="Arial Narrow" w:hAnsi="Arial Narrow" w:cs="Calibri"/>
              </w:rPr>
              <w:t>pytle</w:t>
            </w:r>
            <w:r w:rsidR="00C72F91">
              <w:rPr>
                <w:rFonts w:ascii="Arial Narrow" w:hAnsi="Arial Narrow" w:cs="Calibri"/>
              </w:rPr>
              <w:t>t</w:t>
            </w:r>
            <w:proofErr w:type="spellEnd"/>
          </w:p>
          <w:p w14:paraId="4A786957" w14:textId="77777777"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14:paraId="086DFD5C" w14:textId="77777777" w:rsidR="00953D66" w:rsidRDefault="003E0944" w:rsidP="003E094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 soubor</w:t>
            </w:r>
          </w:p>
        </w:tc>
        <w:tc>
          <w:tcPr>
            <w:tcW w:w="3021" w:type="dxa"/>
          </w:tcPr>
          <w:p w14:paraId="7E9D6DB0" w14:textId="77777777" w:rsidR="00953D66" w:rsidRDefault="003E0944" w:rsidP="003E0944">
            <w:pPr>
              <w:pStyle w:val="Bezmezer"/>
              <w:tabs>
                <w:tab w:val="left" w:pos="4395"/>
                <w:tab w:val="right" w:pos="9072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2000,-Kč</w:t>
            </w:r>
          </w:p>
        </w:tc>
      </w:tr>
      <w:tr w:rsidR="00953D66" w14:paraId="3576EAB6" w14:textId="77777777" w:rsidTr="00953D66">
        <w:tc>
          <w:tcPr>
            <w:tcW w:w="4673" w:type="dxa"/>
          </w:tcPr>
          <w:p w14:paraId="44D9613D" w14:textId="77777777" w:rsidR="00256A4D" w:rsidRDefault="003E0944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Pronájem plošiny</w:t>
            </w:r>
          </w:p>
          <w:p w14:paraId="62743DFF" w14:textId="77777777"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14:paraId="207B3B80" w14:textId="77777777" w:rsidR="00953D66" w:rsidRDefault="003E0944" w:rsidP="00FF4F62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 soubor</w:t>
            </w:r>
          </w:p>
        </w:tc>
        <w:tc>
          <w:tcPr>
            <w:tcW w:w="3021" w:type="dxa"/>
          </w:tcPr>
          <w:p w14:paraId="32A66B80" w14:textId="77777777" w:rsidR="00953D66" w:rsidRDefault="003E0944" w:rsidP="003E0944">
            <w:pPr>
              <w:pStyle w:val="Bezmezer"/>
              <w:tabs>
                <w:tab w:val="left" w:pos="4395"/>
                <w:tab w:val="right" w:pos="9072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12455,-Kč</w:t>
            </w:r>
          </w:p>
        </w:tc>
      </w:tr>
      <w:tr w:rsidR="00953D66" w14:paraId="3C6FC757" w14:textId="77777777" w:rsidTr="00953D66">
        <w:tc>
          <w:tcPr>
            <w:tcW w:w="4673" w:type="dxa"/>
          </w:tcPr>
          <w:p w14:paraId="2E172076" w14:textId="77777777" w:rsidR="00256A4D" w:rsidRDefault="003E0944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Likvidace odpadu</w:t>
            </w:r>
          </w:p>
          <w:p w14:paraId="48450843" w14:textId="77777777"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14:paraId="1B5AD16D" w14:textId="77777777" w:rsidR="00953D66" w:rsidRDefault="00105811" w:rsidP="007632A6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1 </w:t>
            </w:r>
            <w:proofErr w:type="spellStart"/>
            <w:r w:rsidR="003E0944">
              <w:rPr>
                <w:rFonts w:ascii="Century Gothic" w:hAnsi="Century Gothic"/>
                <w:b/>
                <w:sz w:val="20"/>
              </w:rPr>
              <w:t>kpl</w:t>
            </w:r>
            <w:proofErr w:type="spellEnd"/>
          </w:p>
        </w:tc>
        <w:tc>
          <w:tcPr>
            <w:tcW w:w="3021" w:type="dxa"/>
          </w:tcPr>
          <w:p w14:paraId="06210955" w14:textId="77777777" w:rsidR="00953D66" w:rsidRDefault="003E0944" w:rsidP="003E0944">
            <w:pPr>
              <w:pStyle w:val="Bezmezer"/>
              <w:tabs>
                <w:tab w:val="left" w:pos="4395"/>
                <w:tab w:val="right" w:pos="9072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800,-Kč</w:t>
            </w:r>
          </w:p>
        </w:tc>
      </w:tr>
      <w:tr w:rsidR="00565817" w14:paraId="0128E38E" w14:textId="77777777" w:rsidTr="00953D66">
        <w:tc>
          <w:tcPr>
            <w:tcW w:w="4673" w:type="dxa"/>
          </w:tcPr>
          <w:p w14:paraId="273F16B2" w14:textId="77777777" w:rsidR="00565817" w:rsidRDefault="003E0944" w:rsidP="00FF4F6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Parkovné</w:t>
            </w:r>
          </w:p>
        </w:tc>
        <w:tc>
          <w:tcPr>
            <w:tcW w:w="1368" w:type="dxa"/>
          </w:tcPr>
          <w:p w14:paraId="3A566615" w14:textId="77777777" w:rsidR="00565817" w:rsidRDefault="00105811" w:rsidP="00FF4F62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1 </w:t>
            </w:r>
            <w:proofErr w:type="spellStart"/>
            <w:r w:rsidR="003E0944">
              <w:rPr>
                <w:rFonts w:ascii="Century Gothic" w:hAnsi="Century Gothic"/>
                <w:b/>
                <w:sz w:val="20"/>
              </w:rPr>
              <w:t>kpl</w:t>
            </w:r>
            <w:proofErr w:type="spellEnd"/>
          </w:p>
        </w:tc>
        <w:tc>
          <w:tcPr>
            <w:tcW w:w="3021" w:type="dxa"/>
          </w:tcPr>
          <w:p w14:paraId="1F970F0B" w14:textId="77777777" w:rsidR="003E0944" w:rsidRDefault="003E0944" w:rsidP="003E0944">
            <w:pPr>
              <w:pStyle w:val="Bezmezer"/>
              <w:tabs>
                <w:tab w:val="left" w:pos="4395"/>
                <w:tab w:val="right" w:pos="9072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787,-Kč</w:t>
            </w:r>
          </w:p>
        </w:tc>
      </w:tr>
      <w:tr w:rsidR="00565817" w:rsidRPr="003E0944" w14:paraId="1BC44652" w14:textId="77777777" w:rsidTr="00953D66">
        <w:tc>
          <w:tcPr>
            <w:tcW w:w="4673" w:type="dxa"/>
          </w:tcPr>
          <w:p w14:paraId="18AE67CD" w14:textId="77777777" w:rsidR="00565817" w:rsidRPr="003E0944" w:rsidRDefault="003E0944" w:rsidP="00FF4F62">
            <w:pPr>
              <w:rPr>
                <w:rFonts w:ascii="Arial Narrow" w:hAnsi="Arial Narrow" w:cs="Calibri"/>
                <w:b/>
              </w:rPr>
            </w:pPr>
            <w:r w:rsidRPr="003E0944">
              <w:rPr>
                <w:rFonts w:ascii="Arial Narrow" w:hAnsi="Arial Narrow" w:cs="Calibri"/>
                <w:b/>
              </w:rPr>
              <w:t>Cena celkem bez DPH</w:t>
            </w:r>
          </w:p>
        </w:tc>
        <w:tc>
          <w:tcPr>
            <w:tcW w:w="1368" w:type="dxa"/>
          </w:tcPr>
          <w:p w14:paraId="75D0D333" w14:textId="77777777" w:rsidR="00565817" w:rsidRPr="003E0944" w:rsidRDefault="00565817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21" w:type="dxa"/>
          </w:tcPr>
          <w:p w14:paraId="67434BEA" w14:textId="77777777" w:rsidR="00565817" w:rsidRPr="003E0944" w:rsidRDefault="003E0944" w:rsidP="003E0944">
            <w:pPr>
              <w:pStyle w:val="Bezmezer"/>
              <w:tabs>
                <w:tab w:val="left" w:pos="4395"/>
                <w:tab w:val="right" w:pos="9072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3E0944">
              <w:rPr>
                <w:rFonts w:ascii="Century Gothic" w:hAnsi="Century Gothic"/>
                <w:b/>
                <w:sz w:val="20"/>
              </w:rPr>
              <w:t>77532,-Kč</w:t>
            </w:r>
          </w:p>
        </w:tc>
      </w:tr>
    </w:tbl>
    <w:p w14:paraId="53CA8A5C" w14:textId="77777777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14:paraId="1C2ACBB5" w14:textId="77777777" w:rsidR="00C30370" w:rsidRP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C30370">
        <w:rPr>
          <w:rFonts w:ascii="Century Gothic" w:hAnsi="Century Gothic"/>
          <w:b/>
          <w:sz w:val="20"/>
        </w:rPr>
        <w:t xml:space="preserve">Celková cena s DPH: </w:t>
      </w:r>
      <w:r w:rsidR="003E0944">
        <w:rPr>
          <w:rFonts w:ascii="Century Gothic" w:hAnsi="Century Gothic"/>
          <w:b/>
          <w:sz w:val="20"/>
        </w:rPr>
        <w:t>93</w:t>
      </w:r>
      <w:r w:rsidR="00D53BB6">
        <w:rPr>
          <w:rFonts w:ascii="Century Gothic" w:hAnsi="Century Gothic"/>
          <w:b/>
          <w:sz w:val="20"/>
        </w:rPr>
        <w:t>.</w:t>
      </w:r>
      <w:r w:rsidR="003E0944">
        <w:rPr>
          <w:rFonts w:ascii="Century Gothic" w:hAnsi="Century Gothic"/>
          <w:b/>
          <w:sz w:val="20"/>
        </w:rPr>
        <w:t>813,72</w:t>
      </w:r>
      <w:r w:rsidRPr="00C30370">
        <w:rPr>
          <w:rFonts w:ascii="Century Gothic" w:hAnsi="Century Gothic"/>
          <w:b/>
          <w:sz w:val="20"/>
        </w:rPr>
        <w:t>Kč</w:t>
      </w:r>
    </w:p>
    <w:p w14:paraId="30D5A1E4" w14:textId="77777777"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0EB07814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14:paraId="22FB5F59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2085A922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42B641FC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650E4912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70162049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1BE18E2D" w14:textId="22B8ADE4" w:rsidR="00331803" w:rsidRDefault="00331803" w:rsidP="007F5867">
      <w:pPr>
        <w:pStyle w:val="Bezmezer"/>
        <w:tabs>
          <w:tab w:val="left" w:pos="5812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  <w:r w:rsidR="007F5867">
        <w:rPr>
          <w:rFonts w:ascii="Century Gothic" w:hAnsi="Century Gothic"/>
          <w:sz w:val="20"/>
        </w:rPr>
        <w:tab/>
        <w:t>Za dodavatele</w:t>
      </w:r>
    </w:p>
    <w:p w14:paraId="37181F5A" w14:textId="4ECF9B36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337792B8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0D445A37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12459A65" w14:textId="77777777"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1340C0D4" w14:textId="77777777"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363237F8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3F99EC5A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0F0D0892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020E94A5" w14:textId="01A73965" w:rsidR="00331803" w:rsidRDefault="00331803" w:rsidP="007F5867">
      <w:pPr>
        <w:pStyle w:val="Bezmezer"/>
        <w:tabs>
          <w:tab w:val="left" w:pos="5812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  <w:r w:rsidR="007F5867">
        <w:rPr>
          <w:rFonts w:ascii="Century Gothic" w:hAnsi="Century Gothic"/>
          <w:sz w:val="20"/>
        </w:rPr>
        <w:tab/>
        <w:t>______________________________</w:t>
      </w:r>
    </w:p>
    <w:p w14:paraId="04693BFC" w14:textId="77777777"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ED"/>
    <w:rsid w:val="00034F00"/>
    <w:rsid w:val="00105811"/>
    <w:rsid w:val="00110CEA"/>
    <w:rsid w:val="002279B0"/>
    <w:rsid w:val="00256A4D"/>
    <w:rsid w:val="00273D5C"/>
    <w:rsid w:val="00331803"/>
    <w:rsid w:val="003D4E9B"/>
    <w:rsid w:val="003E0944"/>
    <w:rsid w:val="00412E7D"/>
    <w:rsid w:val="00541E35"/>
    <w:rsid w:val="00543D92"/>
    <w:rsid w:val="00565817"/>
    <w:rsid w:val="005D1E64"/>
    <w:rsid w:val="00640F53"/>
    <w:rsid w:val="00682B22"/>
    <w:rsid w:val="006E6CEE"/>
    <w:rsid w:val="00716AD2"/>
    <w:rsid w:val="00727F7C"/>
    <w:rsid w:val="007632A6"/>
    <w:rsid w:val="007F5867"/>
    <w:rsid w:val="00810A59"/>
    <w:rsid w:val="00825EEC"/>
    <w:rsid w:val="00953D66"/>
    <w:rsid w:val="00991330"/>
    <w:rsid w:val="00A14BED"/>
    <w:rsid w:val="00AA56FB"/>
    <w:rsid w:val="00AD4E25"/>
    <w:rsid w:val="00B35231"/>
    <w:rsid w:val="00B37B08"/>
    <w:rsid w:val="00BB6097"/>
    <w:rsid w:val="00C20BCE"/>
    <w:rsid w:val="00C30370"/>
    <w:rsid w:val="00C72F91"/>
    <w:rsid w:val="00CA0D0D"/>
    <w:rsid w:val="00D53BB6"/>
    <w:rsid w:val="00D742B3"/>
    <w:rsid w:val="00D8578D"/>
    <w:rsid w:val="00E730F0"/>
    <w:rsid w:val="00EF1528"/>
    <w:rsid w:val="00EF680B"/>
    <w:rsid w:val="00F02D25"/>
    <w:rsid w:val="00F415B1"/>
    <w:rsid w:val="00F52826"/>
    <w:rsid w:val="00FB5AB4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5F63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2024-11-27T12:03:00Z</cp:lastPrinted>
  <dcterms:created xsi:type="dcterms:W3CDTF">2024-12-06T08:36:00Z</dcterms:created>
  <dcterms:modified xsi:type="dcterms:W3CDTF">2024-12-06T08:36:00Z</dcterms:modified>
</cp:coreProperties>
</file>