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BA" w:rsidRDefault="007D23BA" w:rsidP="003E52F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3E52FA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5, 2024 3:09 PM</w:t>
      </w:r>
      <w:r>
        <w:br/>
      </w:r>
      <w:r>
        <w:rPr>
          <w:b/>
          <w:bCs/>
        </w:rPr>
        <w:t>To:</w:t>
      </w:r>
      <w:r w:rsidR="003E52FA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 chemikálie </w:t>
      </w:r>
      <w:r w:rsidR="003E52FA">
        <w:t xml:space="preserve"> </w:t>
      </w:r>
    </w:p>
    <w:p w:rsidR="003E52FA" w:rsidRDefault="003E52FA" w:rsidP="003E52FA">
      <w:pPr>
        <w:outlineLvl w:val="0"/>
      </w:pPr>
    </w:p>
    <w:p w:rsidR="003E52FA" w:rsidRDefault="007D23BA" w:rsidP="007D23BA">
      <w:pPr>
        <w:spacing w:after="240"/>
        <w:outlineLvl w:val="0"/>
      </w:pPr>
      <w:r>
        <w:t xml:space="preserve">Dobrý den, paní </w:t>
      </w:r>
      <w:r w:rsidR="003E52FA">
        <w:t>XXXX</w:t>
      </w:r>
      <w:r>
        <w:t>,</w:t>
      </w:r>
      <w:r>
        <w:br/>
      </w:r>
      <w:r>
        <w:br/>
        <w:t xml:space="preserve">potvrzujeme přijetí vaší objednávky 2931721 s předběžnou </w:t>
      </w:r>
      <w:proofErr w:type="gramStart"/>
      <w:r>
        <w:t>cenou  96</w:t>
      </w:r>
      <w:proofErr w:type="gramEnd"/>
      <w:r>
        <w:t xml:space="preserve"> 300,-.</w:t>
      </w:r>
      <w:r>
        <w:br/>
      </w:r>
      <w:r>
        <w:br/>
        <w:t xml:space="preserve">S pozdravem / Best </w:t>
      </w:r>
      <w:proofErr w:type="spellStart"/>
      <w:r>
        <w:t>regards</w:t>
      </w:r>
      <w:proofErr w:type="spellEnd"/>
      <w:r>
        <w:br/>
      </w:r>
      <w:r>
        <w:br/>
      </w:r>
      <w:r w:rsidR="003E52FA">
        <w:t>XXXX</w:t>
      </w:r>
      <w:r>
        <w:br/>
      </w:r>
      <w:r>
        <w:br/>
        <w:t xml:space="preserve">Senior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proofErr w:type="spellStart"/>
      <w:r>
        <w:t>Life</w:t>
      </w:r>
      <w:proofErr w:type="spellEnd"/>
      <w:r>
        <w:t xml:space="preserve"> Science |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Markets</w:t>
      </w:r>
      <w:proofErr w:type="spellEnd"/>
      <w:r>
        <w:br/>
      </w:r>
      <w:r>
        <w:br/>
      </w:r>
      <w:r>
        <w:br/>
      </w:r>
      <w:proofErr w:type="spellStart"/>
      <w:r>
        <w:t>Merck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Science </w:t>
      </w:r>
      <w:proofErr w:type="spellStart"/>
      <w:r>
        <w:t>spol.s</w:t>
      </w:r>
      <w:proofErr w:type="spellEnd"/>
      <w:r>
        <w:t xml:space="preserve"> r.o. | Na Hřebenech II 1718/10 | 140 00 Praha 4 | Česká republika</w:t>
      </w:r>
      <w:r>
        <w:br/>
      </w:r>
      <w:proofErr w:type="spellStart"/>
      <w:r>
        <w:t>Phone</w:t>
      </w:r>
      <w:proofErr w:type="spellEnd"/>
      <w:r>
        <w:t xml:space="preserve"> CZ</w:t>
      </w:r>
      <w:r w:rsidR="003E52FA">
        <w:t xml:space="preserve"> XXXX</w:t>
      </w:r>
      <w:r>
        <w:t xml:space="preserve">:, </w:t>
      </w:r>
      <w:proofErr w:type="spellStart"/>
      <w:r>
        <w:t>Phone</w:t>
      </w:r>
      <w:proofErr w:type="spellEnd"/>
      <w:r>
        <w:t xml:space="preserve"> SK:</w:t>
      </w:r>
      <w:r w:rsidR="003E52FA">
        <w:t xml:space="preserve"> XXXX</w:t>
      </w:r>
      <w:r>
        <w:t xml:space="preserve"> | Email: </w:t>
      </w:r>
      <w:r w:rsidR="003E52FA">
        <w:t xml:space="preserve"> XXXX</w:t>
      </w:r>
    </w:p>
    <w:p w:rsidR="007D23BA" w:rsidRDefault="007D23BA" w:rsidP="007D23BA">
      <w:pPr>
        <w:spacing w:after="240"/>
        <w:outlineLvl w:val="0"/>
      </w:pPr>
      <w:r>
        <w:br/>
        <w:t>Závaznou informaci naleznete na:</w:t>
      </w:r>
      <w:r w:rsidR="003E52FA">
        <w:t xml:space="preserve"> XXXX</w:t>
      </w:r>
      <w:r>
        <w:t xml:space="preserve"> </w:t>
      </w:r>
      <w:r>
        <w:br/>
      </w:r>
      <w:proofErr w:type="spellStart"/>
      <w:r>
        <w:t>Mandatory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at</w:t>
      </w:r>
      <w:proofErr w:type="spellEnd"/>
      <w:r>
        <w:t>:</w:t>
      </w:r>
      <w:r w:rsidR="003E52FA">
        <w:t xml:space="preserve"> XXXX</w:t>
      </w:r>
      <w:r>
        <w:t xml:space="preserve"> </w:t>
      </w:r>
      <w:r>
        <w:br/>
      </w:r>
      <w:r>
        <w:br/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at</w:t>
      </w:r>
      <w:proofErr w:type="spellEnd"/>
      <w:r w:rsidR="003E52FA">
        <w:t xml:space="preserve"> XXXX</w:t>
      </w:r>
      <w:r>
        <w:t xml:space="preserve"> </w:t>
      </w:r>
      <w:r>
        <w:br/>
      </w:r>
      <w:r>
        <w:br/>
        <w:t xml:space="preserve">Informace o ochraně soukromí: Společnost </w:t>
      </w:r>
      <w:proofErr w:type="spellStart"/>
      <w:r>
        <w:t>Merck</w:t>
      </w:r>
      <w:proofErr w:type="spellEnd"/>
      <w:r>
        <w:t xml:space="preserve"> spol. s r.o. v rámci své činnosti zpracovává osobní údaje fyzických osob. Podrobné informace týkající se ochrany osobních údajů ve smyslu čl. 13 a 14 GDPR včetně Vašich práv naleznete zde.</w:t>
      </w:r>
      <w:r>
        <w:br/>
      </w:r>
      <w:r>
        <w:br/>
      </w:r>
      <w:r>
        <w:br/>
        <w:t xml:space="preserve">---------------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---------------</w:t>
      </w:r>
      <w:r>
        <w:br/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3E52FA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5.12.2024 11:23</w:t>
      </w:r>
      <w:r>
        <w:br/>
      </w:r>
      <w:r>
        <w:rPr>
          <w:b/>
          <w:bCs/>
        </w:rPr>
        <w:t>To:</w:t>
      </w:r>
      <w:r w:rsidR="003E52FA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chemikálie </w:t>
      </w:r>
      <w:bookmarkStart w:id="0" w:name="_GoBack"/>
      <w:bookmarkEnd w:id="0"/>
      <w:r>
        <w:br/>
      </w:r>
    </w:p>
    <w:p w:rsidR="007D23BA" w:rsidRDefault="007D23BA" w:rsidP="007D23B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2931721</w:t>
      </w:r>
    </w:p>
    <w:p w:rsidR="007D23BA" w:rsidRDefault="007D23BA" w:rsidP="007D23BA">
      <w:pPr>
        <w:spacing w:before="100" w:beforeAutospacing="1" w:after="100" w:afterAutospacing="1"/>
      </w:pPr>
      <w:r>
        <w:t> </w:t>
      </w:r>
    </w:p>
    <w:p w:rsidR="007D23BA" w:rsidRDefault="007D23BA" w:rsidP="007D23BA">
      <w:pPr>
        <w:spacing w:before="100" w:beforeAutospacing="1" w:after="100" w:afterAutospacing="1"/>
      </w:pPr>
      <w:r>
        <w:t>Dobrý den,</w:t>
      </w:r>
      <w:r>
        <w:br/>
        <w:t>upozorňujeme, že je nutné z vaší strany v co nejkratším termínu objednávku emailem potvrdit a vyčkat s plněním do doby,</w:t>
      </w:r>
      <w:r>
        <w:br/>
        <w:t>než obdržíte informaci, že je objednávka zaregistrována v registru smluv dle zák. č. 340/2015 Sb.</w:t>
      </w:r>
      <w:r>
        <w:br/>
        <w:t>Potvrzení objednávky musí být v původním textu emailu nikoliv v příloze.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>.a potvrďte převzetí objednávky.</w:t>
      </w:r>
      <w:r>
        <w:br/>
      </w:r>
      <w:r>
        <w:br/>
        <w:t>Objednávka 2931721 ze dne 15.11.2024</w:t>
      </w:r>
      <w:r>
        <w:br/>
        <w:t>Předběžná cena s DPH 96 300,- Kč</w:t>
      </w:r>
      <w:r>
        <w:br/>
      </w:r>
      <w:r>
        <w:lastRenderedPageBreak/>
        <w:br/>
        <w:t>Věc: objednávka chemikálie</w:t>
      </w:r>
    </w:p>
    <w:p w:rsidR="007D23BA" w:rsidRDefault="007D23BA" w:rsidP="007D23BA">
      <w:pPr>
        <w:spacing w:before="100" w:beforeAutospacing="1" w:after="100" w:afterAutospacing="1"/>
      </w:pPr>
      <w:r>
        <w:t> </w:t>
      </w:r>
    </w:p>
    <w:p w:rsidR="007D23BA" w:rsidRDefault="007D23BA" w:rsidP="007D23BA">
      <w:pPr>
        <w:spacing w:before="100" w:beforeAutospacing="1" w:after="100" w:afterAutospacing="1"/>
      </w:pPr>
      <w:r>
        <w:t> 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D23BA" w:rsidRDefault="007D23BA" w:rsidP="007D23BA">
      <w:pPr>
        <w:spacing w:before="100" w:beforeAutospacing="1" w:after="100" w:afterAutospacing="1"/>
      </w:pPr>
      <w:r>
        <w:t> </w:t>
      </w:r>
    </w:p>
    <w:p w:rsidR="003E52FA" w:rsidRDefault="003E52FA" w:rsidP="007D23BA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XXXX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D23BA" w:rsidRDefault="007D23BA" w:rsidP="007D23BA">
      <w:pPr>
        <w:spacing w:before="100" w:beforeAutospacing="1" w:after="100" w:afterAutospacing="1"/>
      </w:pPr>
      <w:r>
        <w:rPr>
          <w:color w:val="000080"/>
        </w:rPr>
        <w:t> 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D23BA" w:rsidRDefault="007D23BA" w:rsidP="007D23BA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3E52FA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D23BA" w:rsidRDefault="007D23BA" w:rsidP="007D23BA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3E52FA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D23BA" w:rsidRDefault="007D23BA" w:rsidP="007D23BA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Mob: </w:t>
      </w:r>
      <w:r w:rsidR="003E52FA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D23BA" w:rsidRDefault="007D23BA" w:rsidP="007D23BA">
      <w:pPr>
        <w:spacing w:before="100" w:beforeAutospacing="1" w:after="100" w:afterAutospacing="1"/>
      </w:pPr>
      <w:r>
        <w:rPr>
          <w:color w:val="000080"/>
        </w:rPr>
        <w:t> </w:t>
      </w:r>
    </w:p>
    <w:p w:rsidR="007D23BA" w:rsidRDefault="007D23BA" w:rsidP="007D23BA">
      <w:pPr>
        <w:spacing w:before="100" w:beforeAutospacing="1" w:after="100" w:afterAutospacing="1"/>
      </w:pPr>
      <w:r>
        <w:rPr>
          <w:color w:val="1F497D"/>
        </w:rPr>
        <w:t> </w:t>
      </w:r>
    </w:p>
    <w:p w:rsidR="007D23BA" w:rsidRDefault="007D23BA" w:rsidP="007D23BA">
      <w:pPr>
        <w:spacing w:before="100" w:beforeAutospacing="1" w:after="100" w:afterAutospacing="1"/>
      </w:pPr>
      <w:r>
        <w:rPr>
          <w:color w:val="1F497D"/>
        </w:rPr>
        <w:t> </w:t>
      </w:r>
    </w:p>
    <w:p w:rsidR="007D23BA" w:rsidRDefault="007D23BA" w:rsidP="007D23BA">
      <w:pPr>
        <w:spacing w:before="100" w:beforeAutospacing="1" w:after="100" w:afterAutospacing="1"/>
      </w:pPr>
    </w:p>
    <w:p w:rsidR="00402EC0" w:rsidRDefault="00402EC0"/>
    <w:sectPr w:rsidR="0040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5DC" w:rsidRDefault="007F25DC" w:rsidP="003B5C65">
      <w:r>
        <w:separator/>
      </w:r>
    </w:p>
  </w:endnote>
  <w:endnote w:type="continuationSeparator" w:id="0">
    <w:p w:rsidR="007F25DC" w:rsidRDefault="007F25DC" w:rsidP="003B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5DC" w:rsidRDefault="007F25DC" w:rsidP="003B5C65">
      <w:r>
        <w:separator/>
      </w:r>
    </w:p>
  </w:footnote>
  <w:footnote w:type="continuationSeparator" w:id="0">
    <w:p w:rsidR="007F25DC" w:rsidRDefault="007F25DC" w:rsidP="003B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A"/>
    <w:rsid w:val="003B5C65"/>
    <w:rsid w:val="003E52FA"/>
    <w:rsid w:val="00402EC0"/>
    <w:rsid w:val="007D23BA"/>
    <w:rsid w:val="007F25DC"/>
    <w:rsid w:val="0083160C"/>
    <w:rsid w:val="00C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B3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23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23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23B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B5C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C6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5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C6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2024-12-06T06:16:00Z</dcterms:created>
  <dcterms:modified xsi:type="dcterms:W3CDTF">2024-12-06T06:16:00Z</dcterms:modified>
</cp:coreProperties>
</file>