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ED62" w14:textId="6F89ED3E" w:rsidR="00A722D3" w:rsidRDefault="00A722D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b/>
          <w:i/>
          <w:sz w:val="28"/>
        </w:rPr>
      </w:pPr>
      <w:r>
        <w:rPr>
          <w:i/>
        </w:rPr>
        <w:tab/>
      </w:r>
      <w:r w:rsidR="00007F44">
        <w:rPr>
          <w:i/>
        </w:rPr>
        <w:t xml:space="preserve">               </w:t>
      </w:r>
    </w:p>
    <w:p w14:paraId="7E7E7D59" w14:textId="3D1F1639" w:rsidR="00A722D3" w:rsidRPr="0048172F" w:rsidRDefault="00425ED9" w:rsidP="00356CA4">
      <w:pPr>
        <w:pStyle w:val="Nadpis4"/>
        <w:spacing w:after="0" w:line="240" w:lineRule="auto"/>
        <w:rPr>
          <w:rFonts w:cstheme="minorHAnsi"/>
        </w:rPr>
      </w:pPr>
      <w:r>
        <w:rPr>
          <w:rFonts w:cstheme="minorHAnsi"/>
        </w:rPr>
        <w:t>Dodatek č. 1 ke Smlouvě</w:t>
      </w:r>
    </w:p>
    <w:p w14:paraId="559BBABD" w14:textId="4B2005B4" w:rsidR="00356CA4" w:rsidRPr="0048172F" w:rsidRDefault="00A722D3" w:rsidP="21D305A4">
      <w:pPr>
        <w:spacing w:after="0" w:line="240" w:lineRule="auto"/>
        <w:jc w:val="center"/>
        <w:rPr>
          <w:b/>
          <w:bCs/>
        </w:rPr>
      </w:pPr>
      <w:r w:rsidRPr="21D305A4">
        <w:rPr>
          <w:b/>
          <w:bCs/>
        </w:rPr>
        <w:t xml:space="preserve">o řešení části grantového projektu </w:t>
      </w:r>
      <w:r w:rsidR="00356CA4" w:rsidRPr="21D305A4">
        <w:rPr>
          <w:b/>
          <w:bCs/>
        </w:rPr>
        <w:t>č.</w:t>
      </w:r>
      <w:r w:rsidR="00004A79">
        <w:rPr>
          <w:b/>
          <w:bCs/>
        </w:rPr>
        <w:t xml:space="preserve"> </w:t>
      </w:r>
      <w:r w:rsidR="001F3216" w:rsidRPr="001F3216">
        <w:rPr>
          <w:b/>
          <w:bCs/>
        </w:rPr>
        <w:t>NU21-04-00100</w:t>
      </w:r>
      <w:r w:rsidR="001F3216">
        <w:rPr>
          <w:b/>
          <w:bCs/>
        </w:rPr>
        <w:t xml:space="preserve">, </w:t>
      </w:r>
      <w:r w:rsidR="00356CA4" w:rsidRPr="21D305A4">
        <w:rPr>
          <w:b/>
          <w:bCs/>
        </w:rPr>
        <w:t xml:space="preserve">panel č. </w:t>
      </w:r>
      <w:r w:rsidR="00EE44A9">
        <w:rPr>
          <w:b/>
          <w:bCs/>
        </w:rPr>
        <w:t>P0</w:t>
      </w:r>
      <w:r w:rsidR="001F3216">
        <w:rPr>
          <w:b/>
          <w:bCs/>
        </w:rPr>
        <w:t>4</w:t>
      </w:r>
    </w:p>
    <w:p w14:paraId="5257C4CB" w14:textId="77777777" w:rsidR="00A722D3" w:rsidRPr="0048172F" w:rsidRDefault="00A722D3" w:rsidP="00356CA4">
      <w:pPr>
        <w:spacing w:after="0" w:line="240" w:lineRule="auto"/>
        <w:jc w:val="center"/>
        <w:rPr>
          <w:rFonts w:cstheme="minorHAnsi"/>
        </w:rPr>
      </w:pPr>
      <w:r w:rsidRPr="0048172F">
        <w:rPr>
          <w:rFonts w:cstheme="minorHAnsi"/>
          <w:b/>
        </w:rPr>
        <w:t xml:space="preserve">a poskytnutí části účelových prostředků ze státního rozpočtu ČR na jeho podporu </w:t>
      </w:r>
    </w:p>
    <w:p w14:paraId="0C257B50" w14:textId="77777777" w:rsidR="00D73BA3" w:rsidRPr="0048172F" w:rsidRDefault="00D73BA3" w:rsidP="0077621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4F85E31" w14:textId="77777777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I.</w:t>
      </w:r>
    </w:p>
    <w:p w14:paraId="17424523" w14:textId="77777777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Smluvní strany</w:t>
      </w:r>
    </w:p>
    <w:p w14:paraId="0DFF275C" w14:textId="77777777" w:rsidR="00EB540A" w:rsidRPr="00751373" w:rsidRDefault="00EB540A" w:rsidP="00EB540A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  <w:b/>
        </w:rPr>
      </w:pPr>
      <w:r w:rsidRPr="00751373">
        <w:rPr>
          <w:rFonts w:asciiTheme="minorHAnsi" w:hAnsiTheme="minorHAnsi" w:cstheme="minorHAnsi"/>
          <w:b/>
        </w:rPr>
        <w:t>Všeobecná fakultní nemocnice v Praze</w:t>
      </w:r>
    </w:p>
    <w:p w14:paraId="568B08EB" w14:textId="77777777" w:rsidR="00EB540A" w:rsidRPr="0048172F" w:rsidRDefault="00EB540A" w:rsidP="00EB540A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Sídlo: U Nemocnice 2/499, 128 08 Praha 2</w:t>
      </w:r>
    </w:p>
    <w:p w14:paraId="2EE1FFF4" w14:textId="77777777" w:rsidR="00EB540A" w:rsidRPr="0048172F" w:rsidRDefault="00EB540A" w:rsidP="00EB540A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IČ: 00064165</w:t>
      </w:r>
    </w:p>
    <w:p w14:paraId="193AECFC" w14:textId="23F816BD" w:rsidR="00F660C2" w:rsidRDefault="00EB540A" w:rsidP="00F660C2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Statutární zástupce</w:t>
      </w:r>
      <w:r w:rsidR="00F660C2" w:rsidRPr="0048172F">
        <w:rPr>
          <w:rFonts w:cstheme="minorHAnsi"/>
          <w:sz w:val="20"/>
          <w:szCs w:val="20"/>
        </w:rPr>
        <w:t>:</w:t>
      </w:r>
      <w:r w:rsidR="00F660C2">
        <w:rPr>
          <w:rFonts w:cstheme="minorHAnsi"/>
          <w:sz w:val="20"/>
          <w:szCs w:val="20"/>
        </w:rPr>
        <w:t xml:space="preserve"> Anonymizováno</w:t>
      </w:r>
      <w:r w:rsidR="00F660C2" w:rsidRPr="0048172F">
        <w:rPr>
          <w:rFonts w:cstheme="minorHAnsi"/>
          <w:sz w:val="20"/>
          <w:szCs w:val="20"/>
        </w:rPr>
        <w:t xml:space="preserve"> </w:t>
      </w:r>
    </w:p>
    <w:p w14:paraId="639F7BE7" w14:textId="61CD2E66" w:rsidR="00EB540A" w:rsidRPr="0048172F" w:rsidRDefault="00EB540A" w:rsidP="00F660C2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Bankovní spojení: ČNB, č. účtu: </w:t>
      </w:r>
      <w:r w:rsidR="00F660C2">
        <w:rPr>
          <w:rFonts w:cstheme="minorHAnsi"/>
          <w:sz w:val="20"/>
          <w:szCs w:val="20"/>
        </w:rPr>
        <w:t>Anonymizováno</w:t>
      </w:r>
    </w:p>
    <w:p w14:paraId="786134FE" w14:textId="1F3F0A97" w:rsidR="00EB540A" w:rsidRPr="0048172F" w:rsidRDefault="00A94FB2" w:rsidP="00EB540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r w:rsidR="00EB540A" w:rsidRPr="0048172F">
        <w:rPr>
          <w:rFonts w:cstheme="minorHAnsi"/>
          <w:sz w:val="20"/>
          <w:szCs w:val="20"/>
        </w:rPr>
        <w:t xml:space="preserve">dále jen </w:t>
      </w:r>
      <w:r>
        <w:rPr>
          <w:rFonts w:cstheme="minorHAnsi"/>
          <w:sz w:val="20"/>
          <w:szCs w:val="20"/>
        </w:rPr>
        <w:t>„</w:t>
      </w:r>
      <w:r w:rsidR="00EB540A" w:rsidRPr="0048172F">
        <w:rPr>
          <w:rFonts w:cstheme="minorHAnsi"/>
          <w:b/>
          <w:sz w:val="20"/>
          <w:szCs w:val="20"/>
        </w:rPr>
        <w:t>příjemce</w:t>
      </w:r>
      <w:r>
        <w:rPr>
          <w:rFonts w:cstheme="minorHAnsi"/>
          <w:b/>
          <w:sz w:val="20"/>
          <w:szCs w:val="20"/>
        </w:rPr>
        <w:t>“)</w:t>
      </w:r>
      <w:r w:rsidR="00EB540A" w:rsidRPr="0048172F">
        <w:rPr>
          <w:rFonts w:cstheme="minorHAnsi"/>
          <w:sz w:val="20"/>
          <w:szCs w:val="20"/>
        </w:rPr>
        <w:t xml:space="preserve"> na straně jedné</w:t>
      </w:r>
    </w:p>
    <w:p w14:paraId="10DB9CF5" w14:textId="77777777" w:rsidR="00EB540A" w:rsidRPr="0048172F" w:rsidRDefault="00EB540A" w:rsidP="00D73BA3">
      <w:pPr>
        <w:spacing w:after="0" w:line="240" w:lineRule="auto"/>
        <w:rPr>
          <w:rFonts w:cstheme="minorHAnsi"/>
          <w:sz w:val="20"/>
          <w:szCs w:val="20"/>
        </w:rPr>
      </w:pPr>
    </w:p>
    <w:p w14:paraId="34130A1C" w14:textId="5C6B24DF" w:rsidR="00A722D3" w:rsidRDefault="00A722D3" w:rsidP="006B4942">
      <w:pPr>
        <w:spacing w:after="100" w:afterAutospacing="1" w:line="240" w:lineRule="auto"/>
        <w:rPr>
          <w:sz w:val="20"/>
          <w:szCs w:val="20"/>
        </w:rPr>
      </w:pPr>
      <w:r w:rsidRPr="21D305A4">
        <w:rPr>
          <w:sz w:val="20"/>
          <w:szCs w:val="20"/>
        </w:rPr>
        <w:t>a</w:t>
      </w:r>
    </w:p>
    <w:p w14:paraId="2AB3B1B6" w14:textId="654E05D0" w:rsidR="001458E0" w:rsidRPr="00751373" w:rsidRDefault="001458E0" w:rsidP="001458E0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  <w:b/>
        </w:rPr>
      </w:pPr>
      <w:r w:rsidRPr="00751373">
        <w:rPr>
          <w:rFonts w:asciiTheme="minorHAnsi" w:hAnsiTheme="minorHAnsi" w:cstheme="minorHAnsi"/>
          <w:b/>
        </w:rPr>
        <w:t>Ústav molekulární genetiky AV ČR, v.</w:t>
      </w:r>
      <w:r w:rsidR="00FC1BB3" w:rsidRPr="00751373">
        <w:rPr>
          <w:rFonts w:asciiTheme="minorHAnsi" w:hAnsiTheme="minorHAnsi" w:cstheme="minorHAnsi"/>
          <w:b/>
        </w:rPr>
        <w:t xml:space="preserve"> </w:t>
      </w:r>
      <w:r w:rsidRPr="00751373">
        <w:rPr>
          <w:rFonts w:asciiTheme="minorHAnsi" w:hAnsiTheme="minorHAnsi" w:cstheme="minorHAnsi"/>
          <w:b/>
        </w:rPr>
        <w:t>v.</w:t>
      </w:r>
      <w:r w:rsidR="00FC1BB3" w:rsidRPr="00751373">
        <w:rPr>
          <w:rFonts w:asciiTheme="minorHAnsi" w:hAnsiTheme="minorHAnsi" w:cstheme="minorHAnsi"/>
          <w:b/>
        </w:rPr>
        <w:t xml:space="preserve"> </w:t>
      </w:r>
      <w:r w:rsidRPr="00751373">
        <w:rPr>
          <w:rFonts w:asciiTheme="minorHAnsi" w:hAnsiTheme="minorHAnsi" w:cstheme="minorHAnsi"/>
          <w:b/>
        </w:rPr>
        <w:t>i.</w:t>
      </w:r>
    </w:p>
    <w:p w14:paraId="4AB56C95" w14:textId="77777777" w:rsidR="001458E0" w:rsidRPr="00751373" w:rsidRDefault="001458E0" w:rsidP="001458E0">
      <w:pPr>
        <w:spacing w:after="0" w:line="240" w:lineRule="auto"/>
        <w:rPr>
          <w:rFonts w:cstheme="minorHAnsi"/>
          <w:sz w:val="20"/>
          <w:szCs w:val="20"/>
        </w:rPr>
      </w:pPr>
      <w:r w:rsidRPr="00751373">
        <w:rPr>
          <w:rFonts w:cstheme="minorHAnsi"/>
          <w:sz w:val="20"/>
          <w:szCs w:val="20"/>
        </w:rPr>
        <w:t>Sídlo: Vídeňská 1083, 142 20 Praha 4 - Krč</w:t>
      </w:r>
    </w:p>
    <w:p w14:paraId="2D136553" w14:textId="77777777" w:rsidR="001458E0" w:rsidRPr="00751373" w:rsidRDefault="001458E0" w:rsidP="001458E0">
      <w:pPr>
        <w:spacing w:after="0" w:line="240" w:lineRule="auto"/>
        <w:rPr>
          <w:rFonts w:cstheme="minorHAnsi"/>
          <w:sz w:val="20"/>
          <w:szCs w:val="20"/>
        </w:rPr>
      </w:pPr>
      <w:r w:rsidRPr="00751373">
        <w:rPr>
          <w:rFonts w:cstheme="minorHAnsi"/>
          <w:sz w:val="20"/>
          <w:szCs w:val="20"/>
        </w:rPr>
        <w:t>IČ: 68378050</w:t>
      </w:r>
    </w:p>
    <w:p w14:paraId="5C22E8C8" w14:textId="7F9B007C" w:rsidR="001458E0" w:rsidRPr="00751373" w:rsidRDefault="001458E0" w:rsidP="001458E0">
      <w:pPr>
        <w:spacing w:after="0" w:line="240" w:lineRule="auto"/>
        <w:rPr>
          <w:rFonts w:cstheme="minorHAnsi"/>
          <w:sz w:val="20"/>
          <w:szCs w:val="20"/>
        </w:rPr>
      </w:pPr>
      <w:r w:rsidRPr="00751373">
        <w:rPr>
          <w:rFonts w:cstheme="minorHAnsi"/>
          <w:sz w:val="20"/>
          <w:szCs w:val="20"/>
        </w:rPr>
        <w:t xml:space="preserve">Statutární zástupce: </w:t>
      </w:r>
      <w:r w:rsidR="00FF794D">
        <w:rPr>
          <w:rFonts w:cstheme="minorHAnsi"/>
          <w:sz w:val="20"/>
          <w:szCs w:val="20"/>
        </w:rPr>
        <w:t>Anonymizováno</w:t>
      </w:r>
    </w:p>
    <w:p w14:paraId="4249335F" w14:textId="0DC1B367" w:rsidR="001458E0" w:rsidRPr="00751373" w:rsidRDefault="001458E0" w:rsidP="001458E0">
      <w:pPr>
        <w:spacing w:after="0" w:line="240" w:lineRule="auto"/>
        <w:rPr>
          <w:rFonts w:cstheme="minorHAnsi"/>
          <w:sz w:val="20"/>
          <w:szCs w:val="20"/>
        </w:rPr>
      </w:pPr>
      <w:r w:rsidRPr="00751373">
        <w:rPr>
          <w:rFonts w:cstheme="minorHAnsi"/>
          <w:sz w:val="20"/>
          <w:szCs w:val="20"/>
        </w:rPr>
        <w:t xml:space="preserve">Bankovní spojení: KB, č. účtu: </w:t>
      </w:r>
      <w:r w:rsidR="00FF794D">
        <w:rPr>
          <w:rFonts w:cstheme="minorHAnsi"/>
          <w:sz w:val="20"/>
          <w:szCs w:val="20"/>
        </w:rPr>
        <w:t>Anonymizováno</w:t>
      </w:r>
    </w:p>
    <w:p w14:paraId="0D44A0E0" w14:textId="7EAA9A0C" w:rsidR="001458E0" w:rsidRPr="00751373" w:rsidRDefault="00A94FB2" w:rsidP="001458E0">
      <w:pPr>
        <w:spacing w:after="0" w:line="240" w:lineRule="auto"/>
        <w:rPr>
          <w:rFonts w:cstheme="minorHAnsi"/>
          <w:sz w:val="20"/>
          <w:szCs w:val="20"/>
        </w:rPr>
      </w:pPr>
      <w:r w:rsidRPr="00751373">
        <w:rPr>
          <w:rFonts w:cstheme="minorHAnsi"/>
          <w:sz w:val="20"/>
          <w:szCs w:val="20"/>
        </w:rPr>
        <w:t>(</w:t>
      </w:r>
      <w:r w:rsidR="001458E0" w:rsidRPr="00751373">
        <w:rPr>
          <w:rFonts w:cstheme="minorHAnsi"/>
          <w:sz w:val="20"/>
          <w:szCs w:val="20"/>
        </w:rPr>
        <w:t>dále jen</w:t>
      </w:r>
      <w:r w:rsidR="001458E0" w:rsidRPr="00751373">
        <w:rPr>
          <w:rFonts w:cstheme="minorHAnsi"/>
          <w:b/>
          <w:sz w:val="20"/>
          <w:szCs w:val="20"/>
        </w:rPr>
        <w:t xml:space="preserve"> </w:t>
      </w:r>
      <w:r w:rsidRPr="00751373">
        <w:rPr>
          <w:rFonts w:cstheme="minorHAnsi"/>
          <w:b/>
          <w:sz w:val="20"/>
          <w:szCs w:val="20"/>
        </w:rPr>
        <w:t>„</w:t>
      </w:r>
      <w:r w:rsidR="001458E0" w:rsidRPr="00751373">
        <w:rPr>
          <w:rFonts w:cstheme="minorHAnsi"/>
          <w:b/>
          <w:sz w:val="20"/>
          <w:szCs w:val="20"/>
        </w:rPr>
        <w:t>další účastník</w:t>
      </w:r>
      <w:r w:rsidRPr="00751373">
        <w:rPr>
          <w:rFonts w:cstheme="minorHAnsi"/>
          <w:b/>
          <w:sz w:val="20"/>
          <w:szCs w:val="20"/>
        </w:rPr>
        <w:t>“</w:t>
      </w:r>
      <w:r w:rsidRPr="00751373">
        <w:rPr>
          <w:rFonts w:cstheme="minorHAnsi"/>
          <w:sz w:val="20"/>
          <w:szCs w:val="20"/>
        </w:rPr>
        <w:t xml:space="preserve">) </w:t>
      </w:r>
      <w:r w:rsidR="001458E0" w:rsidRPr="00751373">
        <w:rPr>
          <w:rFonts w:cstheme="minorHAnsi"/>
          <w:sz w:val="20"/>
          <w:szCs w:val="20"/>
        </w:rPr>
        <w:t>na straně druhé</w:t>
      </w:r>
    </w:p>
    <w:p w14:paraId="5505F3C2" w14:textId="5410FC81" w:rsidR="00DD55CB" w:rsidRPr="00751373" w:rsidRDefault="00DD55CB" w:rsidP="00DD55CB">
      <w:pPr>
        <w:spacing w:after="0" w:line="240" w:lineRule="auto"/>
        <w:rPr>
          <w:rFonts w:cstheme="minorHAnsi"/>
          <w:sz w:val="20"/>
          <w:szCs w:val="20"/>
        </w:rPr>
      </w:pPr>
    </w:p>
    <w:p w14:paraId="65228D94" w14:textId="77777777" w:rsidR="001F3216" w:rsidRPr="0048172F" w:rsidRDefault="001F3216" w:rsidP="00356CA4">
      <w:pPr>
        <w:spacing w:after="100"/>
        <w:jc w:val="both"/>
        <w:rPr>
          <w:rFonts w:cstheme="minorHAnsi"/>
          <w:sz w:val="20"/>
          <w:szCs w:val="20"/>
        </w:rPr>
      </w:pPr>
    </w:p>
    <w:p w14:paraId="45D0E473" w14:textId="6CD4CF4F" w:rsidR="00425ED9" w:rsidRPr="00BC191F" w:rsidRDefault="00425ED9" w:rsidP="00425ED9">
      <w:pPr>
        <w:jc w:val="both"/>
        <w:rPr>
          <w:rFonts w:cstheme="minorHAnsi"/>
          <w:sz w:val="20"/>
          <w:szCs w:val="20"/>
        </w:rPr>
      </w:pPr>
      <w:r w:rsidRPr="00BC191F">
        <w:rPr>
          <w:rFonts w:cstheme="minorHAnsi"/>
          <w:sz w:val="20"/>
          <w:szCs w:val="20"/>
        </w:rPr>
        <w:t xml:space="preserve">uzavírají tento dodatek ke Smlouvě o řešení části grantového projektu na základě Dodatku č. </w:t>
      </w:r>
      <w:r>
        <w:rPr>
          <w:rFonts w:cstheme="minorHAnsi"/>
          <w:sz w:val="20"/>
          <w:szCs w:val="20"/>
        </w:rPr>
        <w:t>1</w:t>
      </w:r>
      <w:r w:rsidRPr="00BC191F">
        <w:rPr>
          <w:rFonts w:cstheme="minorHAnsi"/>
          <w:sz w:val="20"/>
          <w:szCs w:val="20"/>
        </w:rPr>
        <w:t xml:space="preserve"> ke Smlouvě</w:t>
      </w:r>
      <w:r w:rsidRPr="00DB16B0">
        <w:rPr>
          <w:rFonts w:cstheme="minorHAnsi"/>
        </w:rPr>
        <w:t xml:space="preserve"> </w:t>
      </w:r>
      <w:r w:rsidRPr="00E92803">
        <w:rPr>
          <w:rFonts w:cstheme="minorHAnsi"/>
          <w:sz w:val="20"/>
          <w:szCs w:val="20"/>
        </w:rPr>
        <w:t xml:space="preserve">o </w:t>
      </w:r>
      <w:r w:rsidRPr="00BC191F">
        <w:rPr>
          <w:rFonts w:cstheme="minorHAnsi"/>
          <w:sz w:val="20"/>
          <w:szCs w:val="20"/>
        </w:rPr>
        <w:t xml:space="preserve">poskytnutí účelové podpory na řešení projektu č. </w:t>
      </w:r>
      <w:r>
        <w:rPr>
          <w:rFonts w:cstheme="minorHAnsi"/>
          <w:sz w:val="20"/>
          <w:szCs w:val="20"/>
        </w:rPr>
        <w:t>NU21-04-00100</w:t>
      </w:r>
      <w:r w:rsidRPr="00BC191F">
        <w:rPr>
          <w:rFonts w:cstheme="minorHAnsi"/>
          <w:sz w:val="20"/>
          <w:szCs w:val="20"/>
        </w:rPr>
        <w:t>, panel č. 0</w:t>
      </w:r>
      <w:r>
        <w:rPr>
          <w:rFonts w:cstheme="minorHAnsi"/>
          <w:sz w:val="20"/>
          <w:szCs w:val="20"/>
        </w:rPr>
        <w:t>4</w:t>
      </w:r>
      <w:r w:rsidRPr="00BC191F">
        <w:rPr>
          <w:rFonts w:cstheme="minorHAnsi"/>
          <w:sz w:val="20"/>
          <w:szCs w:val="20"/>
        </w:rPr>
        <w:t xml:space="preserve"> – změna délky řešení projektu a struktury uznaných nákladů, uzavřené mezi příjemcem a poskytovatelem Českou republikou – Ministerstvem zdravotnictví (dále také „smlouva o řešení“).</w:t>
      </w:r>
    </w:p>
    <w:p w14:paraId="79D8DF0C" w14:textId="77777777" w:rsidR="00425ED9" w:rsidRPr="00BC191F" w:rsidRDefault="00425ED9" w:rsidP="00425ED9">
      <w:pPr>
        <w:rPr>
          <w:rFonts w:cstheme="minorHAnsi"/>
          <w:sz w:val="20"/>
          <w:szCs w:val="20"/>
        </w:rPr>
      </w:pPr>
    </w:p>
    <w:p w14:paraId="0FF1D64F" w14:textId="77777777" w:rsidR="00425ED9" w:rsidRPr="00BC191F" w:rsidRDefault="00425ED9" w:rsidP="00425ED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B74D6B" w14:textId="77777777" w:rsidR="00425ED9" w:rsidRPr="000F7D03" w:rsidRDefault="00425ED9" w:rsidP="00425ED9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b/>
          <w:bCs/>
          <w:sz w:val="20"/>
          <w:szCs w:val="20"/>
        </w:rPr>
      </w:pPr>
      <w:r w:rsidRPr="000F7D03">
        <w:rPr>
          <w:rFonts w:cstheme="minorHAnsi"/>
          <w:b/>
          <w:bCs/>
          <w:sz w:val="20"/>
          <w:szCs w:val="20"/>
        </w:rPr>
        <w:t>II.</w:t>
      </w:r>
    </w:p>
    <w:p w14:paraId="5221EEF7" w14:textId="77777777" w:rsidR="00425ED9" w:rsidRDefault="00425ED9" w:rsidP="00425ED9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b/>
          <w:bCs/>
          <w:sz w:val="20"/>
          <w:szCs w:val="20"/>
        </w:rPr>
      </w:pPr>
      <w:r w:rsidRPr="000F7D03">
        <w:rPr>
          <w:rFonts w:cstheme="minorHAnsi"/>
          <w:b/>
          <w:bCs/>
          <w:sz w:val="20"/>
          <w:szCs w:val="20"/>
        </w:rPr>
        <w:t>Předmět dodatku</w:t>
      </w:r>
    </w:p>
    <w:p w14:paraId="5C90944F" w14:textId="77777777" w:rsidR="00425ED9" w:rsidRPr="000F7D03" w:rsidRDefault="00425ED9" w:rsidP="00425ED9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b/>
          <w:bCs/>
          <w:sz w:val="20"/>
          <w:szCs w:val="20"/>
        </w:rPr>
      </w:pPr>
    </w:p>
    <w:p w14:paraId="7AD9658D" w14:textId="59F6AD2C" w:rsidR="00425ED9" w:rsidRPr="00BC191F" w:rsidRDefault="00425ED9" w:rsidP="00425ED9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2.1. Smluvní strany tímto dodatkem prodlužují dobu trvání Smlouvy o řešení části projektu výzkumu a vývoje č. </w:t>
      </w:r>
      <w:r w:rsidRPr="00425ED9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NU21-04-00100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 panel č. 0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4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a poskytnutí části účelových prostředků ze státního rozpočtu o jeden rok, tj. do 31. 12. 202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5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bez nároku na další účelovou podporu poskytnutou od poskytovatele, tj. MZ ČR. Tato změna je odůvodněna 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finalizací analýzy dat získaných z OGM, jejich vyhodnocením a přípravou publikačních výstupů.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</w:t>
      </w:r>
    </w:p>
    <w:p w14:paraId="0119BAAD" w14:textId="77777777" w:rsidR="00425ED9" w:rsidRPr="00BC191F" w:rsidRDefault="00425ED9" w:rsidP="00425ED9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531B3A6A" w14:textId="7C9E8F18" w:rsidR="00425ED9" w:rsidRPr="000E0C16" w:rsidRDefault="00425ED9" w:rsidP="00425ED9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2.2.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Smluvní strany tímto Dodatkem navyšují uznané náklady 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p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rojektu o vlastní vklad 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„příjemce“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ve výši </w:t>
      </w:r>
      <w:r w:rsidR="00320813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49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500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Kč v položce Osobní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náklady. Toto navýšení je odůvodněno prodloužením doby trvání Smlouvy a doby řešení Projektu o jeden rok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tj. do 31. 12. 202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5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bez nároku na účelovou podporu poskytnutou od 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p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oskytovatele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 tj. MZ ČR.</w:t>
      </w:r>
    </w:p>
    <w:p w14:paraId="569CDDDB" w14:textId="77777777" w:rsidR="00425ED9" w:rsidRPr="00BC191F" w:rsidRDefault="00425ED9" w:rsidP="00425ED9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7958B154" w14:textId="2D53D207" w:rsidR="00425ED9" w:rsidRPr="00BC191F" w:rsidRDefault="00425ED9" w:rsidP="00425ED9">
      <w:pPr>
        <w:pStyle w:val="Rejstk8"/>
        <w:spacing w:line="240" w:lineRule="auto"/>
        <w:rPr>
          <w:rFonts w:asciiTheme="minorHAnsi" w:eastAsiaTheme="minorHAnsi" w:hAnsiTheme="minorHAnsi" w:cstheme="minorHAnsi"/>
          <w:sz w:val="20"/>
          <w:lang w:eastAsia="en-US"/>
        </w:rPr>
      </w:pPr>
      <w:r w:rsidRPr="00BC191F">
        <w:rPr>
          <w:rFonts w:asciiTheme="minorHAnsi" w:eastAsiaTheme="minorHAnsi" w:hAnsiTheme="minorHAnsi" w:cstheme="minorHAnsi"/>
          <w:sz w:val="20"/>
          <w:lang w:eastAsia="en-US"/>
        </w:rPr>
        <w:t>2.</w:t>
      </w:r>
      <w:r>
        <w:rPr>
          <w:rFonts w:asciiTheme="minorHAnsi" w:eastAsiaTheme="minorHAnsi" w:hAnsiTheme="minorHAnsi" w:cstheme="minorHAnsi"/>
          <w:sz w:val="20"/>
          <w:lang w:eastAsia="en-US"/>
        </w:rPr>
        <w:t>3</w:t>
      </w:r>
      <w:r w:rsidRPr="00BC191F">
        <w:rPr>
          <w:rFonts w:asciiTheme="minorHAnsi" w:eastAsiaTheme="minorHAnsi" w:hAnsiTheme="minorHAnsi" w:cstheme="minorHAnsi"/>
          <w:sz w:val="20"/>
          <w:lang w:eastAsia="en-US"/>
        </w:rPr>
        <w:t xml:space="preserve">. Tato změna byla schválena odpovědnými orgány Agentury pro zdravotnický výzkum České republiky na základě žádosti o změnu ze dne </w:t>
      </w:r>
      <w:r>
        <w:rPr>
          <w:rFonts w:asciiTheme="minorHAnsi" w:eastAsiaTheme="minorHAnsi" w:hAnsiTheme="minorHAnsi" w:cstheme="minorHAnsi"/>
          <w:sz w:val="20"/>
          <w:lang w:eastAsia="en-US"/>
        </w:rPr>
        <w:t>25.10.2024</w:t>
      </w:r>
      <w:r w:rsidRPr="00BC191F">
        <w:rPr>
          <w:rFonts w:asciiTheme="minorHAnsi" w:eastAsiaTheme="minorHAnsi" w:hAnsiTheme="minorHAnsi" w:cstheme="minorHAnsi"/>
          <w:sz w:val="20"/>
          <w:lang w:eastAsia="en-US"/>
        </w:rPr>
        <w:t>.</w:t>
      </w:r>
    </w:p>
    <w:p w14:paraId="5A97EE95" w14:textId="77777777" w:rsidR="00425ED9" w:rsidRPr="009C2E51" w:rsidRDefault="00425ED9" w:rsidP="00425ED9">
      <w:pPr>
        <w:pStyle w:val="Rejstk8"/>
        <w:spacing w:line="24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1A8A8C4" w14:textId="77777777" w:rsidR="00425ED9" w:rsidRPr="00124525" w:rsidRDefault="00425ED9" w:rsidP="00425ED9">
      <w:pPr>
        <w:pStyle w:val="Rejstk8"/>
        <w:spacing w:line="240" w:lineRule="auto"/>
        <w:rPr>
          <w:rFonts w:asciiTheme="minorHAnsi" w:eastAsiaTheme="minorHAnsi" w:hAnsiTheme="minorHAnsi" w:cstheme="minorHAnsi"/>
          <w:sz w:val="20"/>
          <w:lang w:eastAsia="en-US"/>
        </w:rPr>
      </w:pPr>
      <w:r w:rsidRPr="00124525">
        <w:rPr>
          <w:rFonts w:asciiTheme="minorHAnsi" w:eastAsiaTheme="minorHAnsi" w:hAnsiTheme="minorHAnsi" w:cstheme="minorHAnsi"/>
          <w:sz w:val="20"/>
          <w:lang w:eastAsia="en-US"/>
        </w:rPr>
        <w:t>2.</w:t>
      </w:r>
      <w:r>
        <w:rPr>
          <w:rFonts w:asciiTheme="minorHAnsi" w:eastAsiaTheme="minorHAnsi" w:hAnsiTheme="minorHAnsi" w:cstheme="minorHAnsi"/>
          <w:sz w:val="20"/>
          <w:lang w:eastAsia="en-US"/>
        </w:rPr>
        <w:t>4</w:t>
      </w:r>
      <w:r w:rsidRPr="00124525">
        <w:rPr>
          <w:rFonts w:asciiTheme="minorHAnsi" w:eastAsiaTheme="minorHAnsi" w:hAnsiTheme="minorHAnsi" w:cstheme="minorHAnsi"/>
          <w:sz w:val="20"/>
          <w:lang w:eastAsia="en-US"/>
        </w:rPr>
        <w:t>. Ostatní ustanovení smlouvy o řešení se nemění a zůstávají v platnosti.</w:t>
      </w:r>
    </w:p>
    <w:p w14:paraId="0E5F2A7E" w14:textId="77777777" w:rsidR="00425ED9" w:rsidRDefault="00425ED9" w:rsidP="00425ED9">
      <w:pPr>
        <w:keepNext/>
        <w:jc w:val="center"/>
        <w:rPr>
          <w:rFonts w:cstheme="minorHAnsi"/>
          <w:sz w:val="20"/>
          <w:szCs w:val="20"/>
        </w:rPr>
      </w:pPr>
    </w:p>
    <w:p w14:paraId="32D04E8C" w14:textId="77777777" w:rsidR="00425ED9" w:rsidRDefault="00425ED9" w:rsidP="00425ED9">
      <w:pPr>
        <w:keepNext/>
        <w:jc w:val="center"/>
        <w:rPr>
          <w:rFonts w:cstheme="minorHAnsi"/>
          <w:sz w:val="20"/>
          <w:szCs w:val="20"/>
        </w:rPr>
      </w:pPr>
    </w:p>
    <w:p w14:paraId="73EDDB98" w14:textId="77777777" w:rsidR="00425ED9" w:rsidRPr="000F7D03" w:rsidRDefault="00425ED9" w:rsidP="00425ED9">
      <w:pPr>
        <w:keepNext/>
        <w:jc w:val="center"/>
        <w:rPr>
          <w:rFonts w:cstheme="minorHAnsi"/>
          <w:b/>
          <w:bCs/>
          <w:sz w:val="20"/>
          <w:szCs w:val="20"/>
        </w:rPr>
      </w:pPr>
      <w:r w:rsidRPr="000F7D03">
        <w:rPr>
          <w:rFonts w:cstheme="minorHAnsi"/>
          <w:b/>
          <w:bCs/>
          <w:sz w:val="20"/>
          <w:szCs w:val="20"/>
        </w:rPr>
        <w:t>III.</w:t>
      </w:r>
    </w:p>
    <w:p w14:paraId="070E3C6D" w14:textId="77777777" w:rsidR="00425ED9" w:rsidRPr="000F7D03" w:rsidRDefault="00425ED9" w:rsidP="00425ED9">
      <w:pPr>
        <w:jc w:val="center"/>
        <w:rPr>
          <w:rFonts w:cstheme="minorHAnsi"/>
          <w:b/>
          <w:bCs/>
          <w:sz w:val="20"/>
          <w:szCs w:val="20"/>
        </w:rPr>
      </w:pPr>
      <w:r w:rsidRPr="000F7D03">
        <w:rPr>
          <w:rFonts w:cstheme="minorHAnsi"/>
          <w:b/>
          <w:bCs/>
          <w:sz w:val="20"/>
          <w:szCs w:val="20"/>
        </w:rPr>
        <w:t>Závěrečná ustanovení</w:t>
      </w:r>
    </w:p>
    <w:p w14:paraId="4830CBC8" w14:textId="6B94F3A4" w:rsidR="00425ED9" w:rsidRDefault="00425ED9" w:rsidP="00425ED9">
      <w:pPr>
        <w:spacing w:after="0"/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 xml:space="preserve">3.1. </w:t>
      </w:r>
      <w:r w:rsidR="00AB5683">
        <w:rPr>
          <w:rFonts w:cstheme="minorHAnsi"/>
          <w:sz w:val="20"/>
          <w:szCs w:val="20"/>
        </w:rPr>
        <w:t xml:space="preserve"> </w:t>
      </w:r>
      <w:r w:rsidRPr="00124525">
        <w:rPr>
          <w:rFonts w:cstheme="minorHAnsi"/>
          <w:sz w:val="20"/>
          <w:szCs w:val="20"/>
        </w:rPr>
        <w:t>Tento dodatek se stává nedílnou součástí shora uvedené smlouvy o řešení. Vyhotovuje se v pěti vyhotoveních s platností originálu, z nichž dva jsou určeny pro příjemce a dva pro dalšího účastníka, který se zavazuje jeden stejnopis předat spoluřešiteli a jeden je určen pro poskytovatele.</w:t>
      </w:r>
    </w:p>
    <w:p w14:paraId="13069B9D" w14:textId="77777777" w:rsidR="00425ED9" w:rsidRDefault="00425ED9" w:rsidP="00425ED9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Tento dodatek může být uzavřen i elektronickými prostředky v souladu se zákonem č. 297/2016 Sb., o službách vytvářejících důvěru pro elektronické transakce, ve znění pozdějších předpisů. </w:t>
      </w:r>
    </w:p>
    <w:p w14:paraId="4F4A63D4" w14:textId="77777777" w:rsidR="00425ED9" w:rsidRPr="00124525" w:rsidRDefault="00425ED9" w:rsidP="00425ED9">
      <w:pPr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 xml:space="preserve">3.2. Smluvní strany svými níže připojenými podpisy potvrzují, že jsou seznámeny a srozuměny s celým obsahem tohoto dodatku.  </w:t>
      </w:r>
    </w:p>
    <w:p w14:paraId="73E49674" w14:textId="408A7BF4" w:rsidR="00425ED9" w:rsidRPr="00124525" w:rsidRDefault="00425ED9" w:rsidP="00425ED9">
      <w:pPr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 xml:space="preserve">3.3. Příjemce prohlašuje, že je povinným subjektem dle § 2 odst. 1 písm. c) zákona č. 340/2015 Sb., o zvláštních podmínkách účinnosti některých smluv, uveřejňování těchto smluv a o registru smluv (zákon o registru smluv), v </w:t>
      </w:r>
      <w:r w:rsidR="00AB5683">
        <w:rPr>
          <w:rFonts w:cstheme="minorHAnsi"/>
          <w:sz w:val="20"/>
          <w:szCs w:val="20"/>
        </w:rPr>
        <w:t xml:space="preserve">  </w:t>
      </w:r>
      <w:r w:rsidRPr="00124525">
        <w:rPr>
          <w:rFonts w:cstheme="minorHAnsi"/>
          <w:sz w:val="20"/>
          <w:szCs w:val="20"/>
        </w:rPr>
        <w:t>platném znění (</w:t>
      </w:r>
      <w:r w:rsidR="00AB5683" w:rsidRPr="00124525">
        <w:rPr>
          <w:rFonts w:cstheme="minorHAnsi"/>
          <w:sz w:val="20"/>
          <w:szCs w:val="20"/>
        </w:rPr>
        <w:t xml:space="preserve">dále </w:t>
      </w:r>
      <w:r w:rsidR="00AB5683">
        <w:rPr>
          <w:rFonts w:cstheme="minorHAnsi"/>
          <w:sz w:val="20"/>
          <w:szCs w:val="20"/>
        </w:rPr>
        <w:t xml:space="preserve">jen  </w:t>
      </w:r>
      <w:r w:rsidRPr="00124525">
        <w:rPr>
          <w:rFonts w:cstheme="minorHAnsi"/>
          <w:sz w:val="20"/>
          <w:szCs w:val="20"/>
        </w:rPr>
        <w:t xml:space="preserve"> „zákon o registru smluv“), a jako takový má povinnost zveřejnit tento dodatek, </w:t>
      </w:r>
      <w:r w:rsidR="00AB5683">
        <w:rPr>
          <w:rFonts w:cstheme="minorHAnsi"/>
          <w:sz w:val="20"/>
          <w:szCs w:val="20"/>
        </w:rPr>
        <w:t xml:space="preserve"> </w:t>
      </w:r>
      <w:r w:rsidRPr="00124525">
        <w:rPr>
          <w:rFonts w:cstheme="minorHAnsi"/>
          <w:sz w:val="20"/>
          <w:szCs w:val="20"/>
        </w:rPr>
        <w:t>v případě, že bude zveřejnění podléhat, v registru smluv.</w:t>
      </w:r>
    </w:p>
    <w:p w14:paraId="236CC333" w14:textId="77777777" w:rsidR="00425ED9" w:rsidRDefault="00425ED9" w:rsidP="00425ED9">
      <w:pPr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 xml:space="preserve">3.4. Tento dodatek je uzavřen podpisem poslední ze smluvních stran a nabývá účinnosti dnem jejího uveřejnění v registru smluv podle zákona o registru smluv, nikoliv však dříve, než nabude účinnosti smlouva s poskytovatelem. </w:t>
      </w:r>
    </w:p>
    <w:p w14:paraId="1E89341A" w14:textId="77777777" w:rsidR="00425ED9" w:rsidRPr="00124525" w:rsidRDefault="00425ED9" w:rsidP="00425ED9">
      <w:pPr>
        <w:jc w:val="both"/>
        <w:rPr>
          <w:rFonts w:cstheme="minorHAnsi"/>
          <w:sz w:val="20"/>
          <w:szCs w:val="20"/>
        </w:rPr>
      </w:pPr>
    </w:p>
    <w:p w14:paraId="10A0823F" w14:textId="77777777" w:rsidR="00425ED9" w:rsidRPr="00B465C9" w:rsidRDefault="00425ED9" w:rsidP="00425ED9">
      <w:pPr>
        <w:tabs>
          <w:tab w:val="center" w:pos="3000"/>
          <w:tab w:val="left" w:pos="5400"/>
        </w:tabs>
        <w:spacing w:after="0"/>
        <w:rPr>
          <w:rFonts w:cstheme="minorHAnsi"/>
          <w:b/>
        </w:rPr>
      </w:pPr>
    </w:p>
    <w:p w14:paraId="78B15239" w14:textId="77777777" w:rsidR="00425ED9" w:rsidRPr="0048172F" w:rsidRDefault="00425ED9" w:rsidP="00425ED9">
      <w:pPr>
        <w:spacing w:after="100"/>
        <w:jc w:val="both"/>
        <w:rPr>
          <w:rFonts w:cstheme="minorHAnsi"/>
          <w:b/>
          <w:sz w:val="20"/>
          <w:szCs w:val="20"/>
        </w:rPr>
      </w:pPr>
    </w:p>
    <w:p w14:paraId="08D94945" w14:textId="77777777" w:rsidR="00D82B1E" w:rsidRPr="0048172F" w:rsidRDefault="00D82B1E" w:rsidP="00FA0C91">
      <w:pPr>
        <w:tabs>
          <w:tab w:val="center" w:pos="3000"/>
          <w:tab w:val="left" w:pos="5400"/>
        </w:tabs>
        <w:spacing w:after="0"/>
        <w:rPr>
          <w:rFonts w:cstheme="minorHAnsi"/>
          <w:b/>
          <w:sz w:val="20"/>
          <w:szCs w:val="20"/>
        </w:rPr>
      </w:pPr>
    </w:p>
    <w:p w14:paraId="6F997548" w14:textId="1A13E8DE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Za příjemce:  </w:t>
      </w:r>
    </w:p>
    <w:p w14:paraId="6D35425D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2F3FE9B0" w14:textId="6D245FC8" w:rsidR="00FA0C91" w:rsidRPr="0048172F" w:rsidRDefault="00FA0C91" w:rsidP="21D305A4">
      <w:pPr>
        <w:tabs>
          <w:tab w:val="center" w:pos="3000"/>
          <w:tab w:val="left" w:pos="5400"/>
        </w:tabs>
        <w:spacing w:after="0"/>
        <w:rPr>
          <w:sz w:val="20"/>
          <w:szCs w:val="20"/>
        </w:rPr>
      </w:pPr>
      <w:r w:rsidRPr="21D305A4">
        <w:rPr>
          <w:sz w:val="20"/>
          <w:szCs w:val="20"/>
        </w:rPr>
        <w:t>…………………………………….</w:t>
      </w:r>
      <w:r w:rsidR="14B03EF1" w:rsidRPr="21D305A4">
        <w:rPr>
          <w:sz w:val="20"/>
          <w:szCs w:val="20"/>
        </w:rPr>
        <w:t xml:space="preserve">…........................                                                         </w:t>
      </w:r>
      <w:r w:rsidR="001F3216">
        <w:rPr>
          <w:sz w:val="20"/>
          <w:szCs w:val="20"/>
        </w:rPr>
        <w:tab/>
      </w:r>
      <w:r w:rsidR="14B03EF1" w:rsidRPr="21D305A4">
        <w:rPr>
          <w:sz w:val="20"/>
          <w:szCs w:val="20"/>
        </w:rPr>
        <w:t>d</w:t>
      </w:r>
      <w:r w:rsidR="00844DA1" w:rsidRPr="21D305A4">
        <w:rPr>
          <w:sz w:val="20"/>
          <w:szCs w:val="20"/>
        </w:rPr>
        <w:t>atum: ..........................</w:t>
      </w:r>
    </w:p>
    <w:p w14:paraId="41F4E12D" w14:textId="7FDAA364" w:rsidR="00FA0C91" w:rsidRPr="0048172F" w:rsidRDefault="00FF794D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Anonymizováno</w:t>
      </w:r>
      <w:r w:rsidR="00FA0C91" w:rsidRPr="0048172F">
        <w:rPr>
          <w:rFonts w:cstheme="minorHAnsi"/>
          <w:sz w:val="20"/>
          <w:szCs w:val="20"/>
        </w:rPr>
        <w:tab/>
      </w:r>
    </w:p>
    <w:p w14:paraId="6A6F45D3" w14:textId="77777777" w:rsidR="00FA0C91" w:rsidRPr="0048172F" w:rsidRDefault="00FA0C91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razítko a podpis statutárního orgánu</w:t>
      </w:r>
    </w:p>
    <w:p w14:paraId="49D69E9F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 </w:t>
      </w:r>
    </w:p>
    <w:p w14:paraId="499013FA" w14:textId="277B7C3C" w:rsidR="00FA0C91" w:rsidRPr="0048172F" w:rsidRDefault="00EE17E5" w:rsidP="21D305A4">
      <w:pPr>
        <w:tabs>
          <w:tab w:val="center" w:pos="3000"/>
          <w:tab w:val="left" w:pos="5400"/>
        </w:tabs>
        <w:spacing w:after="0"/>
        <w:rPr>
          <w:sz w:val="20"/>
          <w:szCs w:val="20"/>
        </w:rPr>
      </w:pPr>
      <w:r w:rsidRPr="21D305A4">
        <w:rPr>
          <w:sz w:val="20"/>
          <w:szCs w:val="20"/>
        </w:rPr>
        <w:t>....................................................................</w:t>
      </w:r>
      <w:r w:rsidR="5A04B01E" w:rsidRPr="21D305A4">
        <w:rPr>
          <w:sz w:val="20"/>
          <w:szCs w:val="20"/>
        </w:rPr>
        <w:t xml:space="preserve">                                                      </w:t>
      </w:r>
      <w:r w:rsidR="001F3216">
        <w:rPr>
          <w:sz w:val="20"/>
          <w:szCs w:val="20"/>
        </w:rPr>
        <w:tab/>
      </w:r>
      <w:r w:rsidR="00844DA1" w:rsidRPr="21D305A4">
        <w:rPr>
          <w:sz w:val="20"/>
          <w:szCs w:val="20"/>
        </w:rPr>
        <w:t>datum: ..........................</w:t>
      </w:r>
    </w:p>
    <w:p w14:paraId="3FB2B43E" w14:textId="4E6DC396" w:rsidR="00FA0C91" w:rsidRPr="0048172F" w:rsidRDefault="00FA0C91" w:rsidP="21D305A4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sz w:val="20"/>
          <w:szCs w:val="20"/>
        </w:rPr>
      </w:pPr>
      <w:r w:rsidRPr="21D305A4">
        <w:rPr>
          <w:sz w:val="20"/>
          <w:szCs w:val="20"/>
        </w:rPr>
        <w:t xml:space="preserve">Řešitel: </w:t>
      </w:r>
      <w:r w:rsidR="00FF794D">
        <w:rPr>
          <w:rFonts w:cstheme="minorHAnsi"/>
          <w:sz w:val="20"/>
          <w:szCs w:val="20"/>
        </w:rPr>
        <w:t>Anonymizováno</w:t>
      </w:r>
      <w:r w:rsidR="001F3216" w:rsidRPr="21D305A4">
        <w:rPr>
          <w:sz w:val="20"/>
          <w:szCs w:val="20"/>
        </w:rPr>
        <w:t xml:space="preserve">      </w:t>
      </w:r>
    </w:p>
    <w:p w14:paraId="45B97E9F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783B7A44" w14:textId="5FAA8091" w:rsidR="00FA0C91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2B132F0B" w14:textId="77777777" w:rsidR="003B24C1" w:rsidRDefault="003B24C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66FDF51F" w14:textId="77777777" w:rsidR="003B24C1" w:rsidRPr="0048172F" w:rsidRDefault="003B24C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1CCE811C" w14:textId="3C626048" w:rsidR="00FA0C91" w:rsidRPr="0048172F" w:rsidRDefault="00FA0C91" w:rsidP="00FA0C91">
      <w:pPr>
        <w:tabs>
          <w:tab w:val="center" w:pos="3000"/>
          <w:tab w:val="left" w:pos="5400"/>
        </w:tabs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Za </w:t>
      </w:r>
      <w:r w:rsidR="00D82B1E" w:rsidRPr="0048172F">
        <w:rPr>
          <w:rFonts w:cstheme="minorHAnsi"/>
          <w:b/>
          <w:sz w:val="20"/>
          <w:szCs w:val="20"/>
        </w:rPr>
        <w:t xml:space="preserve">dalšího </w:t>
      </w:r>
      <w:r w:rsidR="002F2F59">
        <w:rPr>
          <w:rFonts w:cstheme="minorHAnsi"/>
          <w:b/>
          <w:sz w:val="20"/>
          <w:szCs w:val="20"/>
        </w:rPr>
        <w:t>účastníka</w:t>
      </w:r>
      <w:r w:rsidRPr="0048172F">
        <w:rPr>
          <w:rFonts w:cstheme="minorHAnsi"/>
          <w:b/>
          <w:sz w:val="20"/>
          <w:szCs w:val="20"/>
        </w:rPr>
        <w:t>:</w:t>
      </w:r>
    </w:p>
    <w:p w14:paraId="393BD322" w14:textId="77777777" w:rsidR="00EE17E5" w:rsidRPr="0048172F" w:rsidRDefault="00EE17E5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471F8F86" w14:textId="59DD7657" w:rsidR="00FA0C91" w:rsidRPr="0048172F" w:rsidRDefault="00FA0C91" w:rsidP="21D305A4">
      <w:pPr>
        <w:tabs>
          <w:tab w:val="center" w:pos="3000"/>
          <w:tab w:val="left" w:pos="5400"/>
        </w:tabs>
        <w:spacing w:after="0"/>
        <w:rPr>
          <w:sz w:val="20"/>
          <w:szCs w:val="20"/>
        </w:rPr>
      </w:pPr>
      <w:r w:rsidRPr="21D305A4">
        <w:rPr>
          <w:sz w:val="20"/>
          <w:szCs w:val="20"/>
        </w:rPr>
        <w:t>………………………………………….</w:t>
      </w:r>
      <w:r w:rsidR="4BE6DECB" w:rsidRPr="21D305A4">
        <w:rPr>
          <w:sz w:val="20"/>
          <w:szCs w:val="20"/>
        </w:rPr>
        <w:t xml:space="preserve">.......................                                                      </w:t>
      </w:r>
      <w:r w:rsidRPr="0048172F">
        <w:rPr>
          <w:rFonts w:cstheme="minorHAnsi"/>
          <w:sz w:val="20"/>
          <w:szCs w:val="20"/>
        </w:rPr>
        <w:tab/>
      </w:r>
      <w:r w:rsidR="00844DA1" w:rsidRPr="21D305A4">
        <w:rPr>
          <w:sz w:val="20"/>
          <w:szCs w:val="20"/>
        </w:rPr>
        <w:t>datum: ..........................</w:t>
      </w:r>
    </w:p>
    <w:p w14:paraId="5415B491" w14:textId="77777777" w:rsidR="00FF794D" w:rsidRDefault="00FF794D" w:rsidP="00FF794D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Anonymizováno</w:t>
      </w:r>
      <w:r w:rsidRPr="0048172F">
        <w:rPr>
          <w:rFonts w:cstheme="minorHAnsi"/>
          <w:sz w:val="20"/>
          <w:szCs w:val="20"/>
        </w:rPr>
        <w:t xml:space="preserve"> </w:t>
      </w:r>
    </w:p>
    <w:p w14:paraId="1D9228D2" w14:textId="2D8B4D00" w:rsidR="006E278F" w:rsidRPr="0048172F" w:rsidRDefault="006E278F" w:rsidP="006E278F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razítko a podpis statutárního orgánu</w:t>
      </w:r>
    </w:p>
    <w:p w14:paraId="072BA570" w14:textId="77777777" w:rsidR="006E278F" w:rsidRPr="0048172F" w:rsidRDefault="006E278F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62026BA9" w14:textId="77777777" w:rsidR="00D82B1E" w:rsidRPr="0048172F" w:rsidRDefault="00D82B1E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67569019" w14:textId="2011C053" w:rsidR="00FA0C91" w:rsidRPr="0048172F" w:rsidRDefault="00FA0C91" w:rsidP="21D305A4">
      <w:pPr>
        <w:tabs>
          <w:tab w:val="center" w:pos="3000"/>
          <w:tab w:val="left" w:pos="5400"/>
        </w:tabs>
        <w:spacing w:after="0"/>
        <w:rPr>
          <w:sz w:val="20"/>
          <w:szCs w:val="20"/>
        </w:rPr>
      </w:pPr>
      <w:r w:rsidRPr="21D305A4">
        <w:rPr>
          <w:sz w:val="20"/>
          <w:szCs w:val="20"/>
        </w:rPr>
        <w:t>…………………………………………</w:t>
      </w:r>
      <w:r w:rsidR="00EE17E5" w:rsidRPr="21D305A4">
        <w:rPr>
          <w:sz w:val="20"/>
          <w:szCs w:val="20"/>
        </w:rPr>
        <w:t>..</w:t>
      </w:r>
      <w:r w:rsidR="2D10BA6F" w:rsidRPr="21D305A4">
        <w:rPr>
          <w:sz w:val="20"/>
          <w:szCs w:val="20"/>
        </w:rPr>
        <w:t xml:space="preserve">......................                                                      </w:t>
      </w:r>
      <w:r w:rsidRPr="0048172F">
        <w:rPr>
          <w:rFonts w:cstheme="minorHAnsi"/>
          <w:sz w:val="20"/>
          <w:szCs w:val="20"/>
        </w:rPr>
        <w:tab/>
      </w:r>
      <w:r w:rsidR="00844DA1" w:rsidRPr="21D305A4">
        <w:rPr>
          <w:sz w:val="20"/>
          <w:szCs w:val="20"/>
        </w:rPr>
        <w:t>datum: ..........................</w:t>
      </w:r>
    </w:p>
    <w:p w14:paraId="7EE30C6F" w14:textId="4BB9FC51" w:rsidR="00FA0C91" w:rsidRPr="0048172F" w:rsidRDefault="00EE17E5" w:rsidP="21D305A4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sz w:val="20"/>
          <w:szCs w:val="20"/>
        </w:rPr>
      </w:pPr>
      <w:r w:rsidRPr="21D305A4">
        <w:rPr>
          <w:sz w:val="20"/>
          <w:szCs w:val="20"/>
        </w:rPr>
        <w:t xml:space="preserve">Spoluřešitel: </w:t>
      </w:r>
      <w:r w:rsidR="00FF794D">
        <w:rPr>
          <w:rFonts w:cstheme="minorHAnsi"/>
          <w:sz w:val="20"/>
          <w:szCs w:val="20"/>
        </w:rPr>
        <w:t>Anonymizováno</w:t>
      </w:r>
    </w:p>
    <w:sectPr w:rsidR="00FA0C91" w:rsidRPr="004817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720" w:right="1304" w:bottom="993" w:left="1304" w:header="0" w:footer="12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7AF1" w14:textId="77777777" w:rsidR="0055237E" w:rsidRDefault="0055237E">
      <w:r>
        <w:separator/>
      </w:r>
    </w:p>
  </w:endnote>
  <w:endnote w:type="continuationSeparator" w:id="0">
    <w:p w14:paraId="72F77130" w14:textId="77777777" w:rsidR="0055237E" w:rsidRDefault="0055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 Patkou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B0C8" w14:textId="77777777" w:rsidR="00313FF4" w:rsidRDefault="00313F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9CFE" w14:textId="4273B7DD" w:rsidR="00724606" w:rsidRDefault="0072460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0DAC">
      <w:rPr>
        <w:rStyle w:val="slostrnky"/>
        <w:noProof/>
      </w:rPr>
      <w:t>7</w:t>
    </w:r>
    <w:r>
      <w:rPr>
        <w:rStyle w:val="slostrnky"/>
      </w:rPr>
      <w:fldChar w:fldCharType="end"/>
    </w:r>
  </w:p>
  <w:p w14:paraId="6AD988D9" w14:textId="77777777" w:rsidR="00724606" w:rsidRDefault="007246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7BFD" w14:textId="77777777" w:rsidR="00313FF4" w:rsidRDefault="00313F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EDCA" w14:textId="77777777" w:rsidR="0055237E" w:rsidRDefault="0055237E">
      <w:r>
        <w:separator/>
      </w:r>
    </w:p>
  </w:footnote>
  <w:footnote w:type="continuationSeparator" w:id="0">
    <w:p w14:paraId="42139FA1" w14:textId="77777777" w:rsidR="0055237E" w:rsidRDefault="0055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F6A1" w14:textId="77777777" w:rsidR="00313FF4" w:rsidRDefault="00313F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2309" w14:textId="77777777" w:rsidR="00313FF4" w:rsidRDefault="00313F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AAD4" w14:textId="77777777" w:rsidR="00313FF4" w:rsidRDefault="00313F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8C4778A"/>
    <w:lvl w:ilvl="0">
      <w:start w:val="1"/>
      <w:numFmt w:val="lowerLetter"/>
      <w:pStyle w:val="slovanseznam2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D3C74AF"/>
    <w:multiLevelType w:val="hybridMultilevel"/>
    <w:tmpl w:val="5E8A2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4B73"/>
    <w:multiLevelType w:val="multilevel"/>
    <w:tmpl w:val="5BB0C3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" w15:restartNumberingAfterBreak="0">
    <w:nsid w:val="21974494"/>
    <w:multiLevelType w:val="hybridMultilevel"/>
    <w:tmpl w:val="AA62F4F2"/>
    <w:lvl w:ilvl="0" w:tplc="6D247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3830431"/>
    <w:multiLevelType w:val="hybridMultilevel"/>
    <w:tmpl w:val="759A270E"/>
    <w:lvl w:ilvl="0" w:tplc="6F826AB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85367"/>
    <w:multiLevelType w:val="hybridMultilevel"/>
    <w:tmpl w:val="014AF2F6"/>
    <w:lvl w:ilvl="0" w:tplc="DE46C3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67CF3"/>
    <w:multiLevelType w:val="hybridMultilevel"/>
    <w:tmpl w:val="81644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F7E10"/>
    <w:multiLevelType w:val="hybridMultilevel"/>
    <w:tmpl w:val="9C4A5752"/>
    <w:lvl w:ilvl="0" w:tplc="08E491E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3F531256"/>
    <w:multiLevelType w:val="multilevel"/>
    <w:tmpl w:val="3C68B8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 w15:restartNumberingAfterBreak="0">
    <w:nsid w:val="415C2954"/>
    <w:multiLevelType w:val="hybridMultilevel"/>
    <w:tmpl w:val="4BD0C486"/>
    <w:lvl w:ilvl="0" w:tplc="70BEB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65C03"/>
    <w:multiLevelType w:val="multilevel"/>
    <w:tmpl w:val="74BC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2F14887"/>
    <w:multiLevelType w:val="multilevel"/>
    <w:tmpl w:val="50BCB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012BE3"/>
    <w:multiLevelType w:val="hybridMultilevel"/>
    <w:tmpl w:val="185C00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459B5"/>
    <w:multiLevelType w:val="hybridMultilevel"/>
    <w:tmpl w:val="6B5AC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70750"/>
    <w:multiLevelType w:val="hybridMultilevel"/>
    <w:tmpl w:val="548E3A6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8C459E"/>
    <w:multiLevelType w:val="multilevel"/>
    <w:tmpl w:val="F2DC7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8ED74BF"/>
    <w:multiLevelType w:val="multilevel"/>
    <w:tmpl w:val="1D6E725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CD72188"/>
    <w:multiLevelType w:val="hybridMultilevel"/>
    <w:tmpl w:val="05DABCCC"/>
    <w:lvl w:ilvl="0" w:tplc="6FEAD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8217">
    <w:abstractNumId w:val="1"/>
  </w:num>
  <w:num w:numId="2" w16cid:durableId="421220706">
    <w:abstractNumId w:val="0"/>
  </w:num>
  <w:num w:numId="3" w16cid:durableId="446318074">
    <w:abstractNumId w:val="10"/>
  </w:num>
  <w:num w:numId="4" w16cid:durableId="82265240">
    <w:abstractNumId w:val="16"/>
  </w:num>
  <w:num w:numId="5" w16cid:durableId="263002415">
    <w:abstractNumId w:val="19"/>
  </w:num>
  <w:num w:numId="6" w16cid:durableId="1374230589">
    <w:abstractNumId w:val="14"/>
  </w:num>
  <w:num w:numId="7" w16cid:durableId="1574853083">
    <w:abstractNumId w:val="7"/>
  </w:num>
  <w:num w:numId="8" w16cid:durableId="1990863053">
    <w:abstractNumId w:val="2"/>
  </w:num>
  <w:num w:numId="9" w16cid:durableId="154152272">
    <w:abstractNumId w:val="13"/>
  </w:num>
  <w:num w:numId="10" w16cid:durableId="1389451476">
    <w:abstractNumId w:val="9"/>
  </w:num>
  <w:num w:numId="11" w16cid:durableId="1913008270">
    <w:abstractNumId w:val="8"/>
  </w:num>
  <w:num w:numId="12" w16cid:durableId="998076059">
    <w:abstractNumId w:val="15"/>
  </w:num>
  <w:num w:numId="13" w16cid:durableId="1496991620">
    <w:abstractNumId w:val="3"/>
  </w:num>
  <w:num w:numId="14" w16cid:durableId="832254631">
    <w:abstractNumId w:val="4"/>
  </w:num>
  <w:num w:numId="15" w16cid:durableId="1654139123">
    <w:abstractNumId w:val="11"/>
  </w:num>
  <w:num w:numId="16" w16cid:durableId="1950777313">
    <w:abstractNumId w:val="17"/>
  </w:num>
  <w:num w:numId="17" w16cid:durableId="1973754247">
    <w:abstractNumId w:val="6"/>
  </w:num>
  <w:num w:numId="18" w16cid:durableId="1052118658">
    <w:abstractNumId w:val="12"/>
  </w:num>
  <w:num w:numId="19" w16cid:durableId="55594463">
    <w:abstractNumId w:val="5"/>
  </w:num>
  <w:num w:numId="20" w16cid:durableId="1068267739">
    <w:abstractNumId w:val="18"/>
  </w:num>
  <w:num w:numId="21" w16cid:durableId="14149328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F8"/>
    <w:rsid w:val="00003223"/>
    <w:rsid w:val="00004A79"/>
    <w:rsid w:val="00007F44"/>
    <w:rsid w:val="000160BD"/>
    <w:rsid w:val="000276A7"/>
    <w:rsid w:val="00027CEA"/>
    <w:rsid w:val="00031AA5"/>
    <w:rsid w:val="00042825"/>
    <w:rsid w:val="00042935"/>
    <w:rsid w:val="00051368"/>
    <w:rsid w:val="00052AB9"/>
    <w:rsid w:val="00061EEF"/>
    <w:rsid w:val="00063BC6"/>
    <w:rsid w:val="0006712F"/>
    <w:rsid w:val="000856F2"/>
    <w:rsid w:val="000B1320"/>
    <w:rsid w:val="000D3287"/>
    <w:rsid w:val="000D4991"/>
    <w:rsid w:val="000D56DA"/>
    <w:rsid w:val="000D6A92"/>
    <w:rsid w:val="000E1BA9"/>
    <w:rsid w:val="000E1C83"/>
    <w:rsid w:val="000E5832"/>
    <w:rsid w:val="000E5A52"/>
    <w:rsid w:val="000E7479"/>
    <w:rsid w:val="000F1E3E"/>
    <w:rsid w:val="000F482A"/>
    <w:rsid w:val="000F5A0D"/>
    <w:rsid w:val="000F6D40"/>
    <w:rsid w:val="00111596"/>
    <w:rsid w:val="001158AC"/>
    <w:rsid w:val="001242F3"/>
    <w:rsid w:val="001364EA"/>
    <w:rsid w:val="00140923"/>
    <w:rsid w:val="001458E0"/>
    <w:rsid w:val="00153AA3"/>
    <w:rsid w:val="00155F84"/>
    <w:rsid w:val="0015661E"/>
    <w:rsid w:val="00157B6E"/>
    <w:rsid w:val="001629B7"/>
    <w:rsid w:val="00185E74"/>
    <w:rsid w:val="001A24E9"/>
    <w:rsid w:val="001B2035"/>
    <w:rsid w:val="001E2112"/>
    <w:rsid w:val="001F2037"/>
    <w:rsid w:val="001F3216"/>
    <w:rsid w:val="001F52BD"/>
    <w:rsid w:val="001F7392"/>
    <w:rsid w:val="00201B11"/>
    <w:rsid w:val="0020764C"/>
    <w:rsid w:val="00210726"/>
    <w:rsid w:val="00215384"/>
    <w:rsid w:val="0023048D"/>
    <w:rsid w:val="002523AB"/>
    <w:rsid w:val="0025410C"/>
    <w:rsid w:val="002552F7"/>
    <w:rsid w:val="00256DB0"/>
    <w:rsid w:val="00262C7E"/>
    <w:rsid w:val="00263E80"/>
    <w:rsid w:val="00263FCA"/>
    <w:rsid w:val="00274A5B"/>
    <w:rsid w:val="00276D16"/>
    <w:rsid w:val="002818CC"/>
    <w:rsid w:val="00281A2D"/>
    <w:rsid w:val="00292BBE"/>
    <w:rsid w:val="002A50CE"/>
    <w:rsid w:val="002A5A87"/>
    <w:rsid w:val="002B0692"/>
    <w:rsid w:val="002B2876"/>
    <w:rsid w:val="002B3E20"/>
    <w:rsid w:val="002B48CB"/>
    <w:rsid w:val="002B612B"/>
    <w:rsid w:val="002D2972"/>
    <w:rsid w:val="002D4056"/>
    <w:rsid w:val="002D4F98"/>
    <w:rsid w:val="002E0DAC"/>
    <w:rsid w:val="002E4701"/>
    <w:rsid w:val="002E49AE"/>
    <w:rsid w:val="002E65C1"/>
    <w:rsid w:val="002F2F59"/>
    <w:rsid w:val="00311CFB"/>
    <w:rsid w:val="003129D1"/>
    <w:rsid w:val="00313FF4"/>
    <w:rsid w:val="00315FB7"/>
    <w:rsid w:val="003178E8"/>
    <w:rsid w:val="003179CD"/>
    <w:rsid w:val="00320813"/>
    <w:rsid w:val="00330D12"/>
    <w:rsid w:val="00336D35"/>
    <w:rsid w:val="003422B1"/>
    <w:rsid w:val="00356CA4"/>
    <w:rsid w:val="00365B2D"/>
    <w:rsid w:val="00366CAF"/>
    <w:rsid w:val="003759E1"/>
    <w:rsid w:val="0039086D"/>
    <w:rsid w:val="00393440"/>
    <w:rsid w:val="003B24C1"/>
    <w:rsid w:val="003D46AB"/>
    <w:rsid w:val="003D5542"/>
    <w:rsid w:val="003D5DDD"/>
    <w:rsid w:val="003E2036"/>
    <w:rsid w:val="003F0332"/>
    <w:rsid w:val="003F3403"/>
    <w:rsid w:val="0040619D"/>
    <w:rsid w:val="00423284"/>
    <w:rsid w:val="00425AB8"/>
    <w:rsid w:val="00425C28"/>
    <w:rsid w:val="00425ED9"/>
    <w:rsid w:val="00441199"/>
    <w:rsid w:val="00442C3E"/>
    <w:rsid w:val="004614D2"/>
    <w:rsid w:val="00471BCE"/>
    <w:rsid w:val="0048172F"/>
    <w:rsid w:val="004915EE"/>
    <w:rsid w:val="004943A4"/>
    <w:rsid w:val="004968CA"/>
    <w:rsid w:val="004A3A90"/>
    <w:rsid w:val="004B1968"/>
    <w:rsid w:val="004B6DBB"/>
    <w:rsid w:val="004C73CE"/>
    <w:rsid w:val="004D0006"/>
    <w:rsid w:val="004E0E75"/>
    <w:rsid w:val="004E5941"/>
    <w:rsid w:val="004E5BFD"/>
    <w:rsid w:val="004F3926"/>
    <w:rsid w:val="004F56F7"/>
    <w:rsid w:val="00503A35"/>
    <w:rsid w:val="00507ADF"/>
    <w:rsid w:val="00512067"/>
    <w:rsid w:val="0052226A"/>
    <w:rsid w:val="00524BB1"/>
    <w:rsid w:val="00530A68"/>
    <w:rsid w:val="0054000E"/>
    <w:rsid w:val="00545CE0"/>
    <w:rsid w:val="0055237E"/>
    <w:rsid w:val="00552F6B"/>
    <w:rsid w:val="00554A41"/>
    <w:rsid w:val="00557941"/>
    <w:rsid w:val="00560B40"/>
    <w:rsid w:val="00561EEA"/>
    <w:rsid w:val="00567621"/>
    <w:rsid w:val="00570F14"/>
    <w:rsid w:val="00577CE6"/>
    <w:rsid w:val="00581B4A"/>
    <w:rsid w:val="00597C21"/>
    <w:rsid w:val="005A2852"/>
    <w:rsid w:val="005A3025"/>
    <w:rsid w:val="005A5782"/>
    <w:rsid w:val="005A6C34"/>
    <w:rsid w:val="005B6B9B"/>
    <w:rsid w:val="005C4848"/>
    <w:rsid w:val="005C6C53"/>
    <w:rsid w:val="005D0ABF"/>
    <w:rsid w:val="005D3690"/>
    <w:rsid w:val="005D5C66"/>
    <w:rsid w:val="005E0F9C"/>
    <w:rsid w:val="005E487D"/>
    <w:rsid w:val="005E5332"/>
    <w:rsid w:val="005F1E76"/>
    <w:rsid w:val="006003EF"/>
    <w:rsid w:val="00607BCB"/>
    <w:rsid w:val="00612DA6"/>
    <w:rsid w:val="00614149"/>
    <w:rsid w:val="006155F6"/>
    <w:rsid w:val="00615764"/>
    <w:rsid w:val="00615A2C"/>
    <w:rsid w:val="00617BD9"/>
    <w:rsid w:val="0062083B"/>
    <w:rsid w:val="00621751"/>
    <w:rsid w:val="00623DDB"/>
    <w:rsid w:val="00633E41"/>
    <w:rsid w:val="00635AF8"/>
    <w:rsid w:val="0063750F"/>
    <w:rsid w:val="006379B2"/>
    <w:rsid w:val="00665A9E"/>
    <w:rsid w:val="00675E41"/>
    <w:rsid w:val="00675EDB"/>
    <w:rsid w:val="00681A62"/>
    <w:rsid w:val="00682317"/>
    <w:rsid w:val="00682D97"/>
    <w:rsid w:val="00683B5B"/>
    <w:rsid w:val="00685C44"/>
    <w:rsid w:val="006A240C"/>
    <w:rsid w:val="006B319B"/>
    <w:rsid w:val="006B4942"/>
    <w:rsid w:val="006C6E78"/>
    <w:rsid w:val="006C76E4"/>
    <w:rsid w:val="006E00C2"/>
    <w:rsid w:val="006E278F"/>
    <w:rsid w:val="006E2C99"/>
    <w:rsid w:val="006E6045"/>
    <w:rsid w:val="006E6857"/>
    <w:rsid w:val="006F6F60"/>
    <w:rsid w:val="00701209"/>
    <w:rsid w:val="00703AE6"/>
    <w:rsid w:val="00724606"/>
    <w:rsid w:val="00737F95"/>
    <w:rsid w:val="0074067C"/>
    <w:rsid w:val="00750510"/>
    <w:rsid w:val="00751373"/>
    <w:rsid w:val="007564CA"/>
    <w:rsid w:val="007565BA"/>
    <w:rsid w:val="00763D54"/>
    <w:rsid w:val="007704ED"/>
    <w:rsid w:val="0077051D"/>
    <w:rsid w:val="0077490C"/>
    <w:rsid w:val="0077621C"/>
    <w:rsid w:val="0077649A"/>
    <w:rsid w:val="00776CCA"/>
    <w:rsid w:val="00785BCA"/>
    <w:rsid w:val="0079440D"/>
    <w:rsid w:val="0079653D"/>
    <w:rsid w:val="0079782E"/>
    <w:rsid w:val="007A0D84"/>
    <w:rsid w:val="007A11AF"/>
    <w:rsid w:val="007A3BC8"/>
    <w:rsid w:val="007B67EF"/>
    <w:rsid w:val="007D001F"/>
    <w:rsid w:val="007D6897"/>
    <w:rsid w:val="00816277"/>
    <w:rsid w:val="00816CB2"/>
    <w:rsid w:val="00817DF1"/>
    <w:rsid w:val="008254A9"/>
    <w:rsid w:val="00826F2C"/>
    <w:rsid w:val="00831AD9"/>
    <w:rsid w:val="00836A3F"/>
    <w:rsid w:val="00841DAC"/>
    <w:rsid w:val="00843DAE"/>
    <w:rsid w:val="00844DA1"/>
    <w:rsid w:val="00857ACE"/>
    <w:rsid w:val="00886318"/>
    <w:rsid w:val="008902BC"/>
    <w:rsid w:val="00896BDD"/>
    <w:rsid w:val="008A3A14"/>
    <w:rsid w:val="008A5B36"/>
    <w:rsid w:val="008A6402"/>
    <w:rsid w:val="008C62B1"/>
    <w:rsid w:val="008D7B5B"/>
    <w:rsid w:val="00907910"/>
    <w:rsid w:val="00920D3E"/>
    <w:rsid w:val="00923C3D"/>
    <w:rsid w:val="00926353"/>
    <w:rsid w:val="00935AA5"/>
    <w:rsid w:val="009419C9"/>
    <w:rsid w:val="00946D16"/>
    <w:rsid w:val="00947B9D"/>
    <w:rsid w:val="0095356F"/>
    <w:rsid w:val="00954A8F"/>
    <w:rsid w:val="00966020"/>
    <w:rsid w:val="009728FA"/>
    <w:rsid w:val="00982A43"/>
    <w:rsid w:val="009934D4"/>
    <w:rsid w:val="009976FC"/>
    <w:rsid w:val="009A3A4C"/>
    <w:rsid w:val="009A77B4"/>
    <w:rsid w:val="009B4A2B"/>
    <w:rsid w:val="009B7245"/>
    <w:rsid w:val="009B7CDD"/>
    <w:rsid w:val="009C35CA"/>
    <w:rsid w:val="009C719A"/>
    <w:rsid w:val="009F265C"/>
    <w:rsid w:val="00A11193"/>
    <w:rsid w:val="00A330C2"/>
    <w:rsid w:val="00A46BCD"/>
    <w:rsid w:val="00A55F02"/>
    <w:rsid w:val="00A722D3"/>
    <w:rsid w:val="00A7370D"/>
    <w:rsid w:val="00A73903"/>
    <w:rsid w:val="00A77755"/>
    <w:rsid w:val="00A80F82"/>
    <w:rsid w:val="00A94FB2"/>
    <w:rsid w:val="00AA4160"/>
    <w:rsid w:val="00AA7630"/>
    <w:rsid w:val="00AB4869"/>
    <w:rsid w:val="00AB5039"/>
    <w:rsid w:val="00AB5683"/>
    <w:rsid w:val="00AC483A"/>
    <w:rsid w:val="00AC61A1"/>
    <w:rsid w:val="00AE110C"/>
    <w:rsid w:val="00AE2DE3"/>
    <w:rsid w:val="00AF2E35"/>
    <w:rsid w:val="00AF3D65"/>
    <w:rsid w:val="00B02CE4"/>
    <w:rsid w:val="00B15BE5"/>
    <w:rsid w:val="00B1601D"/>
    <w:rsid w:val="00B2033E"/>
    <w:rsid w:val="00B22E63"/>
    <w:rsid w:val="00B25845"/>
    <w:rsid w:val="00B31570"/>
    <w:rsid w:val="00B36DD1"/>
    <w:rsid w:val="00B446BD"/>
    <w:rsid w:val="00B4599C"/>
    <w:rsid w:val="00B467CF"/>
    <w:rsid w:val="00B51565"/>
    <w:rsid w:val="00B5780E"/>
    <w:rsid w:val="00B73F35"/>
    <w:rsid w:val="00B76BBD"/>
    <w:rsid w:val="00B92DE1"/>
    <w:rsid w:val="00BA1593"/>
    <w:rsid w:val="00BA2BFF"/>
    <w:rsid w:val="00BB1C08"/>
    <w:rsid w:val="00BC1A78"/>
    <w:rsid w:val="00BD2F14"/>
    <w:rsid w:val="00BF1D1B"/>
    <w:rsid w:val="00BF4360"/>
    <w:rsid w:val="00C05D02"/>
    <w:rsid w:val="00C11BE2"/>
    <w:rsid w:val="00C1394A"/>
    <w:rsid w:val="00C17647"/>
    <w:rsid w:val="00C2035C"/>
    <w:rsid w:val="00C22BE0"/>
    <w:rsid w:val="00C26A0B"/>
    <w:rsid w:val="00C41746"/>
    <w:rsid w:val="00C4248E"/>
    <w:rsid w:val="00C4703B"/>
    <w:rsid w:val="00C50DD8"/>
    <w:rsid w:val="00C5647E"/>
    <w:rsid w:val="00C5766E"/>
    <w:rsid w:val="00C6086B"/>
    <w:rsid w:val="00C72AF8"/>
    <w:rsid w:val="00C817F5"/>
    <w:rsid w:val="00C8200A"/>
    <w:rsid w:val="00C8506F"/>
    <w:rsid w:val="00C85CC7"/>
    <w:rsid w:val="00C95A74"/>
    <w:rsid w:val="00C969A3"/>
    <w:rsid w:val="00CA0E5F"/>
    <w:rsid w:val="00CD2A4F"/>
    <w:rsid w:val="00CD49D5"/>
    <w:rsid w:val="00CE0058"/>
    <w:rsid w:val="00CE6909"/>
    <w:rsid w:val="00CE7E81"/>
    <w:rsid w:val="00CF09B7"/>
    <w:rsid w:val="00CF62DB"/>
    <w:rsid w:val="00CF694A"/>
    <w:rsid w:val="00D00A5D"/>
    <w:rsid w:val="00D04C6B"/>
    <w:rsid w:val="00D12EF0"/>
    <w:rsid w:val="00D17589"/>
    <w:rsid w:val="00D17FB5"/>
    <w:rsid w:val="00D420D9"/>
    <w:rsid w:val="00D57222"/>
    <w:rsid w:val="00D625CF"/>
    <w:rsid w:val="00D63AE2"/>
    <w:rsid w:val="00D63E50"/>
    <w:rsid w:val="00D66007"/>
    <w:rsid w:val="00D71E6E"/>
    <w:rsid w:val="00D73BA3"/>
    <w:rsid w:val="00D818F7"/>
    <w:rsid w:val="00D82B1E"/>
    <w:rsid w:val="00D852CC"/>
    <w:rsid w:val="00DA4A71"/>
    <w:rsid w:val="00DB4B54"/>
    <w:rsid w:val="00DC131E"/>
    <w:rsid w:val="00DC392D"/>
    <w:rsid w:val="00DC7FA2"/>
    <w:rsid w:val="00DD55CB"/>
    <w:rsid w:val="00DD59F6"/>
    <w:rsid w:val="00DD7134"/>
    <w:rsid w:val="00DE0D97"/>
    <w:rsid w:val="00DE3123"/>
    <w:rsid w:val="00DE685A"/>
    <w:rsid w:val="00DF6F36"/>
    <w:rsid w:val="00E00EEE"/>
    <w:rsid w:val="00E04925"/>
    <w:rsid w:val="00E11599"/>
    <w:rsid w:val="00E25212"/>
    <w:rsid w:val="00E260E5"/>
    <w:rsid w:val="00E265C1"/>
    <w:rsid w:val="00E30A89"/>
    <w:rsid w:val="00E3295A"/>
    <w:rsid w:val="00E33266"/>
    <w:rsid w:val="00E35B55"/>
    <w:rsid w:val="00E36EBF"/>
    <w:rsid w:val="00E47616"/>
    <w:rsid w:val="00E57444"/>
    <w:rsid w:val="00E613D4"/>
    <w:rsid w:val="00E621A9"/>
    <w:rsid w:val="00E65FEA"/>
    <w:rsid w:val="00E8539D"/>
    <w:rsid w:val="00E92ED0"/>
    <w:rsid w:val="00E9796D"/>
    <w:rsid w:val="00EB540A"/>
    <w:rsid w:val="00EB72EA"/>
    <w:rsid w:val="00EC0D1B"/>
    <w:rsid w:val="00EC1A10"/>
    <w:rsid w:val="00EC6BAC"/>
    <w:rsid w:val="00EC7570"/>
    <w:rsid w:val="00ED473B"/>
    <w:rsid w:val="00ED7152"/>
    <w:rsid w:val="00EE00AC"/>
    <w:rsid w:val="00EE17E5"/>
    <w:rsid w:val="00EE44A9"/>
    <w:rsid w:val="00EF2DA5"/>
    <w:rsid w:val="00EF4CD4"/>
    <w:rsid w:val="00F00E03"/>
    <w:rsid w:val="00F11CF2"/>
    <w:rsid w:val="00F2446F"/>
    <w:rsid w:val="00F30CC5"/>
    <w:rsid w:val="00F311E9"/>
    <w:rsid w:val="00F31EAE"/>
    <w:rsid w:val="00F36463"/>
    <w:rsid w:val="00F4370B"/>
    <w:rsid w:val="00F646A3"/>
    <w:rsid w:val="00F649EC"/>
    <w:rsid w:val="00F660C2"/>
    <w:rsid w:val="00F708F7"/>
    <w:rsid w:val="00F76097"/>
    <w:rsid w:val="00F82DB7"/>
    <w:rsid w:val="00F85461"/>
    <w:rsid w:val="00F8613B"/>
    <w:rsid w:val="00F86CD6"/>
    <w:rsid w:val="00F9241C"/>
    <w:rsid w:val="00FA0C91"/>
    <w:rsid w:val="00FA2A50"/>
    <w:rsid w:val="00FA3E61"/>
    <w:rsid w:val="00FA6436"/>
    <w:rsid w:val="00FB4501"/>
    <w:rsid w:val="00FC1BB3"/>
    <w:rsid w:val="00FD4878"/>
    <w:rsid w:val="00FF794D"/>
    <w:rsid w:val="01832EFE"/>
    <w:rsid w:val="14B03EF1"/>
    <w:rsid w:val="15C2A814"/>
    <w:rsid w:val="21D305A4"/>
    <w:rsid w:val="26F2046F"/>
    <w:rsid w:val="2D10BA6F"/>
    <w:rsid w:val="2EDC64E1"/>
    <w:rsid w:val="2F4E93D3"/>
    <w:rsid w:val="3C3D4F15"/>
    <w:rsid w:val="44C2A798"/>
    <w:rsid w:val="4BE6DECB"/>
    <w:rsid w:val="4ED9B7E7"/>
    <w:rsid w:val="500C0590"/>
    <w:rsid w:val="5A04B01E"/>
    <w:rsid w:val="6354A8E0"/>
    <w:rsid w:val="6E20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22112A"/>
  <w15:docId w15:val="{EB229D10-31BD-4197-BB71-1CDB1D83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568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tuené 14,tuèné 14,tučné 14"/>
    <w:basedOn w:val="Normln"/>
    <w:next w:val="Normln"/>
    <w:link w:val="Nadpis1Char"/>
    <w:autoRedefine/>
    <w:uiPriority w:val="9"/>
    <w:qFormat/>
    <w:rsid w:val="00B25845"/>
    <w:pPr>
      <w:keepNext/>
      <w:keepLines/>
      <w:numPr>
        <w:numId w:val="20"/>
      </w:numPr>
      <w:spacing w:before="240" w:after="120"/>
      <w:ind w:hanging="36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autoRedefine/>
    <w:uiPriority w:val="9"/>
    <w:unhideWhenUsed/>
    <w:qFormat/>
    <w:rsid w:val="00B25845"/>
    <w:pPr>
      <w:keepNext/>
      <w:keepLines/>
      <w:tabs>
        <w:tab w:val="num" w:pos="720"/>
      </w:tabs>
      <w:spacing w:before="120" w:after="120"/>
      <w:ind w:left="357" w:hanging="357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4248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  <w:rsid w:val="00AB568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B5683"/>
  </w:style>
  <w:style w:type="paragraph" w:customStyle="1" w:styleId="Adresa">
    <w:name w:val="Adresa"/>
    <w:basedOn w:val="Normln"/>
    <w:rsid w:val="00F646A3"/>
    <w:pPr>
      <w:ind w:left="5103"/>
    </w:pPr>
  </w:style>
  <w:style w:type="paragraph" w:customStyle="1" w:styleId="Datum1">
    <w:name w:val="Datum1"/>
    <w:basedOn w:val="Normln"/>
    <w:next w:val="Normln"/>
    <w:pPr>
      <w:ind w:left="6237"/>
    </w:pPr>
  </w:style>
  <w:style w:type="paragraph" w:styleId="Podpis">
    <w:name w:val="Signature"/>
    <w:basedOn w:val="Normln"/>
    <w:pPr>
      <w:ind w:left="4252"/>
    </w:pPr>
  </w:style>
  <w:style w:type="paragraph" w:styleId="Textkomente">
    <w:name w:val="annotation text"/>
    <w:basedOn w:val="Normln"/>
    <w:link w:val="TextkomenteChar"/>
    <w:semiHidden/>
  </w:style>
  <w:style w:type="paragraph" w:styleId="Zkladntext">
    <w:name w:val="Body Text"/>
    <w:basedOn w:val="Normln"/>
    <w:pPr>
      <w:ind w:firstLine="907"/>
    </w:pPr>
  </w:style>
  <w:style w:type="paragraph" w:customStyle="1" w:styleId="Osloven1">
    <w:name w:val="Oslovení1"/>
    <w:basedOn w:val="Normln"/>
    <w:pPr>
      <w:tabs>
        <w:tab w:val="left" w:pos="1531"/>
      </w:tabs>
      <w:ind w:left="1701" w:hanging="1701"/>
    </w:pPr>
  </w:style>
  <w:style w:type="paragraph" w:customStyle="1" w:styleId="Export0">
    <w:name w:val="Ex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customStyle="1" w:styleId="Datum2">
    <w:name w:val="Datum2"/>
    <w:basedOn w:val="Normln"/>
    <w:next w:val="Normln"/>
    <w:pPr>
      <w:ind w:left="6237"/>
    </w:pPr>
  </w:style>
  <w:style w:type="paragraph" w:customStyle="1" w:styleId="Osloven2">
    <w:name w:val="Oslovení2"/>
    <w:basedOn w:val="Normln"/>
    <w:pPr>
      <w:tabs>
        <w:tab w:val="left" w:pos="1531"/>
      </w:tabs>
      <w:ind w:left="1701" w:hanging="1701"/>
    </w:pPr>
  </w:style>
  <w:style w:type="paragraph" w:customStyle="1" w:styleId="Datum3">
    <w:name w:val="Datum3"/>
    <w:basedOn w:val="Normln"/>
    <w:next w:val="Normln"/>
    <w:pPr>
      <w:ind w:left="6237"/>
    </w:pPr>
  </w:style>
  <w:style w:type="paragraph" w:customStyle="1" w:styleId="Osloven3">
    <w:name w:val="Oslovení3"/>
    <w:basedOn w:val="Normln"/>
    <w:pPr>
      <w:tabs>
        <w:tab w:val="left" w:pos="1531"/>
      </w:tabs>
      <w:ind w:left="1701" w:hanging="1701"/>
    </w:pPr>
  </w:style>
  <w:style w:type="paragraph" w:customStyle="1" w:styleId="Datum4">
    <w:name w:val="Datum4"/>
    <w:basedOn w:val="Normln"/>
    <w:next w:val="Normln"/>
    <w:pPr>
      <w:ind w:left="6237"/>
    </w:pPr>
  </w:style>
  <w:style w:type="paragraph" w:customStyle="1" w:styleId="Osloven4">
    <w:name w:val="Oslovení4"/>
    <w:basedOn w:val="Normln"/>
    <w:pPr>
      <w:tabs>
        <w:tab w:val="left" w:pos="1531"/>
      </w:tabs>
      <w:ind w:left="1701" w:hanging="1701"/>
    </w:pPr>
  </w:style>
  <w:style w:type="paragraph" w:customStyle="1" w:styleId="Datum5">
    <w:name w:val="Datum5"/>
    <w:basedOn w:val="Normln"/>
    <w:next w:val="Normln"/>
    <w:pPr>
      <w:ind w:left="6237"/>
    </w:pPr>
  </w:style>
  <w:style w:type="paragraph" w:customStyle="1" w:styleId="Osloven5">
    <w:name w:val="Oslovení5"/>
    <w:basedOn w:val="Normln"/>
    <w:pPr>
      <w:tabs>
        <w:tab w:val="left" w:pos="1531"/>
      </w:tabs>
      <w:ind w:left="1701" w:hanging="1701"/>
    </w:pPr>
  </w:style>
  <w:style w:type="paragraph" w:customStyle="1" w:styleId="Datum6">
    <w:name w:val="Datum6"/>
    <w:basedOn w:val="Normln"/>
    <w:next w:val="Normln"/>
    <w:pPr>
      <w:ind w:left="6237"/>
    </w:pPr>
  </w:style>
  <w:style w:type="paragraph" w:customStyle="1" w:styleId="Osloven6">
    <w:name w:val="Oslovení6"/>
    <w:basedOn w:val="Normln"/>
    <w:pPr>
      <w:tabs>
        <w:tab w:val="left" w:pos="1531"/>
      </w:tabs>
      <w:ind w:left="1701" w:hanging="1701"/>
    </w:pPr>
  </w:style>
  <w:style w:type="paragraph" w:customStyle="1" w:styleId="Datum7">
    <w:name w:val="Datum7"/>
    <w:basedOn w:val="Normln"/>
    <w:next w:val="Normln"/>
    <w:pPr>
      <w:ind w:left="6237"/>
    </w:pPr>
  </w:style>
  <w:style w:type="paragraph" w:customStyle="1" w:styleId="Osloven7">
    <w:name w:val="Oslovení7"/>
    <w:basedOn w:val="Normln"/>
    <w:pPr>
      <w:tabs>
        <w:tab w:val="left" w:pos="1531"/>
      </w:tabs>
      <w:ind w:left="1701" w:hanging="1701"/>
    </w:pPr>
  </w:style>
  <w:style w:type="paragraph" w:customStyle="1" w:styleId="Datum8">
    <w:name w:val="Datum8"/>
    <w:basedOn w:val="Normln"/>
    <w:next w:val="Normln"/>
    <w:pPr>
      <w:ind w:left="6237"/>
    </w:pPr>
  </w:style>
  <w:style w:type="paragraph" w:customStyle="1" w:styleId="Osloven8">
    <w:name w:val="Oslovení8"/>
    <w:basedOn w:val="Normln"/>
    <w:pPr>
      <w:tabs>
        <w:tab w:val="left" w:pos="1531"/>
      </w:tabs>
      <w:ind w:left="1701" w:hanging="1701"/>
    </w:pPr>
  </w:style>
  <w:style w:type="paragraph" w:customStyle="1" w:styleId="Zkladntext21">
    <w:name w:val="Základní text 21"/>
    <w:basedOn w:val="Normln"/>
    <w:pPr>
      <w:tabs>
        <w:tab w:val="left" w:pos="567"/>
      </w:tabs>
      <w:spacing w:before="40"/>
    </w:pPr>
  </w:style>
  <w:style w:type="paragraph" w:customStyle="1" w:styleId="Datum9">
    <w:name w:val="Datum9"/>
    <w:basedOn w:val="Normln"/>
    <w:next w:val="Normln"/>
    <w:pPr>
      <w:ind w:left="6237"/>
    </w:pPr>
  </w:style>
  <w:style w:type="paragraph" w:customStyle="1" w:styleId="Osloven9">
    <w:name w:val="Oslovení9"/>
    <w:basedOn w:val="Normln"/>
    <w:pPr>
      <w:tabs>
        <w:tab w:val="left" w:pos="1531"/>
      </w:tabs>
      <w:ind w:left="1701" w:hanging="1701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character" w:customStyle="1" w:styleId="Nadpis5Char">
    <w:name w:val="Nadpis 5 Char"/>
    <w:link w:val="Nadpis5"/>
    <w:rsid w:val="00C4248E"/>
    <w:rPr>
      <w:rFonts w:ascii="Calibri" w:hAnsi="Calibri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4248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DA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4A71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77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jstk8">
    <w:name w:val="index 8"/>
    <w:basedOn w:val="Normln"/>
    <w:semiHidden/>
    <w:rsid w:val="00F30CC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5E533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5332"/>
    <w:pPr>
      <w:spacing w:line="240" w:lineRule="auto"/>
    </w:pPr>
    <w:rPr>
      <w:b/>
      <w:bCs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E53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5E5332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rsid w:val="0000322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aliases w:val="tuené 14 Char,tuèné 14 Char,tučné 14 Char"/>
    <w:basedOn w:val="Standardnpsmoodstavce"/>
    <w:link w:val="Nadpis1"/>
    <w:uiPriority w:val="9"/>
    <w:rsid w:val="00B25845"/>
    <w:rPr>
      <w:rFonts w:asciiTheme="majorHAnsi" w:eastAsiaTheme="majorEastAsia" w:hAnsiTheme="majorHAnsi" w:cstheme="majorBidi"/>
      <w:b/>
      <w:color w:val="365F91" w:themeColor="accent1" w:themeShade="BF"/>
      <w:sz w:val="26"/>
      <w:szCs w:val="32"/>
      <w:lang w:eastAsia="en-US"/>
    </w:rPr>
  </w:style>
  <w:style w:type="character" w:customStyle="1" w:styleId="Nadpis2Char">
    <w:name w:val="Nadpis 2 Char"/>
    <w:aliases w:val="tuené italic 12 Char,tuèné italic 12 Char,tučné italic 12 Char"/>
    <w:basedOn w:val="Standardnpsmoodstavce"/>
    <w:link w:val="Nadpis2"/>
    <w:uiPriority w:val="9"/>
    <w:rsid w:val="00B25845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1220-411/411-21-D1_RS.docx</ZkracenyRetezec>
    <Smazat xmlns="acca34e4-9ecd-41c8-99eb-d6aa654aaa55">&lt;a href="/sites/evidencesmluv/_layouts/15/IniWrkflIP.aspx?List=%7b5BACA63D-3952-4531-BB75-33B3C750A970%7d&amp;amp;ID=3052&amp;amp;ItemGuid=%7b572C0FBD-CE49-4008-80EA-F2C5705BCEE5%7d&amp;amp;TemplateID=%7bd3f8102e-f4a5-4901-b93c-fb146a9d820d%7d"&gt;&lt;img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D3C6584-4A9F-4333-9FE8-A99A71CA6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BAD1A-C70C-415F-89CE-9216AB4D6B9C}"/>
</file>

<file path=customXml/itemProps3.xml><?xml version="1.0" encoding="utf-8"?>
<ds:datastoreItem xmlns:ds="http://schemas.openxmlformats.org/officeDocument/2006/customXml" ds:itemID="{EBDB97DD-2A3A-4DD2-B988-6E6ABD3D8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41FFCE-CEEF-4FEE-9F33-D9B328D85ABC}">
  <ds:schemaRefs>
    <ds:schemaRef ds:uri="http://schemas.openxmlformats.org/package/2006/metadata/core-properties"/>
    <ds:schemaRef ds:uri="http://schemas.microsoft.com/office/2006/documentManagement/types"/>
    <ds:schemaRef ds:uri="63534647-da44-4845-add9-c424c18ccb7c"/>
    <ds:schemaRef ds:uri="http://purl.org/dc/elements/1.1/"/>
    <ds:schemaRef ds:uri="http://schemas.microsoft.com/office/2006/metadata/properties"/>
    <ds:schemaRef ds:uri="d9d82554-40e0-4065-8da2-1cd261041ce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pro - žadatel fyzická osoba)</vt:lpstr>
    </vt:vector>
  </TitlesOfParts>
  <Company>Grant Agency CR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- žadatel fyzická osoba)</dc:title>
  <dc:creator>Ing.P.Bednařík</dc:creator>
  <cp:lastModifiedBy>Šepsová Eva</cp:lastModifiedBy>
  <cp:revision>4</cp:revision>
  <cp:lastPrinted>2015-05-04T08:33:00Z</cp:lastPrinted>
  <dcterms:created xsi:type="dcterms:W3CDTF">2024-11-07T13:51:00Z</dcterms:created>
  <dcterms:modified xsi:type="dcterms:W3CDTF">2024-12-04T14:24:00Z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2021-03-04T11:59:07Z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WorkflowChangePath">
    <vt:lpwstr>9a1e63d7-515c-44cd-98c8-a4c647aa8c7b,2;9a1e63d7-515c-44cd-98c8-a4c647aa8c7b,2;9a1e63d7-515c-44cd-98c8-a4c647aa8c7b,2;</vt:lpwstr>
  </property>
</Properties>
</file>