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CBD3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ZŠDe/</w:t>
      </w:r>
      <w:r w:rsidR="005911FF">
        <w:rPr>
          <w:rFonts w:ascii="Times New Roman" w:eastAsia="Times New Roman" w:hAnsi="Times New Roman" w:cs="Times New Roman"/>
          <w:b/>
          <w:sz w:val="24"/>
        </w:rPr>
        <w:t>2006</w:t>
      </w:r>
      <w:r>
        <w:rPr>
          <w:rFonts w:ascii="Times New Roman" w:eastAsia="Times New Roman" w:hAnsi="Times New Roman" w:cs="Times New Roman"/>
          <w:b/>
          <w:sz w:val="24"/>
        </w:rPr>
        <w:t>/2024</w:t>
      </w:r>
    </w:p>
    <w:p w14:paraId="445726A2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E71EB8B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661367" w14:textId="77777777" w:rsidR="00D46189" w:rsidRDefault="00D46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E034371" w14:textId="77777777" w:rsidR="00D46189" w:rsidRDefault="00564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SMLOUVA O ZAJIŠTĚNÍ LYŽAŘSKÉHO VÝCVIKOVÉHO KURZU – LVK</w:t>
      </w:r>
    </w:p>
    <w:p w14:paraId="2E3F048B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9E0EB4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4A6F0CC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Poskytovatel: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Martina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Janostyaková</w:t>
      </w:r>
      <w:proofErr w:type="spellEnd"/>
    </w:p>
    <w:p w14:paraId="5370A10B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 sídlem: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Engelmullerova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3029/2, 702 00 Ostrava 1</w:t>
      </w:r>
      <w:r>
        <w:rPr>
          <w:rFonts w:ascii="Verdana" w:eastAsia="Verdana" w:hAnsi="Verdana" w:cs="Verdana"/>
          <w:b/>
          <w:color w:val="333333"/>
          <w:sz w:val="17"/>
          <w:shd w:val="clear" w:color="auto" w:fill="FFFFFF"/>
        </w:rPr>
        <w:t xml:space="preserve"> </w:t>
      </w:r>
    </w:p>
    <w:p w14:paraId="22DF0228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IČO: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73351407</w:t>
      </w:r>
    </w:p>
    <w:p w14:paraId="6062863B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Zastoupení: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Martina </w:t>
      </w:r>
      <w:proofErr w:type="spellStart"/>
      <w:r>
        <w:rPr>
          <w:rFonts w:ascii="Times New Roman" w:eastAsia="Times New Roman" w:hAnsi="Times New Roman" w:cs="Times New Roman"/>
          <w:sz w:val="24"/>
        </w:rPr>
        <w:t>Janostyaková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C46D22" w14:textId="34956EC9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Telefon: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E039B7">
        <w:rPr>
          <w:rFonts w:ascii="Times New Roman" w:eastAsia="Times New Roman" w:hAnsi="Times New Roman" w:cs="Times New Roman"/>
          <w:sz w:val="24"/>
        </w:rPr>
        <w:t>xxxxxxxxxxxxxxxxxxxxxxxxxxxxxxxxxxxxxxxxx</w:t>
      </w:r>
      <w:proofErr w:type="spellEnd"/>
    </w:p>
    <w:p w14:paraId="109B9A2E" w14:textId="16473D83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Email: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E039B7">
        <w:t>xxxxxxxxxxxxxxxxxxxxxxxxxxxxxxxxxxxxxxxxxxxxxxxxxxx</w:t>
      </w:r>
      <w:proofErr w:type="spellEnd"/>
    </w:p>
    <w:p w14:paraId="3C768E9C" w14:textId="7FB2A285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Bankovní spojení: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E039B7">
        <w:rPr>
          <w:rFonts w:ascii="Times New Roman" w:eastAsia="Times New Roman" w:hAnsi="Times New Roman" w:cs="Times New Roman"/>
          <w:sz w:val="24"/>
        </w:rPr>
        <w:t>xxxxxxxxxxxxxxx</w:t>
      </w:r>
      <w:proofErr w:type="spellEnd"/>
    </w:p>
    <w:p w14:paraId="2B49BD7B" w14:textId="25E284C3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Číslo účtu: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E039B7">
        <w:rPr>
          <w:rFonts w:ascii="Times New Roman" w:eastAsia="Times New Roman" w:hAnsi="Times New Roman" w:cs="Times New Roman"/>
          <w:sz w:val="24"/>
        </w:rPr>
        <w:t>xxxxxxxxxxxxxxx</w:t>
      </w:r>
      <w:proofErr w:type="spellEnd"/>
    </w:p>
    <w:p w14:paraId="46F6E41C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99EA81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C612A9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Účastník: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Základní škola a Mateřská škola Dělnická, Karviná, </w:t>
      </w:r>
    </w:p>
    <w:p w14:paraId="30C68EEC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příspěvková organizace</w:t>
      </w:r>
    </w:p>
    <w:p w14:paraId="4C65D00C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 sídlem: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Sokolovská 1758/1, 735 06  Karviná – Nové Město</w:t>
      </w:r>
    </w:p>
    <w:p w14:paraId="78EB2DCE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IČ: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62331418</w:t>
      </w:r>
    </w:p>
    <w:p w14:paraId="714922AE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Zastoupení: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Mgr. Petr </w:t>
      </w:r>
      <w:proofErr w:type="spellStart"/>
      <w:r>
        <w:rPr>
          <w:rFonts w:ascii="Times New Roman" w:eastAsia="Times New Roman" w:hAnsi="Times New Roman" w:cs="Times New Roman"/>
          <w:sz w:val="24"/>
        </w:rPr>
        <w:t>Juras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ředitel školy</w:t>
      </w:r>
    </w:p>
    <w:p w14:paraId="1DC46E51" w14:textId="38BAFDD9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Telefon: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 w:rsidR="00E039B7">
        <w:rPr>
          <w:rFonts w:ascii="Times New Roman" w:eastAsia="Times New Roman" w:hAnsi="Times New Roman" w:cs="Times New Roman"/>
          <w:sz w:val="24"/>
        </w:rPr>
        <w:t>xxxxxxxxxxxxxxxxxxxxxxxx</w:t>
      </w:r>
      <w:proofErr w:type="spellEnd"/>
    </w:p>
    <w:p w14:paraId="13C8CBB5" w14:textId="34ECE604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Email: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hyperlink r:id="rId4">
        <w:r w:rsidR="00E039B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xxxxxxxxxxxxxxxxxxxxxxxx</w:t>
        </w:r>
      </w:hyperlink>
    </w:p>
    <w:p w14:paraId="193B8DA9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Bankovní spojení:</w:t>
      </w:r>
      <w:r>
        <w:rPr>
          <w:rFonts w:ascii="Times New Roman" w:eastAsia="Times New Roman" w:hAnsi="Times New Roman" w:cs="Times New Roman"/>
          <w:sz w:val="24"/>
        </w:rPr>
        <w:tab/>
        <w:t>Česká Spořitelna, a.s.</w:t>
      </w:r>
    </w:p>
    <w:p w14:paraId="1CB65AFF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Číslo účtu: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1721591319/0800</w:t>
      </w:r>
    </w:p>
    <w:p w14:paraId="1ACDB0DF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071262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591C5C" w14:textId="77777777" w:rsidR="00D46189" w:rsidRDefault="00564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uzavírají smlouvu o zajištění LVK</w:t>
      </w:r>
    </w:p>
    <w:p w14:paraId="17A1B856" w14:textId="77777777" w:rsidR="00D46189" w:rsidRDefault="00D46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297696" w14:textId="77777777" w:rsidR="00D46189" w:rsidRDefault="00D46189">
      <w:pPr>
        <w:spacing w:after="0" w:line="240" w:lineRule="auto"/>
        <w:ind w:left="-426" w:right="-28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BB72CEF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 Úvodní ustanovení</w:t>
      </w:r>
    </w:p>
    <w:p w14:paraId="3D43C1DD" w14:textId="77777777" w:rsidR="00D46189" w:rsidRDefault="00D4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B710AA2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Předmětem smluvních vztahů je zabezpečení podmínek pobytu žáků školy a pedagogického dozoru (dále jen účastníků LVK) na horské chatě Třeštík, Bílá 71, 739 15 Bílá..</w:t>
      </w:r>
    </w:p>
    <w:p w14:paraId="6AB1D066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strany plní v rámci své odpovědnosti závazky vyplývající z pokynu MŠMT ČR č. 24799/93-50 k organizaci lyžařského výcviku žáků, a vyhlášky MZD ČR č. 106/2001 Sb. ve znění vyhlášky č. 148/2004 Sb., o hygienických požadavcích na zotavovací akce pro děti, ve znění platných předpisů jakož i z podmínek vyplývajících z této smlouvy s cílem zabezpečit řádný provoz LVK.</w:t>
      </w:r>
    </w:p>
    <w:p w14:paraId="4294DA75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Poskytovatel zabezpečuje ubytovací služby účastníkům pobytu, případně zajistí další služby (např. v nutném případě odvoz k lékaři). Dále zajistí, aby hygienické požadavky odpovídaly hygienickým normám kladeným příslušnými předpisy. Objekt je zabezpečen z hlediska požární ochrany.</w:t>
      </w:r>
    </w:p>
    <w:p w14:paraId="638D8894" w14:textId="77777777" w:rsidR="00D46189" w:rsidRDefault="00D4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7BD79F2" w14:textId="77777777" w:rsidR="00D46189" w:rsidRDefault="00D4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FC0D22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Předmět smlouvy</w:t>
      </w:r>
    </w:p>
    <w:p w14:paraId="4290B17C" w14:textId="77777777" w:rsidR="00D46189" w:rsidRDefault="00D461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</w:p>
    <w:p w14:paraId="43F5BD9C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1/ Pobyt: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horská chata Třeštík, Bílá 71, 739 15 Bílá.</w:t>
      </w:r>
    </w:p>
    <w:p w14:paraId="4577E22A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2/ Termín: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od 20.01.2025 do 24.01.2025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pondělí – pátek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</w:p>
    <w:p w14:paraId="232C2C97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3/ Počet osob:</w:t>
      </w:r>
      <w:r>
        <w:rPr>
          <w:rFonts w:ascii="Times New Roman" w:eastAsia="Times New Roman" w:hAnsi="Times New Roman" w:cs="Times New Roman"/>
          <w:sz w:val="24"/>
        </w:rPr>
        <w:tab/>
        <w:t>42 žáků</w:t>
      </w:r>
    </w:p>
    <w:p w14:paraId="70B773B2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4/ Příjezd:</w:t>
      </w:r>
      <w:r>
        <w:rPr>
          <w:rFonts w:ascii="Times New Roman" w:eastAsia="Times New Roman" w:hAnsi="Times New Roman" w:cs="Times New Roman"/>
          <w:sz w:val="24"/>
        </w:rPr>
        <w:tab/>
        <w:t>horská chata Třeštík, Bílá 71, 739 15 Bílá. 20. 01. 2025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cca 13.00 hod</w:t>
      </w:r>
    </w:p>
    <w:p w14:paraId="48DE6182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5/ Odjezd:</w:t>
      </w:r>
      <w:r>
        <w:rPr>
          <w:rFonts w:ascii="Times New Roman" w:eastAsia="Times New Roman" w:hAnsi="Times New Roman" w:cs="Times New Roman"/>
          <w:sz w:val="24"/>
        </w:rPr>
        <w:tab/>
        <w:t>horská chata Třeštík, Bílá 71, 739 15 Bílá. 24. 01. 2025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cca 12.30 hod</w:t>
      </w:r>
    </w:p>
    <w:p w14:paraId="164F9D28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6/ </w:t>
      </w:r>
      <w:r>
        <w:rPr>
          <w:rFonts w:ascii="Times New Roman" w:eastAsia="Times New Roman" w:hAnsi="Times New Roman" w:cs="Times New Roman"/>
          <w:b/>
          <w:sz w:val="24"/>
        </w:rPr>
        <w:t>Cena</w:t>
      </w:r>
    </w:p>
    <w:p w14:paraId="074CD4B6" w14:textId="77777777" w:rsidR="00D46189" w:rsidRDefault="00564EC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zahrnuje </w:t>
      </w:r>
      <w:proofErr w:type="gramStart"/>
      <w:r>
        <w:rPr>
          <w:rFonts w:ascii="Times New Roman" w:eastAsia="Times New Roman" w:hAnsi="Times New Roman" w:cs="Times New Roman"/>
          <w:sz w:val="24"/>
        </w:rPr>
        <w:t>ubytování :</w:t>
      </w:r>
      <w:proofErr w:type="gramEnd"/>
    </w:p>
    <w:p w14:paraId="2989010B" w14:textId="77777777" w:rsidR="00D46189" w:rsidRDefault="00564EC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42 žáků x 450,- Kč = 18.900,-Kč x 4 noci = 75.600,-Kč</w:t>
      </w:r>
    </w:p>
    <w:p w14:paraId="07F9BBF2" w14:textId="77777777" w:rsidR="00D46189" w:rsidRDefault="00D4618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</w:p>
    <w:p w14:paraId="12ABE831" w14:textId="77777777" w:rsidR="00D46189" w:rsidRDefault="00564EC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zahrnuje stravné    </w:t>
      </w:r>
    </w:p>
    <w:p w14:paraId="67F758E5" w14:textId="77777777" w:rsidR="00D46189" w:rsidRDefault="00564EC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42žáků x  300,-Kč = 12.600,- Kč x 4 plné penze = 50.400,-Kč</w:t>
      </w:r>
    </w:p>
    <w:p w14:paraId="171A32C5" w14:textId="77777777" w:rsidR="00D46189" w:rsidRDefault="00D4618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</w:p>
    <w:p w14:paraId="631A606B" w14:textId="77777777" w:rsidR="00D46189" w:rsidRDefault="00564EC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Oběd navíc v pátek </w:t>
      </w:r>
    </w:p>
    <w:p w14:paraId="05F1D333" w14:textId="77777777" w:rsidR="00D46189" w:rsidRDefault="00564EC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42 žáků x 130,- Kč = 5.460,-Kč</w:t>
      </w:r>
    </w:p>
    <w:p w14:paraId="293FF557" w14:textId="77777777" w:rsidR="00D46189" w:rsidRDefault="00D46189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</w:rPr>
      </w:pPr>
    </w:p>
    <w:p w14:paraId="15B3CBB9" w14:textId="77777777" w:rsidR="00D46189" w:rsidRDefault="00564ECE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cena celkem za žáky  131.460 ,-Kč vč. DPH</w:t>
      </w:r>
    </w:p>
    <w:p w14:paraId="2D9B25C4" w14:textId="77777777" w:rsidR="00D46189" w:rsidRDefault="00D4618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</w:p>
    <w:p w14:paraId="34049477" w14:textId="77777777" w:rsidR="00D46189" w:rsidRDefault="00564ECE">
      <w:pPr>
        <w:spacing w:after="0" w:line="240" w:lineRule="auto"/>
        <w:ind w:left="-5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7)</w:t>
      </w:r>
      <w:r>
        <w:rPr>
          <w:rFonts w:ascii="Times New Roman" w:eastAsia="Times New Roman" w:hAnsi="Times New Roman" w:cs="Times New Roman"/>
          <w:b/>
          <w:sz w:val="24"/>
        </w:rPr>
        <w:t xml:space="preserve"> Podmínky pobytu:</w:t>
      </w:r>
    </w:p>
    <w:p w14:paraId="2EC05EEA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Provozovatel </w:t>
      </w:r>
      <w:proofErr w:type="spellStart"/>
      <w:r>
        <w:rPr>
          <w:rFonts w:ascii="Times New Roman" w:eastAsia="Times New Roman" w:hAnsi="Times New Roman" w:cs="Times New Roman"/>
          <w:sz w:val="24"/>
        </w:rPr>
        <w:t>rekr</w:t>
      </w:r>
      <w:proofErr w:type="spellEnd"/>
      <w:r>
        <w:rPr>
          <w:rFonts w:ascii="Times New Roman" w:eastAsia="Times New Roman" w:hAnsi="Times New Roman" w:cs="Times New Roman"/>
          <w:sz w:val="24"/>
        </w:rPr>
        <w:t>. zařízení odpovídá za dodržení podmínek smlouvy, zajištění místnosti pro nemocné, provozních místností a jejich úklid, dodávku teplé vody, výměnu ložního prádla, zajištění odvozu  lékaři.</w:t>
      </w:r>
    </w:p>
    <w:p w14:paraId="25060E00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Účastník pobytu zabezpečuje po stránce organizační, zdravotní a pedagogické pobyt skupiny osob,  za které je odpovědný. Je povinen dodržovat ubytovací řád hotelu. </w:t>
      </w:r>
    </w:p>
    <w:p w14:paraId="7453EB6A" w14:textId="77777777" w:rsidR="00D46189" w:rsidRDefault="00D4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7B4468" w14:textId="77777777" w:rsidR="00D46189" w:rsidRDefault="00D4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FC3035" w14:textId="77777777" w:rsidR="00D46189" w:rsidRDefault="00564E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Účastník zajišťuje:</w:t>
      </w:r>
    </w:p>
    <w:p w14:paraId="2ED246B5" w14:textId="77777777" w:rsidR="00D46189" w:rsidRDefault="00D4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3EF6558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1/ Odeslání potvrzené smlouvy  na adresu dodavatele do 10. 12. 2024.</w:t>
      </w:r>
    </w:p>
    <w:p w14:paraId="220FC7C6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2/ Uhrazení zálohy ve výši 50% cílové částky za ubytování na základě vystavené zálohové faktury do 31.12.2024.</w:t>
      </w:r>
    </w:p>
    <w:p w14:paraId="526FB27F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3/ Storno podmínky</w:t>
      </w:r>
    </w:p>
    <w:p w14:paraId="221F9B7D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30 dnů před nástupem na ubytování je storno poplatek 50 % z celkové ceny ubytování.</w:t>
      </w:r>
    </w:p>
    <w:p w14:paraId="319CCCB9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14 dnů před nástupem na ubytování je storno poplatek 75 % z celkové ceny ubytování.</w:t>
      </w:r>
    </w:p>
    <w:p w14:paraId="6766A587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6 dne storno poplatek 100 % z celkové ceny ubytování.</w:t>
      </w:r>
    </w:p>
    <w:p w14:paraId="67E92174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4/ Obsazení dohodnuté kapacity v den příjezdu min počet 35 žáků. </w:t>
      </w:r>
    </w:p>
    <w:p w14:paraId="75B5512E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5/ Dodržování ubytovacího řádu chaty Třeštík, odpovídá za škody způsobené účastníky pobytu. Úhrada bude realizována na základě zápisu o škodě, potvrzené zástupcem vedení chaty Třeštík a vedoucím turnusu.</w:t>
      </w:r>
    </w:p>
    <w:p w14:paraId="47F83D15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6/ Seznámení dětí s ubytovacím řádem a proškolení o bezpečnosti přiměřené jejich věku.</w:t>
      </w:r>
    </w:p>
    <w:p w14:paraId="194C33B6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7/ Potvrzení pro rodiče o pobytu na chatě Třeštík pro potřeby zaměstnavatele.</w:t>
      </w:r>
    </w:p>
    <w:p w14:paraId="1B6881DF" w14:textId="77777777" w:rsidR="00D46189" w:rsidRDefault="0056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8/ Určuje vedoucího akce, zdravotníka a rozdělení služeb při celodenní péči o děti.</w:t>
      </w:r>
    </w:p>
    <w:p w14:paraId="134AF6B2" w14:textId="77777777" w:rsidR="00D46189" w:rsidRDefault="00564ECE">
      <w:pPr>
        <w:tabs>
          <w:tab w:val="left" w:pos="72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9/ Dopravu dětí na chatu Třeštík a z chaty Třeštík včetně její úhrady.</w:t>
      </w:r>
    </w:p>
    <w:p w14:paraId="3DE6C45C" w14:textId="77777777" w:rsidR="00D46189" w:rsidRDefault="00D4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907D204" w14:textId="77777777" w:rsidR="00D46189" w:rsidRDefault="00D46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10C011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Všeobecná ustanovení</w:t>
      </w:r>
    </w:p>
    <w:p w14:paraId="49A51322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DBD9B7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Případné škody na majetku způsobené účastníkem budou sepsány formou protokolu, který bude sloužit jako podklad k uhrazení škody na místě. Protokol bude podepsán ředitelem (správcem) hotelu a vedoucím LVK.</w:t>
      </w:r>
    </w:p>
    <w:p w14:paraId="793C1D90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472696" w14:textId="77777777" w:rsidR="00564ECE" w:rsidRDefault="00564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E9FF2FA" w14:textId="77777777" w:rsidR="00564ECE" w:rsidRDefault="00564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9393A48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V.Závěrečná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ustanovení</w:t>
      </w:r>
    </w:p>
    <w:p w14:paraId="537DD7B6" w14:textId="77777777" w:rsidR="00D46189" w:rsidRDefault="00564EC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1DC94F1D" w14:textId="77777777" w:rsidR="00D46189" w:rsidRDefault="00D4618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EECD7E3" w14:textId="77777777" w:rsidR="00D46189" w:rsidRDefault="00564E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1/  Smluvní strany shodně prohlašují, že si tuto smlouvu před jejím podpisem přečetly, a že byla uzavřena po vzájemném projednání podle jejich pravé a svobodné vůle určitě, vážně                       a srozumitelně, a že se dohodly o celém jejím obsahu, což stvrzují svými podpisy.</w:t>
      </w:r>
    </w:p>
    <w:p w14:paraId="6F22FCD3" w14:textId="77777777" w:rsidR="00D46189" w:rsidRDefault="00564E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2/  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2C4A10EE" w14:textId="77777777" w:rsidR="00D46189" w:rsidRDefault="00564E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3/ Smlouva byla vypracována ve dvou vyhotoveních, z nichž každá ze smluvních strana obdrží po jednom exempláři a je uzavřená dnem podpisu obou smluvních stran, přičemž rozhodující je datum pozdějšího podpisu a účinnosti nabývá dnem zveřejnění v registru smluv.</w:t>
      </w:r>
    </w:p>
    <w:p w14:paraId="3078520E" w14:textId="77777777" w:rsidR="00D46189" w:rsidRDefault="00564ECE">
      <w:pPr>
        <w:tabs>
          <w:tab w:val="left" w:pos="0"/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4/ Základní škola a Mateřská škola Dělnická, Karviná, příspěvková organizace je povinným subjektem dle  zákona č. 340/2015 Sb., o registru smluv, v platném znění. Smluvní strany se dohodly, že povinnosti dle tohoto zákona v souvislosti s uveřejněním Rámcové smlouvy zajistí Základní škola  a Mateřská škola Dělnická, Karviná, příspěvková organizace.</w:t>
      </w:r>
    </w:p>
    <w:p w14:paraId="12F0A387" w14:textId="77777777" w:rsidR="00D46189" w:rsidRDefault="00564ECE">
      <w:pPr>
        <w:tabs>
          <w:tab w:val="left" w:pos="0"/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5/ Smluvní strany souhlasí s tím, že v registru smluv bude zveřejněn celý rozsah smlouvy, a to na dobu neurčitou.</w:t>
      </w:r>
    </w:p>
    <w:p w14:paraId="34BE2D9D" w14:textId="77777777" w:rsidR="00D46189" w:rsidRDefault="00D46189">
      <w:pPr>
        <w:tabs>
          <w:tab w:val="left" w:pos="0"/>
          <w:tab w:val="left" w:pos="25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EE8A304" w14:textId="77777777" w:rsidR="00D46189" w:rsidRDefault="00D46189">
      <w:p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DC2DF7E" w14:textId="77777777" w:rsidR="00D46189" w:rsidRDefault="00D46189">
      <w:p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804B52B" w14:textId="77777777" w:rsidR="00D46189" w:rsidRDefault="00D46189">
      <w:p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A72F00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C300EC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07231E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…………….…dne:……………..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V Karviné </w:t>
      </w:r>
    </w:p>
    <w:p w14:paraId="1BDB1762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3F1CCA24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83A21E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EF26FA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B702A3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EECFB70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76B175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882B111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CFB1AA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DFB474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1A9CFB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</w:t>
      </w:r>
    </w:p>
    <w:p w14:paraId="57053707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Martina </w:t>
      </w:r>
      <w:proofErr w:type="spellStart"/>
      <w:r>
        <w:rPr>
          <w:rFonts w:ascii="Times New Roman" w:eastAsia="Times New Roman" w:hAnsi="Times New Roman" w:cs="Times New Roman"/>
          <w:sz w:val="24"/>
        </w:rPr>
        <w:t>Janostyaková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Mgr. Petr </w:t>
      </w:r>
      <w:proofErr w:type="spellStart"/>
      <w:r>
        <w:rPr>
          <w:rFonts w:ascii="Times New Roman" w:eastAsia="Times New Roman" w:hAnsi="Times New Roman" w:cs="Times New Roman"/>
          <w:sz w:val="24"/>
        </w:rPr>
        <w:t>Juras</w:t>
      </w:r>
      <w:proofErr w:type="spellEnd"/>
    </w:p>
    <w:p w14:paraId="7E1CEC51" w14:textId="77777777" w:rsidR="00D46189" w:rsidRDefault="00564E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ředitel školy</w:t>
      </w:r>
    </w:p>
    <w:p w14:paraId="36A2EB65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2D40DC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1DF01F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919195" w14:textId="77777777" w:rsidR="00D46189" w:rsidRDefault="00D461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4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89"/>
    <w:rsid w:val="0048149F"/>
    <w:rsid w:val="00564ECE"/>
    <w:rsid w:val="005911FF"/>
    <w:rsid w:val="00D46189"/>
    <w:rsid w:val="00E0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415E"/>
  <w15:docId w15:val="{0C0C4D08-8551-41B9-A42F-C57B147F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zs-deln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Ďušková</dc:creator>
  <cp:lastModifiedBy>Jitka Vítů</cp:lastModifiedBy>
  <cp:revision>2</cp:revision>
  <cp:lastPrinted>2024-11-29T09:33:00Z</cp:lastPrinted>
  <dcterms:created xsi:type="dcterms:W3CDTF">2024-12-05T12:09:00Z</dcterms:created>
  <dcterms:modified xsi:type="dcterms:W3CDTF">2024-12-05T12:09:00Z</dcterms:modified>
</cp:coreProperties>
</file>