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0BBB" w14:textId="77777777" w:rsidR="00EA574A" w:rsidRPr="00AA35DC" w:rsidRDefault="00EA574A" w:rsidP="00EA574A">
      <w:pPr>
        <w:pStyle w:val="HHTitle2"/>
      </w:pPr>
    </w:p>
    <w:p w14:paraId="253ECB12" w14:textId="77777777" w:rsidR="00EA574A" w:rsidRPr="00AA35DC" w:rsidRDefault="00EA574A" w:rsidP="00EA574A"/>
    <w:p w14:paraId="7501259C" w14:textId="77777777" w:rsidR="00EA574A" w:rsidRPr="00AA35DC" w:rsidRDefault="00EA574A" w:rsidP="00EA574A"/>
    <w:p w14:paraId="480CDB17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303DE04A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0D2560B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03BB1B3" w14:textId="77777777" w:rsidR="00EA574A" w:rsidRPr="00AA35DC" w:rsidRDefault="00EA574A" w:rsidP="00EA574A">
      <w:pPr>
        <w:pStyle w:val="Spolecnost"/>
      </w:pPr>
    </w:p>
    <w:p w14:paraId="7D1CE15D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7FE959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5CBE6001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AVEC CHEM s.r.o.</w:t>
      </w:r>
    </w:p>
    <w:p w14:paraId="0E75FA8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F17EF2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43F2953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62133C9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72CC8FAA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CB0717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07FD635C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ED9695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15AAC277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2F307E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50820280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EnforceTac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2025/016N2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2. 2025</w:t>
      </w:r>
      <w:r w:rsidR="0085645B">
        <w:t>“</w:t>
      </w:r>
    </w:p>
    <w:p w14:paraId="26A6D872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9CA4F2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14A63EE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DE86B1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862269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86EDD1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1024E00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1B40FA3" w14:textId="77777777" w:rsidR="00C70074" w:rsidRDefault="00595DDA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AVEC CHEM s.r.o.</w:t>
      </w:r>
    </w:p>
    <w:p w14:paraId="23C8D3E8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2410000066</w:t>
      </w:r>
    </w:p>
    <w:p w14:paraId="6A763023" w14:textId="77777777" w:rsidR="00EA574A" w:rsidRPr="00CD20F8" w:rsidRDefault="00EA574A" w:rsidP="00EA574A">
      <w:pPr>
        <w:pStyle w:val="Text11"/>
        <w:keepNext w:val="0"/>
        <w:ind w:left="567"/>
      </w:pPr>
      <w:r w:rsidRPr="00CD20F8">
        <w:t>společnost založená a existující podle právního řádu</w:t>
      </w:r>
      <w:r w:rsidR="00CD20F8" w:rsidRPr="00CD20F8">
        <w:t xml:space="preserve"> </w:t>
      </w:r>
      <w:r w:rsidRPr="00CD20F8">
        <w:t>České republiky</w:t>
      </w:r>
    </w:p>
    <w:p w14:paraId="5321AC25" w14:textId="77777777" w:rsidR="00816016" w:rsidRPr="00CD20F8" w:rsidRDefault="00EA574A" w:rsidP="00EA574A">
      <w:pPr>
        <w:pStyle w:val="Text11"/>
        <w:keepNext w:val="0"/>
        <w:ind w:left="567"/>
      </w:pPr>
      <w:r w:rsidRPr="00816016">
        <w:t>se sídlem</w:t>
      </w:r>
      <w:r w:rsidR="00816016">
        <w:t>:</w:t>
      </w:r>
      <w:r w:rsidRPr="00816016">
        <w:t xml:space="preserve"> </w:t>
      </w:r>
      <w:r>
        <w:t>Chrudimská 1555, 53501 Přelouč</w:t>
      </w:r>
    </w:p>
    <w:p w14:paraId="4DD5E3D4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 w:rsidRPr="00CD20F8">
        <w:t>25271016</w:t>
      </w:r>
      <w:r w:rsidRPr="00816016">
        <w:t>,</w:t>
      </w:r>
      <w:r w:rsidR="006A1C30" w:rsidRPr="00816016">
        <w:t xml:space="preserve"> DIČ: </w:t>
      </w:r>
      <w:r>
        <w:t>CZ25271016</w:t>
      </w:r>
    </w:p>
    <w:p w14:paraId="2192146F" w14:textId="77777777" w:rsidR="00EA574A" w:rsidRDefault="00EA574A" w:rsidP="00EA574A">
      <w:pPr>
        <w:pStyle w:val="Text11"/>
        <w:keepNext w:val="0"/>
        <w:ind w:left="567"/>
      </w:pPr>
      <w:r w:rsidRPr="00CD20F8">
        <w:t>zapsaná v obchodním rejstříku</w:t>
      </w:r>
      <w:r w:rsidRPr="00CD20F8">
        <w:rPr>
          <w:i/>
        </w:rPr>
        <w:t xml:space="preserve"> </w:t>
      </w:r>
      <w:r w:rsidRPr="00CD20F8">
        <w:t>vedeném</w:t>
      </w:r>
      <w:r w:rsidR="00CD20F8" w:rsidRPr="00CD20F8">
        <w:t xml:space="preserve"> Krajským soudem v Hradci Králové</w:t>
      </w:r>
      <w:r w:rsidRPr="00CD20F8">
        <w:rPr>
          <w:i/>
        </w:rPr>
        <w:t xml:space="preserve">, </w:t>
      </w:r>
      <w:r w:rsidRPr="00CD20F8">
        <w:t>oddíl</w:t>
      </w:r>
      <w:r w:rsidR="00CD20F8" w:rsidRPr="00CD20F8">
        <w:t xml:space="preserve"> C</w:t>
      </w:r>
      <w:r w:rsidRPr="00CD20F8">
        <w:t>, vložka</w:t>
      </w:r>
      <w:r w:rsidR="00CD20F8" w:rsidRPr="00CD20F8">
        <w:t xml:space="preserve"> 11439</w:t>
      </w:r>
    </w:p>
    <w:p w14:paraId="7C26A6AF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71D588E6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7F1CD2D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0259074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C79C12F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55F4E1FF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E8ECDC7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779127A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3AC69B3A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03DCFCB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E5982C7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1AFAD2A7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37019A6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E94CC00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4D62D58B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3A72284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DE406CF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FE5F968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49DEC30" w14:textId="10B0809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3A1567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97ACC5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6FF37AB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38078F5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512A59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07677969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7A965AC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8AE37A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3E98BB2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0451CD8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14734A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33BC88E5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2DC8DEF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423DF45F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5DD4C597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46AD0CF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77D75B2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1BD02DC7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1C78D9A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63438608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079C5FC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AAD2FA9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10A3B6F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09717BF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F76CF22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BF50F8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361DFD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CD5630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14492D5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CD20F8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3EC1AAF4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26C8279D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67A4703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A7231C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9EC1E17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24B5C27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501B317D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E4662D9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D4B01E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194404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F71A879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658FFE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F5E0181" w14:textId="2931054E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3A1567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3A1567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46CA1BB" w14:textId="57B960C6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CD20F8">
        <w:t xml:space="preserve">výši </w:t>
      </w:r>
      <w:r w:rsidR="00916093" w:rsidRPr="00CD20F8">
        <w:t>3</w:t>
      </w:r>
      <w:r w:rsidR="002D342D" w:rsidRPr="00CD20F8">
        <w:t xml:space="preserve">0 % (slovy: </w:t>
      </w:r>
      <w:r w:rsidR="00916093" w:rsidRPr="00CD20F8">
        <w:rPr>
          <w:i/>
        </w:rPr>
        <w:t>třiceti</w:t>
      </w:r>
      <w:r w:rsidR="002D342D" w:rsidRPr="00CD20F8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3A1567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685641D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65E9CEE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6B71B9F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9AB6F58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0DB2883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2ADDD24" w14:textId="2E50CE2A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3A156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A1567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3A1567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3A1567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30986B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3F82161D" w14:textId="253CCEBE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A1567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3A1567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C972522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D7877F2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19E5CA7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3552F0F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05FB3BBA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22F09EB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19C2A74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F1572D1" w14:textId="6C78ABBE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3A1567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4E28B21" w14:textId="73C9C0E4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3A1567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0200243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A7B1B4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FD2CBA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4DB105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330DE70B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37654EE3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49035A7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6B6723A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6ED0A62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582D4D9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72C68F8" w14:textId="12E2662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3A1567">
        <w:t>9</w:t>
      </w:r>
      <w:r w:rsidRPr="00AA35DC">
        <w:fldChar w:fldCharType="end"/>
      </w:r>
      <w:r w:rsidRPr="00AA35DC">
        <w:t xml:space="preserve"> Smlouvy.  </w:t>
      </w:r>
    </w:p>
    <w:p w14:paraId="1DC3A74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5F5C0BC" w14:textId="7B98BF6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3A1567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3A1567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FEFD9F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F8ABC1D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685F9274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358257E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647280F2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7C9A9D2" w14:textId="072D24A2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3A1567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E8491F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2EE07ECF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56D8903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62E32A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55AD09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80218F5" w14:textId="6D70889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A1567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3A1567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3846DDD" w14:textId="32A3C0D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3A1567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3A1567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A775855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F846C5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363C95E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D4E978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B17F81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196B48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D993F4B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0B1DF152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6BF9ECC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03BC0F0" w14:textId="1F600B3A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A1567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3A1567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3A1567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A1567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F65A64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9A9E67D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25FC0F52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51E48252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46687335" w14:textId="34A6F035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3A1567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3A1567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01895E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A3C0DCC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CEA1225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AC6D069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2836241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40142974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0871477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9290474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59CAD34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16ADA6A5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1EDEBA12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1950BDE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DF540DB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4C5D90B" w14:textId="2E0B3901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3A1567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524396A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79BB56BE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22FBC2E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F7169A5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2CEEA23A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9D26941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81CC8D0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0350CA7A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4D7467F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5C61B33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C0E262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65DB8475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1755CDD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E785463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694A4C74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263ECF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2E8665A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4F6415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635444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64892EEF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DDA6A2D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CD20F8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CD20F8" w:rsidRPr="00046338">
          <w:rPr>
            <w:rStyle w:val="Hypertextovodkaz"/>
          </w:rPr>
          <w:t>klara.hrdlickova@czechtrade.cz</w:t>
        </w:r>
      </w:hyperlink>
      <w:r w:rsidR="00CD20F8">
        <w:t xml:space="preserve"> </w:t>
      </w:r>
    </w:p>
    <w:p w14:paraId="3F283B0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056C7C8B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DF2988B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ED2E13D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B17CBB6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3A126A">
        <w:rPr>
          <w:b/>
          <w:szCs w:val="22"/>
        </w:rPr>
        <w:t>AVEC CHEM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CD20F8">
        <w:t>Michal Filipi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Chrudimská 1555, 53501 Přelouč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hyperlink r:id="rId8" w:history="1">
        <w:r w:rsidR="00CD20F8" w:rsidRPr="00046338">
          <w:rPr>
            <w:rStyle w:val="Hypertextovodkaz"/>
            <w:rFonts w:cstheme="minorHAnsi"/>
            <w:szCs w:val="22"/>
            <w:shd w:val="clear" w:color="auto" w:fill="FFFFFF"/>
          </w:rPr>
          <w:t>michal.filipi@avec.cz</w:t>
        </w:r>
      </w:hyperlink>
      <w:r w:rsidR="00CD20F8">
        <w:rPr>
          <w:rFonts w:cstheme="minorHAnsi"/>
          <w:szCs w:val="22"/>
          <w:shd w:val="clear" w:color="auto" w:fill="FFFFFF"/>
        </w:rPr>
        <w:t xml:space="preserve"> </w:t>
      </w:r>
    </w:p>
    <w:p w14:paraId="2AEEC3D5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6E56E6">
        <w:t xml:space="preserve">Datová schránka: </w:t>
      </w:r>
      <w:r w:rsidR="00B85689" w:rsidRPr="006E56E6">
        <w:tab/>
      </w:r>
      <w:r w:rsidR="006E56E6" w:rsidRPr="006E56E6">
        <w:t>d7hpv35</w:t>
      </w:r>
    </w:p>
    <w:p w14:paraId="24DB9D7E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835BFD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10C94FB" w14:textId="51C6D3AD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3A1567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ABC5C24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6727ADB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83F2641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29AB8C57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3533C1D8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1DA045F3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8A843E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A410F50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CF56494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3D20468D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1A3F5F5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0C38AD4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755D14A6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EEE0E8E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DB126F0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702FBEB8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72B48A82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3328C33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5393475" w14:textId="2794B2D1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3A1567">
        <w:t>5.2(b)</w:t>
      </w:r>
      <w:r>
        <w:fldChar w:fldCharType="end"/>
      </w:r>
      <w:r w:rsidR="00F762FC">
        <w:t xml:space="preserve"> Smlouvy</w:t>
      </w:r>
      <w:r>
        <w:t>;</w:t>
      </w:r>
    </w:p>
    <w:p w14:paraId="4E9E1B42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22889A01" w14:textId="11CB8670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3A1567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3A1567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3A1567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D88E8D5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385936BB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1956771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BAE4D23" w14:textId="0CFEFB7F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3A1567">
        <w:t>8.2</w:t>
      </w:r>
      <w:r>
        <w:fldChar w:fldCharType="end"/>
      </w:r>
      <w:r w:rsidR="00F762FC">
        <w:t xml:space="preserve"> Smlouvy</w:t>
      </w:r>
      <w:r>
        <w:t>;</w:t>
      </w:r>
    </w:p>
    <w:p w14:paraId="18D237EB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3B8041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5582D34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6EF5515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69FD2C1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C6524EE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7F46B12C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607E8C8" w14:textId="2B2DF25B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3A1567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3A1567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3A1567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3A1567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3A1567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087A2DFB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5242AA2F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6287A929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09716CC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F67C55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2B09B44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2E54F6C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C8D2AD6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EB0F9B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0669584C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26D1B8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EC5BB31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2AB4D00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0B5B8C5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67E00C9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AF0F7B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495C8A10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7E296C70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63202B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179F1467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CDE78CD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DCD31F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402438C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35E60689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49583D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06EFD9A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A7D8986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7D11B9CF" w14:textId="77777777" w:rsidR="00EA574A" w:rsidRPr="00AA35DC" w:rsidRDefault="00EA574A" w:rsidP="00EA574A">
      <w:pPr>
        <w:rPr>
          <w:b/>
        </w:rPr>
      </w:pPr>
    </w:p>
    <w:p w14:paraId="2C123C2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299704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374B5F8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74935BF1" w14:textId="77777777" w:rsidTr="006D1BA9">
        <w:tc>
          <w:tcPr>
            <w:tcW w:w="4644" w:type="dxa"/>
          </w:tcPr>
          <w:p w14:paraId="0F75E00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82167AE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AVEC CHEM s.r.o.</w:t>
            </w:r>
          </w:p>
        </w:tc>
      </w:tr>
      <w:tr w:rsidR="00EA574A" w:rsidRPr="00AA35DC" w14:paraId="5FA7FC52" w14:textId="77777777" w:rsidTr="006D1BA9">
        <w:tc>
          <w:tcPr>
            <w:tcW w:w="4644" w:type="dxa"/>
          </w:tcPr>
          <w:p w14:paraId="543B35AB" w14:textId="77777777" w:rsidR="00EA574A" w:rsidRPr="00AA35DC" w:rsidRDefault="00EA574A" w:rsidP="006D1BA9">
            <w:r w:rsidRPr="00AA35DC">
              <w:t xml:space="preserve">Místo: </w:t>
            </w:r>
            <w:r w:rsidR="00CD20F8">
              <w:t>Praha</w:t>
            </w:r>
          </w:p>
          <w:p w14:paraId="7E86CA8B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4152624" w14:textId="4D72B73B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74908">
              <w:t>Přelouč</w:t>
            </w:r>
          </w:p>
          <w:p w14:paraId="0A64FF6F" w14:textId="612D19F8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74908">
              <w:t>19. 11. 2024</w:t>
            </w:r>
            <w:bookmarkStart w:id="39" w:name="_GoBack"/>
            <w:bookmarkEnd w:id="39"/>
          </w:p>
        </w:tc>
      </w:tr>
      <w:tr w:rsidR="00EA574A" w:rsidRPr="00AA35DC" w14:paraId="39B01F65" w14:textId="77777777" w:rsidTr="006D1BA9">
        <w:tc>
          <w:tcPr>
            <w:tcW w:w="4644" w:type="dxa"/>
          </w:tcPr>
          <w:p w14:paraId="4A87BC11" w14:textId="77777777" w:rsidR="00EA574A" w:rsidRPr="00AA35DC" w:rsidRDefault="00EA574A" w:rsidP="006D1BA9"/>
          <w:p w14:paraId="5446AFB1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6CEF923" w14:textId="77777777" w:rsidR="00EA574A" w:rsidRPr="00AA35DC" w:rsidRDefault="00EA574A" w:rsidP="006D1BA9">
            <w:pPr>
              <w:jc w:val="center"/>
            </w:pPr>
          </w:p>
          <w:p w14:paraId="3D387368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595DDA" w:rsidRPr="00AA35DC" w14:paraId="00D84536" w14:textId="77777777" w:rsidTr="006D1BA9">
        <w:tc>
          <w:tcPr>
            <w:tcW w:w="4644" w:type="dxa"/>
          </w:tcPr>
          <w:p w14:paraId="34B12B87" w14:textId="77777777" w:rsidR="00595DDA" w:rsidRPr="00AA35DC" w:rsidRDefault="00595DDA" w:rsidP="00595DDA">
            <w:r w:rsidRPr="00AA35DC">
              <w:t xml:space="preserve">Jméno: </w:t>
            </w:r>
            <w:r>
              <w:t>Ing. Lenka Kolman Sokoltová, MBA</w:t>
            </w:r>
          </w:p>
          <w:p w14:paraId="0BDF989D" w14:textId="77777777" w:rsidR="00595DDA" w:rsidRPr="00AA35DC" w:rsidRDefault="00595DDA" w:rsidP="00595DDA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1BEE65DA" w14:textId="77777777" w:rsidR="00595DDA" w:rsidRPr="00827BC1" w:rsidRDefault="00595DDA" w:rsidP="00595DDA">
            <w:pPr>
              <w:jc w:val="left"/>
            </w:pPr>
            <w:r w:rsidRPr="00827BC1">
              <w:t xml:space="preserve">Jméno: </w:t>
            </w:r>
            <w:r>
              <w:t>Michal Filipi</w:t>
            </w:r>
          </w:p>
          <w:p w14:paraId="23C6131F" w14:textId="77777777" w:rsidR="00595DDA" w:rsidRPr="00827BC1" w:rsidRDefault="00595DDA" w:rsidP="00595DDA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03E3DDE5" w14:textId="77777777" w:rsidR="00843CA2" w:rsidRDefault="00843CA2" w:rsidP="00CF1704">
      <w:pPr>
        <w:pStyle w:val="HHTitle2"/>
      </w:pPr>
    </w:p>
    <w:p w14:paraId="57C45349" w14:textId="77777777" w:rsidR="00843CA2" w:rsidRPr="00843CA2" w:rsidRDefault="00843CA2" w:rsidP="00843CA2"/>
    <w:p w14:paraId="21BC0C98" w14:textId="77777777" w:rsidR="00843CA2" w:rsidRPr="00843CA2" w:rsidRDefault="00843CA2" w:rsidP="00843CA2"/>
    <w:p w14:paraId="463BDB1D" w14:textId="77777777" w:rsidR="00843CA2" w:rsidRPr="00843CA2" w:rsidRDefault="00843CA2" w:rsidP="00843CA2"/>
    <w:p w14:paraId="0151D4B6" w14:textId="77777777" w:rsidR="00843CA2" w:rsidRPr="00843CA2" w:rsidRDefault="00843CA2" w:rsidP="00843CA2"/>
    <w:p w14:paraId="3B59F02E" w14:textId="77777777" w:rsidR="00843CA2" w:rsidRPr="00843CA2" w:rsidRDefault="00843CA2" w:rsidP="00843CA2"/>
    <w:p w14:paraId="045FF90C" w14:textId="77777777" w:rsidR="00843CA2" w:rsidRPr="00843CA2" w:rsidRDefault="00843CA2" w:rsidP="00843CA2"/>
    <w:p w14:paraId="70E1E240" w14:textId="77777777" w:rsidR="00843CA2" w:rsidRPr="00843CA2" w:rsidRDefault="00843CA2" w:rsidP="00843CA2"/>
    <w:p w14:paraId="24B1A77D" w14:textId="77777777" w:rsidR="00843CA2" w:rsidRPr="00843CA2" w:rsidRDefault="00843CA2" w:rsidP="00843CA2"/>
    <w:p w14:paraId="4E733229" w14:textId="77777777" w:rsidR="00843CA2" w:rsidRPr="00843CA2" w:rsidRDefault="00843CA2" w:rsidP="00843CA2"/>
    <w:p w14:paraId="3458413C" w14:textId="77777777" w:rsidR="00843CA2" w:rsidRPr="00843CA2" w:rsidRDefault="00843CA2" w:rsidP="00843CA2"/>
    <w:p w14:paraId="38CB7BAE" w14:textId="77777777" w:rsidR="00843CA2" w:rsidRPr="00843CA2" w:rsidRDefault="00843CA2" w:rsidP="00843CA2"/>
    <w:p w14:paraId="715496BA" w14:textId="77777777" w:rsidR="00843CA2" w:rsidRDefault="00843CA2" w:rsidP="00843CA2">
      <w:pPr>
        <w:pStyle w:val="HHTitle2"/>
        <w:tabs>
          <w:tab w:val="left" w:pos="622"/>
        </w:tabs>
        <w:jc w:val="both"/>
        <w:sectPr w:rsidR="00843CA2" w:rsidSect="00AF21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55275993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61A44DEB" w14:textId="77777777" w:rsidR="00FF5132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774E1153" w14:textId="77777777" w:rsidR="00FF5132" w:rsidRDefault="00FF5132" w:rsidP="00FF5132"/>
    <w:p w14:paraId="08FB9F02" w14:textId="77777777" w:rsidR="00842EDE" w:rsidRPr="00FF5132" w:rsidRDefault="00FF5132" w:rsidP="00FF5132">
      <w:pPr>
        <w:jc w:val="center"/>
      </w:pPr>
      <w:r w:rsidRPr="00FF5132">
        <w:rPr>
          <w:noProof/>
        </w:rPr>
        <w:drawing>
          <wp:inline distT="0" distB="0" distL="0" distR="0" wp14:anchorId="6B10C755" wp14:editId="7DBBEF20">
            <wp:extent cx="5847817" cy="3974311"/>
            <wp:effectExtent l="0" t="0" r="635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73" cy="398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FF5132" w:rsidSect="00843CA2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725F4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4423D24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0266B53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826F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310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9C42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1AA84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68C42C24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12DD38C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4F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29E7FEA" wp14:editId="759E1C3B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BE0C796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CCC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DADF6AC" wp14:editId="25DD0C69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021F5B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D46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C31EF83" wp14:editId="12BE467D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CC78798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A126A"/>
    <w:rsid w:val="003A156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4908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5DDA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6E6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3CA2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676F9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0074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0F8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132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17ED6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D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filipi@avec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7697</Words>
  <Characters>45415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2024-11-07T09:42:00Z</cp:lastPrinted>
  <dcterms:created xsi:type="dcterms:W3CDTF">2024-11-20T13:40:00Z</dcterms:created>
  <dcterms:modified xsi:type="dcterms:W3CDTF">2024-11-20T13:40:00Z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