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23E5" w14:textId="77777777" w:rsidR="00EA574A" w:rsidRPr="00AA35DC" w:rsidRDefault="00EA574A" w:rsidP="00EA574A">
      <w:pPr>
        <w:pStyle w:val="HHTitle2"/>
      </w:pPr>
    </w:p>
    <w:p w14:paraId="540BF07E" w14:textId="77777777" w:rsidR="00EA574A" w:rsidRPr="00AA35DC" w:rsidRDefault="00EA574A" w:rsidP="00EA574A"/>
    <w:p w14:paraId="6915E59E" w14:textId="77777777" w:rsidR="00EA574A" w:rsidRPr="00AA35DC" w:rsidRDefault="00EA574A" w:rsidP="00EA574A"/>
    <w:p w14:paraId="0816C20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C1F5CE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A3B6D7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4E2875B" w14:textId="77777777" w:rsidR="00EA574A" w:rsidRPr="00AA35DC" w:rsidRDefault="00EA574A" w:rsidP="00EA574A">
      <w:pPr>
        <w:pStyle w:val="Spolecnost"/>
      </w:pPr>
    </w:p>
    <w:p w14:paraId="216F78D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C7B8E3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B0BEA70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Svaz výrobců skla a bižuterie, zapsaný spolek (z.s.)</w:t>
      </w:r>
    </w:p>
    <w:p w14:paraId="532D9A5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786B24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57324B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D554EA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CB787B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7DEDEB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C12B46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4A077F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B2610D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E6031F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B68A26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LIFESTYLE Week Tokyo 2025 &amp; International Jewellery Tokyo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Tokio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- 18. 1. 2025</w:t>
      </w:r>
      <w:r w:rsidR="0085645B">
        <w:t>“</w:t>
      </w:r>
    </w:p>
    <w:p w14:paraId="6829FCB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DD0C90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DBCF57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522EED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8308E0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9C6AFE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6567A9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EA9FF0C" w14:textId="77777777" w:rsidR="0078498A" w:rsidRDefault="00C4460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Svaz výrobců skla a bižuterie, zapsaný spolek (z.s.)</w:t>
      </w:r>
    </w:p>
    <w:p w14:paraId="6AAA436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2410000115</w:t>
      </w:r>
    </w:p>
    <w:p w14:paraId="20E9A529" w14:textId="77777777" w:rsidR="00EA574A" w:rsidRPr="000470C7" w:rsidRDefault="00EA574A" w:rsidP="00EA574A">
      <w:pPr>
        <w:pStyle w:val="Text11"/>
        <w:keepNext w:val="0"/>
        <w:ind w:left="567"/>
      </w:pPr>
      <w:r w:rsidRPr="000470C7">
        <w:t xml:space="preserve">společnost založená a existující podle právního řádu </w:t>
      </w:r>
      <w:r w:rsidRPr="00810294">
        <w:t>České republiky</w:t>
      </w:r>
      <w:r w:rsidRPr="000470C7">
        <w:t xml:space="preserve">, </w:t>
      </w:r>
    </w:p>
    <w:p w14:paraId="3E71D35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Jungmannova 497/6, 46601 Jablonec nad Nisou</w:t>
      </w:r>
    </w:p>
    <w:p w14:paraId="2FC561F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60253207</w:t>
      </w:r>
      <w:r w:rsidRPr="00816016">
        <w:t>,</w:t>
      </w:r>
      <w:r w:rsidR="006A1C30" w:rsidRPr="00816016">
        <w:t xml:space="preserve"> DIČ: </w:t>
      </w:r>
      <w:r>
        <w:t>CZ60253207</w:t>
      </w:r>
    </w:p>
    <w:p w14:paraId="424CCEEC" w14:textId="77777777" w:rsidR="00EA574A" w:rsidRDefault="00EA574A" w:rsidP="00EA574A">
      <w:pPr>
        <w:pStyle w:val="Text11"/>
        <w:keepNext w:val="0"/>
        <w:ind w:left="567"/>
      </w:pPr>
      <w:r w:rsidRPr="000470C7">
        <w:t>zapsaná v obchodním rejstříku</w:t>
      </w:r>
      <w:r w:rsidRPr="000470C7">
        <w:rPr>
          <w:i/>
        </w:rPr>
        <w:t xml:space="preserve"> </w:t>
      </w:r>
      <w:r w:rsidRPr="000470C7">
        <w:t>vedeném</w:t>
      </w:r>
      <w:r w:rsidR="000470C7" w:rsidRPr="000470C7">
        <w:t xml:space="preserve"> Krajským soudem v Ústí nad Labem</w:t>
      </w:r>
      <w:r w:rsidR="000470C7" w:rsidRPr="000470C7">
        <w:rPr>
          <w:i/>
        </w:rPr>
        <w:t xml:space="preserve">, </w:t>
      </w:r>
      <w:r w:rsidRPr="000470C7">
        <w:t>oddíl</w:t>
      </w:r>
      <w:r w:rsidR="000470C7" w:rsidRPr="000470C7">
        <w:t xml:space="preserve"> L, </w:t>
      </w:r>
      <w:r w:rsidRPr="000470C7">
        <w:t>vložka</w:t>
      </w:r>
      <w:r w:rsidR="000470C7" w:rsidRPr="000470C7">
        <w:t xml:space="preserve"> 13588</w:t>
      </w:r>
    </w:p>
    <w:p w14:paraId="17AB0D6D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182ED25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747E88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CAFB71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C0ED9F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0CCF45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1C72B3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0D2976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A06445E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D79CC1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496CD6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852630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BADB40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1E011B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C15450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706987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314663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20A273B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133F3477" w14:textId="47A196C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F183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ACC770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0FFDB9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2979C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D6AFF1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CC9FA6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B9795A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1554B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0342AA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C54BA5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97E1AA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5D1AAE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796FE4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6A665E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8A1176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70BB0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7534F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97D6D3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BD3215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DB2919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6894F2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CADCB6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261188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1F66196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40A84F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29BF0E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37529A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0CBC8CD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4E3583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0470C7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0BBCD2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FB9700F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80CE01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0FCC63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C4DF8B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64C37B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5012A4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8C01A1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CB4FF6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6B7DF1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06F6AE8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0915E6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3DFA9EE" w14:textId="6D9AB6C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F183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F183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686C363" w14:textId="7A31DDB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0470C7">
        <w:t xml:space="preserve">výši </w:t>
      </w:r>
      <w:r w:rsidR="00916093" w:rsidRPr="000470C7">
        <w:t>3</w:t>
      </w:r>
      <w:r w:rsidR="002D342D" w:rsidRPr="000470C7">
        <w:t xml:space="preserve">0 % (slovy: </w:t>
      </w:r>
      <w:r w:rsidR="00916093" w:rsidRPr="000470C7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F183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B02821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A4546A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EB46B8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A8D10F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0D1FE6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318668A" w14:textId="38AC57B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F183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F183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F183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F183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A22A8C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EB1C2AB" w14:textId="24E975D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F183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F183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485F4E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212545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43B179B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A05420B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6C37B5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45F55D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86C79D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48BD094" w14:textId="23DC56B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F183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2CD8792" w14:textId="783BD7A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F183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1D6C2A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6F67FF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9983E3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09868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1E5358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143255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7FBE49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57CCC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FB175B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5FD12F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8CD7DBF" w14:textId="3FA6FCE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F1832">
        <w:t>9</w:t>
      </w:r>
      <w:r w:rsidRPr="00AA35DC">
        <w:fldChar w:fldCharType="end"/>
      </w:r>
      <w:r w:rsidRPr="00AA35DC">
        <w:t xml:space="preserve"> Smlouvy.  </w:t>
      </w:r>
    </w:p>
    <w:p w14:paraId="5E5DF7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5EA1824" w14:textId="747E57A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F183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F183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0AD0D7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9EAA01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90D6B7A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2E0F339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ADFAB9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1C7CB66" w14:textId="18F241C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F183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8D303C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244257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B5ED12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F8992C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BD030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CDD0EDF" w14:textId="734E2D3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F183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F183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79050BC" w14:textId="08D1C83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F183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F183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6762054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CC2FCC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F6906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B2A9DD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CF6E0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60DB2C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68F968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D8F12B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4CD9D2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F1263C9" w14:textId="50001D9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F183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F183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F183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F183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F8B23E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7EE62D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F53867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2593B7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44B610F" w14:textId="672272F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F183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F183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AD73697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D563D4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078F74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BB41526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69C13E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CB4F24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4BFEB8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1BA9FE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F9584A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60E36A1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A52C16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3D1D96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48DB6C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BA9EE65" w14:textId="33CB4D4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F183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12B8D6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EDD8EA7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4B6606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39D310C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06F8D3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288B052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0E12EF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9D409F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68ECD6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F69BFC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6EE2DD2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A60C1E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CFBBB5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04F058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29498E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9BA0BD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164121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717BD6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4CABEB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1041EB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61B4C5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470C7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0470C7" w:rsidRPr="00C564DA">
        <w:t>jaroslava.pacakova@czechtrade.cz</w:t>
      </w:r>
    </w:p>
    <w:p w14:paraId="704B803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B83829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F34EFC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CDFB63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D5DCDF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810294">
        <w:rPr>
          <w:b/>
          <w:szCs w:val="22"/>
        </w:rPr>
        <w:t>Svaz výrobců skla a bižuterie, zapsaný spolek (z.s.)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JUDr.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Pavel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Kopáček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Jungmannova 497/6, 46601 Jablonec nad Nisou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kopacek@svsb.cz</w:t>
      </w:r>
    </w:p>
    <w:p w14:paraId="52B37E35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0470C7">
        <w:t xml:space="preserve">Datová schránka: </w:t>
      </w:r>
      <w:r w:rsidR="00B85689" w:rsidRPr="000470C7">
        <w:tab/>
      </w:r>
      <w:r w:rsidR="000470C7" w:rsidRPr="000470C7">
        <w:t>qitqi6w</w:t>
      </w:r>
    </w:p>
    <w:p w14:paraId="4AFD8C4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BFC1FA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257B7B8" w14:textId="1BD23CD3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F183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A2FC42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585738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BAE981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40DF9E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73918A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474145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43E0F1F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BD7023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27CA55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2DEC3C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709A1B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78D4C4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2B35FF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6752DF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8724A0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38DF55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808B596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12B05D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A8B2A52" w14:textId="60784C6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F183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7E36E4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B09344A" w14:textId="37D0E51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F183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F183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F183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B27C6B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FFF070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5BECDA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3E4353E" w14:textId="21C9D003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F1832">
        <w:t>8.2</w:t>
      </w:r>
      <w:r>
        <w:fldChar w:fldCharType="end"/>
      </w:r>
      <w:r w:rsidR="00F762FC">
        <w:t xml:space="preserve"> Smlouvy</w:t>
      </w:r>
      <w:r>
        <w:t>;</w:t>
      </w:r>
    </w:p>
    <w:p w14:paraId="04DB607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F119AD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16EE90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6ED813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083CBA4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281B3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CA7B44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8BC4908" w14:textId="63CDC42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F183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F183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F183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F183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F183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A4AA32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C61002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04ED55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B5B65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C48A27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98CA0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2F5DAB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CD4694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BD6ED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F606B3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0FEAC7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52A6E7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DD08B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5A494AC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5E860C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ED67BE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55C282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B7E4FB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7C4111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7D1813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B57FD1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99545D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EA4B41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F9F0ED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409E2A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A497E4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07F5B6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50E2CC9F" w14:textId="77777777" w:rsidR="00EA574A" w:rsidRPr="00AA35DC" w:rsidRDefault="00EA574A" w:rsidP="00EA574A">
      <w:pPr>
        <w:rPr>
          <w:b/>
        </w:rPr>
      </w:pPr>
    </w:p>
    <w:p w14:paraId="27D0C4C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1AF2E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7E50FCA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4CEF691" w14:textId="77777777" w:rsidTr="006D1BA9">
        <w:tc>
          <w:tcPr>
            <w:tcW w:w="4644" w:type="dxa"/>
          </w:tcPr>
          <w:p w14:paraId="499B6EA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AF003C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Svaz výrobců skla a bižuterie, zapsaný spolek (z.s.)</w:t>
            </w:r>
          </w:p>
        </w:tc>
      </w:tr>
      <w:tr w:rsidR="00EA574A" w:rsidRPr="00AA35DC" w14:paraId="6A7E9758" w14:textId="77777777" w:rsidTr="006D1BA9">
        <w:tc>
          <w:tcPr>
            <w:tcW w:w="4644" w:type="dxa"/>
          </w:tcPr>
          <w:p w14:paraId="62D5CE8C" w14:textId="77777777" w:rsidR="00EA574A" w:rsidRPr="00AA35DC" w:rsidRDefault="00EA574A" w:rsidP="006D1BA9">
            <w:r w:rsidRPr="00AA35DC">
              <w:t xml:space="preserve">Místo: </w:t>
            </w:r>
            <w:r w:rsidR="000470C7">
              <w:t>Praha</w:t>
            </w:r>
          </w:p>
          <w:p w14:paraId="3F61C1B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450DF00" w14:textId="1366C5D3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23CD8">
              <w:t>Jablonec nad Nisou</w:t>
            </w:r>
          </w:p>
          <w:p w14:paraId="4D87B6DA" w14:textId="032D538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23CD8">
              <w:t>28. 11. 2024</w:t>
            </w:r>
            <w:bookmarkStart w:id="39" w:name="_GoBack"/>
            <w:bookmarkEnd w:id="39"/>
          </w:p>
        </w:tc>
      </w:tr>
      <w:tr w:rsidR="00EA574A" w:rsidRPr="00AA35DC" w14:paraId="6F20BAEE" w14:textId="77777777" w:rsidTr="006D1BA9">
        <w:tc>
          <w:tcPr>
            <w:tcW w:w="4644" w:type="dxa"/>
          </w:tcPr>
          <w:p w14:paraId="1580F61E" w14:textId="77777777" w:rsidR="00EA574A" w:rsidRPr="00AA35DC" w:rsidRDefault="00EA574A" w:rsidP="006D1BA9"/>
          <w:p w14:paraId="0F6EAD00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3EF9325" w14:textId="77777777" w:rsidR="00EA574A" w:rsidRPr="00AA35DC" w:rsidRDefault="00EA574A" w:rsidP="006D1BA9">
            <w:pPr>
              <w:jc w:val="center"/>
            </w:pPr>
          </w:p>
          <w:p w14:paraId="38ECCA7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BAFC7C6" w14:textId="77777777" w:rsidTr="006D1BA9">
        <w:tc>
          <w:tcPr>
            <w:tcW w:w="4644" w:type="dxa"/>
          </w:tcPr>
          <w:p w14:paraId="55B02C07" w14:textId="77777777" w:rsidR="00EA574A" w:rsidRPr="00AA35DC" w:rsidRDefault="00EA574A" w:rsidP="006D1BA9">
            <w:r w:rsidRPr="00AA35DC">
              <w:t xml:space="preserve">Jméno: </w:t>
            </w:r>
            <w:r w:rsidR="000470C7">
              <w:t>Ing. Lenka Kolman Sokoltová, MBA</w:t>
            </w:r>
          </w:p>
          <w:p w14:paraId="6295F437" w14:textId="77777777" w:rsidR="00EA574A" w:rsidRPr="00AA35DC" w:rsidRDefault="00EA574A" w:rsidP="006D1BA9">
            <w:r w:rsidRPr="00AA35DC">
              <w:t xml:space="preserve">Funkce: </w:t>
            </w:r>
            <w:r w:rsidR="000470C7">
              <w:t>zástupce generálního ředitele</w:t>
            </w:r>
          </w:p>
        </w:tc>
        <w:tc>
          <w:tcPr>
            <w:tcW w:w="4678" w:type="dxa"/>
          </w:tcPr>
          <w:p w14:paraId="2DC6BC7F" w14:textId="10C3877F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0235E6">
              <w:rPr>
                <w:rFonts w:cstheme="minorHAnsi"/>
                <w:szCs w:val="22"/>
                <w:shd w:val="clear" w:color="auto" w:fill="FFFFFF"/>
              </w:rPr>
              <w:t xml:space="preserve">Ing. </w:t>
            </w:r>
            <w:r w:rsidR="009C62E4">
              <w:rPr>
                <w:rFonts w:cstheme="minorHAnsi"/>
                <w:szCs w:val="22"/>
                <w:shd w:val="clear" w:color="auto" w:fill="FFFFFF"/>
              </w:rPr>
              <w:t>Oto Šefraný</w:t>
            </w:r>
            <w:r w:rsidR="00827BC1" w:rsidRPr="00827BC1">
              <w:t xml:space="preserve"> </w:t>
            </w:r>
          </w:p>
          <w:p w14:paraId="3C3A17CC" w14:textId="0FD93A41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0235E6">
              <w:t>místo</w:t>
            </w:r>
            <w:r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418FC887" w14:textId="77777777" w:rsidR="00810294" w:rsidRDefault="00810294" w:rsidP="00CF1704">
      <w:pPr>
        <w:pStyle w:val="HHTitle2"/>
      </w:pPr>
    </w:p>
    <w:p w14:paraId="440CB577" w14:textId="77777777" w:rsidR="00810294" w:rsidRPr="00810294" w:rsidRDefault="00810294" w:rsidP="00810294"/>
    <w:p w14:paraId="369A6894" w14:textId="77777777" w:rsidR="00810294" w:rsidRPr="00810294" w:rsidRDefault="00810294" w:rsidP="00810294"/>
    <w:p w14:paraId="5CAAC124" w14:textId="77777777" w:rsidR="00810294" w:rsidRPr="00810294" w:rsidRDefault="00810294" w:rsidP="00810294"/>
    <w:p w14:paraId="1DC077F1" w14:textId="77777777" w:rsidR="00810294" w:rsidRPr="00810294" w:rsidRDefault="00810294" w:rsidP="00810294"/>
    <w:p w14:paraId="7BC627AC" w14:textId="77777777" w:rsidR="00810294" w:rsidRPr="00810294" w:rsidRDefault="00810294" w:rsidP="00810294"/>
    <w:p w14:paraId="7BECEA7E" w14:textId="77777777" w:rsidR="00810294" w:rsidRPr="00810294" w:rsidRDefault="00810294" w:rsidP="00810294"/>
    <w:p w14:paraId="4AECCB19" w14:textId="77777777" w:rsidR="00810294" w:rsidRPr="00810294" w:rsidRDefault="00810294" w:rsidP="00810294"/>
    <w:p w14:paraId="79386A80" w14:textId="77777777" w:rsidR="00810294" w:rsidRPr="00810294" w:rsidRDefault="00810294" w:rsidP="00810294"/>
    <w:p w14:paraId="045AAA56" w14:textId="77777777" w:rsidR="00810294" w:rsidRPr="00810294" w:rsidRDefault="00810294" w:rsidP="00810294"/>
    <w:p w14:paraId="25456635" w14:textId="77777777" w:rsidR="00810294" w:rsidRPr="00810294" w:rsidRDefault="00810294" w:rsidP="00810294"/>
    <w:p w14:paraId="726EC53C" w14:textId="77777777" w:rsidR="00810294" w:rsidRPr="00810294" w:rsidRDefault="00810294" w:rsidP="00810294"/>
    <w:p w14:paraId="1E9181AA" w14:textId="77777777" w:rsidR="00810294" w:rsidRPr="00810294" w:rsidRDefault="00810294" w:rsidP="00810294"/>
    <w:p w14:paraId="4F281BC4" w14:textId="77777777" w:rsidR="00810294" w:rsidRPr="00810294" w:rsidRDefault="00810294" w:rsidP="00810294"/>
    <w:p w14:paraId="50BE1335" w14:textId="77777777" w:rsidR="00810294" w:rsidRPr="00810294" w:rsidRDefault="00810294" w:rsidP="00810294"/>
    <w:p w14:paraId="26F3AC66" w14:textId="77777777" w:rsidR="00810294" w:rsidRDefault="00810294" w:rsidP="00CF1704">
      <w:pPr>
        <w:pStyle w:val="HHTitle2"/>
      </w:pPr>
    </w:p>
    <w:p w14:paraId="6D299E38" w14:textId="77777777" w:rsidR="00810294" w:rsidRDefault="00810294" w:rsidP="00810294">
      <w:pPr>
        <w:pStyle w:val="HHTitle2"/>
        <w:tabs>
          <w:tab w:val="left" w:pos="3807"/>
        </w:tabs>
        <w:jc w:val="both"/>
        <w:sectPr w:rsidR="00810294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70A7AA06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B32A6BB" w14:textId="77777777" w:rsidR="00227AB3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11334C32" w14:textId="77777777" w:rsidR="00227AB3" w:rsidRDefault="00227AB3" w:rsidP="00227AB3">
      <w:pPr>
        <w:jc w:val="center"/>
      </w:pPr>
    </w:p>
    <w:p w14:paraId="77FEE22B" w14:textId="77777777" w:rsidR="00842EDE" w:rsidRPr="00227AB3" w:rsidRDefault="00227AB3" w:rsidP="00227AB3">
      <w:pPr>
        <w:jc w:val="center"/>
      </w:pPr>
      <w:r w:rsidRPr="00227AB3">
        <w:rPr>
          <w:noProof/>
        </w:rPr>
        <w:drawing>
          <wp:anchor distT="0" distB="0" distL="114300" distR="114300" simplePos="0" relativeHeight="251658240" behindDoc="0" locked="0" layoutInCell="1" allowOverlap="1" wp14:anchorId="319107A0" wp14:editId="23DE4A5C">
            <wp:simplePos x="0" y="0"/>
            <wp:positionH relativeFrom="margin">
              <wp:align>center</wp:align>
            </wp:positionH>
            <wp:positionV relativeFrom="paragraph">
              <wp:posOffset>-294445</wp:posOffset>
            </wp:positionV>
            <wp:extent cx="6558915" cy="43491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EDE" w:rsidRPr="00227AB3" w:rsidSect="0081029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6ED0" w14:textId="77777777" w:rsidR="00C4460A" w:rsidRDefault="00C4460A">
      <w:pPr>
        <w:spacing w:before="0" w:after="0"/>
      </w:pPr>
      <w:r>
        <w:separator/>
      </w:r>
    </w:p>
  </w:endnote>
  <w:endnote w:type="continuationSeparator" w:id="0">
    <w:p w14:paraId="01D5B48C" w14:textId="77777777" w:rsidR="00C4460A" w:rsidRDefault="00C4460A">
      <w:pPr>
        <w:spacing w:before="0" w:after="0"/>
      </w:pPr>
      <w:r>
        <w:continuationSeparator/>
      </w:r>
    </w:p>
  </w:endnote>
  <w:endnote w:type="continuationNotice" w:id="1">
    <w:p w14:paraId="797657CD" w14:textId="77777777" w:rsidR="00C4460A" w:rsidRDefault="00C4460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B6A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5CA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8D4B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77EF8" w14:textId="77777777" w:rsidR="00C4460A" w:rsidRDefault="00C4460A">
      <w:pPr>
        <w:spacing w:before="0" w:after="0"/>
      </w:pPr>
      <w:r>
        <w:separator/>
      </w:r>
    </w:p>
  </w:footnote>
  <w:footnote w:type="continuationSeparator" w:id="0">
    <w:p w14:paraId="1250E6AB" w14:textId="77777777" w:rsidR="00C4460A" w:rsidRDefault="00C4460A">
      <w:pPr>
        <w:spacing w:before="0" w:after="0"/>
      </w:pPr>
      <w:r>
        <w:continuationSeparator/>
      </w:r>
    </w:p>
  </w:footnote>
  <w:footnote w:type="continuationNotice" w:id="1">
    <w:p w14:paraId="5CFF6466" w14:textId="77777777" w:rsidR="00C4460A" w:rsidRDefault="00C446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7AC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339CA12" wp14:editId="0B0A063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FC2028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91B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A9CE7DD" wp14:editId="1077BD2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E6A52B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801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C9FB5DD" wp14:editId="7610CA6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A0C10A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235E6"/>
    <w:rsid w:val="0003457F"/>
    <w:rsid w:val="000345BD"/>
    <w:rsid w:val="00037EF9"/>
    <w:rsid w:val="000411D1"/>
    <w:rsid w:val="000416C5"/>
    <w:rsid w:val="00044D7A"/>
    <w:rsid w:val="000470C7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27AB3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98A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0294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6F45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62E4"/>
    <w:rsid w:val="009C7A22"/>
    <w:rsid w:val="009D0FC9"/>
    <w:rsid w:val="009D335B"/>
    <w:rsid w:val="009F1832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460A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D8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C13D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7720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2024-11-28T11:00:00Z</cp:lastPrinted>
  <dcterms:created xsi:type="dcterms:W3CDTF">2024-11-28T12:01:00Z</dcterms:created>
  <dcterms:modified xsi:type="dcterms:W3CDTF">2024-11-28T12:01:00Z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