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73" w:rsidRDefault="004A1776">
      <w:pPr>
        <w:spacing w:after="0"/>
      </w:pPr>
      <w:r>
        <w:rPr>
          <w:rFonts w:ascii="Arial" w:eastAsia="Arial" w:hAnsi="Arial" w:cs="Arial"/>
          <w:sz w:val="36"/>
        </w:rPr>
        <w:t>Objednávka č.: 24-4478</w:t>
      </w:r>
    </w:p>
    <w:p w:rsidR="00182973" w:rsidRDefault="004A1776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4548"/>
      </w:tblGrid>
      <w:tr w:rsidR="00182973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82973" w:rsidRDefault="004A1776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:rsidR="00182973" w:rsidRDefault="004A1776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:rsidR="00182973" w:rsidRDefault="004A177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:rsidR="00182973" w:rsidRDefault="004A1776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182973" w:rsidRDefault="004A1776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 xml:space="preserve">KOBERCE PANENKA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s.r</w:t>
            </w:r>
            <w:proofErr w:type="spellEnd"/>
            <w:r>
              <w:rPr>
                <w:rFonts w:ascii="Arial" w:eastAsia="Arial" w:hAnsi="Arial" w:cs="Arial"/>
                <w:sz w:val="24"/>
              </w:rPr>
              <w:t>.</w:t>
            </w:r>
            <w:proofErr w:type="gramEnd"/>
          </w:p>
          <w:p w:rsidR="00182973" w:rsidRDefault="004A1776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 xml:space="preserve">Nad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Turbovou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464/22</w:t>
            </w:r>
          </w:p>
          <w:p w:rsidR="00182973" w:rsidRDefault="004A1776">
            <w:r>
              <w:rPr>
                <w:rFonts w:ascii="Arial" w:eastAsia="Arial" w:hAnsi="Arial" w:cs="Arial"/>
                <w:sz w:val="24"/>
              </w:rPr>
              <w:t>150 00 Praha 5 - Košíře</w:t>
            </w:r>
          </w:p>
        </w:tc>
      </w:tr>
      <w:tr w:rsidR="00182973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82973" w:rsidRDefault="004A1776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182973" w:rsidRDefault="004A1776">
            <w:pPr>
              <w:tabs>
                <w:tab w:val="right" w:pos="4548"/>
              </w:tabs>
            </w:pPr>
            <w:r>
              <w:rPr>
                <w:rFonts w:ascii="Arial" w:eastAsia="Arial" w:hAnsi="Arial" w:cs="Arial"/>
                <w:sz w:val="24"/>
              </w:rPr>
              <w:t>IČ: 17559197</w:t>
            </w:r>
            <w:r>
              <w:rPr>
                <w:rFonts w:ascii="Arial" w:eastAsia="Arial" w:hAnsi="Arial" w:cs="Arial"/>
                <w:sz w:val="24"/>
              </w:rPr>
              <w:tab/>
              <w:t>DIČ: CZ17559197</w:t>
            </w:r>
          </w:p>
        </w:tc>
      </w:tr>
      <w:tr w:rsidR="00182973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82973" w:rsidRDefault="004A1776">
            <w:pPr>
              <w:tabs>
                <w:tab w:val="center" w:pos="3422"/>
              </w:tabs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Bank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182973" w:rsidRDefault="004A1776"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:rsidR="00182973" w:rsidRDefault="004A1776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:rsidR="00536E14" w:rsidRDefault="004A1776">
      <w:pPr>
        <w:spacing w:after="3" w:line="398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 Praze dne: </w:t>
      </w:r>
      <w:proofErr w:type="gramStart"/>
      <w:r>
        <w:rPr>
          <w:rFonts w:ascii="Arial" w:eastAsia="Arial" w:hAnsi="Arial" w:cs="Arial"/>
          <w:sz w:val="24"/>
        </w:rPr>
        <w:t>06.11.2024</w:t>
      </w:r>
      <w:proofErr w:type="gramEnd"/>
      <w:r>
        <w:rPr>
          <w:rFonts w:ascii="Arial" w:eastAsia="Arial" w:hAnsi="Arial" w:cs="Arial"/>
          <w:sz w:val="24"/>
        </w:rPr>
        <w:t xml:space="preserve"> Tel: </w:t>
      </w:r>
      <w:proofErr w:type="spellStart"/>
      <w:r w:rsidR="00536E14">
        <w:rPr>
          <w:rFonts w:ascii="Arial" w:eastAsia="Arial" w:hAnsi="Arial" w:cs="Arial"/>
          <w:sz w:val="24"/>
        </w:rPr>
        <w:t>xxxxxx</w:t>
      </w:r>
      <w:proofErr w:type="spellEnd"/>
      <w:r w:rsidR="00536E14">
        <w:rPr>
          <w:rFonts w:ascii="Arial" w:eastAsia="Arial" w:hAnsi="Arial" w:cs="Arial"/>
          <w:sz w:val="24"/>
        </w:rPr>
        <w:t xml:space="preserve">    </w:t>
      </w:r>
      <w:r>
        <w:rPr>
          <w:rFonts w:ascii="Arial" w:eastAsia="Arial" w:hAnsi="Arial" w:cs="Arial"/>
          <w:sz w:val="24"/>
        </w:rPr>
        <w:tab/>
        <w:t xml:space="preserve">E-mail: </w:t>
      </w:r>
      <w:proofErr w:type="spellStart"/>
      <w:r w:rsidR="00536E14">
        <w:rPr>
          <w:rFonts w:ascii="Arial" w:eastAsia="Arial" w:hAnsi="Arial" w:cs="Arial"/>
          <w:sz w:val="24"/>
        </w:rPr>
        <w:t>xxxxxxxx</w:t>
      </w:r>
      <w:proofErr w:type="spellEnd"/>
    </w:p>
    <w:p w:rsidR="00182973" w:rsidRDefault="004A1776">
      <w:pPr>
        <w:spacing w:after="3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Nákladové středisko: 61100 -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hospodářská správa ND</w:t>
      </w:r>
    </w:p>
    <w:p w:rsidR="00182973" w:rsidRDefault="004A177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182973" w:rsidRDefault="004A1776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34" name="Group 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4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:rsidR="00182973" w:rsidRDefault="004A177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182973" w:rsidRDefault="004A1776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Výměnu podlahových krytin ve třech kancelářích garderoby historické budovy 3.138, 2.133, 1.139. </w:t>
      </w:r>
    </w:p>
    <w:p w:rsidR="00182973" w:rsidRDefault="004A177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pPr w:vertAnchor="page" w:horzAnchor="page" w:tblpX="720" w:tblpY="13945"/>
        <w:tblOverlap w:val="never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182973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proofErr w:type="gramStart"/>
            <w:r>
              <w:rPr>
                <w:rFonts w:ascii="Arial" w:eastAsia="Arial" w:hAnsi="Arial" w:cs="Arial"/>
                <w:sz w:val="24"/>
              </w:rPr>
              <w:t>06.11.2024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182973"/>
        </w:tc>
      </w:tr>
      <w:tr w:rsidR="00182973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proofErr w:type="gramStart"/>
            <w:r>
              <w:rPr>
                <w:rFonts w:ascii="Arial" w:eastAsia="Arial" w:hAnsi="Arial" w:cs="Arial"/>
                <w:sz w:val="24"/>
              </w:rPr>
              <w:t>06.11.2024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182973"/>
        </w:tc>
      </w:tr>
      <w:tr w:rsidR="00182973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proofErr w:type="gramStart"/>
            <w:r>
              <w:rPr>
                <w:rFonts w:ascii="Arial" w:eastAsia="Arial" w:hAnsi="Arial" w:cs="Arial"/>
                <w:sz w:val="24"/>
              </w:rPr>
              <w:t>06.11.2024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182973"/>
        </w:tc>
      </w:tr>
      <w:tr w:rsidR="00182973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proofErr w:type="gramStart"/>
            <w:r>
              <w:rPr>
                <w:rFonts w:ascii="Arial" w:eastAsia="Arial" w:hAnsi="Arial" w:cs="Arial"/>
                <w:sz w:val="24"/>
              </w:rPr>
              <w:t>07.11.2024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182973"/>
        </w:tc>
      </w:tr>
      <w:tr w:rsidR="00182973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proofErr w:type="gramStart"/>
            <w:r>
              <w:rPr>
                <w:rFonts w:ascii="Arial" w:eastAsia="Arial" w:hAnsi="Arial" w:cs="Arial"/>
                <w:sz w:val="24"/>
              </w:rPr>
              <w:t>07.11.2024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182973"/>
        </w:tc>
      </w:tr>
    </w:tbl>
    <w:p w:rsidR="00182973" w:rsidRDefault="004A1776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732" name="Group 1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101" name="Picture 2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2973" w:rsidRDefault="004A177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2973" w:rsidRDefault="004A177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2" style="width:595pt;height:71pt;position:absolute;mso-position-horizontal-relative:page;mso-position-horizontal:absolute;margin-left:0pt;mso-position-vertical-relative:page;margin-top:0pt;" coordsize="75565,9017">
                <v:shape id="Picture 2101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102" name="Picture 2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" name="Picture 2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Vinylová podlaha LVT </w:t>
      </w:r>
      <w:proofErr w:type="gramStart"/>
      <w:r>
        <w:rPr>
          <w:rFonts w:ascii="Arial" w:eastAsia="Arial" w:hAnsi="Arial" w:cs="Arial"/>
          <w:sz w:val="20"/>
        </w:rPr>
        <w:t xml:space="preserve">55 , </w:t>
      </w:r>
      <w:proofErr w:type="spellStart"/>
      <w:r>
        <w:rPr>
          <w:rFonts w:ascii="Arial" w:eastAsia="Arial" w:hAnsi="Arial" w:cs="Arial"/>
          <w:sz w:val="20"/>
        </w:rPr>
        <w:t>tl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. 2,5mm </w:t>
      </w:r>
      <w:proofErr w:type="spellStart"/>
      <w:r>
        <w:rPr>
          <w:rFonts w:ascii="Arial" w:eastAsia="Arial" w:hAnsi="Arial" w:cs="Arial"/>
          <w:sz w:val="20"/>
        </w:rPr>
        <w:t>col</w:t>
      </w:r>
      <w:proofErr w:type="spellEnd"/>
      <w:r>
        <w:rPr>
          <w:rFonts w:ascii="Arial" w:eastAsia="Arial" w:hAnsi="Arial" w:cs="Arial"/>
          <w:sz w:val="20"/>
        </w:rPr>
        <w:t xml:space="preserve">. 8196L-005 m2 68,78 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Demontáž starých krytin - guma, </w:t>
      </w:r>
      <w:proofErr w:type="spellStart"/>
      <w:r>
        <w:rPr>
          <w:rFonts w:ascii="Arial" w:eastAsia="Arial" w:hAnsi="Arial" w:cs="Arial"/>
          <w:sz w:val="20"/>
        </w:rPr>
        <w:t>antistat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marmoleum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Likvidace stržené krytiny 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Očištění + úklid podkladu 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Penetrování podkladu před nivelací vč. penetrace 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Nivelační </w:t>
      </w:r>
      <w:proofErr w:type="spellStart"/>
      <w:r>
        <w:rPr>
          <w:rFonts w:ascii="Arial" w:eastAsia="Arial" w:hAnsi="Arial" w:cs="Arial"/>
          <w:sz w:val="20"/>
        </w:rPr>
        <w:t>stěrkování</w:t>
      </w:r>
      <w:proofErr w:type="spellEnd"/>
      <w:r>
        <w:rPr>
          <w:rFonts w:ascii="Arial" w:eastAsia="Arial" w:hAnsi="Arial" w:cs="Arial"/>
          <w:sz w:val="20"/>
        </w:rPr>
        <w:t xml:space="preserve"> + </w:t>
      </w:r>
      <w:proofErr w:type="spellStart"/>
      <w:r>
        <w:rPr>
          <w:rFonts w:ascii="Arial" w:eastAsia="Arial" w:hAnsi="Arial" w:cs="Arial"/>
          <w:sz w:val="20"/>
        </w:rPr>
        <w:t>nivel.hmota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Bostik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Strojní broušení + penetrace před pokládkou Vinylu 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Pokládka + lepení </w:t>
      </w:r>
      <w:proofErr w:type="spellStart"/>
      <w:r>
        <w:rPr>
          <w:rFonts w:ascii="Arial" w:eastAsia="Arial" w:hAnsi="Arial" w:cs="Arial"/>
          <w:sz w:val="20"/>
        </w:rPr>
        <w:t>vč.celopl.lepení</w:t>
      </w:r>
      <w:proofErr w:type="spellEnd"/>
      <w:r>
        <w:rPr>
          <w:rFonts w:ascii="Arial" w:eastAsia="Arial" w:hAnsi="Arial" w:cs="Arial"/>
          <w:sz w:val="20"/>
        </w:rPr>
        <w:t xml:space="preserve"> VINIL </w:t>
      </w:r>
      <w:proofErr w:type="spellStart"/>
      <w:r>
        <w:rPr>
          <w:rFonts w:ascii="Arial" w:eastAsia="Arial" w:hAnsi="Arial" w:cs="Arial"/>
          <w:sz w:val="20"/>
        </w:rPr>
        <w:t>Bostik</w:t>
      </w:r>
      <w:proofErr w:type="spellEnd"/>
      <w:r>
        <w:rPr>
          <w:rFonts w:ascii="Arial" w:eastAsia="Arial" w:hAnsi="Arial" w:cs="Arial"/>
          <w:sz w:val="20"/>
        </w:rPr>
        <w:t xml:space="preserve"> Elastik 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Olištování PVC soklem typovým - lišta + lepidlo + montáž </w:t>
      </w:r>
    </w:p>
    <w:p w:rsidR="00182973" w:rsidRDefault="004A1776">
      <w:pPr>
        <w:spacing w:after="0"/>
        <w:ind w:left="-5" w:hanging="10"/>
      </w:pPr>
      <w:proofErr w:type="spellStart"/>
      <w:r>
        <w:rPr>
          <w:rFonts w:ascii="Arial" w:eastAsia="Arial" w:hAnsi="Arial" w:cs="Arial"/>
          <w:sz w:val="20"/>
        </w:rPr>
        <w:t>Doprava+režie+přesun</w:t>
      </w:r>
      <w:proofErr w:type="spellEnd"/>
      <w:r>
        <w:rPr>
          <w:rFonts w:ascii="Arial" w:eastAsia="Arial" w:hAnsi="Arial" w:cs="Arial"/>
          <w:sz w:val="20"/>
        </w:rPr>
        <w:t xml:space="preserve"> hmot 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Stěhovací práce </w:t>
      </w:r>
    </w:p>
    <w:p w:rsidR="00182973" w:rsidRDefault="004A177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182973" w:rsidRDefault="004A1776">
      <w:pPr>
        <w:spacing w:after="111"/>
        <w:ind w:left="-5" w:hanging="10"/>
      </w:pPr>
      <w:r>
        <w:rPr>
          <w:rFonts w:ascii="Arial" w:eastAsia="Arial" w:hAnsi="Arial" w:cs="Arial"/>
          <w:sz w:val="20"/>
        </w:rPr>
        <w:t xml:space="preserve">Vše dle specifikace v cenové nabídce v příloze. </w:t>
      </w:r>
    </w:p>
    <w:p w:rsidR="00182973" w:rsidRDefault="004A1776">
      <w:pPr>
        <w:spacing w:after="40" w:line="322" w:lineRule="auto"/>
        <w:ind w:left="-5" w:right="3495" w:hanging="10"/>
      </w:pPr>
      <w:r>
        <w:rPr>
          <w:rFonts w:ascii="Arial" w:eastAsia="Arial" w:hAnsi="Arial" w:cs="Arial"/>
          <w:sz w:val="24"/>
        </w:rPr>
        <w:t>Návrh ceny bez DPH: 93351,00 CZK + sazba DPH: 21,0 % Návrh ceny s DPH: 112954,71 CZK</w:t>
      </w:r>
    </w:p>
    <w:p w:rsidR="00182973" w:rsidRDefault="004A1776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35" name="Group 1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5" style="width:523pt;height:0.5pt;position:absolute;z-index:55;mso-position-horizontal-relative:text;mso-position-horizontal:absolute;margin-left:0pt;mso-position-vertical-relative:text;margin-top:10.8432pt;" coordsize="66421,63">
                <v:shape id="Shape 6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:rsidR="00182973" w:rsidRDefault="004A1776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Kontaktní osoba - Mgr. Josef Svoboda - tel. 777 186 859 </w:t>
      </w:r>
    </w:p>
    <w:p w:rsidR="00182973" w:rsidRDefault="004A1776">
      <w:pPr>
        <w:spacing w:after="96"/>
        <w:ind w:left="-5" w:hanging="10"/>
      </w:pPr>
      <w:r>
        <w:rPr>
          <w:rFonts w:ascii="Arial" w:eastAsia="Arial" w:hAnsi="Arial" w:cs="Arial"/>
          <w:sz w:val="18"/>
        </w:rPr>
        <w:t xml:space="preserve">Termín </w:t>
      </w:r>
      <w:proofErr w:type="gramStart"/>
      <w:r>
        <w:rPr>
          <w:rFonts w:ascii="Arial" w:eastAsia="Arial" w:hAnsi="Arial" w:cs="Arial"/>
          <w:sz w:val="18"/>
        </w:rPr>
        <w:t>realizace : 12/2024</w:t>
      </w:r>
      <w:proofErr w:type="gramEnd"/>
      <w:r>
        <w:rPr>
          <w:rFonts w:ascii="Arial" w:eastAsia="Arial" w:hAnsi="Arial" w:cs="Arial"/>
          <w:sz w:val="18"/>
        </w:rPr>
        <w:t xml:space="preserve"> - 1/2025 </w:t>
      </w:r>
    </w:p>
    <w:p w:rsidR="00182973" w:rsidRDefault="004A177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182973" w:rsidRDefault="004A1776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36" name="Group 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6" style="width:523pt;height:0.5pt;position:absolute;z-index:56;mso-position-horizontal-relative:text;mso-position-horizontal:absolute;margin-left:0pt;mso-position-vertical-relative:text;margin-top:10.8432pt;" coordsize="66421,63">
                <v:shape id="Shape 6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:rsidR="00182973" w:rsidRDefault="004A1776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lastRenderedPageBreak/>
        <w:t>T004/24V/00005057</w:t>
      </w:r>
    </w:p>
    <w:p w:rsidR="00182973" w:rsidRDefault="004A177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182973" w:rsidRDefault="004A1776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p w:rsidR="00182973" w:rsidRDefault="004A1776">
      <w:pPr>
        <w:spacing w:after="77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182973" w:rsidRDefault="004A1776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tbl>
      <w:tblPr>
        <w:tblStyle w:val="TableGrid"/>
        <w:tblpPr w:vertAnchor="page" w:horzAnchor="page" w:tblpX="720" w:tblpY="720"/>
        <w:tblOverlap w:val="never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182973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4A1776">
            <w:proofErr w:type="gramStart"/>
            <w:r>
              <w:rPr>
                <w:rFonts w:ascii="Arial" w:eastAsia="Arial" w:hAnsi="Arial" w:cs="Arial"/>
                <w:sz w:val="24"/>
              </w:rPr>
              <w:t>08.11.2024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3" w:rsidRDefault="00182973"/>
        </w:tc>
      </w:tr>
    </w:tbl>
    <w:p w:rsidR="00182973" w:rsidRDefault="004A1776">
      <w:pPr>
        <w:spacing w:after="157"/>
        <w:ind w:left="-5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103" name="Picture 2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" name="Picture 21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:rsidR="00182973" w:rsidRDefault="004A1776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p w:rsidR="00182973" w:rsidRDefault="00536E14">
      <w:pPr>
        <w:spacing w:after="0"/>
        <w:jc w:val="right"/>
      </w:pPr>
      <w:r>
        <w:rPr>
          <w:rFonts w:ascii="Arial" w:eastAsia="Arial" w:hAnsi="Arial" w:cs="Arial"/>
          <w:sz w:val="24"/>
        </w:rPr>
        <w:t>Potvrzeno protistranou 4.12.2024</w:t>
      </w:r>
      <w:bookmarkStart w:id="0" w:name="_GoBack"/>
      <w:bookmarkEnd w:id="0"/>
    </w:p>
    <w:sectPr w:rsidR="00182973" w:rsidSect="00536E14">
      <w:pgSz w:w="11900" w:h="16840"/>
      <w:pgMar w:top="720" w:right="720" w:bottom="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73"/>
    <w:rsid w:val="00182973"/>
    <w:rsid w:val="004A1776"/>
    <w:rsid w:val="0053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8604"/>
  <w15:docId w15:val="{080A0BFD-05B0-437F-B765-9281858A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24OO010100004478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24OO010100004478</dc:title>
  <dc:subject>Národní divadlo</dc:subject>
  <dc:creator>© 2010 ZAS Group s.r.o.</dc:creator>
  <cp:keywords/>
  <cp:lastModifiedBy>Casková Miroslava</cp:lastModifiedBy>
  <cp:revision>3</cp:revision>
  <dcterms:created xsi:type="dcterms:W3CDTF">2024-12-05T09:11:00Z</dcterms:created>
  <dcterms:modified xsi:type="dcterms:W3CDTF">2024-12-05T09:14:00Z</dcterms:modified>
</cp:coreProperties>
</file>