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FDC54" w14:textId="144AD570" w:rsidR="001A7C84" w:rsidRPr="00B96D52" w:rsidRDefault="001A7C84" w:rsidP="00A22F0A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B96D52">
        <w:rPr>
          <w:rFonts w:ascii="Arial" w:hAnsi="Arial" w:cs="Arial"/>
          <w:b/>
          <w:color w:val="auto"/>
          <w:sz w:val="22"/>
          <w:szCs w:val="22"/>
        </w:rPr>
        <w:t>UID: spuess920edacc</w:t>
      </w:r>
    </w:p>
    <w:p w14:paraId="23935D20" w14:textId="60078132" w:rsidR="00231D01" w:rsidRPr="00B96D52" w:rsidRDefault="00231D01" w:rsidP="00A22F0A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B96D52">
        <w:rPr>
          <w:rFonts w:ascii="Arial" w:hAnsi="Arial" w:cs="Arial"/>
          <w:b/>
          <w:color w:val="auto"/>
          <w:sz w:val="22"/>
          <w:szCs w:val="22"/>
        </w:rPr>
        <w:t>Č.j.: SPU 461866/2024</w:t>
      </w:r>
    </w:p>
    <w:p w14:paraId="1133ACD5" w14:textId="77777777" w:rsidR="001A7C84" w:rsidRPr="00B96D52" w:rsidRDefault="001A7C84" w:rsidP="00A22F0A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8F44C3D" w14:textId="77777777" w:rsidR="001A7C84" w:rsidRPr="00B96D52" w:rsidRDefault="001A7C84" w:rsidP="00A22F0A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43E36F40" w14:textId="77777777" w:rsidR="00EE4282" w:rsidRPr="00994FAC" w:rsidRDefault="00EE4282" w:rsidP="00EE4282">
      <w:pPr>
        <w:widowControl/>
        <w:ind w:left="-20" w:right="-20"/>
        <w:rPr>
          <w:rFonts w:ascii="Arial" w:eastAsia="Arial" w:hAnsi="Arial" w:cs="Arial"/>
          <w:color w:val="000000"/>
          <w:sz w:val="22"/>
          <w:szCs w:val="22"/>
        </w:rPr>
      </w:pPr>
      <w:r w:rsidRPr="00994FAC">
        <w:rPr>
          <w:rFonts w:ascii="Arial" w:eastAsia="Arial" w:hAnsi="Arial" w:cs="Arial"/>
          <w:b/>
          <w:bCs/>
          <w:color w:val="000000"/>
          <w:sz w:val="22"/>
          <w:szCs w:val="22"/>
        </w:rPr>
        <w:t>Česká republika – Státní pozemkový úřad</w:t>
      </w:r>
      <w:r w:rsidRPr="00994FAC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72FD627" w14:textId="77777777" w:rsidR="00EE4282" w:rsidRPr="00994FAC" w:rsidRDefault="00EE4282" w:rsidP="00EE4282">
      <w:pPr>
        <w:widowControl/>
        <w:ind w:left="-20" w:right="-20"/>
        <w:rPr>
          <w:rFonts w:ascii="Arial" w:eastAsia="Arial" w:hAnsi="Arial" w:cs="Arial"/>
          <w:color w:val="000000"/>
          <w:sz w:val="22"/>
          <w:szCs w:val="22"/>
        </w:rPr>
      </w:pPr>
      <w:r w:rsidRPr="00994FAC">
        <w:rPr>
          <w:rFonts w:ascii="Arial" w:eastAsia="Arial" w:hAnsi="Arial" w:cs="Arial"/>
          <w:color w:val="000000"/>
          <w:sz w:val="22"/>
          <w:szCs w:val="22"/>
        </w:rPr>
        <w:t xml:space="preserve">Sídlo: Husinecká 1024/11 a, 130 00 Praha 3 – Žižkov, </w:t>
      </w:r>
    </w:p>
    <w:p w14:paraId="513738DC" w14:textId="77777777" w:rsidR="00EE4282" w:rsidRPr="00994FAC" w:rsidRDefault="00EE4282" w:rsidP="00EE4282">
      <w:pPr>
        <w:widowControl/>
        <w:ind w:left="-20" w:right="-20"/>
        <w:rPr>
          <w:rFonts w:ascii="Arial" w:eastAsia="Arial" w:hAnsi="Arial" w:cs="Arial"/>
          <w:color w:val="000000"/>
          <w:sz w:val="22"/>
          <w:szCs w:val="22"/>
        </w:rPr>
      </w:pPr>
      <w:r w:rsidRPr="00994FAC">
        <w:rPr>
          <w:rFonts w:ascii="Arial" w:eastAsia="Arial" w:hAnsi="Arial" w:cs="Arial"/>
          <w:color w:val="000000"/>
          <w:sz w:val="22"/>
          <w:szCs w:val="22"/>
        </w:rPr>
        <w:t xml:space="preserve">IČO: 01312774,   </w:t>
      </w:r>
    </w:p>
    <w:p w14:paraId="4E8D2D95" w14:textId="77777777" w:rsidR="00EE4282" w:rsidRPr="00994FAC" w:rsidRDefault="00EE4282" w:rsidP="00EE4282">
      <w:pPr>
        <w:widowControl/>
        <w:ind w:left="-20" w:right="-20"/>
        <w:rPr>
          <w:rFonts w:ascii="Arial" w:eastAsia="Arial" w:hAnsi="Arial" w:cs="Arial"/>
          <w:color w:val="000000"/>
          <w:sz w:val="22"/>
          <w:szCs w:val="22"/>
        </w:rPr>
      </w:pPr>
      <w:r w:rsidRPr="00994FAC">
        <w:rPr>
          <w:rFonts w:ascii="Arial" w:eastAsia="Arial" w:hAnsi="Arial" w:cs="Arial"/>
          <w:color w:val="000000"/>
          <w:sz w:val="22"/>
          <w:szCs w:val="22"/>
        </w:rPr>
        <w:t xml:space="preserve">DIČ: CZ01312774 </w:t>
      </w:r>
    </w:p>
    <w:p w14:paraId="191A88EB" w14:textId="77777777" w:rsidR="00EE4282" w:rsidRPr="00994FAC" w:rsidRDefault="00EE4282" w:rsidP="00EE4282">
      <w:pPr>
        <w:widowControl/>
        <w:ind w:left="-20" w:right="-20"/>
        <w:rPr>
          <w:rFonts w:ascii="Arial" w:eastAsia="Arial" w:hAnsi="Arial" w:cs="Arial"/>
          <w:color w:val="000000"/>
          <w:sz w:val="22"/>
          <w:szCs w:val="22"/>
        </w:rPr>
      </w:pPr>
      <w:r w:rsidRPr="00994FAC">
        <w:rPr>
          <w:rFonts w:ascii="Arial" w:eastAsia="Arial" w:hAnsi="Arial" w:cs="Arial"/>
          <w:color w:val="000000"/>
          <w:sz w:val="22"/>
          <w:szCs w:val="22"/>
        </w:rPr>
        <w:t xml:space="preserve">kterou zastupuje Ing. Jiří Veselý, </w:t>
      </w:r>
    </w:p>
    <w:p w14:paraId="2A036668" w14:textId="77777777" w:rsidR="00EE4282" w:rsidRPr="00994FAC" w:rsidRDefault="00EE4282" w:rsidP="00EE4282">
      <w:pPr>
        <w:widowControl/>
        <w:ind w:left="-20" w:right="-20"/>
        <w:rPr>
          <w:rFonts w:ascii="Arial" w:eastAsia="Arial" w:hAnsi="Arial" w:cs="Arial"/>
          <w:color w:val="000000"/>
          <w:sz w:val="22"/>
          <w:szCs w:val="22"/>
        </w:rPr>
      </w:pPr>
      <w:r w:rsidRPr="00994FAC">
        <w:rPr>
          <w:rFonts w:ascii="Arial" w:eastAsia="Arial" w:hAnsi="Arial" w:cs="Arial"/>
          <w:color w:val="000000"/>
          <w:sz w:val="22"/>
          <w:szCs w:val="22"/>
        </w:rPr>
        <w:t xml:space="preserve">ředitel Krajského pozemkového úřadu pro Středočeský kraj a hl. m. Praha  </w:t>
      </w:r>
    </w:p>
    <w:p w14:paraId="5F7C5EC0" w14:textId="77777777" w:rsidR="00EE4282" w:rsidRPr="00994FAC" w:rsidRDefault="00EE4282" w:rsidP="00EE4282">
      <w:pPr>
        <w:widowControl/>
        <w:ind w:left="-20" w:right="-20"/>
        <w:rPr>
          <w:rFonts w:ascii="Arial" w:eastAsia="Arial" w:hAnsi="Arial" w:cs="Arial"/>
          <w:color w:val="000000"/>
          <w:sz w:val="22"/>
          <w:szCs w:val="22"/>
        </w:rPr>
      </w:pPr>
      <w:r w:rsidRPr="00994FAC">
        <w:rPr>
          <w:rFonts w:ascii="Arial" w:eastAsia="Arial" w:hAnsi="Arial" w:cs="Arial"/>
          <w:color w:val="000000"/>
          <w:sz w:val="22"/>
          <w:szCs w:val="22"/>
        </w:rPr>
        <w:t xml:space="preserve">adresa: náměstí Winstona Churchilla 1800/2, 130 00 Praha   - Žižkov (dále jen “KPÚ“), </w:t>
      </w:r>
    </w:p>
    <w:p w14:paraId="414BC3B7" w14:textId="77777777" w:rsidR="00EE4282" w:rsidRPr="00B4702E" w:rsidRDefault="00EE4282" w:rsidP="00EE4282">
      <w:pPr>
        <w:widowControl/>
      </w:pPr>
      <w:r w:rsidRPr="00994FAC">
        <w:rPr>
          <w:rFonts w:ascii="Arial" w:eastAsia="Arial" w:hAnsi="Arial" w:cs="Arial"/>
          <w:color w:val="000000"/>
          <w:sz w:val="22"/>
          <w:szCs w:val="22"/>
        </w:rPr>
        <w:t>(dále jen “</w:t>
      </w:r>
      <w:r w:rsidRPr="00994FAC">
        <w:rPr>
          <w:rFonts w:ascii="Arial" w:eastAsia="Arial" w:hAnsi="Arial" w:cs="Arial"/>
          <w:b/>
          <w:bCs/>
          <w:color w:val="000000"/>
          <w:sz w:val="22"/>
          <w:szCs w:val="22"/>
        </w:rPr>
        <w:t>převádějící</w:t>
      </w:r>
      <w:r w:rsidRPr="00994FAC">
        <w:rPr>
          <w:rFonts w:ascii="Arial" w:eastAsia="Arial" w:hAnsi="Arial" w:cs="Arial"/>
          <w:color w:val="000000"/>
          <w:sz w:val="22"/>
          <w:szCs w:val="22"/>
        </w:rPr>
        <w:t>“)</w:t>
      </w:r>
    </w:p>
    <w:p w14:paraId="3295311B" w14:textId="77777777" w:rsidR="00EE4282" w:rsidRDefault="00EE4282">
      <w:pPr>
        <w:widowControl/>
        <w:rPr>
          <w:rFonts w:ascii="Arial" w:hAnsi="Arial" w:cs="Arial"/>
          <w:b/>
          <w:sz w:val="22"/>
          <w:szCs w:val="22"/>
        </w:rPr>
      </w:pPr>
    </w:p>
    <w:p w14:paraId="381FA046" w14:textId="387D1B83" w:rsidR="00AD4CDE" w:rsidRPr="00B96D52" w:rsidRDefault="00DC5978">
      <w:pPr>
        <w:widowControl/>
        <w:rPr>
          <w:rFonts w:ascii="Arial" w:hAnsi="Arial" w:cs="Arial"/>
          <w:b/>
          <w:sz w:val="22"/>
          <w:szCs w:val="22"/>
        </w:rPr>
      </w:pPr>
      <w:r w:rsidRPr="00B96D52">
        <w:rPr>
          <w:rFonts w:ascii="Arial" w:hAnsi="Arial" w:cs="Arial"/>
          <w:b/>
          <w:sz w:val="22"/>
          <w:szCs w:val="22"/>
        </w:rPr>
        <w:t>a</w:t>
      </w:r>
    </w:p>
    <w:p w14:paraId="305479AB" w14:textId="77777777" w:rsidR="00DC5978" w:rsidRPr="00B96D52" w:rsidRDefault="00DC5978">
      <w:pPr>
        <w:widowControl/>
        <w:rPr>
          <w:rFonts w:ascii="Arial" w:hAnsi="Arial" w:cs="Arial"/>
          <w:b/>
          <w:sz w:val="22"/>
          <w:szCs w:val="22"/>
        </w:rPr>
      </w:pPr>
    </w:p>
    <w:p w14:paraId="06E00204" w14:textId="1E60A201" w:rsidR="00EE428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>pan Procházka Luboš</w:t>
      </w:r>
      <w:r w:rsidR="00EE4282">
        <w:rPr>
          <w:rFonts w:ascii="Arial" w:hAnsi="Arial" w:cs="Arial"/>
          <w:sz w:val="22"/>
          <w:szCs w:val="22"/>
        </w:rPr>
        <w:t xml:space="preserve">, </w:t>
      </w:r>
      <w:r w:rsidRPr="00B96D52">
        <w:rPr>
          <w:rFonts w:ascii="Arial" w:hAnsi="Arial" w:cs="Arial"/>
          <w:sz w:val="22"/>
          <w:szCs w:val="22"/>
        </w:rPr>
        <w:t>r. č. 71</w:t>
      </w:r>
      <w:r w:rsidR="0032079A">
        <w:rPr>
          <w:rFonts w:ascii="Arial" w:hAnsi="Arial" w:cs="Arial"/>
          <w:sz w:val="22"/>
          <w:szCs w:val="22"/>
        </w:rPr>
        <w:t>xxxxxxxxx</w:t>
      </w:r>
      <w:r w:rsidRPr="00B96D52">
        <w:rPr>
          <w:rFonts w:ascii="Arial" w:hAnsi="Arial" w:cs="Arial"/>
          <w:sz w:val="22"/>
          <w:szCs w:val="22"/>
        </w:rPr>
        <w:t xml:space="preserve">, </w:t>
      </w:r>
    </w:p>
    <w:p w14:paraId="33CC5F9A" w14:textId="0125AEC9" w:rsidR="00AD4CDE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trvale bytem </w:t>
      </w:r>
      <w:proofErr w:type="spellStart"/>
      <w:r w:rsidR="007D597A">
        <w:rPr>
          <w:rFonts w:ascii="Arial" w:hAnsi="Arial" w:cs="Arial"/>
          <w:sz w:val="22"/>
          <w:szCs w:val="22"/>
        </w:rPr>
        <w:t>xxxxxxxxxxxxxxxxxxxxxx</w:t>
      </w:r>
      <w:proofErr w:type="spellEnd"/>
      <w:r w:rsidRPr="00B96D52">
        <w:rPr>
          <w:rFonts w:ascii="Arial" w:hAnsi="Arial" w:cs="Arial"/>
          <w:sz w:val="22"/>
          <w:szCs w:val="22"/>
        </w:rPr>
        <w:t>, 19000 Praha 9</w:t>
      </w:r>
    </w:p>
    <w:p w14:paraId="2EAB5E7F" w14:textId="2C375A79" w:rsidR="00EE4282" w:rsidRPr="00B96D52" w:rsidRDefault="004069D2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xxxxxxxxxxxxxxxxxxxxxxxxxxxxxxxxxxxxxxxxxxxxxxx</w:t>
      </w:r>
      <w:proofErr w:type="spellEnd"/>
    </w:p>
    <w:p w14:paraId="386A7E70" w14:textId="25E8188B" w:rsidR="00AD4CDE" w:rsidRPr="00B96D5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(dále jen </w:t>
      </w:r>
      <w:r w:rsidRPr="00B96D52">
        <w:rPr>
          <w:rFonts w:ascii="Arial" w:hAnsi="Arial" w:cs="Arial"/>
          <w:b/>
          <w:sz w:val="22"/>
          <w:szCs w:val="22"/>
        </w:rPr>
        <w:t>"nabyvatel"</w:t>
      </w:r>
      <w:r w:rsidRPr="00B96D52">
        <w:rPr>
          <w:rFonts w:ascii="Arial" w:hAnsi="Arial" w:cs="Arial"/>
          <w:sz w:val="22"/>
          <w:szCs w:val="22"/>
        </w:rPr>
        <w:t xml:space="preserve">) </w:t>
      </w:r>
    </w:p>
    <w:p w14:paraId="68815CD6" w14:textId="77777777" w:rsidR="00AD4CDE" w:rsidRPr="00B96D5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 </w:t>
      </w:r>
    </w:p>
    <w:p w14:paraId="45D368E4" w14:textId="77777777" w:rsidR="00AD4CDE" w:rsidRPr="00B96D5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</w:p>
    <w:p w14:paraId="5A6BC2ED" w14:textId="77777777" w:rsidR="00AD4CDE" w:rsidRPr="00B96D5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b/>
          <w:sz w:val="22"/>
          <w:szCs w:val="22"/>
        </w:rPr>
        <w:t xml:space="preserve">u z a v í r a j í </w:t>
      </w:r>
    </w:p>
    <w:p w14:paraId="7321DE9A" w14:textId="77777777" w:rsidR="00AD4CDE" w:rsidRPr="00B96D5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</w:p>
    <w:p w14:paraId="7565B859" w14:textId="34428B4D" w:rsidR="00AD4CDE" w:rsidRPr="00B96D5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podle § 11a zákona č. 229/1991 Sb. ve znění pozdějších předpisů (dále jen "zákon o půdě") </w:t>
      </w:r>
    </w:p>
    <w:p w14:paraId="5A5E18A7" w14:textId="77777777" w:rsidR="00AD4CDE" w:rsidRPr="00B96D52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</w:p>
    <w:p w14:paraId="66E4B547" w14:textId="77777777" w:rsidR="00AD4CDE" w:rsidRPr="00B96D52" w:rsidRDefault="00AD4CDE">
      <w:pPr>
        <w:widowControl/>
        <w:rPr>
          <w:rFonts w:ascii="Arial" w:hAnsi="Arial" w:cs="Arial"/>
          <w:sz w:val="22"/>
          <w:szCs w:val="22"/>
        </w:rPr>
      </w:pPr>
    </w:p>
    <w:p w14:paraId="6F0B533C" w14:textId="77777777" w:rsidR="00AD4CDE" w:rsidRPr="00B96D52" w:rsidRDefault="00AD4CDE">
      <w:pPr>
        <w:widowControl/>
        <w:rPr>
          <w:rFonts w:ascii="Arial" w:hAnsi="Arial" w:cs="Arial"/>
          <w:sz w:val="22"/>
          <w:szCs w:val="22"/>
        </w:rPr>
      </w:pPr>
    </w:p>
    <w:p w14:paraId="20851AF6" w14:textId="77777777" w:rsidR="00AD4CDE" w:rsidRPr="00B96D52" w:rsidRDefault="00490EB1">
      <w:pPr>
        <w:pStyle w:val="para"/>
        <w:rPr>
          <w:rFonts w:ascii="Arial" w:hAnsi="Arial" w:cs="Arial"/>
          <w:sz w:val="22"/>
          <w:szCs w:val="22"/>
          <w:u w:val="single"/>
        </w:rPr>
      </w:pPr>
      <w:r w:rsidRPr="00B96D52">
        <w:rPr>
          <w:rFonts w:ascii="Arial" w:hAnsi="Arial" w:cs="Arial"/>
          <w:sz w:val="22"/>
          <w:szCs w:val="22"/>
        </w:rPr>
        <w:t>s</w:t>
      </w:r>
      <w:r w:rsidR="00AD4CDE" w:rsidRPr="00B96D52">
        <w:rPr>
          <w:rFonts w:ascii="Arial" w:hAnsi="Arial" w:cs="Arial"/>
          <w:sz w:val="22"/>
          <w:szCs w:val="22"/>
        </w:rPr>
        <w:t>mlouvu</w:t>
      </w:r>
      <w:r w:rsidRPr="00B96D52">
        <w:rPr>
          <w:rFonts w:ascii="Arial" w:hAnsi="Arial" w:cs="Arial"/>
          <w:sz w:val="22"/>
          <w:szCs w:val="22"/>
        </w:rPr>
        <w:t xml:space="preserve"> </w:t>
      </w:r>
      <w:r w:rsidR="00AD4CDE" w:rsidRPr="00B96D52">
        <w:rPr>
          <w:rFonts w:ascii="Arial" w:hAnsi="Arial" w:cs="Arial"/>
          <w:sz w:val="22"/>
          <w:szCs w:val="22"/>
        </w:rPr>
        <w:t>o</w:t>
      </w:r>
      <w:r w:rsidR="0043267F" w:rsidRPr="00B96D52">
        <w:rPr>
          <w:rFonts w:ascii="Arial" w:hAnsi="Arial" w:cs="Arial"/>
          <w:sz w:val="22"/>
          <w:szCs w:val="22"/>
        </w:rPr>
        <w:t xml:space="preserve"> </w:t>
      </w:r>
      <w:r w:rsidR="00AD4CDE" w:rsidRPr="00B96D52">
        <w:rPr>
          <w:rFonts w:ascii="Arial" w:hAnsi="Arial" w:cs="Arial"/>
          <w:sz w:val="22"/>
          <w:szCs w:val="22"/>
        </w:rPr>
        <w:t xml:space="preserve">převodu pozemku </w:t>
      </w:r>
      <w:r w:rsidR="00AD4CDE" w:rsidRPr="00B96D52">
        <w:rPr>
          <w:rFonts w:ascii="Arial" w:hAnsi="Arial" w:cs="Arial"/>
          <w:sz w:val="22"/>
          <w:szCs w:val="22"/>
        </w:rPr>
        <w:br/>
        <w:t>číslo</w:t>
      </w:r>
      <w:r w:rsidR="001965CB" w:rsidRPr="00B96D52">
        <w:rPr>
          <w:rFonts w:ascii="Arial" w:hAnsi="Arial" w:cs="Arial"/>
          <w:sz w:val="22"/>
          <w:szCs w:val="22"/>
        </w:rPr>
        <w:t>:</w:t>
      </w:r>
      <w:r w:rsidR="00AD4CDE" w:rsidRPr="00B96D52">
        <w:rPr>
          <w:rFonts w:ascii="Arial" w:hAnsi="Arial" w:cs="Arial"/>
          <w:sz w:val="22"/>
          <w:szCs w:val="22"/>
        </w:rPr>
        <w:t xml:space="preserve"> 10PR24/81</w:t>
      </w:r>
    </w:p>
    <w:p w14:paraId="2D681414" w14:textId="77777777" w:rsidR="00AD4CDE" w:rsidRPr="00B96D52" w:rsidRDefault="00AD4CDE">
      <w:pPr>
        <w:pStyle w:val="para"/>
        <w:rPr>
          <w:rFonts w:ascii="Arial" w:hAnsi="Arial" w:cs="Arial"/>
          <w:sz w:val="22"/>
          <w:szCs w:val="22"/>
        </w:rPr>
      </w:pPr>
    </w:p>
    <w:p w14:paraId="0CD70C66" w14:textId="77777777" w:rsidR="00AD4CDE" w:rsidRPr="00B96D52" w:rsidRDefault="00AD4CDE">
      <w:pPr>
        <w:pStyle w:val="para"/>
        <w:rPr>
          <w:rFonts w:ascii="Arial" w:hAnsi="Arial" w:cs="Arial"/>
          <w:sz w:val="22"/>
          <w:szCs w:val="22"/>
        </w:rPr>
      </w:pPr>
    </w:p>
    <w:p w14:paraId="31036352" w14:textId="77777777" w:rsidR="00AD4CDE" w:rsidRPr="00B96D52" w:rsidRDefault="00AD4CDE">
      <w:pPr>
        <w:pStyle w:val="para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>Čl. I.</w:t>
      </w:r>
    </w:p>
    <w:p w14:paraId="1B6D5375" w14:textId="77777777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Středočeský kraj , Katastrální pracoviště Praha - západ pro katastrální území Všenory, obec Všenory.</w:t>
      </w:r>
    </w:p>
    <w:p w14:paraId="4C2772DD" w14:textId="77777777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>SPÚ převádí touto smlouvou do vlastnictví nabyvatele následující pozemek:</w:t>
      </w:r>
    </w:p>
    <w:p w14:paraId="206E6D71" w14:textId="77777777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476943C5" w14:textId="7C39C5F6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proofErr w:type="spellStart"/>
      <w:r w:rsidRPr="00B96D52">
        <w:rPr>
          <w:rFonts w:ascii="Arial" w:hAnsi="Arial" w:cs="Arial"/>
          <w:b/>
          <w:sz w:val="22"/>
          <w:szCs w:val="22"/>
          <w:u w:val="single"/>
        </w:rPr>
        <w:t>Parc.č</w:t>
      </w:r>
      <w:proofErr w:type="spellEnd"/>
      <w:r w:rsidRPr="00B96D52">
        <w:rPr>
          <w:rFonts w:ascii="Arial" w:hAnsi="Arial" w:cs="Arial"/>
          <w:b/>
          <w:sz w:val="22"/>
          <w:szCs w:val="22"/>
          <w:u w:val="single"/>
        </w:rPr>
        <w:t>.</w:t>
      </w:r>
      <w:r w:rsidRPr="00B96D52">
        <w:rPr>
          <w:rFonts w:ascii="Arial" w:hAnsi="Arial" w:cs="Arial"/>
          <w:b/>
          <w:sz w:val="22"/>
          <w:szCs w:val="22"/>
          <w:u w:val="single"/>
        </w:rPr>
        <w:tab/>
        <w:t>druh pozemku</w:t>
      </w:r>
      <w:r w:rsidRPr="00B96D52">
        <w:rPr>
          <w:rFonts w:ascii="Arial" w:hAnsi="Arial" w:cs="Arial"/>
          <w:b/>
          <w:sz w:val="22"/>
          <w:szCs w:val="22"/>
          <w:u w:val="single"/>
        </w:rPr>
        <w:tab/>
      </w:r>
      <w:r w:rsidR="00AB1228">
        <w:rPr>
          <w:rFonts w:ascii="Arial" w:hAnsi="Arial" w:cs="Arial"/>
          <w:b/>
          <w:sz w:val="22"/>
          <w:szCs w:val="22"/>
          <w:u w:val="single"/>
        </w:rPr>
        <w:tab/>
      </w:r>
      <w:r w:rsidR="00AB1228">
        <w:rPr>
          <w:rFonts w:ascii="Arial" w:hAnsi="Arial" w:cs="Arial"/>
          <w:b/>
          <w:sz w:val="22"/>
          <w:szCs w:val="22"/>
          <w:u w:val="single"/>
        </w:rPr>
        <w:tab/>
      </w:r>
      <w:r w:rsidRPr="00B96D52">
        <w:rPr>
          <w:rFonts w:ascii="Arial" w:hAnsi="Arial" w:cs="Arial"/>
          <w:b/>
          <w:sz w:val="22"/>
          <w:szCs w:val="22"/>
          <w:u w:val="single"/>
        </w:rPr>
        <w:t>výměra</w:t>
      </w:r>
      <w:r w:rsidRPr="00B96D52">
        <w:rPr>
          <w:rFonts w:ascii="Arial" w:hAnsi="Arial" w:cs="Arial"/>
          <w:b/>
          <w:sz w:val="22"/>
          <w:szCs w:val="22"/>
          <w:u w:val="single"/>
        </w:rPr>
        <w:tab/>
        <w:t xml:space="preserve">cena </w:t>
      </w:r>
    </w:p>
    <w:p w14:paraId="2C59AD7E" w14:textId="77777777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i/>
          <w:sz w:val="22"/>
          <w:szCs w:val="22"/>
        </w:rPr>
        <w:t xml:space="preserve">Katastr nemovitostí </w:t>
      </w:r>
    </w:p>
    <w:p w14:paraId="076174D9" w14:textId="4484A762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>1922/6</w:t>
      </w:r>
      <w:r w:rsidRPr="00B96D52">
        <w:rPr>
          <w:rFonts w:ascii="Arial" w:hAnsi="Arial" w:cs="Arial"/>
          <w:sz w:val="22"/>
          <w:szCs w:val="22"/>
        </w:rPr>
        <w:tab/>
        <w:t>orná půda</w:t>
      </w:r>
      <w:r w:rsidRPr="00B96D52">
        <w:rPr>
          <w:rFonts w:ascii="Arial" w:hAnsi="Arial" w:cs="Arial"/>
          <w:sz w:val="22"/>
          <w:szCs w:val="22"/>
        </w:rPr>
        <w:tab/>
      </w:r>
      <w:r w:rsidRPr="00B96D52">
        <w:rPr>
          <w:rFonts w:ascii="Arial" w:hAnsi="Arial" w:cs="Arial"/>
          <w:sz w:val="22"/>
          <w:szCs w:val="22"/>
        </w:rPr>
        <w:tab/>
      </w:r>
      <w:r w:rsidRPr="00B96D52">
        <w:rPr>
          <w:rFonts w:ascii="Arial" w:hAnsi="Arial" w:cs="Arial"/>
          <w:sz w:val="22"/>
          <w:szCs w:val="22"/>
        </w:rPr>
        <w:tab/>
        <w:t>17 m</w:t>
      </w:r>
      <w:r w:rsidR="00E87358" w:rsidRPr="00B96D52">
        <w:rPr>
          <w:rFonts w:ascii="Arial" w:hAnsi="Arial" w:cs="Arial"/>
          <w:sz w:val="22"/>
          <w:szCs w:val="22"/>
          <w:vertAlign w:val="superscript"/>
        </w:rPr>
        <w:t>2</w:t>
      </w:r>
      <w:r w:rsidRPr="00B96D52">
        <w:rPr>
          <w:rFonts w:ascii="Arial" w:hAnsi="Arial" w:cs="Arial"/>
          <w:sz w:val="22"/>
          <w:szCs w:val="22"/>
        </w:rPr>
        <w:t xml:space="preserve"> </w:t>
      </w:r>
      <w:r w:rsidRPr="00B96D52">
        <w:rPr>
          <w:rFonts w:ascii="Arial" w:hAnsi="Arial" w:cs="Arial"/>
          <w:sz w:val="22"/>
          <w:szCs w:val="22"/>
        </w:rPr>
        <w:tab/>
        <w:t xml:space="preserve">205,00 Kč </w:t>
      </w:r>
    </w:p>
    <w:p w14:paraId="40CC538B" w14:textId="77777777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79ADC380" w14:textId="77777777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b/>
          <w:sz w:val="22"/>
          <w:szCs w:val="22"/>
        </w:rPr>
        <w:t xml:space="preserve">Za smlouvu celkem: </w:t>
      </w:r>
      <w:r w:rsidRPr="00B96D52">
        <w:rPr>
          <w:rFonts w:ascii="Arial" w:hAnsi="Arial" w:cs="Arial"/>
          <w:sz w:val="22"/>
          <w:szCs w:val="22"/>
        </w:rPr>
        <w:tab/>
      </w:r>
      <w:r w:rsidRPr="00B96D52">
        <w:rPr>
          <w:rFonts w:ascii="Arial" w:hAnsi="Arial" w:cs="Arial"/>
          <w:sz w:val="22"/>
          <w:szCs w:val="22"/>
        </w:rPr>
        <w:tab/>
      </w:r>
      <w:r w:rsidRPr="00B96D52">
        <w:rPr>
          <w:rFonts w:ascii="Arial" w:hAnsi="Arial" w:cs="Arial"/>
          <w:sz w:val="22"/>
          <w:szCs w:val="22"/>
        </w:rPr>
        <w:tab/>
        <w:t>17 m</w:t>
      </w:r>
      <w:r w:rsidR="00E87358" w:rsidRPr="00B96D52">
        <w:rPr>
          <w:rFonts w:ascii="Arial" w:hAnsi="Arial" w:cs="Arial"/>
          <w:sz w:val="22"/>
          <w:szCs w:val="22"/>
          <w:vertAlign w:val="superscript"/>
        </w:rPr>
        <w:t>2</w:t>
      </w:r>
      <w:r w:rsidRPr="00B96D52">
        <w:rPr>
          <w:rFonts w:ascii="Arial" w:hAnsi="Arial" w:cs="Arial"/>
          <w:sz w:val="22"/>
          <w:szCs w:val="22"/>
        </w:rPr>
        <w:t xml:space="preserve"> </w:t>
      </w:r>
      <w:r w:rsidRPr="00B96D52">
        <w:rPr>
          <w:rFonts w:ascii="Arial" w:hAnsi="Arial" w:cs="Arial"/>
          <w:sz w:val="22"/>
          <w:szCs w:val="22"/>
        </w:rPr>
        <w:tab/>
        <w:t>205,00 Kč</w:t>
      </w:r>
    </w:p>
    <w:p w14:paraId="1A31F4B2" w14:textId="77777777" w:rsidR="00AD4CDE" w:rsidRPr="00B96D52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0985196C" w14:textId="77777777" w:rsidR="00AD4CDE" w:rsidRPr="00B96D52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51B20F2F" w14:textId="77777777" w:rsidR="00371417" w:rsidRDefault="00371417" w:rsidP="00371417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463250">
        <w:rPr>
          <w:rFonts w:ascii="Arial" w:hAnsi="Arial" w:cs="Arial"/>
          <w:sz w:val="22"/>
          <w:szCs w:val="22"/>
        </w:rPr>
        <w:t>Česká republika nabyla vlastnické právo k převáděnému pozemku</w:t>
      </w:r>
      <w:r>
        <w:rPr>
          <w:rFonts w:ascii="Arial" w:hAnsi="Arial" w:cs="Arial"/>
          <w:sz w:val="22"/>
          <w:szCs w:val="22"/>
        </w:rPr>
        <w:t>:</w:t>
      </w:r>
    </w:p>
    <w:p w14:paraId="36FD6181" w14:textId="77777777" w:rsidR="00371417" w:rsidRDefault="00371417" w:rsidP="00371417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Knihovní vložka č. 4. Podle zákona ze dne 12. 8. 1921 č. 354 Sb. se vkládá právo pro Československý stát. </w:t>
      </w:r>
    </w:p>
    <w:p w14:paraId="31926D21" w14:textId="77777777" w:rsidR="00371417" w:rsidRPr="00A539F5" w:rsidRDefault="00371417" w:rsidP="00371417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3FC6641D" w14:textId="77777777" w:rsidR="00801BF0" w:rsidRDefault="00801BF0" w:rsidP="00371417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5971479B" w14:textId="7F32BC6B" w:rsidR="00371417" w:rsidRPr="00A539F5" w:rsidRDefault="00371417" w:rsidP="00371417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A539F5">
        <w:rPr>
          <w:rFonts w:ascii="Arial" w:hAnsi="Arial" w:cs="Arial"/>
          <w:sz w:val="22"/>
          <w:szCs w:val="22"/>
        </w:rPr>
        <w:t xml:space="preserve">Převáděný pozemek byl oceněn ve znaleckém posudku soudního znalce </w:t>
      </w:r>
      <w:proofErr w:type="spellStart"/>
      <w:r w:rsidR="004069D2">
        <w:rPr>
          <w:rFonts w:ascii="Arial" w:hAnsi="Arial" w:cs="Arial"/>
          <w:sz w:val="22"/>
          <w:szCs w:val="22"/>
        </w:rPr>
        <w:t>xxxxxxxxxxxxxxxxxx</w:t>
      </w:r>
      <w:proofErr w:type="spellEnd"/>
      <w:r w:rsidRPr="00A539F5">
        <w:rPr>
          <w:rFonts w:ascii="Arial" w:hAnsi="Arial" w:cs="Arial"/>
          <w:sz w:val="22"/>
          <w:szCs w:val="22"/>
        </w:rPr>
        <w:t xml:space="preserve">, ze dne 7. 2. 2019, pod č.j. 892-30/2019, podle </w:t>
      </w:r>
      <w:proofErr w:type="spellStart"/>
      <w:r w:rsidRPr="00A539F5">
        <w:rPr>
          <w:rFonts w:ascii="Arial" w:hAnsi="Arial" w:cs="Arial"/>
          <w:sz w:val="22"/>
          <w:szCs w:val="22"/>
        </w:rPr>
        <w:t>vyhl</w:t>
      </w:r>
      <w:proofErr w:type="spellEnd"/>
      <w:r w:rsidRPr="00A539F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A539F5">
        <w:rPr>
          <w:rFonts w:ascii="Arial" w:hAnsi="Arial" w:cs="Arial"/>
          <w:sz w:val="22"/>
          <w:szCs w:val="22"/>
        </w:rPr>
        <w:t xml:space="preserve">č. 182/1988 Sb. ve znění </w:t>
      </w:r>
      <w:proofErr w:type="spellStart"/>
      <w:r w:rsidRPr="00A539F5">
        <w:rPr>
          <w:rFonts w:ascii="Arial" w:hAnsi="Arial" w:cs="Arial"/>
          <w:sz w:val="22"/>
          <w:szCs w:val="22"/>
        </w:rPr>
        <w:t>vyhl</w:t>
      </w:r>
      <w:proofErr w:type="spellEnd"/>
      <w:r w:rsidRPr="00A539F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A539F5">
        <w:rPr>
          <w:rFonts w:ascii="Arial" w:hAnsi="Arial" w:cs="Arial"/>
          <w:sz w:val="22"/>
          <w:szCs w:val="22"/>
        </w:rPr>
        <w:t xml:space="preserve">č. 316/1990 Sb., celkovou částkou </w:t>
      </w:r>
      <w:proofErr w:type="spellStart"/>
      <w:r w:rsidR="004069D2">
        <w:rPr>
          <w:rFonts w:ascii="Arial" w:hAnsi="Arial" w:cs="Arial"/>
          <w:sz w:val="22"/>
          <w:szCs w:val="22"/>
        </w:rPr>
        <w:t>xxxxxx</w:t>
      </w:r>
      <w:proofErr w:type="spellEnd"/>
      <w:r w:rsidRPr="00A539F5">
        <w:rPr>
          <w:rFonts w:ascii="Arial" w:hAnsi="Arial" w:cs="Arial"/>
          <w:sz w:val="22"/>
          <w:szCs w:val="22"/>
        </w:rPr>
        <w:t xml:space="preserve"> Kč (slovy: </w:t>
      </w:r>
      <w:proofErr w:type="spellStart"/>
      <w:r w:rsidR="004069D2">
        <w:rPr>
          <w:rFonts w:ascii="Arial" w:hAnsi="Arial" w:cs="Arial"/>
          <w:sz w:val="22"/>
          <w:szCs w:val="22"/>
        </w:rPr>
        <w:t>xxxxxxxxxxxxxxxxx</w:t>
      </w:r>
      <w:r w:rsidRPr="00A539F5">
        <w:rPr>
          <w:rFonts w:ascii="Arial" w:hAnsi="Arial" w:cs="Arial"/>
          <w:sz w:val="22"/>
          <w:szCs w:val="22"/>
        </w:rPr>
        <w:t>t</w:t>
      </w:r>
      <w:proofErr w:type="spellEnd"/>
      <w:r w:rsidRPr="00A539F5">
        <w:rPr>
          <w:rFonts w:ascii="Arial" w:hAnsi="Arial" w:cs="Arial"/>
          <w:sz w:val="22"/>
          <w:szCs w:val="22"/>
        </w:rPr>
        <w:t xml:space="preserve"> korun českých </w:t>
      </w:r>
      <w:proofErr w:type="spellStart"/>
      <w:r w:rsidR="004069D2">
        <w:rPr>
          <w:rFonts w:ascii="Arial" w:hAnsi="Arial" w:cs="Arial"/>
          <w:sz w:val="22"/>
          <w:szCs w:val="22"/>
        </w:rPr>
        <w:t>xxxxxxxxxxxxx</w:t>
      </w:r>
      <w:proofErr w:type="spellEnd"/>
      <w:r w:rsidRPr="00A539F5">
        <w:rPr>
          <w:rFonts w:ascii="Arial" w:hAnsi="Arial" w:cs="Arial"/>
          <w:sz w:val="22"/>
          <w:szCs w:val="22"/>
        </w:rPr>
        <w:t xml:space="preserve"> haléřů). </w:t>
      </w:r>
    </w:p>
    <w:p w14:paraId="69D4DD1F" w14:textId="77777777" w:rsidR="00371417" w:rsidRPr="00A539F5" w:rsidRDefault="00371417" w:rsidP="00371417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79C3ADA5" w14:textId="77777777" w:rsidR="00AD4CDE" w:rsidRPr="00B96D52" w:rsidRDefault="00AD4CD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2E99145" w14:textId="77777777" w:rsidR="00AD4CDE" w:rsidRPr="00B96D52" w:rsidRDefault="00AD4CD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576E77F" w14:textId="77777777" w:rsidR="00AD4CDE" w:rsidRPr="00B96D52" w:rsidRDefault="00AD4CDE">
      <w:pPr>
        <w:pStyle w:val="para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>Čl. II.</w:t>
      </w:r>
    </w:p>
    <w:p w14:paraId="4D4A0209" w14:textId="779C0F99" w:rsidR="00AD4CDE" w:rsidRPr="00B96D52" w:rsidRDefault="00AD4CDE">
      <w:pPr>
        <w:widowControl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b/>
          <w:sz w:val="22"/>
          <w:szCs w:val="22"/>
        </w:rPr>
        <w:t xml:space="preserve">Nárok na bezúplatný převod pozemků z vlastnictví státu podle § 11a zákona o půdě vznikl: </w:t>
      </w:r>
    </w:p>
    <w:p w14:paraId="2B3CEB16" w14:textId="77777777" w:rsidR="00AD4CDE" w:rsidRPr="00B96D52" w:rsidRDefault="00AD4CDE">
      <w:pPr>
        <w:widowControl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 </w:t>
      </w:r>
    </w:p>
    <w:p w14:paraId="5B138056" w14:textId="3DF06627" w:rsidR="00AD4CDE" w:rsidRPr="00B96D52" w:rsidRDefault="00AD4CDE" w:rsidP="00A92981">
      <w:pPr>
        <w:widowControl/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- dědictvím nároku, ze dne 15. 5. 2024, ve výši </w:t>
      </w:r>
      <w:proofErr w:type="spellStart"/>
      <w:r w:rsidR="004069D2">
        <w:rPr>
          <w:rFonts w:ascii="Arial" w:hAnsi="Arial" w:cs="Arial"/>
          <w:sz w:val="22"/>
          <w:szCs w:val="22"/>
        </w:rPr>
        <w:t>xxxxxxxxxx</w:t>
      </w:r>
      <w:proofErr w:type="spellEnd"/>
      <w:r w:rsidRPr="00B96D52">
        <w:rPr>
          <w:rFonts w:ascii="Arial" w:hAnsi="Arial" w:cs="Arial"/>
          <w:sz w:val="22"/>
          <w:szCs w:val="22"/>
        </w:rPr>
        <w:t xml:space="preserve"> Kč, mezi </w:t>
      </w:r>
      <w:proofErr w:type="spellStart"/>
      <w:r w:rsidR="004069D2">
        <w:rPr>
          <w:rFonts w:ascii="Arial" w:hAnsi="Arial" w:cs="Arial"/>
          <w:sz w:val="22"/>
          <w:szCs w:val="22"/>
        </w:rPr>
        <w:t>xxxxxxxxxxxxxxxxxxxxx</w:t>
      </w:r>
      <w:proofErr w:type="spellEnd"/>
      <w:r w:rsidR="00371417">
        <w:rPr>
          <w:rFonts w:ascii="Arial" w:hAnsi="Arial" w:cs="Arial"/>
          <w:sz w:val="22"/>
          <w:szCs w:val="22"/>
        </w:rPr>
        <w:t xml:space="preserve"> a </w:t>
      </w:r>
      <w:r w:rsidR="00E82D86">
        <w:rPr>
          <w:rFonts w:ascii="Arial" w:hAnsi="Arial" w:cs="Arial"/>
          <w:sz w:val="22"/>
          <w:szCs w:val="22"/>
        </w:rPr>
        <w:t xml:space="preserve">nabyvatelem. </w:t>
      </w:r>
    </w:p>
    <w:p w14:paraId="162F38D0" w14:textId="5224A3DE" w:rsidR="00AD4CDE" w:rsidRPr="00B96D52" w:rsidRDefault="00E82D86" w:rsidP="00A92981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Zděděný nárok je doložen: </w:t>
      </w:r>
    </w:p>
    <w:p w14:paraId="2CA347AC" w14:textId="7BE83FC3" w:rsidR="00AD4CDE" w:rsidRPr="00B96D52" w:rsidRDefault="00AD4CDE" w:rsidP="00A92981">
      <w:pPr>
        <w:widowControl/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- pravomocným rozhodnutím Okresního pozemkového úřadu Praha-město, č.j. PÚ 2888/92/1 ze dne 6. 2. 1998, kterým oprávněné osobě, nelze vydat pozemky nebo jejich části v katastrálním území Hloubětín, obce Praha, okresu Praha-město. </w:t>
      </w:r>
    </w:p>
    <w:p w14:paraId="0F016F99" w14:textId="77777777" w:rsidR="00AD4CDE" w:rsidRDefault="00AD4CDE" w:rsidP="00A92981">
      <w:pPr>
        <w:widowControl/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Nevydané pozemky byly oceněny: </w:t>
      </w:r>
    </w:p>
    <w:p w14:paraId="7C89FCD4" w14:textId="59D90947" w:rsidR="00BD0131" w:rsidRPr="00B96D52" w:rsidRDefault="004F46D0" w:rsidP="00A92981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</w:t>
      </w:r>
      <w:proofErr w:type="spellStart"/>
      <w:r w:rsidR="00092DEC">
        <w:rPr>
          <w:rFonts w:ascii="Arial" w:hAnsi="Arial" w:cs="Arial"/>
          <w:sz w:val="22"/>
          <w:szCs w:val="22"/>
        </w:rPr>
        <w:t>xxxxxxxxxxxxxxxxxxxx</w:t>
      </w:r>
      <w:proofErr w:type="spellEnd"/>
      <w:r w:rsidRPr="00B96D52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92DEC">
        <w:rPr>
          <w:rFonts w:ascii="Arial" w:hAnsi="Arial" w:cs="Arial"/>
          <w:sz w:val="22"/>
          <w:szCs w:val="22"/>
        </w:rPr>
        <w:t>xxxxxxxxxxxxxxx</w:t>
      </w:r>
      <w:proofErr w:type="spellEnd"/>
      <w:r w:rsidRPr="00B96D52">
        <w:rPr>
          <w:rFonts w:ascii="Arial" w:hAnsi="Arial" w:cs="Arial"/>
          <w:sz w:val="22"/>
          <w:szCs w:val="22"/>
        </w:rPr>
        <w:t>, dne 1. 6. 2012.</w:t>
      </w:r>
    </w:p>
    <w:p w14:paraId="4522F974" w14:textId="5846D729" w:rsidR="00AD4CDE" w:rsidRPr="00B96D52" w:rsidRDefault="00AD4CDE" w:rsidP="00A92981">
      <w:pPr>
        <w:widowControl/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 </w:t>
      </w:r>
    </w:p>
    <w:p w14:paraId="527407C7" w14:textId="77777777" w:rsidR="00AD4CDE" w:rsidRPr="00B96D52" w:rsidRDefault="00AD4CDE" w:rsidP="00A92981">
      <w:pPr>
        <w:widowControl/>
        <w:jc w:val="both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Z toho bude touto smlouvou vypořádáno 205,00 Kč. </w:t>
      </w:r>
    </w:p>
    <w:p w14:paraId="2C678AA3" w14:textId="77777777" w:rsidR="00AD4CDE" w:rsidRPr="00B96D52" w:rsidRDefault="00AD4CDE" w:rsidP="00A9298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1EFAB2D" w14:textId="41320C4C" w:rsidR="00AD4CDE" w:rsidRPr="00B96D52" w:rsidRDefault="00AD4CDE" w:rsidP="00BE1371">
      <w:pPr>
        <w:widowControl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 xml:space="preserve">  </w:t>
      </w:r>
    </w:p>
    <w:p w14:paraId="2286AE0C" w14:textId="77777777" w:rsidR="00AD4CDE" w:rsidRPr="00B96D52" w:rsidRDefault="00AD4CDE">
      <w:pPr>
        <w:pStyle w:val="para"/>
        <w:rPr>
          <w:rFonts w:ascii="Arial" w:hAnsi="Arial" w:cs="Arial"/>
          <w:sz w:val="22"/>
          <w:szCs w:val="22"/>
        </w:rPr>
      </w:pPr>
      <w:r w:rsidRPr="00B96D52">
        <w:rPr>
          <w:rFonts w:ascii="Arial" w:hAnsi="Arial" w:cs="Arial"/>
          <w:sz w:val="22"/>
          <w:szCs w:val="22"/>
        </w:rPr>
        <w:t>Čl. III.</w:t>
      </w:r>
    </w:p>
    <w:p w14:paraId="761A5AE6" w14:textId="52A179C2" w:rsidR="00AD4CDE" w:rsidRPr="00B96D52" w:rsidRDefault="00AD4CDE" w:rsidP="003970C3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Převádějící převádí nabyvateli pozemek, uvedený v čl.</w:t>
      </w:r>
      <w:r w:rsidR="00DE4537" w:rsidRPr="00B96D5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6D52">
        <w:rPr>
          <w:rFonts w:ascii="Arial" w:hAnsi="Arial" w:cs="Arial"/>
          <w:color w:val="000000"/>
          <w:sz w:val="22"/>
          <w:szCs w:val="22"/>
        </w:rPr>
        <w:t>I. této smlouvy,</w:t>
      </w:r>
      <w:r w:rsidR="003970C3" w:rsidRPr="00B96D5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6D52">
        <w:rPr>
          <w:rFonts w:ascii="Arial" w:hAnsi="Arial" w:cs="Arial"/>
          <w:color w:val="000000"/>
          <w:sz w:val="22"/>
          <w:szCs w:val="22"/>
        </w:rPr>
        <w:t>se všemi právy a povinnostmi a nabyvatel jej do svého vlastnictví přijímá.</w:t>
      </w:r>
      <w:r w:rsidR="003970C3" w:rsidRPr="00B96D5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6D52">
        <w:rPr>
          <w:rFonts w:ascii="Arial" w:hAnsi="Arial" w:cs="Arial"/>
          <w:sz w:val="22"/>
          <w:szCs w:val="22"/>
        </w:rPr>
        <w:t>Nabyvatel prohlašuje, že jeho nárok, který má být touto smlouvou vypořádán, dosud vypořádán nebyl a že jej nepostoupil ani nepostoupí žádnému postupníkovi.  Nepravdivé prohlášení a jednání učiněná nabyvatelem v rozporu s tímto prohlášením, činí tuto smlouvu neplatnou od samého počátku.</w:t>
      </w:r>
    </w:p>
    <w:p w14:paraId="6C1E16CC" w14:textId="77777777" w:rsidR="00AD4CDE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</w:p>
    <w:p w14:paraId="12303373" w14:textId="77777777" w:rsidR="00E82D86" w:rsidRPr="00B96D52" w:rsidRDefault="00E82D86">
      <w:pPr>
        <w:pStyle w:val="para"/>
        <w:rPr>
          <w:rFonts w:ascii="Arial" w:hAnsi="Arial" w:cs="Arial"/>
          <w:color w:val="000000"/>
          <w:sz w:val="22"/>
          <w:szCs w:val="22"/>
        </w:rPr>
      </w:pPr>
    </w:p>
    <w:p w14:paraId="595D8A04" w14:textId="77777777" w:rsidR="00AD4CDE" w:rsidRPr="00B96D52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Čl. IV.</w:t>
      </w:r>
    </w:p>
    <w:p w14:paraId="206E0CBE" w14:textId="77777777" w:rsidR="00AD4CDE" w:rsidRPr="00B96D52" w:rsidRDefault="00AD4CDE" w:rsidP="003970C3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Obě smluvní strany shodně prohlašují, že jim nejsou známy žádné skutečnosti, které by uzavření smlouvy bránily. Nabyvatel dále prohlašuje, že je mu stav převáděného pozemku znám a tento pozemek do svého vlastnictví přijímá. Nabyvatel bere na vědomí skutečnost, že převádějící nezajišťuje zpřístupnění a vytyčování hranic pozemků.</w:t>
      </w:r>
    </w:p>
    <w:p w14:paraId="68549A0F" w14:textId="77777777" w:rsidR="00AD2C21" w:rsidRPr="00B96D52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</w:p>
    <w:p w14:paraId="10A71D33" w14:textId="77777777" w:rsidR="00AD2C21" w:rsidRPr="00B96D52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</w:p>
    <w:p w14:paraId="070FF0B9" w14:textId="77777777" w:rsidR="008366B7" w:rsidRPr="00A539F5" w:rsidRDefault="008366B7" w:rsidP="008366B7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A539F5">
        <w:rPr>
          <w:rFonts w:ascii="Arial" w:hAnsi="Arial" w:cs="Arial"/>
          <w:color w:val="000000"/>
          <w:sz w:val="22"/>
          <w:szCs w:val="22"/>
        </w:rPr>
        <w:t>Čl. V.</w:t>
      </w:r>
    </w:p>
    <w:p w14:paraId="0992A6CD" w14:textId="77777777" w:rsidR="008366B7" w:rsidRPr="00B4702E" w:rsidRDefault="008366B7" w:rsidP="008366B7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Smlouva je uzavřena dnem jejího podpisu oběma smluvními stranami. Účastníci smlouvy jsou touto smlouvou vázáni až do pravomocného rozhodnutí katastrálního úřadu o návrhu na povolení vkladu do katastru nemovitostí. Vlastnické právo k převáděnému pozemku přechází na nabyvatele vkladem do katastru nemovitostí.  </w:t>
      </w:r>
    </w:p>
    <w:p w14:paraId="5A15C5C9" w14:textId="77777777" w:rsidR="008366B7" w:rsidRPr="00B4702E" w:rsidRDefault="008366B7" w:rsidP="008366B7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0519C85" w14:textId="77777777" w:rsidR="008366B7" w:rsidRDefault="008366B7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Tato smlouva nabývá účinnosti dnem uveřejnění v Registru smluv dle zákona č.</w:t>
      </w:r>
      <w:r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340/2015 Sb., 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o zvláštních podmínkách účinnosti některých smluv, uveřejňování těchto smluv a o registru smluv (zákon o registru smluv). Uveřejnění této smlouvy v souladu se zákonem o registru smluv zajistí převádějící. </w:t>
      </w:r>
    </w:p>
    <w:p w14:paraId="21CCA02A" w14:textId="77777777" w:rsidR="00801BF0" w:rsidRDefault="00801BF0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</w:p>
    <w:p w14:paraId="41EE1D0B" w14:textId="77777777" w:rsidR="00801BF0" w:rsidRDefault="00801BF0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</w:p>
    <w:p w14:paraId="46AC024E" w14:textId="77777777" w:rsidR="00801BF0" w:rsidRDefault="00801BF0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</w:p>
    <w:p w14:paraId="25EE4E65" w14:textId="77777777" w:rsidR="008366B7" w:rsidRPr="00B4702E" w:rsidRDefault="008366B7" w:rsidP="008366B7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2423562" w14:textId="77777777" w:rsidR="008366B7" w:rsidRPr="00B4702E" w:rsidRDefault="008366B7" w:rsidP="008366B7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SPÚ jako správce osobních údajů dle zákona č. 110/2019 Sb., o zpracování osobních údajů 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a platného nařízení (EU) 2016/679 (GDPR), tímto informuje ve smlouvě uvedený subjekt osobních údajů, že jeho údaje uvedené v této smlouvě zpracovává pro účely realizace, výkonu práv a povinností dle této smlouvy. </w:t>
      </w:r>
    </w:p>
    <w:p w14:paraId="0106CF64" w14:textId="77777777" w:rsidR="008366B7" w:rsidRPr="00B4702E" w:rsidRDefault="008366B7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</w:p>
    <w:p w14:paraId="7D4EDA2F" w14:textId="77777777" w:rsidR="008366B7" w:rsidRPr="00B4702E" w:rsidRDefault="008366B7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Uvedený subjekt osobních údajů si je vědom svého práva přístupu ke svým osobním údajům, práva na opravu osobních údajů, jakož i dalších práv vyplývajících z výše uvedené legislativy. </w:t>
      </w:r>
    </w:p>
    <w:p w14:paraId="55153961" w14:textId="77777777" w:rsidR="008366B7" w:rsidRPr="00B4702E" w:rsidRDefault="008366B7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</w:p>
    <w:p w14:paraId="2A4730CE" w14:textId="77777777" w:rsidR="008366B7" w:rsidRPr="00B4702E" w:rsidRDefault="008366B7" w:rsidP="008366B7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Smluvní strany se zavazují, že při správě a zpracování osobních údajů budou dále postupovat v souladu s aktuální platnou a účinnou legislativou. </w:t>
      </w:r>
    </w:p>
    <w:p w14:paraId="08281E43" w14:textId="77777777" w:rsidR="008366B7" w:rsidRPr="00B4702E" w:rsidRDefault="008366B7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</w:p>
    <w:p w14:paraId="061DB880" w14:textId="77777777" w:rsidR="008366B7" w:rsidRDefault="008366B7" w:rsidP="008366B7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Postupy a opatření se SPÚ zavazuje dodržovat po celou dobu trvání skartační lhůty ve smyslu § 2 písm. s) zákona č. 499/2004 Sb. o archivnictví a spisové službě a o změně některých zákonů, ve znění pozdějších předpisů.  </w:t>
      </w:r>
    </w:p>
    <w:p w14:paraId="3D3BB6E7" w14:textId="77777777" w:rsidR="008366B7" w:rsidRPr="00B4702E" w:rsidRDefault="008366B7" w:rsidP="008366B7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6E4A2CC" w14:textId="77777777" w:rsidR="008366B7" w:rsidRPr="00B4702E" w:rsidRDefault="008366B7" w:rsidP="008366B7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Obě smluvní strany se zavazují, že budou postupovat v souladu se zákonem č. 110/2019 Sb., 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o zpracování osobních údajů, a platným nařízením Evropského parlamentu a Rady EU 2016/679 („GDPR“). Tyto postupy a opatření se smluvní strany zavazují dodržovat po celou dobu trvání skartační lhůty ve smyslu § 2 písm. s) zákona č. 499/2004 Sb. o archivnictví a spisové službě a 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o změně některých zákonů, ve znění pozdějších předpisů. </w:t>
      </w:r>
    </w:p>
    <w:p w14:paraId="4BCFA721" w14:textId="77777777" w:rsidR="00683264" w:rsidRPr="00B96D52" w:rsidRDefault="00683264" w:rsidP="008366B7">
      <w:pPr>
        <w:pStyle w:val="vnintext"/>
        <w:ind w:firstLine="0"/>
        <w:rPr>
          <w:rFonts w:ascii="Arial" w:hAnsi="Arial" w:cs="Arial"/>
          <w:sz w:val="22"/>
          <w:szCs w:val="22"/>
        </w:rPr>
      </w:pPr>
    </w:p>
    <w:p w14:paraId="784B7DCB" w14:textId="77777777" w:rsidR="00AD4CDE" w:rsidRPr="00B96D52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325D421" w14:textId="77777777" w:rsidR="00AD4CDE" w:rsidRPr="00B96D52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Čl. VI.</w:t>
      </w:r>
    </w:p>
    <w:p w14:paraId="200699E0" w14:textId="632FB44F" w:rsidR="00AD4CDE" w:rsidRPr="00B96D52" w:rsidRDefault="00B70A94" w:rsidP="00EB36A5">
      <w:pPr>
        <w:pStyle w:val="vniontext0"/>
        <w:ind w:firstLine="0"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N</w:t>
      </w:r>
      <w:r w:rsidRPr="00B96D52">
        <w:rPr>
          <w:rFonts w:ascii="Arial" w:hAnsi="Arial" w:cs="Arial"/>
          <w:sz w:val="22"/>
          <w:szCs w:val="22"/>
        </w:rPr>
        <w:t>ávrh na povolení vkladu vlastnického práva do katastru nemovitostí na základě této smlouvy u příslušného katastrálního úřadu podává převádějící.</w:t>
      </w:r>
      <w:r w:rsidRPr="00B96D52">
        <w:rPr>
          <w:rFonts w:ascii="Arial" w:hAnsi="Arial" w:cs="Arial"/>
          <w:color w:val="000000"/>
          <w:sz w:val="22"/>
          <w:szCs w:val="22"/>
        </w:rPr>
        <w:t xml:space="preserve"> Správní poplatky se dle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</w:rPr>
        <w:t>ust</w:t>
      </w:r>
      <w:proofErr w:type="spellEnd"/>
      <w:r w:rsidRPr="00B96D52">
        <w:rPr>
          <w:rFonts w:ascii="Arial" w:hAnsi="Arial" w:cs="Arial"/>
          <w:color w:val="000000"/>
          <w:sz w:val="22"/>
          <w:szCs w:val="22"/>
        </w:rPr>
        <w:t xml:space="preserve">. § 21a odst. 1 zákona o </w:t>
      </w:r>
      <w:r w:rsidRPr="00B96D52">
        <w:rPr>
          <w:rFonts w:ascii="Arial" w:hAnsi="Arial" w:cs="Arial"/>
          <w:sz w:val="22"/>
          <w:szCs w:val="22"/>
        </w:rPr>
        <w:t xml:space="preserve">půdě a </w:t>
      </w:r>
      <w:proofErr w:type="spellStart"/>
      <w:r w:rsidRPr="00B96D52">
        <w:rPr>
          <w:rFonts w:ascii="Arial" w:hAnsi="Arial" w:cs="Arial"/>
          <w:sz w:val="22"/>
          <w:szCs w:val="22"/>
        </w:rPr>
        <w:t>ust</w:t>
      </w:r>
      <w:proofErr w:type="spellEnd"/>
      <w:r w:rsidRPr="00B96D52">
        <w:rPr>
          <w:rFonts w:ascii="Arial" w:hAnsi="Arial" w:cs="Arial"/>
          <w:sz w:val="22"/>
          <w:szCs w:val="22"/>
        </w:rPr>
        <w:t>. § 8 odst. 1 zákona č. 634/2004 Sb., o správních poplatcích</w:t>
      </w:r>
      <w:r w:rsidR="00A21330" w:rsidRPr="00B96D52">
        <w:rPr>
          <w:rFonts w:ascii="Arial" w:hAnsi="Arial" w:cs="Arial"/>
          <w:sz w:val="22"/>
          <w:szCs w:val="22"/>
        </w:rPr>
        <w:t xml:space="preserve"> ve znění pozdějších předpisů,</w:t>
      </w:r>
      <w:r w:rsidRPr="00B96D52">
        <w:rPr>
          <w:rFonts w:ascii="Arial" w:hAnsi="Arial" w:cs="Arial"/>
          <w:sz w:val="22"/>
          <w:szCs w:val="22"/>
        </w:rPr>
        <w:t xml:space="preserve"> nevyměřují</w:t>
      </w:r>
      <w:r w:rsidR="00E64305" w:rsidRPr="00B96D52">
        <w:rPr>
          <w:rFonts w:ascii="Arial" w:hAnsi="Arial" w:cs="Arial"/>
          <w:color w:val="000000"/>
          <w:sz w:val="22"/>
          <w:szCs w:val="22"/>
        </w:rPr>
        <w:t>.</w:t>
      </w:r>
    </w:p>
    <w:p w14:paraId="3849E11F" w14:textId="77777777" w:rsidR="00AD4CDE" w:rsidRPr="00B96D52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54E2554" w14:textId="77777777" w:rsidR="00AD4CDE" w:rsidRPr="00B96D52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Čl. VII.</w:t>
      </w:r>
    </w:p>
    <w:p w14:paraId="21FAAA6F" w14:textId="77777777" w:rsidR="00AD4CDE" w:rsidRPr="00B96D52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28693087" w14:textId="77777777" w:rsidR="00AD4CDE" w:rsidRPr="00B96D52" w:rsidRDefault="00AD4CDE" w:rsidP="00CF1E23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Smluvní strany prohlašují, že tato smlouva je shodným a svobodným projevem jejich vůle a na důkaz toho připojují své podpisy.</w:t>
      </w:r>
    </w:p>
    <w:p w14:paraId="66777A77" w14:textId="77777777" w:rsidR="00AD4CDE" w:rsidRPr="00B96D52" w:rsidRDefault="00AD4CDE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14:paraId="10A215C1" w14:textId="77777777" w:rsidR="00663872" w:rsidRPr="00B96D52" w:rsidRDefault="00663872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14:paraId="35293D85" w14:textId="77777777" w:rsidR="00AD4CDE" w:rsidRPr="00B96D52" w:rsidRDefault="00AD4CDE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14:paraId="3D2C0A92" w14:textId="7FF6D042" w:rsidR="004347D1" w:rsidRDefault="00E04F90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 Praze dne </w:t>
      </w:r>
      <w:r w:rsidR="003F79D9">
        <w:rPr>
          <w:rFonts w:ascii="Arial" w:hAnsi="Arial" w:cs="Arial"/>
          <w:color w:val="000000"/>
          <w:sz w:val="22"/>
          <w:szCs w:val="22"/>
        </w:rPr>
        <w:t>27. 11. 2024</w:t>
      </w:r>
      <w:r w:rsidR="003F79D9">
        <w:rPr>
          <w:rFonts w:ascii="Arial" w:hAnsi="Arial" w:cs="Arial"/>
          <w:color w:val="000000"/>
          <w:sz w:val="22"/>
          <w:szCs w:val="22"/>
        </w:rPr>
        <w:tab/>
      </w:r>
      <w:r w:rsidR="003F79D9">
        <w:rPr>
          <w:rFonts w:ascii="Arial" w:hAnsi="Arial" w:cs="Arial"/>
          <w:color w:val="000000"/>
          <w:sz w:val="22"/>
          <w:szCs w:val="22"/>
        </w:rPr>
        <w:tab/>
      </w:r>
      <w:r w:rsidR="003F79D9">
        <w:rPr>
          <w:rFonts w:ascii="Arial" w:hAnsi="Arial" w:cs="Arial"/>
          <w:color w:val="000000"/>
          <w:sz w:val="22"/>
          <w:szCs w:val="22"/>
        </w:rPr>
        <w:tab/>
      </w:r>
      <w:r w:rsidR="003F79D9">
        <w:rPr>
          <w:rFonts w:ascii="Arial" w:hAnsi="Arial" w:cs="Arial"/>
          <w:color w:val="000000"/>
          <w:sz w:val="22"/>
          <w:szCs w:val="22"/>
        </w:rPr>
        <w:tab/>
        <w:t>V Českých Budějovicích dne 19. 11. 2024</w:t>
      </w:r>
    </w:p>
    <w:p w14:paraId="5D9E46FF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1C169B2D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2A4BCE76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393C58CA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5B2701A4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0276DCA1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24FABD1E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4235FD52" w14:textId="77777777" w:rsidR="004347D1" w:rsidRPr="00B4702E" w:rsidRDefault="004347D1" w:rsidP="004347D1">
      <w:pPr>
        <w:pStyle w:val="adresa"/>
        <w:widowControl/>
        <w:tabs>
          <w:tab w:val="clear" w:pos="3402"/>
          <w:tab w:val="clear" w:pos="6237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…………………………………..……………                       ……………………………………..   </w:t>
      </w:r>
    </w:p>
    <w:p w14:paraId="2C43FFF7" w14:textId="5B6BDF39" w:rsidR="004347D1" w:rsidRPr="00B4702E" w:rsidRDefault="004347D1" w:rsidP="004347D1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převádějící</w:t>
      </w:r>
      <w:r>
        <w:tab/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</w:t>
      </w:r>
      <w:r w:rsidR="00BE1371">
        <w:rPr>
          <w:rFonts w:ascii="Arial" w:eastAsia="Arial" w:hAnsi="Arial" w:cs="Arial"/>
          <w:color w:val="000000" w:themeColor="text1"/>
          <w:sz w:val="22"/>
          <w:szCs w:val="22"/>
        </w:rPr>
        <w:t xml:space="preserve">   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nabyvatel</w:t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</w:t>
      </w:r>
      <w:r>
        <w:tab/>
      </w:r>
      <w:r>
        <w:tab/>
      </w:r>
      <w:r>
        <w:tab/>
      </w:r>
    </w:p>
    <w:p w14:paraId="47BF8404" w14:textId="4F734656" w:rsidR="004347D1" w:rsidRPr="00261882" w:rsidRDefault="004347D1" w:rsidP="004347D1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Česká republika – Státní pozemkový úřad</w:t>
      </w:r>
      <w:r>
        <w:tab/>
      </w:r>
      <w:r>
        <w:tab/>
      </w:r>
      <w:r>
        <w:tab/>
        <w:t xml:space="preserve">   </w:t>
      </w:r>
      <w:r w:rsidR="00BE1371">
        <w:t xml:space="preserve">       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Luboš Procházka </w:t>
      </w:r>
    </w:p>
    <w:p w14:paraId="19386CC4" w14:textId="547C8E85" w:rsidR="004347D1" w:rsidRPr="00261882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ředitel KPÚ pro Středočeský kraj a hl. m. Praha          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 </w:t>
      </w:r>
      <w:proofErr w:type="spellStart"/>
      <w:r w:rsidR="00092DEC">
        <w:rPr>
          <w:rFonts w:ascii="Arial" w:eastAsia="Arial" w:hAnsi="Arial" w:cs="Arial"/>
          <w:color w:val="000000" w:themeColor="text1"/>
          <w:sz w:val="22"/>
          <w:szCs w:val="22"/>
        </w:rPr>
        <w:t>xxxxxxxxxxxxxxxxxxxxxxxxxxxx</w:t>
      </w:r>
      <w:proofErr w:type="spellEnd"/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</w:t>
      </w:r>
    </w:p>
    <w:p w14:paraId="24B1507B" w14:textId="77777777" w:rsidR="004347D1" w:rsidRPr="00261882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   Ing. Jiří Veselý </w:t>
      </w:r>
      <w:r w:rsidRPr="00261882">
        <w:rPr>
          <w:rFonts w:ascii="Arial" w:hAnsi="Arial" w:cs="Arial"/>
          <w:sz w:val="22"/>
          <w:szCs w:val="22"/>
        </w:rPr>
        <w:t xml:space="preserve">                          </w:t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</w:t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</w:t>
      </w:r>
    </w:p>
    <w:p w14:paraId="416937C7" w14:textId="77777777" w:rsidR="004347D1" w:rsidRPr="00261882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   </w:t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hAnsi="Arial" w:cs="Arial"/>
          <w:sz w:val="22"/>
          <w:szCs w:val="22"/>
        </w:rPr>
        <w:tab/>
      </w:r>
    </w:p>
    <w:p w14:paraId="7C8DB6DD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lastRenderedPageBreak/>
        <w:t xml:space="preserve"> </w:t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</w:p>
    <w:p w14:paraId="63AD39DD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791BD9D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D23D9D7" w14:textId="77777777" w:rsidR="004347D1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00423E5" w14:textId="77777777" w:rsidR="00801BF0" w:rsidRPr="00261882" w:rsidRDefault="00801BF0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3691AF1" w14:textId="77777777" w:rsidR="004347D1" w:rsidRPr="00261882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</w:p>
    <w:p w14:paraId="3B8FA0C3" w14:textId="57944094" w:rsidR="004347D1" w:rsidRDefault="004347D1" w:rsidP="00BE137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0172053" w14:textId="77777777" w:rsidR="004347D1" w:rsidRPr="00B4702E" w:rsidRDefault="004347D1" w:rsidP="004347D1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23FCE91" w14:textId="77777777" w:rsidR="004347D1" w:rsidRPr="00B4702E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…………………………………………………</w:t>
      </w:r>
    </w:p>
    <w:p w14:paraId="44E47647" w14:textId="77777777" w:rsidR="004347D1" w:rsidRPr="00B4702E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Za věcnou a formální správnost odpovídá </w:t>
      </w:r>
      <w:r>
        <w:tab/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0B9A6753" w14:textId="77777777" w:rsidR="004347D1" w:rsidRPr="00B4702E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Ing. Michaela Svobodová</w:t>
      </w:r>
    </w:p>
    <w:p w14:paraId="3D7A9359" w14:textId="77777777" w:rsidR="004347D1" w:rsidRPr="00B4702E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Vedoucí oddělení převodu majetku státu </w:t>
      </w:r>
      <w:r>
        <w:tab/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2273A004" w14:textId="77777777" w:rsidR="004347D1" w:rsidRPr="00B4702E" w:rsidRDefault="004347D1" w:rsidP="004347D1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>
        <w:tab/>
      </w:r>
    </w:p>
    <w:p w14:paraId="48CE7565" w14:textId="77777777" w:rsidR="004347D1" w:rsidRPr="00B4702E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37A8985" w14:textId="77777777" w:rsidR="004347D1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EFA8762" w14:textId="77777777" w:rsidR="004347D1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C28B329" w14:textId="77777777" w:rsidR="004347D1" w:rsidRPr="00B4702E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06E0FC5" w14:textId="77777777" w:rsidR="004347D1" w:rsidRPr="00B4702E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95FFDB7" w14:textId="77777777" w:rsidR="004347D1" w:rsidRPr="00B4702E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.......................……….....................................</w:t>
      </w:r>
    </w:p>
    <w:p w14:paraId="029526C8" w14:textId="77777777" w:rsidR="004347D1" w:rsidRPr="00B4702E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Za správnost:</w:t>
      </w:r>
    </w:p>
    <w:p w14:paraId="2EFD7D35" w14:textId="77777777" w:rsidR="004347D1" w:rsidRPr="00B4702E" w:rsidRDefault="004347D1" w:rsidP="004347D1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Bc. Zuzana Kubát</w:t>
      </w:r>
    </w:p>
    <w:p w14:paraId="4DB916B9" w14:textId="77777777" w:rsidR="004347D1" w:rsidRPr="000F7CEF" w:rsidRDefault="004347D1" w:rsidP="004347D1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2"/>
          <w:szCs w:val="22"/>
        </w:rPr>
      </w:pPr>
    </w:p>
    <w:p w14:paraId="50A99817" w14:textId="77777777" w:rsidR="004347D1" w:rsidRDefault="004347D1" w:rsidP="004347D1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53C7EE1" w14:textId="77777777" w:rsidR="004347D1" w:rsidRDefault="004347D1" w:rsidP="004347D1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4CDC2D05" w14:textId="77777777" w:rsidR="004347D1" w:rsidRPr="00A539F5" w:rsidRDefault="004347D1" w:rsidP="004347D1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4CC986F" w14:textId="77777777" w:rsidR="00AD4CDE" w:rsidRPr="00B96D52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800870F" w14:textId="77777777" w:rsidR="0081770D" w:rsidRPr="00B96D52" w:rsidRDefault="0081770D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74A0EC9" w14:textId="77777777" w:rsidR="0081770D" w:rsidRPr="00B96D52" w:rsidRDefault="0081770D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Tato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smlouva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byla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uveřejněna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v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Registru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smluv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vedeném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dle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zákona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č. 340/2015 Sb., o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registru</w:t>
      </w:r>
      <w:proofErr w:type="spellEnd"/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smlu</w:t>
      </w:r>
      <w:r w:rsidR="005E5F83" w:rsidRPr="00B96D52">
        <w:rPr>
          <w:rFonts w:ascii="Arial" w:hAnsi="Arial" w:cs="Arial"/>
          <w:color w:val="000000"/>
          <w:sz w:val="22"/>
          <w:szCs w:val="22"/>
          <w:lang w:val="en-US"/>
        </w:rPr>
        <w:t>v</w:t>
      </w:r>
      <w:proofErr w:type="spellEnd"/>
      <w:r w:rsidR="005E5F83"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5E5F83" w:rsidRPr="00B96D52">
        <w:rPr>
          <w:rFonts w:ascii="Arial" w:hAnsi="Arial" w:cs="Arial"/>
          <w:sz w:val="22"/>
          <w:szCs w:val="22"/>
        </w:rPr>
        <w:t>ve znění pozdějších předpisů.</w:t>
      </w:r>
    </w:p>
    <w:p w14:paraId="0F2601AD" w14:textId="77777777" w:rsidR="00125ACF" w:rsidRPr="00B96D52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401AF65B" w14:textId="77777777" w:rsidR="00125ACF" w:rsidRPr="00B96D52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6569D6D9" w14:textId="77777777" w:rsidR="00125ACF" w:rsidRPr="00B96D52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datum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registrace</w:t>
      </w:r>
      <w:proofErr w:type="spellEnd"/>
    </w:p>
    <w:p w14:paraId="28644236" w14:textId="77777777" w:rsidR="00125ACF" w:rsidRPr="00B96D52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94CE35E" w14:textId="77777777" w:rsidR="00125ACF" w:rsidRPr="00B96D52" w:rsidRDefault="00125ACF" w:rsidP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05BB4726" w14:textId="77777777" w:rsidR="00125ACF" w:rsidRPr="00B96D52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ID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smlouvy</w:t>
      </w:r>
      <w:proofErr w:type="spellEnd"/>
    </w:p>
    <w:p w14:paraId="7CA5208B" w14:textId="77777777" w:rsidR="00125ACF" w:rsidRPr="00B96D52" w:rsidRDefault="00125ACF">
      <w:pPr>
        <w:widowControl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65DE66FC" w14:textId="77777777" w:rsidR="00F36629" w:rsidRPr="00B96D52" w:rsidRDefault="00F36629" w:rsidP="00F36629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2021C05E" w14:textId="77777777" w:rsidR="00F36629" w:rsidRPr="00B96D52" w:rsidRDefault="00F36629" w:rsidP="00F36629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ID </w:t>
      </w: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verze</w:t>
      </w:r>
      <w:proofErr w:type="spellEnd"/>
    </w:p>
    <w:p w14:paraId="49DDA26D" w14:textId="77777777" w:rsidR="00F36629" w:rsidRPr="00B96D52" w:rsidRDefault="00F36629">
      <w:pPr>
        <w:widowControl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56AD05FD" w14:textId="77777777" w:rsidR="00F36629" w:rsidRPr="00B96D52" w:rsidRDefault="00F36629">
      <w:pPr>
        <w:widowControl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46CBA54F" w14:textId="77777777" w:rsidR="00125ACF" w:rsidRPr="00B96D52" w:rsidRDefault="00125ACF" w:rsidP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0D919ED8" w14:textId="77777777" w:rsidR="00125ACF" w:rsidRPr="00B96D52" w:rsidRDefault="00407016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B96D52">
        <w:rPr>
          <w:rFonts w:ascii="Arial" w:hAnsi="Arial" w:cs="Arial"/>
          <w:color w:val="000000"/>
          <w:sz w:val="22"/>
          <w:szCs w:val="22"/>
          <w:lang w:val="en-US"/>
        </w:rPr>
        <w:t>r</w:t>
      </w:r>
      <w:r w:rsidR="00125ACF" w:rsidRPr="00B96D52">
        <w:rPr>
          <w:rFonts w:ascii="Arial" w:hAnsi="Arial" w:cs="Arial"/>
          <w:color w:val="000000"/>
          <w:sz w:val="22"/>
          <w:szCs w:val="22"/>
          <w:lang w:val="en-US"/>
        </w:rPr>
        <w:t>egistraci</w:t>
      </w:r>
      <w:proofErr w:type="spellEnd"/>
      <w:r w:rsidR="00125ACF" w:rsidRPr="00B96D5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25ACF" w:rsidRPr="00B96D52">
        <w:rPr>
          <w:rFonts w:ascii="Arial" w:hAnsi="Arial" w:cs="Arial"/>
          <w:color w:val="000000"/>
          <w:sz w:val="22"/>
          <w:szCs w:val="22"/>
          <w:lang w:val="en-US"/>
        </w:rPr>
        <w:t>provedl</w:t>
      </w:r>
      <w:proofErr w:type="spellEnd"/>
    </w:p>
    <w:p w14:paraId="26878176" w14:textId="77777777" w:rsidR="0081770D" w:rsidRPr="00B96D52" w:rsidRDefault="0081770D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77E602A" w14:textId="12E0577B" w:rsidR="00C820A8" w:rsidRDefault="00C820A8">
      <w:pPr>
        <w:widowControl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>V …………………………………………………</w:t>
      </w:r>
    </w:p>
    <w:p w14:paraId="36575262" w14:textId="77777777" w:rsidR="00BE1371" w:rsidRPr="00B96D52" w:rsidRDefault="00BE1371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63BEC00" w14:textId="4388C5DA" w:rsidR="00C820A8" w:rsidRPr="00B96D52" w:rsidRDefault="00C820A8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B96D52">
        <w:rPr>
          <w:rFonts w:ascii="Arial" w:hAnsi="Arial" w:cs="Arial"/>
          <w:color w:val="000000"/>
          <w:sz w:val="22"/>
          <w:szCs w:val="22"/>
        </w:rPr>
        <w:t>dne…………………………………………………</w:t>
      </w:r>
    </w:p>
    <w:p w14:paraId="43D96D14" w14:textId="77777777" w:rsidR="00225878" w:rsidRPr="00B96D52" w:rsidRDefault="00225878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073A7122" w14:textId="77777777" w:rsidR="00AB3D96" w:rsidRPr="00B96D52" w:rsidRDefault="00AB3D96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812E929" w14:textId="77777777" w:rsidR="00AD4CDE" w:rsidRPr="00B96D52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  <w:r w:rsidRPr="00B96D52">
        <w:rPr>
          <w:rFonts w:ascii="Arial" w:hAnsi="Arial" w:cs="Arial"/>
          <w:color w:val="000000"/>
          <w:sz w:val="22"/>
          <w:szCs w:val="22"/>
        </w:rPr>
        <w:t xml:space="preserve">ID číslo převáděné nemovitosti: 11757  </w:t>
      </w:r>
    </w:p>
    <w:p w14:paraId="3887B27F" w14:textId="77777777" w:rsidR="00AD4CDE" w:rsidRPr="00B96D52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sectPr w:rsidR="00AD4CDE" w:rsidRPr="00B96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5E51F" w14:textId="77777777" w:rsidR="006B4AF4" w:rsidRDefault="006B4AF4" w:rsidP="006B4AF4">
      <w:r>
        <w:separator/>
      </w:r>
    </w:p>
  </w:endnote>
  <w:endnote w:type="continuationSeparator" w:id="0">
    <w:p w14:paraId="6127ABE0" w14:textId="77777777" w:rsidR="006B4AF4" w:rsidRDefault="006B4AF4" w:rsidP="006B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FB61" w14:textId="77777777" w:rsidR="006B4AF4" w:rsidRDefault="006B4AF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6496303"/>
      <w:docPartObj>
        <w:docPartGallery w:val="Page Numbers (Bottom of Page)"/>
        <w:docPartUnique/>
      </w:docPartObj>
    </w:sdtPr>
    <w:sdtEndPr/>
    <w:sdtContent>
      <w:p w14:paraId="3503A8AF" w14:textId="7129D61D" w:rsidR="006B4AF4" w:rsidRDefault="006B4AF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9C93D" w14:textId="77777777" w:rsidR="006B4AF4" w:rsidRDefault="006B4AF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10C2" w14:textId="77777777" w:rsidR="006B4AF4" w:rsidRDefault="006B4A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62971" w14:textId="77777777" w:rsidR="006B4AF4" w:rsidRDefault="006B4AF4" w:rsidP="006B4AF4">
      <w:r>
        <w:separator/>
      </w:r>
    </w:p>
  </w:footnote>
  <w:footnote w:type="continuationSeparator" w:id="0">
    <w:p w14:paraId="4018B839" w14:textId="77777777" w:rsidR="006B4AF4" w:rsidRDefault="006B4AF4" w:rsidP="006B4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87C60" w14:textId="77777777" w:rsidR="006B4AF4" w:rsidRDefault="006B4AF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FA38" w14:textId="77777777" w:rsidR="006B4AF4" w:rsidRDefault="006B4AF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18D68" w14:textId="77777777" w:rsidR="006B4AF4" w:rsidRDefault="006B4AF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DE"/>
    <w:rsid w:val="0000799B"/>
    <w:rsid w:val="00031A6C"/>
    <w:rsid w:val="00051722"/>
    <w:rsid w:val="0007035E"/>
    <w:rsid w:val="0008169E"/>
    <w:rsid w:val="000900B7"/>
    <w:rsid w:val="00091141"/>
    <w:rsid w:val="00092DEC"/>
    <w:rsid w:val="000A3D59"/>
    <w:rsid w:val="000B4D5B"/>
    <w:rsid w:val="000C7506"/>
    <w:rsid w:val="000F61EA"/>
    <w:rsid w:val="001015DC"/>
    <w:rsid w:val="0012285A"/>
    <w:rsid w:val="00125ACF"/>
    <w:rsid w:val="00150EBF"/>
    <w:rsid w:val="00162E8E"/>
    <w:rsid w:val="00165114"/>
    <w:rsid w:val="001914D2"/>
    <w:rsid w:val="00196594"/>
    <w:rsid w:val="001965CB"/>
    <w:rsid w:val="001A27D9"/>
    <w:rsid w:val="001A7B2C"/>
    <w:rsid w:val="001A7C84"/>
    <w:rsid w:val="001B6217"/>
    <w:rsid w:val="001D1353"/>
    <w:rsid w:val="001E5055"/>
    <w:rsid w:val="002174CE"/>
    <w:rsid w:val="0022182F"/>
    <w:rsid w:val="00225878"/>
    <w:rsid w:val="00231BB2"/>
    <w:rsid w:val="00231D01"/>
    <w:rsid w:val="002A1AB9"/>
    <w:rsid w:val="002A2A4B"/>
    <w:rsid w:val="002B7458"/>
    <w:rsid w:val="002C7AD6"/>
    <w:rsid w:val="002D163D"/>
    <w:rsid w:val="002E0BC1"/>
    <w:rsid w:val="00306639"/>
    <w:rsid w:val="0032079A"/>
    <w:rsid w:val="003271AE"/>
    <w:rsid w:val="003315E7"/>
    <w:rsid w:val="00371417"/>
    <w:rsid w:val="003970C3"/>
    <w:rsid w:val="003A69C2"/>
    <w:rsid w:val="003F79D9"/>
    <w:rsid w:val="004069D2"/>
    <w:rsid w:val="00407016"/>
    <w:rsid w:val="0043267F"/>
    <w:rsid w:val="004347D1"/>
    <w:rsid w:val="0044037E"/>
    <w:rsid w:val="00475830"/>
    <w:rsid w:val="00490EB1"/>
    <w:rsid w:val="00491068"/>
    <w:rsid w:val="004934BF"/>
    <w:rsid w:val="004F46D0"/>
    <w:rsid w:val="00511ECA"/>
    <w:rsid w:val="00540A55"/>
    <w:rsid w:val="00547094"/>
    <w:rsid w:val="005A5801"/>
    <w:rsid w:val="005E5F83"/>
    <w:rsid w:val="005F4E66"/>
    <w:rsid w:val="006230F7"/>
    <w:rsid w:val="00663872"/>
    <w:rsid w:val="006711BC"/>
    <w:rsid w:val="00683264"/>
    <w:rsid w:val="00684DB4"/>
    <w:rsid w:val="00691EE6"/>
    <w:rsid w:val="00696E39"/>
    <w:rsid w:val="006B4AF4"/>
    <w:rsid w:val="006B5F0F"/>
    <w:rsid w:val="006B7BC3"/>
    <w:rsid w:val="006D2030"/>
    <w:rsid w:val="006F699E"/>
    <w:rsid w:val="00732FBB"/>
    <w:rsid w:val="007457FE"/>
    <w:rsid w:val="00746F65"/>
    <w:rsid w:val="0078597A"/>
    <w:rsid w:val="00796D9F"/>
    <w:rsid w:val="007A250F"/>
    <w:rsid w:val="007B3E1D"/>
    <w:rsid w:val="007C0F5C"/>
    <w:rsid w:val="007C7082"/>
    <w:rsid w:val="007D597A"/>
    <w:rsid w:val="007F0009"/>
    <w:rsid w:val="00801BF0"/>
    <w:rsid w:val="008163EB"/>
    <w:rsid w:val="00817045"/>
    <w:rsid w:val="0081770D"/>
    <w:rsid w:val="00824EDF"/>
    <w:rsid w:val="00835624"/>
    <w:rsid w:val="008366B7"/>
    <w:rsid w:val="0086454B"/>
    <w:rsid w:val="00887698"/>
    <w:rsid w:val="008A6435"/>
    <w:rsid w:val="008D75D8"/>
    <w:rsid w:val="008E6394"/>
    <w:rsid w:val="0092179A"/>
    <w:rsid w:val="0092362B"/>
    <w:rsid w:val="00924A3D"/>
    <w:rsid w:val="009519F9"/>
    <w:rsid w:val="00987BE8"/>
    <w:rsid w:val="009D5879"/>
    <w:rsid w:val="009D7CA0"/>
    <w:rsid w:val="00A21330"/>
    <w:rsid w:val="00A21E60"/>
    <w:rsid w:val="00A22F0A"/>
    <w:rsid w:val="00A616E9"/>
    <w:rsid w:val="00A67E42"/>
    <w:rsid w:val="00A70B02"/>
    <w:rsid w:val="00A75281"/>
    <w:rsid w:val="00A75704"/>
    <w:rsid w:val="00A92981"/>
    <w:rsid w:val="00AA11EB"/>
    <w:rsid w:val="00AB1228"/>
    <w:rsid w:val="00AB3D96"/>
    <w:rsid w:val="00AB5EEE"/>
    <w:rsid w:val="00AD2C21"/>
    <w:rsid w:val="00AD4CDE"/>
    <w:rsid w:val="00AF52AA"/>
    <w:rsid w:val="00B01442"/>
    <w:rsid w:val="00B11680"/>
    <w:rsid w:val="00B2414E"/>
    <w:rsid w:val="00B631AE"/>
    <w:rsid w:val="00B70A94"/>
    <w:rsid w:val="00B868C7"/>
    <w:rsid w:val="00B96D52"/>
    <w:rsid w:val="00BC3F00"/>
    <w:rsid w:val="00BC52BE"/>
    <w:rsid w:val="00BC7680"/>
    <w:rsid w:val="00BD0131"/>
    <w:rsid w:val="00BE1371"/>
    <w:rsid w:val="00BE6FC3"/>
    <w:rsid w:val="00BF579A"/>
    <w:rsid w:val="00C20383"/>
    <w:rsid w:val="00C328C6"/>
    <w:rsid w:val="00C5124F"/>
    <w:rsid w:val="00C820A8"/>
    <w:rsid w:val="00C90E09"/>
    <w:rsid w:val="00C936B8"/>
    <w:rsid w:val="00CD4C2E"/>
    <w:rsid w:val="00CF1E23"/>
    <w:rsid w:val="00D27771"/>
    <w:rsid w:val="00D75B4F"/>
    <w:rsid w:val="00DB4679"/>
    <w:rsid w:val="00DC5978"/>
    <w:rsid w:val="00DE4537"/>
    <w:rsid w:val="00DF2443"/>
    <w:rsid w:val="00DF4838"/>
    <w:rsid w:val="00DF6D39"/>
    <w:rsid w:val="00E03B26"/>
    <w:rsid w:val="00E04F90"/>
    <w:rsid w:val="00E23DFA"/>
    <w:rsid w:val="00E262FD"/>
    <w:rsid w:val="00E569A9"/>
    <w:rsid w:val="00E64305"/>
    <w:rsid w:val="00E82D86"/>
    <w:rsid w:val="00E87358"/>
    <w:rsid w:val="00EB36A5"/>
    <w:rsid w:val="00ED3554"/>
    <w:rsid w:val="00EE4282"/>
    <w:rsid w:val="00EF3BC4"/>
    <w:rsid w:val="00F15025"/>
    <w:rsid w:val="00F33A11"/>
    <w:rsid w:val="00F36629"/>
    <w:rsid w:val="00F55696"/>
    <w:rsid w:val="00F722EF"/>
    <w:rsid w:val="00F758C4"/>
    <w:rsid w:val="00F8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C0638"/>
  <w14:defaultImageDpi w14:val="0"/>
  <w15:docId w15:val="{0B556E48-6C19-4022-890A-A386F006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  <w:spacing w:after="0" w:line="240" w:lineRule="auto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  <w:style w:type="character" w:customStyle="1" w:styleId="normaltextrun">
    <w:name w:val="normaltextrun"/>
    <w:basedOn w:val="Standardnpsmoodstavce"/>
    <w:uiPriority w:val="1"/>
    <w:rsid w:val="00836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3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934</Words>
  <Characters>5914</Characters>
  <Application>Microsoft Office Word</Application>
  <DocSecurity>0</DocSecurity>
  <Lines>49</Lines>
  <Paragraphs>13</Paragraphs>
  <ScaleCrop>false</ScaleCrop>
  <Company>PF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Kubát Zuzana Bc.</dc:creator>
  <cp:keywords/>
  <dc:description/>
  <cp:lastModifiedBy>Kubát Zuzana Bc.</cp:lastModifiedBy>
  <cp:revision>8</cp:revision>
  <cp:lastPrinted>2002-01-25T14:18:00Z</cp:lastPrinted>
  <dcterms:created xsi:type="dcterms:W3CDTF">2024-12-04T13:57:00Z</dcterms:created>
  <dcterms:modified xsi:type="dcterms:W3CDTF">2024-12-04T14:23:00Z</dcterms:modified>
</cp:coreProperties>
</file>