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964F" w14:textId="77777777" w:rsidR="00CD22F0" w:rsidRDefault="00000000">
      <w:pPr>
        <w:spacing w:line="360" w:lineRule="exact"/>
      </w:pPr>
      <w:r>
        <w:pict w14:anchorId="0522CD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1.9pt;width:119.5pt;height:14.15pt;z-index:251657728;mso-wrap-distance-left:5pt;mso-wrap-distance-right:5pt;mso-position-horizontal-relative:margin" filled="f" stroked="f">
            <v:textbox style="mso-fit-shape-to-text:t" inset="0,0,0,0">
              <w:txbxContent>
                <w:p w14:paraId="4F3AF6AB" w14:textId="77777777" w:rsidR="00CD22F0" w:rsidRDefault="009F378C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0" w:name="bookmark0"/>
                  <w:r>
                    <w:rPr>
                      <w:rStyle w:val="Nadpis2Exact0"/>
                      <w:b/>
                      <w:bCs/>
                    </w:rPr>
                    <w:t>Pokrývka</w:t>
                  </w:r>
                  <w:r>
                    <w:t xml:space="preserve"> spol. s r.o.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23235F36">
          <v:shape id="_x0000_s1027" type="#_x0000_t202" style="position:absolute;margin-left:390.5pt;margin-top:0;width:146.15pt;height:16.1pt;z-index:251657729;mso-wrap-distance-left:5pt;mso-wrap-distance-right:5pt;mso-position-horizontal-relative:margin" filled="f" stroked="f">
            <v:textbox style="mso-fit-shape-to-text:t" inset="0,0,0,0">
              <w:txbxContent>
                <w:p w14:paraId="751C0943" w14:textId="77777777" w:rsidR="00CD22F0" w:rsidRDefault="009F378C">
                  <w:pPr>
                    <w:pStyle w:val="Nadpis1"/>
                    <w:keepNext/>
                    <w:keepLines/>
                    <w:shd w:val="clear" w:color="auto" w:fill="auto"/>
                    <w:spacing w:line="220" w:lineRule="exact"/>
                  </w:pPr>
                  <w:bookmarkStart w:id="1" w:name="bookmark1"/>
                  <w:r>
                    <w:t>OBJEDNÁVKA č. 2420023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1F086702">
          <v:shape id="_x0000_s1028" type="#_x0000_t202" style="position:absolute;margin-left:.5pt;margin-top:15.85pt;width:533.75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4"/>
                    <w:gridCol w:w="2966"/>
                    <w:gridCol w:w="5035"/>
                  </w:tblGrid>
                  <w:tr w:rsidR="00CD22F0" w14:paraId="1203D067" w14:textId="77777777">
                    <w:trPr>
                      <w:trHeight w:hRule="exact" w:val="1358"/>
                      <w:jc w:val="center"/>
                    </w:trPr>
                    <w:tc>
                      <w:tcPr>
                        <w:tcW w:w="56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DE84B2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120" w:line="160" w:lineRule="exact"/>
                          <w:ind w:left="300"/>
                        </w:pPr>
                        <w:r>
                          <w:rPr>
                            <w:rStyle w:val="Zkladntext28pt"/>
                          </w:rPr>
                          <w:t>Odběratel:</w:t>
                        </w:r>
                      </w:p>
                      <w:p w14:paraId="1195849F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120" w:after="0" w:line="230" w:lineRule="exact"/>
                          <w:ind w:left="300"/>
                        </w:pPr>
                        <w:r>
                          <w:rPr>
                            <w:rStyle w:val="Zkladntext285ptTun"/>
                          </w:rPr>
                          <w:t>Pokrývka spol. s r.o. Benešov nad Černou 37 382 82 Benešov nad Černou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00D8714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580"/>
                        </w:pPr>
                        <w:r>
                          <w:rPr>
                            <w:rStyle w:val="Zkladntext295pt"/>
                          </w:rPr>
                          <w:t>Tel.:</w:t>
                        </w:r>
                      </w:p>
                    </w:tc>
                  </w:tr>
                  <w:tr w:rsidR="00CD22F0" w14:paraId="6AC5399B" w14:textId="77777777">
                    <w:trPr>
                      <w:trHeight w:hRule="exact" w:val="1896"/>
                      <w:jc w:val="center"/>
                    </w:trPr>
                    <w:tc>
                      <w:tcPr>
                        <w:tcW w:w="26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75EB37E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0" w:line="211" w:lineRule="exact"/>
                          <w:ind w:left="300"/>
                        </w:pPr>
                        <w:r>
                          <w:rPr>
                            <w:rStyle w:val="Zkladntext295pt"/>
                          </w:rPr>
                          <w:t xml:space="preserve">IČ:28149157 DIČ: CZ28149157 Telefon: 380311617 Mobil: 722576869 E-mail: </w:t>
                        </w:r>
                        <w:hyperlink r:id="rId6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info@pokryvka.com</w:t>
                          </w:r>
                        </w:hyperlink>
                      </w:p>
                    </w:tc>
                    <w:tc>
                      <w:tcPr>
                        <w:tcW w:w="2966" w:type="dxa"/>
                        <w:shd w:val="clear" w:color="auto" w:fill="FFFFFF"/>
                      </w:tcPr>
                      <w:p w14:paraId="4718CBD4" w14:textId="77777777" w:rsidR="00CD22F0" w:rsidRDefault="00CD22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D5062CD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120" w:line="160" w:lineRule="exact"/>
                          <w:ind w:left="580"/>
                        </w:pPr>
                        <w:r>
                          <w:rPr>
                            <w:rStyle w:val="Zkladntext28pt"/>
                          </w:rPr>
                          <w:t>Dodavatel:</w:t>
                        </w:r>
                      </w:p>
                      <w:p w14:paraId="2FEB23B2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120" w:after="0" w:line="226" w:lineRule="exact"/>
                          <w:ind w:left="580"/>
                        </w:pPr>
                        <w:r>
                          <w:rPr>
                            <w:rStyle w:val="Zkladntext285ptTun"/>
                          </w:rPr>
                          <w:t>Technické služby Kaplice spol. s r.o. Bělidlo 180 382 41 Kaplice</w:t>
                        </w:r>
                      </w:p>
                    </w:tc>
                  </w:tr>
                  <w:tr w:rsidR="00CD22F0" w14:paraId="339B809C" w14:textId="77777777">
                    <w:trPr>
                      <w:trHeight w:hRule="exact" w:val="374"/>
                      <w:jc w:val="center"/>
                    </w:trPr>
                    <w:tc>
                      <w:tcPr>
                        <w:tcW w:w="26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3FD643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300"/>
                        </w:pPr>
                        <w:r>
                          <w:rPr>
                            <w:rStyle w:val="Zkladntext295pt"/>
                          </w:rPr>
                          <w:t>Objednávka č.:</w:t>
                        </w:r>
                      </w:p>
                    </w:tc>
                    <w:tc>
                      <w:tcPr>
                        <w:tcW w:w="2966" w:type="dxa"/>
                        <w:shd w:val="clear" w:color="auto" w:fill="FFFFFF"/>
                        <w:vAlign w:val="bottom"/>
                      </w:tcPr>
                      <w:p w14:paraId="4B0B91FE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160"/>
                        </w:pPr>
                        <w:r>
                          <w:rPr>
                            <w:rStyle w:val="Zkladntext295pt"/>
                          </w:rPr>
                          <w:t>2420023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5ECAC52" w14:textId="77777777" w:rsidR="00CD22F0" w:rsidRDefault="00CD22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22F0" w14:paraId="0421FD40" w14:textId="77777777">
                    <w:trPr>
                      <w:trHeight w:hRule="exact" w:val="278"/>
                      <w:jc w:val="center"/>
                    </w:trPr>
                    <w:tc>
                      <w:tcPr>
                        <w:tcW w:w="267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FA1AAB3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300"/>
                        </w:pPr>
                        <w:r>
                          <w:rPr>
                            <w:rStyle w:val="Zkladntext295pt"/>
                          </w:rPr>
                          <w:t>Forma úhrady:</w:t>
                        </w:r>
                      </w:p>
                    </w:tc>
                    <w:tc>
                      <w:tcPr>
                        <w:tcW w:w="2966" w:type="dxa"/>
                        <w:shd w:val="clear" w:color="auto" w:fill="FFFFFF"/>
                      </w:tcPr>
                      <w:p w14:paraId="281E808D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160"/>
                        </w:pPr>
                        <w:r>
                          <w:rPr>
                            <w:rStyle w:val="Zkladntext295pt"/>
                          </w:rPr>
                          <w:t>Příkazem</w:t>
                        </w:r>
                      </w:p>
                    </w:tc>
                    <w:tc>
                      <w:tcPr>
                        <w:tcW w:w="503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5366DE0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580"/>
                        </w:pPr>
                        <w:r>
                          <w:rPr>
                            <w:rStyle w:val="Zkladntext295pt"/>
                          </w:rPr>
                          <w:t>IČ: 63907992</w:t>
                        </w:r>
                      </w:p>
                    </w:tc>
                  </w:tr>
                  <w:tr w:rsidR="00CD22F0" w14:paraId="11BDA349" w14:textId="77777777">
                    <w:trPr>
                      <w:trHeight w:hRule="exact" w:val="691"/>
                      <w:jc w:val="center"/>
                    </w:trPr>
                    <w:tc>
                      <w:tcPr>
                        <w:tcW w:w="267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6FD2FAE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300"/>
                        </w:pPr>
                        <w:r>
                          <w:rPr>
                            <w:rStyle w:val="Zkladntext295pt"/>
                          </w:rPr>
                          <w:t>Datum objednávky:</w:t>
                        </w:r>
                      </w:p>
                    </w:tc>
                    <w:tc>
                      <w:tcPr>
                        <w:tcW w:w="296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A1AFF39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160"/>
                        </w:pPr>
                        <w:r>
                          <w:rPr>
                            <w:rStyle w:val="Zkladntext295pt"/>
                          </w:rPr>
                          <w:t>15.11.2024</w:t>
                        </w:r>
                      </w:p>
                    </w:tc>
                    <w:tc>
                      <w:tcPr>
                        <w:tcW w:w="503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8BE25D1" w14:textId="77777777" w:rsidR="00CD22F0" w:rsidRDefault="009F378C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580"/>
                        </w:pPr>
                        <w:r>
                          <w:rPr>
                            <w:rStyle w:val="Zkladntext295pt"/>
                          </w:rPr>
                          <w:t>DIČ: CZ63907992</w:t>
                        </w:r>
                      </w:p>
                    </w:tc>
                  </w:tr>
                </w:tbl>
                <w:p w14:paraId="332DF1A0" w14:textId="77777777" w:rsidR="00CD22F0" w:rsidRDefault="009F378C">
                  <w:pPr>
                    <w:pStyle w:val="Titulektabulky"/>
                    <w:shd w:val="clear" w:color="auto" w:fill="auto"/>
                    <w:spacing w:line="160" w:lineRule="exact"/>
                  </w:pPr>
                  <w:r>
                    <w:t>Označení dodávky</w:t>
                  </w:r>
                </w:p>
                <w:p w14:paraId="049B5342" w14:textId="77777777" w:rsidR="00CD22F0" w:rsidRDefault="00CD22F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13883044" w14:textId="77777777" w:rsidR="00CD22F0" w:rsidRDefault="00CD22F0">
      <w:pPr>
        <w:spacing w:line="360" w:lineRule="exact"/>
      </w:pPr>
    </w:p>
    <w:p w14:paraId="6AB052D4" w14:textId="77777777" w:rsidR="00CD22F0" w:rsidRDefault="00CD22F0">
      <w:pPr>
        <w:spacing w:line="360" w:lineRule="exact"/>
      </w:pPr>
    </w:p>
    <w:p w14:paraId="09667CB7" w14:textId="77777777" w:rsidR="00CD22F0" w:rsidRDefault="00CD22F0">
      <w:pPr>
        <w:spacing w:line="360" w:lineRule="exact"/>
      </w:pPr>
    </w:p>
    <w:p w14:paraId="3BCB28F6" w14:textId="77777777" w:rsidR="00CD22F0" w:rsidRDefault="00CD22F0">
      <w:pPr>
        <w:spacing w:line="360" w:lineRule="exact"/>
      </w:pPr>
    </w:p>
    <w:p w14:paraId="7BEF2CD8" w14:textId="77777777" w:rsidR="00CD22F0" w:rsidRDefault="00CD22F0">
      <w:pPr>
        <w:spacing w:line="360" w:lineRule="exact"/>
      </w:pPr>
    </w:p>
    <w:p w14:paraId="2198659D" w14:textId="77777777" w:rsidR="00CD22F0" w:rsidRDefault="00CD22F0">
      <w:pPr>
        <w:spacing w:line="360" w:lineRule="exact"/>
      </w:pPr>
    </w:p>
    <w:p w14:paraId="6E7EF759" w14:textId="77777777" w:rsidR="00CD22F0" w:rsidRDefault="00CD22F0">
      <w:pPr>
        <w:spacing w:line="360" w:lineRule="exact"/>
      </w:pPr>
    </w:p>
    <w:p w14:paraId="17E3FDD5" w14:textId="77777777" w:rsidR="00CD22F0" w:rsidRDefault="00CD22F0">
      <w:pPr>
        <w:spacing w:line="360" w:lineRule="exact"/>
      </w:pPr>
    </w:p>
    <w:p w14:paraId="208D8875" w14:textId="77777777" w:rsidR="00CD22F0" w:rsidRDefault="00CD22F0">
      <w:pPr>
        <w:spacing w:line="360" w:lineRule="exact"/>
      </w:pPr>
    </w:p>
    <w:p w14:paraId="70B8AD31" w14:textId="77777777" w:rsidR="00CD22F0" w:rsidRDefault="00CD22F0">
      <w:pPr>
        <w:spacing w:line="360" w:lineRule="exact"/>
      </w:pPr>
    </w:p>
    <w:p w14:paraId="77D935F2" w14:textId="77777777" w:rsidR="00CD22F0" w:rsidRDefault="00CD22F0">
      <w:pPr>
        <w:spacing w:line="360" w:lineRule="exact"/>
      </w:pPr>
    </w:p>
    <w:p w14:paraId="62F77C93" w14:textId="77777777" w:rsidR="00CD22F0" w:rsidRDefault="00CD22F0">
      <w:pPr>
        <w:spacing w:line="360" w:lineRule="exact"/>
      </w:pPr>
    </w:p>
    <w:p w14:paraId="4B72F063" w14:textId="77777777" w:rsidR="00CD22F0" w:rsidRDefault="00CD22F0">
      <w:pPr>
        <w:spacing w:line="587" w:lineRule="exact"/>
      </w:pPr>
    </w:p>
    <w:p w14:paraId="137CEFC4" w14:textId="77777777" w:rsidR="00CD22F0" w:rsidRDefault="00CD22F0">
      <w:pPr>
        <w:rPr>
          <w:sz w:val="2"/>
          <w:szCs w:val="2"/>
        </w:rPr>
        <w:sectPr w:rsidR="00CD22F0">
          <w:type w:val="continuous"/>
          <w:pgSz w:w="11900" w:h="16840"/>
          <w:pgMar w:top="503" w:right="673" w:bottom="1127" w:left="495" w:header="0" w:footer="3" w:gutter="0"/>
          <w:cols w:space="720"/>
          <w:noEndnote/>
          <w:docGrid w:linePitch="360"/>
        </w:sectPr>
      </w:pPr>
    </w:p>
    <w:p w14:paraId="3B06F7F6" w14:textId="77777777" w:rsidR="00CD22F0" w:rsidRDefault="00CD22F0">
      <w:pPr>
        <w:spacing w:line="198" w:lineRule="exact"/>
        <w:rPr>
          <w:sz w:val="16"/>
          <w:szCs w:val="16"/>
        </w:rPr>
      </w:pPr>
    </w:p>
    <w:p w14:paraId="15637655" w14:textId="77777777" w:rsidR="00CD22F0" w:rsidRDefault="00CD22F0">
      <w:pPr>
        <w:rPr>
          <w:sz w:val="2"/>
          <w:szCs w:val="2"/>
        </w:rPr>
        <w:sectPr w:rsidR="00CD22F0">
          <w:type w:val="continuous"/>
          <w:pgSz w:w="11900" w:h="16840"/>
          <w:pgMar w:top="6010" w:right="0" w:bottom="1157" w:left="0" w:header="0" w:footer="3" w:gutter="0"/>
          <w:cols w:space="720"/>
          <w:noEndnote/>
          <w:docGrid w:linePitch="360"/>
        </w:sectPr>
      </w:pPr>
    </w:p>
    <w:p w14:paraId="23BF45D1" w14:textId="77777777" w:rsidR="00CD22F0" w:rsidRDefault="009F378C">
      <w:pPr>
        <w:pStyle w:val="Zkladntext30"/>
        <w:shd w:val="clear" w:color="auto" w:fill="auto"/>
        <w:spacing w:after="1274" w:line="190" w:lineRule="exact"/>
      </w:pPr>
      <w:r>
        <w:t>Objednáváme u Vás opravu cesty "K Zámečku" za cenu 106 843 Kč bez DPH.</w:t>
      </w:r>
    </w:p>
    <w:p w14:paraId="7BE61978" w14:textId="4A75D91E" w:rsidR="00CD22F0" w:rsidRDefault="009F378C">
      <w:pPr>
        <w:pStyle w:val="Zkladntext30"/>
        <w:shd w:val="clear" w:color="auto" w:fill="auto"/>
        <w:spacing w:after="0" w:line="190" w:lineRule="exact"/>
      </w:pPr>
      <w:r>
        <w:t>Vystavil: Ing. Pavla Němcová</w:t>
      </w:r>
    </w:p>
    <w:p w14:paraId="655BD9A3" w14:textId="77777777" w:rsidR="00B93FC2" w:rsidRDefault="00B93FC2">
      <w:pPr>
        <w:pStyle w:val="Zkladntext20"/>
        <w:shd w:val="clear" w:color="auto" w:fill="auto"/>
        <w:spacing w:before="0" w:after="266" w:line="130" w:lineRule="exact"/>
      </w:pPr>
    </w:p>
    <w:p w14:paraId="0098F1D0" w14:textId="0FB92918" w:rsidR="00CD22F0" w:rsidRDefault="009F378C">
      <w:pPr>
        <w:pStyle w:val="Zkladntext20"/>
        <w:shd w:val="clear" w:color="auto" w:fill="auto"/>
        <w:spacing w:before="0" w:after="266" w:line="130" w:lineRule="exact"/>
      </w:pPr>
      <w:r>
        <w:t>Firma je zapsána v obchodním rejstříku vedeném u Krajského soudu v Českých Budějovicích v oddílu C, vložce číslo 21377.</w:t>
      </w:r>
    </w:p>
    <w:p w14:paraId="06815DBB" w14:textId="77777777" w:rsidR="00CD22F0" w:rsidRDefault="00000000">
      <w:pPr>
        <w:pStyle w:val="Zkladntext40"/>
        <w:shd w:val="clear" w:color="auto" w:fill="auto"/>
        <w:spacing w:after="630" w:line="160" w:lineRule="exact"/>
        <w:ind w:left="5220"/>
      </w:pPr>
      <w:r>
        <w:pict w14:anchorId="74BFAD7C">
          <v:shape id="_x0000_s1031" type="#_x0000_t202" style="position:absolute;left:0;text-align:left;margin-left:.05pt;margin-top:-.4pt;width:30.25pt;height:10.9pt;z-index:-125829374;mso-wrap-distance-left:5pt;mso-wrap-distance-right:5pt;mso-position-horizontal-relative:margin" filled="f" stroked="f">
            <v:textbox style="mso-fit-shape-to-text:t" inset="0,0,0,0">
              <w:txbxContent>
                <w:p w14:paraId="015D57D2" w14:textId="77777777" w:rsidR="00CD22F0" w:rsidRDefault="009F378C">
                  <w:pPr>
                    <w:pStyle w:val="Zkladntext40"/>
                    <w:shd w:val="clear" w:color="auto" w:fill="auto"/>
                    <w:spacing w:line="160" w:lineRule="exact"/>
                  </w:pPr>
                  <w:r>
                    <w:rPr>
                      <w:rStyle w:val="Zkladntext4Exact"/>
                    </w:rPr>
                    <w:t>Převzal:</w:t>
                  </w:r>
                </w:p>
              </w:txbxContent>
            </v:textbox>
            <w10:wrap type="square" side="right" anchorx="margin"/>
          </v:shape>
        </w:pict>
      </w:r>
      <w:r w:rsidR="009F378C">
        <w:t>Razítko:</w:t>
      </w:r>
    </w:p>
    <w:p w14:paraId="2BF58602" w14:textId="77777777" w:rsidR="00CD22F0" w:rsidRDefault="009F378C">
      <w:pPr>
        <w:pStyle w:val="Zkladntext20"/>
        <w:shd w:val="clear" w:color="auto" w:fill="auto"/>
        <w:spacing w:before="0" w:after="0" w:line="130" w:lineRule="exact"/>
      </w:pPr>
      <w:r>
        <w:t>Ekonomický a informační systém POHODA</w:t>
      </w:r>
    </w:p>
    <w:sectPr w:rsidR="00CD22F0">
      <w:type w:val="continuous"/>
      <w:pgSz w:w="11900" w:h="16840"/>
      <w:pgMar w:top="6010" w:right="3606" w:bottom="1157" w:left="7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885F" w14:textId="77777777" w:rsidR="003A423E" w:rsidRDefault="003A423E">
      <w:r>
        <w:separator/>
      </w:r>
    </w:p>
  </w:endnote>
  <w:endnote w:type="continuationSeparator" w:id="0">
    <w:p w14:paraId="1835BE46" w14:textId="77777777" w:rsidR="003A423E" w:rsidRDefault="003A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90FB" w14:textId="77777777" w:rsidR="003A423E" w:rsidRDefault="003A423E"/>
  </w:footnote>
  <w:footnote w:type="continuationSeparator" w:id="0">
    <w:p w14:paraId="22D18FF9" w14:textId="77777777" w:rsidR="003A423E" w:rsidRDefault="003A42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2F0"/>
    <w:rsid w:val="00005872"/>
    <w:rsid w:val="001323DD"/>
    <w:rsid w:val="003A423E"/>
    <w:rsid w:val="007E45DF"/>
    <w:rsid w:val="00835310"/>
    <w:rsid w:val="009F378C"/>
    <w:rsid w:val="00A925E6"/>
    <w:rsid w:val="00B93FC2"/>
    <w:rsid w:val="00C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8008043"/>
  <w15:docId w15:val="{A9F945FA-0414-4909-82C1-15FC4B65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11ptTun">
    <w:name w:val="Nadpis #3 + 11 pt;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Constantia17ptKurzvadkovn3pt">
    <w:name w:val="Nadpis #3 + Constantia;17 pt;Kurzíva;Řádkování 3 pt"/>
    <w:basedOn w:val="Nadpis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6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60" w:after="30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2" w:lineRule="exac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2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kryvk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tsk Antosova</cp:lastModifiedBy>
  <cp:revision>4</cp:revision>
  <dcterms:created xsi:type="dcterms:W3CDTF">2024-12-04T12:14:00Z</dcterms:created>
  <dcterms:modified xsi:type="dcterms:W3CDTF">2024-12-04T12:28:00Z</dcterms:modified>
</cp:coreProperties>
</file>