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13E1" w14:textId="677C98D2" w:rsidR="00B86DE0" w:rsidRPr="00F12270" w:rsidRDefault="00B86DE0" w:rsidP="00B8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Bookman Old Style" w:hAnsi="Bookman Old Style"/>
          <w:b/>
          <w:color w:val="FFFFFF"/>
          <w:szCs w:val="16"/>
        </w:rPr>
      </w:pPr>
      <w:r w:rsidRPr="00F12270">
        <w:rPr>
          <w:rFonts w:ascii="Bookman Old Style" w:hAnsi="Bookman Old Style"/>
          <w:b/>
          <w:color w:val="FFFFFF"/>
          <w:szCs w:val="16"/>
        </w:rPr>
        <w:t xml:space="preserve">Příloha </w:t>
      </w:r>
      <w:r w:rsidR="00595815" w:rsidRPr="00F12270">
        <w:rPr>
          <w:rFonts w:ascii="Bookman Old Style" w:hAnsi="Bookman Old Style"/>
          <w:b/>
          <w:color w:val="FFFFFF"/>
          <w:szCs w:val="16"/>
        </w:rPr>
        <w:t xml:space="preserve">č. </w:t>
      </w:r>
      <w:r w:rsidR="00BF79F6">
        <w:rPr>
          <w:rFonts w:ascii="Bookman Old Style" w:hAnsi="Bookman Old Style"/>
          <w:b/>
          <w:color w:val="FFFFFF"/>
          <w:szCs w:val="16"/>
        </w:rPr>
        <w:t>1 Smlouvy o dílo</w:t>
      </w:r>
    </w:p>
    <w:p w14:paraId="34907AD4" w14:textId="3D6BAE1A" w:rsidR="00F877AD" w:rsidRPr="00F12270" w:rsidRDefault="00F12270" w:rsidP="009050DD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rFonts w:ascii="Bookman Old Style" w:hAnsi="Bookman Old Style"/>
          <w:sz w:val="24"/>
          <w:szCs w:val="24"/>
        </w:rPr>
      </w:pPr>
      <w:r w:rsidRPr="00F12270">
        <w:rPr>
          <w:rFonts w:ascii="Bookman Old Style" w:hAnsi="Bookman Old Style"/>
          <w:sz w:val="24"/>
          <w:szCs w:val="24"/>
        </w:rPr>
        <w:t>Seznam poddodavatelů</w:t>
      </w:r>
    </w:p>
    <w:p w14:paraId="0AF4E5CD" w14:textId="36A6BAC4" w:rsidR="00F877AD" w:rsidRPr="00F12270" w:rsidRDefault="00C6017B" w:rsidP="00BF79F6">
      <w:pPr>
        <w:tabs>
          <w:tab w:val="left" w:pos="0"/>
        </w:tabs>
        <w:jc w:val="center"/>
        <w:rPr>
          <w:rFonts w:ascii="Bookman Old Style" w:hAnsi="Bookman Old Style"/>
        </w:rPr>
      </w:pPr>
      <w:r w:rsidRPr="00F12270">
        <w:rPr>
          <w:rFonts w:ascii="Bookman Old Style" w:hAnsi="Bookman Old Style"/>
        </w:rPr>
        <w:t>pro</w:t>
      </w:r>
      <w:r w:rsidR="00F877AD" w:rsidRPr="00F12270">
        <w:rPr>
          <w:rFonts w:ascii="Bookman Old Style" w:hAnsi="Bookman Old Style"/>
        </w:rPr>
        <w:t xml:space="preserve"> veřejnou zakázku</w:t>
      </w:r>
      <w:r w:rsidR="009050DD" w:rsidRPr="00F12270">
        <w:rPr>
          <w:rFonts w:ascii="Bookman Old Style" w:hAnsi="Bookman Old Style"/>
        </w:rPr>
        <w:t xml:space="preserve"> </w:t>
      </w:r>
      <w:r w:rsidR="00F877AD" w:rsidRPr="00F12270">
        <w:rPr>
          <w:rFonts w:ascii="Bookman Old Style" w:hAnsi="Bookman Old Style"/>
        </w:rPr>
        <w:t xml:space="preserve">na </w:t>
      </w:r>
      <w:r w:rsidR="00BF79F6">
        <w:rPr>
          <w:rFonts w:ascii="Bookman Old Style" w:hAnsi="Bookman Old Style"/>
        </w:rPr>
        <w:t>dodávky</w:t>
      </w:r>
      <w:r w:rsidR="009050DD" w:rsidRPr="00F12270">
        <w:rPr>
          <w:rFonts w:ascii="Bookman Old Style" w:hAnsi="Bookman Old Style"/>
        </w:rPr>
        <w:t xml:space="preserve"> s</w:t>
      </w:r>
      <w:r w:rsidR="00BF79F6">
        <w:rPr>
          <w:rFonts w:ascii="Bookman Old Style" w:hAnsi="Bookman Old Style"/>
        </w:rPr>
        <w:t> </w:t>
      </w:r>
      <w:r w:rsidR="009050DD" w:rsidRPr="00F12270">
        <w:rPr>
          <w:rFonts w:ascii="Bookman Old Style" w:hAnsi="Bookman Old Style"/>
        </w:rPr>
        <w:t>názvem</w:t>
      </w:r>
      <w:r w:rsidR="00BF79F6">
        <w:rPr>
          <w:rFonts w:ascii="Bookman Old Style" w:hAnsi="Bookman Old Style"/>
        </w:rPr>
        <w:t xml:space="preserve"> </w:t>
      </w:r>
      <w:r w:rsidR="039EB69F" w:rsidRPr="00F12270">
        <w:rPr>
          <w:rFonts w:ascii="Bookman Old Style" w:hAnsi="Bookman Old Style"/>
          <w:b/>
          <w:bCs/>
        </w:rPr>
        <w:t>„</w:t>
      </w:r>
      <w:r w:rsidR="00BF79F6" w:rsidRPr="00BF79F6">
        <w:rPr>
          <w:rFonts w:ascii="Bookman Old Style" w:hAnsi="Bookman Old Style"/>
          <w:b/>
          <w:bCs/>
          <w:color w:val="000000" w:themeColor="text1"/>
          <w:lang w:eastAsia="cs-CZ"/>
        </w:rPr>
        <w:t>Dodávka šikmé zvedací plošiny</w:t>
      </w:r>
      <w:r w:rsidR="039EB69F" w:rsidRPr="00F12270">
        <w:rPr>
          <w:rFonts w:ascii="Bookman Old Style" w:hAnsi="Bookman Old Style"/>
          <w:b/>
          <w:bCs/>
          <w:lang w:eastAsia="cs-CZ"/>
        </w:rPr>
        <w:t xml:space="preserve">“ </w:t>
      </w:r>
      <w:r w:rsidR="039EB69F" w:rsidRPr="00F12270">
        <w:rPr>
          <w:rFonts w:ascii="Bookman Old Style" w:hAnsi="Bookman Old Style"/>
        </w:rPr>
        <w:t xml:space="preserve">zadávanou v souladu s § </w:t>
      </w:r>
      <w:r w:rsidR="00BF79F6">
        <w:rPr>
          <w:rFonts w:ascii="Bookman Old Style" w:hAnsi="Bookman Old Style"/>
        </w:rPr>
        <w:t xml:space="preserve">27 a § 31 </w:t>
      </w:r>
      <w:r w:rsidR="039EB69F" w:rsidRPr="00F12270">
        <w:rPr>
          <w:rFonts w:ascii="Bookman Old Style" w:hAnsi="Bookman Old Style"/>
        </w:rPr>
        <w:t>zákona č. 134/2016 Sb., o zadávání veřejných zakázek, v platném znění</w:t>
      </w:r>
      <w:r w:rsidR="00982319">
        <w:rPr>
          <w:rFonts w:ascii="Bookman Old Style" w:hAnsi="Bookman Old Style"/>
        </w:rPr>
        <w:t>.</w:t>
      </w:r>
    </w:p>
    <w:p w14:paraId="70209C92" w14:textId="77777777" w:rsidR="00C03D2B" w:rsidRPr="00F12270" w:rsidRDefault="00C03D2B">
      <w:pPr>
        <w:tabs>
          <w:tab w:val="left" w:pos="0"/>
        </w:tabs>
        <w:jc w:val="center"/>
        <w:rPr>
          <w:rFonts w:ascii="Bookman Old Style" w:hAnsi="Bookman Old Sty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F877AD" w:rsidRPr="00F12270" w14:paraId="243C1D4A" w14:textId="77777777" w:rsidTr="00016540">
        <w:trPr>
          <w:trHeight w:val="593"/>
        </w:trPr>
        <w:tc>
          <w:tcPr>
            <w:tcW w:w="9072" w:type="dxa"/>
            <w:gridSpan w:val="2"/>
            <w:shd w:val="clear" w:color="auto" w:fill="FFFFFF"/>
          </w:tcPr>
          <w:p w14:paraId="2E238899" w14:textId="5813515C" w:rsidR="00F877AD" w:rsidRPr="00F12270" w:rsidRDefault="00C6017B" w:rsidP="004D4643">
            <w:pPr>
              <w:snapToGrid w:val="0"/>
              <w:spacing w:before="120"/>
              <w:rPr>
                <w:rFonts w:ascii="Bookman Old Style" w:hAnsi="Bookman Old Style"/>
                <w:b/>
              </w:rPr>
            </w:pPr>
            <w:r w:rsidRPr="00F12270">
              <w:rPr>
                <w:rFonts w:ascii="Bookman Old Style" w:hAnsi="Bookman Old Style"/>
                <w:b/>
              </w:rPr>
              <w:t xml:space="preserve">Identifikační údaje </w:t>
            </w:r>
            <w:r w:rsidR="00283D4E">
              <w:rPr>
                <w:rFonts w:ascii="Bookman Old Style" w:hAnsi="Bookman Old Style"/>
                <w:b/>
              </w:rPr>
              <w:t>vybraného dodavatele/zhotovitele</w:t>
            </w:r>
          </w:p>
        </w:tc>
      </w:tr>
      <w:tr w:rsidR="00F877AD" w:rsidRPr="00F12270" w14:paraId="52469858" w14:textId="77777777" w:rsidTr="00016540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14:paraId="313C7334" w14:textId="77777777" w:rsidR="00F877AD" w:rsidRPr="00BF79F6" w:rsidRDefault="00F877AD" w:rsidP="00F877AD">
            <w:pPr>
              <w:snapToGrid w:val="0"/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Obchodní firma nebo název</w:t>
            </w:r>
          </w:p>
          <w:p w14:paraId="771C6B21" w14:textId="77777777" w:rsidR="00F877AD" w:rsidRPr="00BF79F6" w:rsidRDefault="00F877AD" w:rsidP="00F877AD">
            <w:pPr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(právnická osoba)</w:t>
            </w:r>
          </w:p>
          <w:p w14:paraId="1846B7A5" w14:textId="77777777" w:rsidR="00F877AD" w:rsidRPr="00BF79F6" w:rsidRDefault="00F877AD" w:rsidP="00F877AD">
            <w:pPr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Obchodní firma nebo jméno a příjmení</w:t>
            </w:r>
          </w:p>
          <w:p w14:paraId="6BFFE2B8" w14:textId="77777777" w:rsidR="00F877AD" w:rsidRPr="00BF79F6" w:rsidRDefault="00F877AD" w:rsidP="00F877AD">
            <w:pPr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(fyzická osoba)</w:t>
            </w:r>
          </w:p>
        </w:tc>
        <w:tc>
          <w:tcPr>
            <w:tcW w:w="4392" w:type="dxa"/>
            <w:vAlign w:val="center"/>
          </w:tcPr>
          <w:p w14:paraId="52A9AC5F" w14:textId="4B5E46D8" w:rsidR="00F877AD" w:rsidRPr="00BF79F6" w:rsidRDefault="00BF79F6" w:rsidP="00F877AD">
            <w:pPr>
              <w:snapToGrid w:val="0"/>
              <w:rPr>
                <w:rFonts w:ascii="Bookman Old Style" w:hAnsi="Bookman Old Style"/>
                <w:b/>
                <w:color w:val="0000FF"/>
              </w:rPr>
            </w:pPr>
            <w:r w:rsidRPr="00BF79F6">
              <w:rPr>
                <w:rFonts w:ascii="Bookman Old Style" w:hAnsi="Bookman Old Style"/>
              </w:rPr>
              <w:t>ALTECH, spol. s r.o.</w:t>
            </w:r>
          </w:p>
        </w:tc>
      </w:tr>
      <w:tr w:rsidR="00F877AD" w:rsidRPr="00F12270" w14:paraId="3474195B" w14:textId="77777777" w:rsidTr="00016540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14:paraId="794F4E05" w14:textId="77777777" w:rsidR="00F877AD" w:rsidRPr="00BF79F6" w:rsidRDefault="00F877AD" w:rsidP="00F877AD">
            <w:pPr>
              <w:snapToGrid w:val="0"/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Sídlo</w:t>
            </w:r>
          </w:p>
          <w:p w14:paraId="7270FECA" w14:textId="77777777" w:rsidR="00F877AD" w:rsidRPr="00BF79F6" w:rsidRDefault="00F877AD" w:rsidP="00F877AD">
            <w:pPr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(právnická osoba)</w:t>
            </w:r>
          </w:p>
          <w:p w14:paraId="73EB77A7" w14:textId="602A72FB" w:rsidR="00F877AD" w:rsidRPr="00BF79F6" w:rsidRDefault="00F877AD" w:rsidP="00F877AD">
            <w:pPr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 xml:space="preserve">Místo </w:t>
            </w:r>
            <w:r w:rsidR="00F12270" w:rsidRPr="00BF79F6">
              <w:rPr>
                <w:rFonts w:ascii="Bookman Old Style" w:hAnsi="Bookman Old Style"/>
              </w:rPr>
              <w:t>podnikání,</w:t>
            </w:r>
            <w:r w:rsidRPr="00BF79F6">
              <w:rPr>
                <w:rFonts w:ascii="Bookman Old Style" w:hAnsi="Bookman Old Style"/>
              </w:rPr>
              <w:t xml:space="preserve"> popř. místo trvalého pobytu</w:t>
            </w:r>
          </w:p>
          <w:p w14:paraId="2B5A2DA4" w14:textId="77777777" w:rsidR="00F877AD" w:rsidRPr="00BF79F6" w:rsidRDefault="00F877AD" w:rsidP="00F877AD">
            <w:pPr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(fyzická osoba)</w:t>
            </w:r>
          </w:p>
        </w:tc>
        <w:tc>
          <w:tcPr>
            <w:tcW w:w="4392" w:type="dxa"/>
            <w:vAlign w:val="center"/>
          </w:tcPr>
          <w:p w14:paraId="3D95BCAD" w14:textId="195BD460" w:rsidR="00F877AD" w:rsidRPr="00BF79F6" w:rsidRDefault="00BF79F6" w:rsidP="00F877AD">
            <w:pPr>
              <w:snapToGrid w:val="0"/>
              <w:rPr>
                <w:rFonts w:ascii="Bookman Old Style" w:hAnsi="Bookman Old Style"/>
                <w:color w:val="0000FF"/>
              </w:rPr>
            </w:pPr>
            <w:r w:rsidRPr="00BF79F6">
              <w:rPr>
                <w:rFonts w:ascii="Bookman Old Style" w:hAnsi="Bookman Old Style"/>
              </w:rPr>
              <w:t>Bánov 479, 687 54 Bánov</w:t>
            </w:r>
          </w:p>
        </w:tc>
      </w:tr>
      <w:tr w:rsidR="00F877AD" w:rsidRPr="00F12270" w14:paraId="57A2FB15" w14:textId="77777777" w:rsidTr="00016540">
        <w:trPr>
          <w:trHeight w:val="397"/>
        </w:trPr>
        <w:tc>
          <w:tcPr>
            <w:tcW w:w="4680" w:type="dxa"/>
            <w:shd w:val="clear" w:color="auto" w:fill="FFFFFF"/>
            <w:vAlign w:val="center"/>
          </w:tcPr>
          <w:p w14:paraId="64FD9019" w14:textId="77777777" w:rsidR="00F877AD" w:rsidRPr="00BF79F6" w:rsidRDefault="00F877AD" w:rsidP="00F877AD">
            <w:pPr>
              <w:snapToGrid w:val="0"/>
              <w:rPr>
                <w:rFonts w:ascii="Bookman Old Style" w:hAnsi="Bookman Old Style"/>
              </w:rPr>
            </w:pPr>
            <w:r w:rsidRPr="00BF79F6">
              <w:rPr>
                <w:rFonts w:ascii="Bookman Old Style" w:hAnsi="Bookman Old Style"/>
              </w:rPr>
              <w:t>IČ</w:t>
            </w:r>
            <w:r w:rsidR="009050DD" w:rsidRPr="00BF79F6">
              <w:rPr>
                <w:rFonts w:ascii="Bookman Old Style" w:hAnsi="Bookman Old Style"/>
              </w:rPr>
              <w:t>O</w:t>
            </w:r>
          </w:p>
        </w:tc>
        <w:tc>
          <w:tcPr>
            <w:tcW w:w="4392" w:type="dxa"/>
            <w:vAlign w:val="center"/>
          </w:tcPr>
          <w:p w14:paraId="6E8DF954" w14:textId="08284FEF" w:rsidR="00F877AD" w:rsidRPr="00BF79F6" w:rsidRDefault="00BF79F6" w:rsidP="00F877AD">
            <w:pPr>
              <w:snapToGrid w:val="0"/>
              <w:rPr>
                <w:rFonts w:ascii="Bookman Old Style" w:hAnsi="Bookman Old Style"/>
                <w:color w:val="0000FF"/>
              </w:rPr>
            </w:pPr>
            <w:r w:rsidRPr="00BF79F6">
              <w:rPr>
                <w:rFonts w:ascii="Bookman Old Style" w:hAnsi="Bookman Old Style"/>
              </w:rPr>
              <w:t>463 44 861</w:t>
            </w:r>
          </w:p>
        </w:tc>
      </w:tr>
    </w:tbl>
    <w:p w14:paraId="2287404E" w14:textId="77777777" w:rsidR="00F877AD" w:rsidRDefault="00F877AD">
      <w:pPr>
        <w:rPr>
          <w:rFonts w:ascii="Bookman Old Style" w:hAnsi="Bookman Old Style"/>
        </w:rPr>
      </w:pPr>
    </w:p>
    <w:p w14:paraId="5F82FAA3" w14:textId="77777777" w:rsidR="00F12270" w:rsidRDefault="00F12270">
      <w:pPr>
        <w:rPr>
          <w:rFonts w:ascii="Bookman Old Style" w:hAnsi="Bookman Old Style"/>
        </w:rPr>
      </w:pPr>
    </w:p>
    <w:p w14:paraId="29528823" w14:textId="05541F58" w:rsidR="00F12270" w:rsidRDefault="00F1227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Jako dodavatel</w:t>
      </w:r>
      <w:r w:rsidR="00BF79F6">
        <w:rPr>
          <w:rFonts w:ascii="Bookman Old Style" w:hAnsi="Bookman Old Style"/>
        </w:rPr>
        <w:t xml:space="preserve">/zhotovitel díla </w:t>
      </w:r>
      <w:r>
        <w:rPr>
          <w:rFonts w:ascii="Bookman Old Style" w:hAnsi="Bookman Old Style"/>
        </w:rPr>
        <w:t>předpokládám využití poddodavatelů:</w:t>
      </w:r>
    </w:p>
    <w:p w14:paraId="4CB54FD9" w14:textId="77777777" w:rsidR="00F12270" w:rsidRDefault="00F12270">
      <w:pPr>
        <w:rPr>
          <w:rFonts w:ascii="Bookman Old Style" w:hAnsi="Bookman Old Style"/>
        </w:rPr>
      </w:pPr>
    </w:p>
    <w:p w14:paraId="3EA55540" w14:textId="6E6EF60E" w:rsidR="00F12270" w:rsidRPr="00283D4E" w:rsidRDefault="00283D4E">
      <w:pPr>
        <w:rPr>
          <w:rFonts w:ascii="Bookman Old Style" w:hAnsi="Bookman Old Style"/>
          <w:b/>
          <w:bCs/>
          <w:u w:val="single"/>
        </w:rPr>
      </w:pPr>
      <w:r w:rsidRPr="00283D4E">
        <w:rPr>
          <w:rFonts w:ascii="Bookman Old Style" w:hAnsi="Bookman Old Style"/>
          <w:b/>
          <w:bCs/>
          <w:u w:val="single"/>
        </w:rPr>
        <w:t>NE</w:t>
      </w:r>
    </w:p>
    <w:p w14:paraId="08A36649" w14:textId="77777777" w:rsidR="00F12270" w:rsidRDefault="00F12270">
      <w:pPr>
        <w:rPr>
          <w:rFonts w:ascii="Bookman Old Style" w:hAnsi="Bookman Old Style"/>
        </w:rPr>
      </w:pPr>
    </w:p>
    <w:p w14:paraId="787B276A" w14:textId="77777777" w:rsidR="00F877AD" w:rsidRDefault="00F877AD">
      <w:pPr>
        <w:jc w:val="both"/>
        <w:rPr>
          <w:rFonts w:ascii="Bookman Old Style" w:hAnsi="Bookman Old Style"/>
          <w:i/>
          <w:iCs/>
        </w:rPr>
      </w:pPr>
    </w:p>
    <w:p w14:paraId="554F82ED" w14:textId="77777777" w:rsidR="00283D4E" w:rsidRPr="00F12270" w:rsidRDefault="00283D4E">
      <w:pPr>
        <w:jc w:val="both"/>
        <w:rPr>
          <w:rFonts w:ascii="Bookman Old Style" w:hAnsi="Bookman Old Style"/>
        </w:rPr>
      </w:pPr>
    </w:p>
    <w:p w14:paraId="27A3FDC1" w14:textId="385152E1" w:rsidR="00F877AD" w:rsidRPr="00F12270" w:rsidRDefault="00F877AD">
      <w:pPr>
        <w:jc w:val="both"/>
        <w:rPr>
          <w:rFonts w:ascii="Bookman Old Style" w:hAnsi="Bookman Old Style"/>
        </w:rPr>
      </w:pPr>
      <w:r w:rsidRPr="00F12270">
        <w:rPr>
          <w:rFonts w:ascii="Bookman Old Style" w:hAnsi="Bookman Old Style"/>
        </w:rPr>
        <w:t>V </w:t>
      </w:r>
      <w:r w:rsidR="00283D4E">
        <w:rPr>
          <w:rFonts w:ascii="Bookman Old Style" w:hAnsi="Bookman Old Style"/>
        </w:rPr>
        <w:t>Bánově</w:t>
      </w:r>
      <w:r w:rsidRPr="00F12270">
        <w:rPr>
          <w:rFonts w:ascii="Bookman Old Style" w:hAnsi="Bookman Old Style"/>
        </w:rPr>
        <w:t xml:space="preserve"> dne </w:t>
      </w:r>
      <w:r w:rsidR="009050DD" w:rsidRPr="00F12270">
        <w:rPr>
          <w:rFonts w:ascii="Bookman Old Style" w:hAnsi="Bookman Old Style"/>
        </w:rPr>
        <w:t>……………….</w:t>
      </w:r>
      <w:r w:rsidRPr="00F12270">
        <w:rPr>
          <w:rFonts w:ascii="Bookman Old Style" w:hAnsi="Bookman Old Style"/>
        </w:rPr>
        <w:t xml:space="preserve"> </w:t>
      </w:r>
    </w:p>
    <w:p w14:paraId="594A8C7C" w14:textId="77777777" w:rsidR="00E92E12" w:rsidRDefault="009050DD" w:rsidP="009050DD">
      <w:pPr>
        <w:pStyle w:val="Zkladntext"/>
        <w:rPr>
          <w:rFonts w:ascii="Bookman Old Style" w:hAnsi="Bookman Old Style"/>
        </w:rPr>
      </w:pPr>
      <w:r w:rsidRPr="00F12270">
        <w:rPr>
          <w:rFonts w:ascii="Bookman Old Style" w:hAnsi="Bookman Old Style"/>
        </w:rPr>
        <w:t xml:space="preserve">           </w:t>
      </w:r>
    </w:p>
    <w:p w14:paraId="5538FFF4" w14:textId="77777777" w:rsidR="00283D4E" w:rsidRDefault="00283D4E" w:rsidP="009050DD">
      <w:pPr>
        <w:pStyle w:val="Zkladntext"/>
        <w:rPr>
          <w:rFonts w:ascii="Bookman Old Style" w:hAnsi="Bookman Old Style"/>
        </w:rPr>
      </w:pPr>
    </w:p>
    <w:p w14:paraId="1092BC34" w14:textId="77777777" w:rsidR="00283D4E" w:rsidRDefault="00283D4E" w:rsidP="009050DD">
      <w:pPr>
        <w:pStyle w:val="Zkladntext"/>
        <w:rPr>
          <w:rFonts w:ascii="Bookman Old Style" w:hAnsi="Bookman Old Style"/>
        </w:rPr>
      </w:pPr>
    </w:p>
    <w:p w14:paraId="1A47B28B" w14:textId="77777777" w:rsidR="00283D4E" w:rsidRDefault="00283D4E" w:rsidP="009050DD">
      <w:pPr>
        <w:pStyle w:val="Zkladntext"/>
        <w:rPr>
          <w:rFonts w:ascii="Bookman Old Style" w:hAnsi="Bookman Old Style"/>
        </w:rPr>
      </w:pPr>
    </w:p>
    <w:p w14:paraId="52DF03EF" w14:textId="5FE7C812" w:rsidR="00283D4E" w:rsidRDefault="00283D4E" w:rsidP="00283D4E">
      <w:pPr>
        <w:pStyle w:val="Zkladntext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</w:t>
      </w:r>
    </w:p>
    <w:p w14:paraId="640D4950" w14:textId="62CBFD26" w:rsidR="00283D4E" w:rsidRDefault="00283D4E" w:rsidP="00283D4E">
      <w:pPr>
        <w:pStyle w:val="Zkladntext"/>
        <w:jc w:val="center"/>
        <w:rPr>
          <w:rFonts w:ascii="Bookman Old Style" w:hAnsi="Bookman Old Style"/>
        </w:rPr>
      </w:pPr>
      <w:r w:rsidRPr="009525A2">
        <w:rPr>
          <w:rFonts w:ascii="Bookman Old Style" w:hAnsi="Bookman Old Style"/>
          <w:highlight w:val="black"/>
        </w:rPr>
        <w:t>Ing. Antonín Machala</w:t>
      </w:r>
    </w:p>
    <w:p w14:paraId="23BB29FB" w14:textId="5D5E52D3" w:rsidR="00283D4E" w:rsidRPr="00F12270" w:rsidRDefault="00283D4E" w:rsidP="00283D4E">
      <w:pPr>
        <w:pStyle w:val="Zkladntext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Jednatel společnosti</w:t>
      </w:r>
    </w:p>
    <w:sectPr w:rsidR="00283D4E" w:rsidRPr="00F12270" w:rsidSect="007B4BC7">
      <w:footnotePr>
        <w:pos w:val="beneathText"/>
      </w:footnotePr>
      <w:pgSz w:w="11905" w:h="16837"/>
      <w:pgMar w:top="1276" w:right="1418" w:bottom="993" w:left="1418" w:header="11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301C" w14:textId="77777777" w:rsidR="000E6A1D" w:rsidRDefault="000E6A1D">
      <w:r>
        <w:separator/>
      </w:r>
    </w:p>
  </w:endnote>
  <w:endnote w:type="continuationSeparator" w:id="0">
    <w:p w14:paraId="3873F15A" w14:textId="77777777" w:rsidR="000E6A1D" w:rsidRDefault="000E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6EF9" w14:textId="77777777" w:rsidR="000E6A1D" w:rsidRDefault="000E6A1D">
      <w:r>
        <w:separator/>
      </w:r>
    </w:p>
  </w:footnote>
  <w:footnote w:type="continuationSeparator" w:id="0">
    <w:p w14:paraId="4F66DD8F" w14:textId="77777777" w:rsidR="000E6A1D" w:rsidRDefault="000E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540"/>
        </w:tabs>
        <w:ind w:left="15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</w:lvl>
    <w:lvl w:ilvl="1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lvl w:ilvl="0">
      <w:start w:val="2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Arial" w:hAnsi="Arial"/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ascii="Arial" w:hAnsi="Arial"/>
        <w:b/>
        <w:bCs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8"/>
        <w:szCs w:val="28"/>
      </w:rPr>
    </w:lvl>
  </w:abstractNum>
  <w:abstractNum w:abstractNumId="12" w15:restartNumberingAfterBreak="0">
    <w:nsid w:val="04310A7A"/>
    <w:multiLevelType w:val="hybridMultilevel"/>
    <w:tmpl w:val="22905F1A"/>
    <w:lvl w:ilvl="0" w:tplc="47F4EF94">
      <w:start w:val="4"/>
      <w:numFmt w:val="bullet"/>
      <w:lvlText w:val="-"/>
      <w:lvlJc w:val="left"/>
      <w:pPr>
        <w:tabs>
          <w:tab w:val="num" w:pos="2835"/>
        </w:tabs>
        <w:ind w:left="283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0"/>
        </w:tabs>
        <w:ind w:left="7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</w:rPr>
    </w:lvl>
  </w:abstractNum>
  <w:abstractNum w:abstractNumId="13" w15:restartNumberingAfterBreak="0">
    <w:nsid w:val="0B056526"/>
    <w:multiLevelType w:val="hybridMultilevel"/>
    <w:tmpl w:val="514EAABA"/>
    <w:lvl w:ilvl="0" w:tplc="47F4EF94">
      <w:start w:val="4"/>
      <w:numFmt w:val="bullet"/>
      <w:lvlText w:val="-"/>
      <w:lvlJc w:val="left"/>
      <w:pPr>
        <w:tabs>
          <w:tab w:val="num" w:pos="1865"/>
        </w:tabs>
        <w:ind w:left="186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BC6245"/>
    <w:multiLevelType w:val="hybridMultilevel"/>
    <w:tmpl w:val="59906A7E"/>
    <w:lvl w:ilvl="0" w:tplc="118A16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C09BB"/>
    <w:multiLevelType w:val="hybridMultilevel"/>
    <w:tmpl w:val="71A43D02"/>
    <w:lvl w:ilvl="0" w:tplc="9B5C8EE6">
      <w:start w:val="1"/>
      <w:numFmt w:val="bullet"/>
      <w:lvlText w:val=""/>
      <w:lvlJc w:val="left"/>
      <w:pPr>
        <w:tabs>
          <w:tab w:val="num" w:pos="1702"/>
        </w:tabs>
        <w:ind w:left="1702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D5223384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 w:val="0"/>
        <w:i w:val="0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A6799"/>
    <w:multiLevelType w:val="multilevel"/>
    <w:tmpl w:val="D7A47014"/>
    <w:lvl w:ilvl="0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02F3D"/>
    <w:multiLevelType w:val="hybridMultilevel"/>
    <w:tmpl w:val="D7A47014"/>
    <w:lvl w:ilvl="0" w:tplc="D5223384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0E21"/>
    <w:multiLevelType w:val="hybridMultilevel"/>
    <w:tmpl w:val="5632442A"/>
    <w:lvl w:ilvl="0" w:tplc="B1C679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icrosoft Sans Serif" w:hAnsi="Arial" w:cs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01FB"/>
    <w:multiLevelType w:val="hybridMultilevel"/>
    <w:tmpl w:val="658C1BA4"/>
    <w:name w:val="WW8Num52"/>
    <w:lvl w:ilvl="0" w:tplc="16C297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4D423D46">
      <w:start w:val="158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7051990">
    <w:abstractNumId w:val="0"/>
  </w:num>
  <w:num w:numId="2" w16cid:durableId="992290724">
    <w:abstractNumId w:val="1"/>
  </w:num>
  <w:num w:numId="3" w16cid:durableId="2041009484">
    <w:abstractNumId w:val="2"/>
  </w:num>
  <w:num w:numId="4" w16cid:durableId="771708321">
    <w:abstractNumId w:val="3"/>
  </w:num>
  <w:num w:numId="5" w16cid:durableId="1025903443">
    <w:abstractNumId w:val="4"/>
  </w:num>
  <w:num w:numId="6" w16cid:durableId="553808898">
    <w:abstractNumId w:val="5"/>
  </w:num>
  <w:num w:numId="7" w16cid:durableId="1819765286">
    <w:abstractNumId w:val="6"/>
  </w:num>
  <w:num w:numId="8" w16cid:durableId="2116244806">
    <w:abstractNumId w:val="7"/>
  </w:num>
  <w:num w:numId="9" w16cid:durableId="225144143">
    <w:abstractNumId w:val="8"/>
  </w:num>
  <w:num w:numId="10" w16cid:durableId="1268583551">
    <w:abstractNumId w:val="9"/>
  </w:num>
  <w:num w:numId="11" w16cid:durableId="127475525">
    <w:abstractNumId w:val="10"/>
  </w:num>
  <w:num w:numId="12" w16cid:durableId="1184048546">
    <w:abstractNumId w:val="11"/>
  </w:num>
  <w:num w:numId="13" w16cid:durableId="1342006357">
    <w:abstractNumId w:val="14"/>
  </w:num>
  <w:num w:numId="14" w16cid:durableId="1424376761">
    <w:abstractNumId w:val="19"/>
  </w:num>
  <w:num w:numId="15" w16cid:durableId="419563982">
    <w:abstractNumId w:val="12"/>
  </w:num>
  <w:num w:numId="16" w16cid:durableId="1599830030">
    <w:abstractNumId w:val="13"/>
  </w:num>
  <w:num w:numId="17" w16cid:durableId="242489700">
    <w:abstractNumId w:val="17"/>
  </w:num>
  <w:num w:numId="18" w16cid:durableId="533620578">
    <w:abstractNumId w:val="16"/>
  </w:num>
  <w:num w:numId="19" w16cid:durableId="495461373">
    <w:abstractNumId w:val="15"/>
  </w:num>
  <w:num w:numId="20" w16cid:durableId="2063477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AD"/>
    <w:rsid w:val="00001A4A"/>
    <w:rsid w:val="0000268B"/>
    <w:rsid w:val="000106D1"/>
    <w:rsid w:val="00016540"/>
    <w:rsid w:val="0007150A"/>
    <w:rsid w:val="000756AE"/>
    <w:rsid w:val="000A5C67"/>
    <w:rsid w:val="000B4278"/>
    <w:rsid w:val="000C202D"/>
    <w:rsid w:val="000D7DBA"/>
    <w:rsid w:val="000E3A4F"/>
    <w:rsid w:val="000E6A1D"/>
    <w:rsid w:val="000F5F84"/>
    <w:rsid w:val="0015504A"/>
    <w:rsid w:val="0019452A"/>
    <w:rsid w:val="001A3A57"/>
    <w:rsid w:val="001C0761"/>
    <w:rsid w:val="001E6463"/>
    <w:rsid w:val="0020664A"/>
    <w:rsid w:val="00262AD8"/>
    <w:rsid w:val="00266F58"/>
    <w:rsid w:val="002776EB"/>
    <w:rsid w:val="00283D4E"/>
    <w:rsid w:val="00284EA3"/>
    <w:rsid w:val="00327B9B"/>
    <w:rsid w:val="00334720"/>
    <w:rsid w:val="003509C5"/>
    <w:rsid w:val="0035659D"/>
    <w:rsid w:val="00361311"/>
    <w:rsid w:val="003A226D"/>
    <w:rsid w:val="003B11CD"/>
    <w:rsid w:val="003C66AC"/>
    <w:rsid w:val="0041531B"/>
    <w:rsid w:val="004B23B2"/>
    <w:rsid w:val="004D4643"/>
    <w:rsid w:val="004F1260"/>
    <w:rsid w:val="005063CD"/>
    <w:rsid w:val="005251F8"/>
    <w:rsid w:val="00552C48"/>
    <w:rsid w:val="005669A8"/>
    <w:rsid w:val="00576209"/>
    <w:rsid w:val="00591CDA"/>
    <w:rsid w:val="00595815"/>
    <w:rsid w:val="005A4D14"/>
    <w:rsid w:val="005A62BF"/>
    <w:rsid w:val="005E4795"/>
    <w:rsid w:val="00602FD8"/>
    <w:rsid w:val="006250FA"/>
    <w:rsid w:val="0063054B"/>
    <w:rsid w:val="006405BE"/>
    <w:rsid w:val="00677C70"/>
    <w:rsid w:val="00695357"/>
    <w:rsid w:val="006A491F"/>
    <w:rsid w:val="006B1A4F"/>
    <w:rsid w:val="006D41CF"/>
    <w:rsid w:val="006D5D9D"/>
    <w:rsid w:val="006F4512"/>
    <w:rsid w:val="006F4BA8"/>
    <w:rsid w:val="0070344D"/>
    <w:rsid w:val="00720F24"/>
    <w:rsid w:val="00721D0D"/>
    <w:rsid w:val="00726F82"/>
    <w:rsid w:val="00732A47"/>
    <w:rsid w:val="00741896"/>
    <w:rsid w:val="007A196C"/>
    <w:rsid w:val="007A2965"/>
    <w:rsid w:val="007B03DF"/>
    <w:rsid w:val="007B4BC7"/>
    <w:rsid w:val="007F2900"/>
    <w:rsid w:val="008045FA"/>
    <w:rsid w:val="00807775"/>
    <w:rsid w:val="008263CD"/>
    <w:rsid w:val="00835CC8"/>
    <w:rsid w:val="00854168"/>
    <w:rsid w:val="0085659A"/>
    <w:rsid w:val="00870644"/>
    <w:rsid w:val="008B08F2"/>
    <w:rsid w:val="008B186A"/>
    <w:rsid w:val="008B1CDB"/>
    <w:rsid w:val="008C0D91"/>
    <w:rsid w:val="008E0C72"/>
    <w:rsid w:val="008F3B9E"/>
    <w:rsid w:val="008F3C97"/>
    <w:rsid w:val="009050DD"/>
    <w:rsid w:val="0092012C"/>
    <w:rsid w:val="009269E2"/>
    <w:rsid w:val="00933B0B"/>
    <w:rsid w:val="009525A2"/>
    <w:rsid w:val="00976F57"/>
    <w:rsid w:val="00981450"/>
    <w:rsid w:val="00982319"/>
    <w:rsid w:val="009A7080"/>
    <w:rsid w:val="009B61E9"/>
    <w:rsid w:val="009C743F"/>
    <w:rsid w:val="009C7D4B"/>
    <w:rsid w:val="009D32A7"/>
    <w:rsid w:val="009F7C10"/>
    <w:rsid w:val="00A16D7B"/>
    <w:rsid w:val="00A46542"/>
    <w:rsid w:val="00A8401D"/>
    <w:rsid w:val="00AB01FC"/>
    <w:rsid w:val="00AB5784"/>
    <w:rsid w:val="00AC3DA8"/>
    <w:rsid w:val="00AC5262"/>
    <w:rsid w:val="00AD37E7"/>
    <w:rsid w:val="00B54ACD"/>
    <w:rsid w:val="00B64EED"/>
    <w:rsid w:val="00B86DE0"/>
    <w:rsid w:val="00BF79F6"/>
    <w:rsid w:val="00C03D2B"/>
    <w:rsid w:val="00C07090"/>
    <w:rsid w:val="00C16FBF"/>
    <w:rsid w:val="00C6017B"/>
    <w:rsid w:val="00C677E1"/>
    <w:rsid w:val="00CA5D03"/>
    <w:rsid w:val="00CD4ECD"/>
    <w:rsid w:val="00D05EEB"/>
    <w:rsid w:val="00D319C2"/>
    <w:rsid w:val="00D5501E"/>
    <w:rsid w:val="00D607F4"/>
    <w:rsid w:val="00DA34DE"/>
    <w:rsid w:val="00DC3ED9"/>
    <w:rsid w:val="00E05841"/>
    <w:rsid w:val="00E24C58"/>
    <w:rsid w:val="00E473CE"/>
    <w:rsid w:val="00E520DD"/>
    <w:rsid w:val="00E61216"/>
    <w:rsid w:val="00E651A1"/>
    <w:rsid w:val="00E92E12"/>
    <w:rsid w:val="00EC5DE2"/>
    <w:rsid w:val="00EC697E"/>
    <w:rsid w:val="00F00257"/>
    <w:rsid w:val="00F076C9"/>
    <w:rsid w:val="00F07C49"/>
    <w:rsid w:val="00F12270"/>
    <w:rsid w:val="00F51B89"/>
    <w:rsid w:val="00F65310"/>
    <w:rsid w:val="00F72911"/>
    <w:rsid w:val="00F777B9"/>
    <w:rsid w:val="00F877AD"/>
    <w:rsid w:val="00F9517A"/>
    <w:rsid w:val="00FB2D98"/>
    <w:rsid w:val="00FB2DB8"/>
    <w:rsid w:val="00FD5427"/>
    <w:rsid w:val="00FE45DF"/>
    <w:rsid w:val="00FF1CCB"/>
    <w:rsid w:val="039EB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F5FE"/>
  <w15:docId w15:val="{4CD7691B-B2C0-4A66-B058-AEBCD86B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6017B"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3z0">
    <w:name w:val="WW8Num3z0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4z0">
    <w:name w:val="WW8Num4z0"/>
    <w:rPr>
      <w:rFonts w:ascii="Arial" w:hAnsi="Arial" w:cs="Times New Roman"/>
      <w:b/>
      <w:i w:val="0"/>
      <w:color w:val="auto"/>
      <w:sz w:val="28"/>
      <w:szCs w:val="28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Symbol" w:hAnsi="Symbol"/>
    </w:rPr>
  </w:style>
  <w:style w:type="character" w:customStyle="1" w:styleId="WW8Num6z1">
    <w:name w:val="WW8Num6z1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z1">
    <w:name w:val="WW8Num7z1"/>
    <w:rPr>
      <w:rFonts w:ascii="Wingdings" w:eastAsia="Times New Roman" w:hAnsi="Wingdings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4z1">
    <w:name w:val="WW8NumSt4z1"/>
    <w:rPr>
      <w:rFonts w:ascii="Courier New" w:hAnsi="Courier New"/>
    </w:rPr>
  </w:style>
  <w:style w:type="character" w:customStyle="1" w:styleId="WW8NumSt4z2">
    <w:name w:val="WW8NumSt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rFonts w:ascii="Arial" w:hAnsi="Arial"/>
      <w:b/>
      <w:bCs/>
      <w:sz w:val="28"/>
      <w:szCs w:val="28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rsid w:val="000106D1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F72911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Mkatabulky">
    <w:name w:val="Table Grid"/>
    <w:basedOn w:val="Normlntabulka"/>
    <w:rsid w:val="00F729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262A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2AD8"/>
  </w:style>
  <w:style w:type="character" w:customStyle="1" w:styleId="TextkomenteChar">
    <w:name w:val="Text komentáře Char"/>
    <w:link w:val="Textkomente"/>
    <w:rsid w:val="00262AD8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262AD8"/>
    <w:rPr>
      <w:b/>
      <w:bCs/>
    </w:rPr>
  </w:style>
  <w:style w:type="character" w:customStyle="1" w:styleId="PedmtkomenteChar">
    <w:name w:val="Předmět komentáře Char"/>
    <w:link w:val="Pedmtkomente"/>
    <w:rsid w:val="00262AD8"/>
    <w:rPr>
      <w:rFonts w:ascii="Arial" w:hAnsi="Arial" w:cs="Arial"/>
      <w:b/>
      <w:bCs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C6017B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KUUK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koncel.f</dc:creator>
  <cp:lastModifiedBy>Petra Kouřilová</cp:lastModifiedBy>
  <cp:revision>3</cp:revision>
  <cp:lastPrinted>2019-05-27T12:40:00Z</cp:lastPrinted>
  <dcterms:created xsi:type="dcterms:W3CDTF">2024-12-04T10:55:00Z</dcterms:created>
  <dcterms:modified xsi:type="dcterms:W3CDTF">2024-12-04T11:11:00Z</dcterms:modified>
</cp:coreProperties>
</file>