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F2729" w14:textId="136C28E0" w:rsidR="00706C45" w:rsidRPr="00706C45" w:rsidRDefault="00632C6B" w:rsidP="00706C45">
      <w:pPr>
        <w:pStyle w:val="Nadpis1"/>
        <w:spacing w:line="360" w:lineRule="auto"/>
        <w:jc w:val="center"/>
        <w:rPr>
          <w:rFonts w:asciiTheme="minorHAnsi" w:hAnsiTheme="minorHAnsi" w:cstheme="minorHAnsi"/>
        </w:rPr>
      </w:pPr>
      <w:r w:rsidRPr="005F5832">
        <w:rPr>
          <w:rFonts w:asciiTheme="minorHAnsi" w:hAnsiTheme="minorHAnsi" w:cstheme="minorHAnsi"/>
        </w:rPr>
        <w:t>Výzva</w:t>
      </w:r>
      <w:r w:rsidR="0080586D" w:rsidRPr="005F5832">
        <w:rPr>
          <w:rFonts w:asciiTheme="minorHAnsi" w:hAnsiTheme="minorHAnsi" w:cstheme="minorHAnsi"/>
        </w:rPr>
        <w:t xml:space="preserve"> č. </w:t>
      </w:r>
      <w:r w:rsidR="00706C45">
        <w:rPr>
          <w:rFonts w:asciiTheme="minorHAnsi" w:hAnsiTheme="minorHAnsi" w:cstheme="minorHAnsi"/>
        </w:rPr>
        <w:t xml:space="preserve">3 </w:t>
      </w:r>
      <w:r w:rsidR="0080586D" w:rsidRPr="005F5832">
        <w:rPr>
          <w:rFonts w:asciiTheme="minorHAnsi" w:hAnsiTheme="minorHAnsi" w:cstheme="minorHAnsi"/>
        </w:rPr>
        <w:t xml:space="preserve">na zajištění </w:t>
      </w:r>
      <w:r w:rsidR="005702AD">
        <w:rPr>
          <w:rFonts w:asciiTheme="minorHAnsi" w:hAnsiTheme="minorHAnsi" w:cstheme="minorHAnsi"/>
        </w:rPr>
        <w:t>statického posudku</w:t>
      </w:r>
      <w:r w:rsidR="0080586D" w:rsidRPr="005F5832">
        <w:rPr>
          <w:rFonts w:asciiTheme="minorHAnsi" w:hAnsiTheme="minorHAnsi" w:cstheme="minorHAnsi"/>
        </w:rPr>
        <w:t xml:space="preserve"> střešní FVE</w:t>
      </w:r>
      <w:r w:rsidR="005702AD">
        <w:rPr>
          <w:rFonts w:asciiTheme="minorHAnsi" w:hAnsiTheme="minorHAnsi" w:cstheme="minorHAnsi"/>
        </w:rPr>
        <w:t xml:space="preserve">, </w:t>
      </w:r>
    </w:p>
    <w:p w14:paraId="5D4ECDC0" w14:textId="77777777" w:rsidR="00976D32" w:rsidRDefault="00706C45" w:rsidP="00706C45">
      <w:pPr>
        <w:spacing w:line="360" w:lineRule="auto"/>
        <w:jc w:val="center"/>
        <w:rPr>
          <w:rFonts w:asciiTheme="minorHAnsi" w:eastAsiaTheme="majorEastAsia" w:hAnsiTheme="minorHAnsi" w:cstheme="minorHAnsi"/>
          <w:color w:val="2F5496" w:themeColor="accent1" w:themeShade="BF"/>
          <w:sz w:val="32"/>
          <w:szCs w:val="32"/>
        </w:rPr>
      </w:pPr>
      <w:r w:rsidRPr="00706C45">
        <w:rPr>
          <w:rFonts w:asciiTheme="minorHAnsi" w:eastAsiaTheme="majorEastAsia" w:hAnsiTheme="minorHAnsi" w:cstheme="minorHAnsi"/>
          <w:color w:val="2F5496" w:themeColor="accent1" w:themeShade="BF"/>
          <w:sz w:val="32"/>
          <w:szCs w:val="32"/>
        </w:rPr>
        <w:t xml:space="preserve"> Akademie řemesel Praha</w:t>
      </w:r>
      <w:r w:rsidR="00976D32">
        <w:rPr>
          <w:rFonts w:asciiTheme="minorHAnsi" w:eastAsiaTheme="majorEastAsia" w:hAnsiTheme="minorHAnsi" w:cstheme="minorHAnsi"/>
          <w:color w:val="2F5496" w:themeColor="accent1" w:themeShade="BF"/>
          <w:sz w:val="32"/>
          <w:szCs w:val="32"/>
        </w:rPr>
        <w:t xml:space="preserve"> a podlahy trafostanice </w:t>
      </w:r>
    </w:p>
    <w:p w14:paraId="24B1A9D3" w14:textId="0C2407E0" w:rsidR="00BC0A2C" w:rsidRPr="00706C45" w:rsidRDefault="00976D32" w:rsidP="00706C45">
      <w:pPr>
        <w:spacing w:line="360" w:lineRule="auto"/>
        <w:jc w:val="center"/>
        <w:rPr>
          <w:rFonts w:asciiTheme="minorHAnsi" w:eastAsiaTheme="majorEastAsia" w:hAnsiTheme="minorHAnsi" w:cstheme="minorHAnsi"/>
          <w:color w:val="2F5496" w:themeColor="accent1" w:themeShade="BF"/>
          <w:sz w:val="32"/>
          <w:szCs w:val="32"/>
        </w:rPr>
      </w:pPr>
      <w:r>
        <w:rPr>
          <w:rFonts w:asciiTheme="minorHAnsi" w:eastAsiaTheme="majorEastAsia" w:hAnsiTheme="minorHAnsi" w:cstheme="minorHAnsi"/>
          <w:color w:val="2F5496" w:themeColor="accent1" w:themeShade="BF"/>
          <w:sz w:val="32"/>
          <w:szCs w:val="32"/>
        </w:rPr>
        <w:t xml:space="preserve">pro </w:t>
      </w:r>
      <w:proofErr w:type="spellStart"/>
      <w:r>
        <w:rPr>
          <w:rFonts w:asciiTheme="minorHAnsi" w:eastAsiaTheme="majorEastAsia" w:hAnsiTheme="minorHAnsi" w:cstheme="minorHAnsi"/>
          <w:color w:val="2F5496" w:themeColor="accent1" w:themeShade="BF"/>
          <w:sz w:val="32"/>
          <w:szCs w:val="32"/>
        </w:rPr>
        <w:t>bateriérové</w:t>
      </w:r>
      <w:proofErr w:type="spellEnd"/>
      <w:r>
        <w:rPr>
          <w:rFonts w:asciiTheme="minorHAnsi" w:eastAsiaTheme="majorEastAsia" w:hAnsiTheme="minorHAnsi" w:cstheme="minorHAnsi"/>
          <w:color w:val="2F5496" w:themeColor="accent1" w:themeShade="BF"/>
          <w:sz w:val="32"/>
          <w:szCs w:val="32"/>
        </w:rPr>
        <w:t xml:space="preserve"> úložiště, </w:t>
      </w:r>
      <w:r w:rsidRPr="00706C45">
        <w:rPr>
          <w:rFonts w:asciiTheme="minorHAnsi" w:eastAsiaTheme="majorEastAsia" w:hAnsiTheme="minorHAnsi" w:cstheme="minorHAnsi"/>
          <w:color w:val="2F5496" w:themeColor="accent1" w:themeShade="BF"/>
          <w:sz w:val="32"/>
          <w:szCs w:val="32"/>
        </w:rPr>
        <w:t>Zelený pruh 1294/52, Praha 4</w:t>
      </w:r>
    </w:p>
    <w:p w14:paraId="76039065" w14:textId="7E83E33D" w:rsidR="00611602" w:rsidRPr="005F5832" w:rsidRDefault="00F74C4F" w:rsidP="005F5832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F5832">
        <w:rPr>
          <w:rFonts w:asciiTheme="minorHAnsi" w:hAnsiTheme="minorHAnsi" w:cstheme="minorHAnsi"/>
          <w:b/>
          <w:sz w:val="24"/>
          <w:szCs w:val="24"/>
        </w:rPr>
        <w:t>ke Smlouvě</w:t>
      </w:r>
      <w:r w:rsidR="00A87451" w:rsidRPr="005F5832">
        <w:rPr>
          <w:rFonts w:asciiTheme="minorHAnsi" w:hAnsiTheme="minorHAnsi" w:cstheme="minorHAnsi"/>
          <w:b/>
          <w:sz w:val="24"/>
          <w:szCs w:val="24"/>
        </w:rPr>
        <w:t xml:space="preserve"> č.</w:t>
      </w:r>
      <w:r w:rsidRPr="005F583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90806">
        <w:rPr>
          <w:rFonts w:asciiTheme="minorHAnsi" w:hAnsiTheme="minorHAnsi" w:cstheme="minorHAnsi"/>
          <w:b/>
          <w:sz w:val="24"/>
          <w:szCs w:val="24"/>
        </w:rPr>
        <w:t>227</w:t>
      </w:r>
      <w:r w:rsidR="005702AD">
        <w:rPr>
          <w:rFonts w:asciiTheme="minorHAnsi" w:hAnsiTheme="minorHAnsi" w:cstheme="minorHAnsi"/>
          <w:b/>
          <w:sz w:val="24"/>
          <w:szCs w:val="24"/>
        </w:rPr>
        <w:t>/2</w:t>
      </w:r>
      <w:r w:rsidR="00990806">
        <w:rPr>
          <w:rFonts w:asciiTheme="minorHAnsi" w:hAnsiTheme="minorHAnsi" w:cstheme="minorHAnsi"/>
          <w:b/>
          <w:sz w:val="24"/>
          <w:szCs w:val="24"/>
        </w:rPr>
        <w:t>4</w:t>
      </w:r>
    </w:p>
    <w:p w14:paraId="7051EB9C" w14:textId="77777777" w:rsidR="00BC0A2C" w:rsidRDefault="00BC0A2C" w:rsidP="00BC0A2C">
      <w:pPr>
        <w:pStyle w:val="cpNormal"/>
        <w:rPr>
          <w:rFonts w:asciiTheme="minorHAnsi" w:hAnsiTheme="minorHAnsi" w:cstheme="minorHAnsi"/>
          <w:b/>
          <w:bCs/>
          <w:snapToGrid w:val="0"/>
          <w:sz w:val="21"/>
          <w:szCs w:val="21"/>
        </w:rPr>
      </w:pPr>
    </w:p>
    <w:p w14:paraId="3D97DED7" w14:textId="1748DB69" w:rsidR="00176E80" w:rsidRPr="00176E80" w:rsidRDefault="00537A5A" w:rsidP="00976D32">
      <w:pPr>
        <w:pStyle w:val="cpNormal"/>
        <w:ind w:left="2120" w:hanging="2120"/>
        <w:rPr>
          <w:rFonts w:asciiTheme="minorHAnsi" w:eastAsiaTheme="majorEastAsia" w:hAnsiTheme="minorHAnsi" w:cstheme="minorHAnsi"/>
          <w:b/>
          <w:bCs/>
          <w:sz w:val="21"/>
          <w:szCs w:val="21"/>
        </w:rPr>
      </w:pPr>
      <w:r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 xml:space="preserve">Název </w:t>
      </w:r>
      <w:r w:rsidR="00A87451"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>zakázky</w:t>
      </w:r>
      <w:r w:rsidR="009870C8"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>:</w:t>
      </w:r>
      <w:r w:rsidR="00A87451" w:rsidRPr="005F5832">
        <w:rPr>
          <w:rStyle w:val="Nadpis1Char"/>
          <w:rFonts w:asciiTheme="minorHAnsi" w:hAnsiTheme="minorHAnsi" w:cstheme="minorHAnsi"/>
          <w:sz w:val="21"/>
          <w:szCs w:val="21"/>
        </w:rPr>
        <w:tab/>
      </w:r>
      <w:bookmarkStart w:id="0" w:name="_Hlk182485135"/>
      <w:r w:rsidR="00706C45" w:rsidRPr="00706C45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>Akade</w:t>
      </w:r>
      <w:r w:rsidR="00706C45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>mi</w:t>
      </w:r>
      <w:r w:rsidR="00706C45" w:rsidRPr="00706C45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>e řemesel Praha, Zelený pruh 1294/52, Praha 4</w:t>
      </w:r>
      <w:r w:rsidR="004D09F7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 xml:space="preserve"> </w:t>
      </w:r>
      <w:bookmarkEnd w:id="0"/>
    </w:p>
    <w:p w14:paraId="4A334641" w14:textId="77777777" w:rsidR="00AF38AC" w:rsidRDefault="00AF38AC" w:rsidP="005F5832">
      <w:pPr>
        <w:tabs>
          <w:tab w:val="left" w:pos="1701"/>
        </w:tabs>
        <w:spacing w:after="0" w:line="360" w:lineRule="auto"/>
        <w:jc w:val="both"/>
        <w:rPr>
          <w:rFonts w:asciiTheme="minorHAnsi" w:hAnsiTheme="minorHAnsi" w:cstheme="minorHAnsi"/>
          <w:b/>
          <w:bCs/>
          <w:snapToGrid w:val="0"/>
          <w:sz w:val="21"/>
          <w:szCs w:val="21"/>
        </w:rPr>
      </w:pPr>
    </w:p>
    <w:p w14:paraId="79C5F321" w14:textId="72874371" w:rsidR="00BA3828" w:rsidRPr="005F5832" w:rsidRDefault="001D6FD4" w:rsidP="005F5832">
      <w:pPr>
        <w:tabs>
          <w:tab w:val="left" w:pos="1701"/>
        </w:tabs>
        <w:spacing w:after="0"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>Objednatel</w:t>
      </w:r>
      <w:r w:rsidR="00BA3828"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>:</w:t>
      </w:r>
      <w:r w:rsidR="00A87451" w:rsidRPr="005F5832">
        <w:rPr>
          <w:rFonts w:asciiTheme="minorHAnsi" w:hAnsiTheme="minorHAnsi" w:cstheme="minorHAnsi"/>
          <w:b/>
          <w:snapToGrid w:val="0"/>
          <w:sz w:val="21"/>
          <w:szCs w:val="21"/>
        </w:rPr>
        <w:tab/>
      </w:r>
      <w:r w:rsidR="00A87451" w:rsidRPr="005F5832">
        <w:rPr>
          <w:rFonts w:asciiTheme="minorHAnsi" w:hAnsiTheme="minorHAnsi" w:cstheme="minorHAnsi"/>
          <w:b/>
          <w:snapToGrid w:val="0"/>
          <w:sz w:val="21"/>
          <w:szCs w:val="21"/>
        </w:rPr>
        <w:tab/>
      </w:r>
      <w:r w:rsidR="00BA3828" w:rsidRPr="005F5832">
        <w:rPr>
          <w:rFonts w:asciiTheme="minorHAnsi" w:hAnsiTheme="minorHAnsi" w:cstheme="minorHAnsi"/>
          <w:b/>
          <w:sz w:val="21"/>
          <w:szCs w:val="21"/>
        </w:rPr>
        <w:t>Technologie hlavního města Prahy, a.s.</w:t>
      </w:r>
    </w:p>
    <w:p w14:paraId="3A0D37B1" w14:textId="77777777" w:rsidR="00BA3828" w:rsidRPr="005F5832" w:rsidRDefault="00BA3828" w:rsidP="005F5832">
      <w:pPr>
        <w:spacing w:after="0" w:line="360" w:lineRule="auto"/>
        <w:ind w:left="1416" w:firstLine="708"/>
        <w:jc w:val="both"/>
        <w:rPr>
          <w:rFonts w:asciiTheme="minorHAnsi" w:hAnsiTheme="minorHAnsi" w:cstheme="minorHAnsi"/>
          <w:sz w:val="21"/>
          <w:szCs w:val="21"/>
        </w:rPr>
      </w:pPr>
      <w:r w:rsidRPr="005F5832">
        <w:rPr>
          <w:rFonts w:asciiTheme="minorHAnsi" w:hAnsiTheme="minorHAnsi" w:cstheme="minorHAnsi"/>
          <w:sz w:val="21"/>
          <w:szCs w:val="21"/>
        </w:rPr>
        <w:t>Dělnická 213/12, 170 00, Praha 7</w:t>
      </w:r>
    </w:p>
    <w:p w14:paraId="281E6123" w14:textId="32A93C1F" w:rsidR="00BA3828" w:rsidRPr="005F5832" w:rsidRDefault="003A55BD" w:rsidP="005F5832">
      <w:pPr>
        <w:spacing w:after="0" w:line="360" w:lineRule="auto"/>
        <w:ind w:left="1416" w:firstLine="708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5F5832">
        <w:rPr>
          <w:rFonts w:asciiTheme="minorHAnsi" w:hAnsiTheme="minorHAnsi" w:cstheme="minorHAnsi"/>
          <w:bCs/>
          <w:sz w:val="21"/>
          <w:szCs w:val="21"/>
        </w:rPr>
        <w:t>IČ</w:t>
      </w:r>
      <w:r w:rsidR="00BA3828" w:rsidRPr="005F5832">
        <w:rPr>
          <w:rFonts w:asciiTheme="minorHAnsi" w:hAnsiTheme="minorHAnsi" w:cstheme="minorHAnsi"/>
          <w:bCs/>
          <w:sz w:val="21"/>
          <w:szCs w:val="21"/>
        </w:rPr>
        <w:t>: 25672541</w:t>
      </w:r>
      <w:r w:rsidR="00F74C4F" w:rsidRPr="005F5832">
        <w:rPr>
          <w:rFonts w:asciiTheme="minorHAnsi" w:hAnsiTheme="minorHAnsi" w:cstheme="minorHAnsi"/>
          <w:bCs/>
          <w:sz w:val="21"/>
          <w:szCs w:val="21"/>
        </w:rPr>
        <w:t>;</w:t>
      </w:r>
      <w:r w:rsidR="00BA3828" w:rsidRPr="005F5832" w:rsidDel="00382924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BA3828" w:rsidRPr="005F5832">
        <w:rPr>
          <w:rFonts w:asciiTheme="minorHAnsi" w:hAnsiTheme="minorHAnsi" w:cstheme="minorHAnsi"/>
          <w:bCs/>
          <w:sz w:val="21"/>
          <w:szCs w:val="21"/>
        </w:rPr>
        <w:t>DIČ: CZ25672541</w:t>
      </w:r>
      <w:r w:rsidR="00BA3828" w:rsidRPr="005F5832" w:rsidDel="00382924">
        <w:rPr>
          <w:rFonts w:asciiTheme="minorHAnsi" w:hAnsiTheme="minorHAnsi" w:cstheme="minorHAnsi"/>
          <w:bCs/>
          <w:snapToGrid w:val="0"/>
          <w:sz w:val="21"/>
          <w:szCs w:val="21"/>
        </w:rPr>
        <w:t xml:space="preserve"> </w:t>
      </w:r>
    </w:p>
    <w:p w14:paraId="69C7022E" w14:textId="77777777" w:rsidR="00F74C4F" w:rsidRPr="005F5832" w:rsidRDefault="00F74C4F" w:rsidP="005F5832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b/>
          <w:sz w:val="21"/>
          <w:szCs w:val="21"/>
        </w:rPr>
      </w:pPr>
    </w:p>
    <w:p w14:paraId="2BA865ED" w14:textId="478CB987" w:rsidR="0080586D" w:rsidRDefault="00F74C4F" w:rsidP="005702AD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b/>
          <w:bCs/>
          <w:sz w:val="21"/>
          <w:szCs w:val="21"/>
        </w:rPr>
      </w:pPr>
      <w:r w:rsidRPr="005F5832">
        <w:rPr>
          <w:rFonts w:asciiTheme="minorHAnsi" w:hAnsiTheme="minorHAnsi" w:cstheme="minorHAnsi"/>
          <w:b/>
          <w:sz w:val="21"/>
          <w:szCs w:val="21"/>
        </w:rPr>
        <w:t>Zhotovitel</w:t>
      </w:r>
      <w:r w:rsidR="001F77C4" w:rsidRPr="005F5832">
        <w:rPr>
          <w:rFonts w:asciiTheme="minorHAnsi" w:hAnsiTheme="minorHAnsi" w:cstheme="minorHAnsi"/>
          <w:b/>
          <w:sz w:val="21"/>
          <w:szCs w:val="21"/>
        </w:rPr>
        <w:t>:</w:t>
      </w:r>
      <w:r w:rsidR="00BE1E4A" w:rsidRPr="005F5832">
        <w:rPr>
          <w:rFonts w:asciiTheme="minorHAnsi" w:hAnsiTheme="minorHAnsi" w:cstheme="minorHAnsi"/>
          <w:b/>
          <w:sz w:val="21"/>
          <w:szCs w:val="21"/>
        </w:rPr>
        <w:tab/>
      </w:r>
      <w:r w:rsidR="00374D0B" w:rsidRPr="005F5832">
        <w:rPr>
          <w:rFonts w:asciiTheme="minorHAnsi" w:hAnsiTheme="minorHAnsi" w:cstheme="minorHAnsi"/>
          <w:b/>
          <w:sz w:val="21"/>
          <w:szCs w:val="21"/>
        </w:rPr>
        <w:tab/>
      </w:r>
      <w:r w:rsidR="00990806">
        <w:rPr>
          <w:rFonts w:asciiTheme="minorHAnsi" w:hAnsiTheme="minorHAnsi" w:cstheme="minorHAnsi"/>
          <w:b/>
          <w:bCs/>
          <w:sz w:val="21"/>
          <w:szCs w:val="21"/>
        </w:rPr>
        <w:t>AXEN</w:t>
      </w:r>
      <w:r w:rsidR="005702AD">
        <w:rPr>
          <w:rFonts w:asciiTheme="minorHAnsi" w:hAnsiTheme="minorHAnsi" w:cstheme="minorHAnsi"/>
          <w:b/>
          <w:bCs/>
          <w:sz w:val="21"/>
          <w:szCs w:val="21"/>
        </w:rPr>
        <w:t>, s.r.o.</w:t>
      </w:r>
    </w:p>
    <w:p w14:paraId="65F11C61" w14:textId="0DDCEDFE" w:rsidR="005702AD" w:rsidRPr="00FE1C50" w:rsidRDefault="005702AD" w:rsidP="005702AD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ab/>
      </w:r>
      <w:r>
        <w:rPr>
          <w:rFonts w:asciiTheme="minorHAnsi" w:hAnsiTheme="minorHAnsi" w:cstheme="minorHAnsi"/>
          <w:b/>
          <w:bCs/>
          <w:sz w:val="21"/>
          <w:szCs w:val="21"/>
        </w:rPr>
        <w:tab/>
      </w:r>
      <w:r>
        <w:rPr>
          <w:rFonts w:asciiTheme="minorHAnsi" w:hAnsiTheme="minorHAnsi" w:cstheme="minorHAnsi"/>
          <w:b/>
          <w:bCs/>
          <w:sz w:val="21"/>
          <w:szCs w:val="21"/>
        </w:rPr>
        <w:tab/>
      </w:r>
      <w:r w:rsidR="00990806">
        <w:rPr>
          <w:rFonts w:asciiTheme="minorHAnsi" w:hAnsiTheme="minorHAnsi" w:cstheme="minorHAnsi"/>
          <w:sz w:val="21"/>
          <w:szCs w:val="21"/>
        </w:rPr>
        <w:t>Italská 2581/</w:t>
      </w:r>
      <w:proofErr w:type="gramStart"/>
      <w:r w:rsidR="00990806">
        <w:rPr>
          <w:rFonts w:asciiTheme="minorHAnsi" w:hAnsiTheme="minorHAnsi" w:cstheme="minorHAnsi"/>
          <w:sz w:val="21"/>
          <w:szCs w:val="21"/>
        </w:rPr>
        <w:t>67</w:t>
      </w:r>
      <w:r w:rsidRPr="00FE1C50">
        <w:rPr>
          <w:rFonts w:asciiTheme="minorHAnsi" w:hAnsiTheme="minorHAnsi" w:cstheme="minorHAnsi"/>
          <w:sz w:val="21"/>
          <w:szCs w:val="21"/>
        </w:rPr>
        <w:t xml:space="preserve"> </w:t>
      </w:r>
      <w:r w:rsidR="0029502F">
        <w:rPr>
          <w:rFonts w:asciiTheme="minorHAnsi" w:hAnsiTheme="minorHAnsi" w:cstheme="minorHAnsi"/>
          <w:sz w:val="21"/>
          <w:szCs w:val="21"/>
        </w:rPr>
        <w:t>,</w:t>
      </w:r>
      <w:proofErr w:type="gramEnd"/>
      <w:r w:rsidR="0029502F">
        <w:rPr>
          <w:rFonts w:asciiTheme="minorHAnsi" w:hAnsiTheme="minorHAnsi" w:cstheme="minorHAnsi"/>
          <w:sz w:val="21"/>
          <w:szCs w:val="21"/>
        </w:rPr>
        <w:t xml:space="preserve"> 120 00  Praha 2</w:t>
      </w:r>
    </w:p>
    <w:p w14:paraId="711061AC" w14:textId="59627C3C" w:rsidR="005702AD" w:rsidRPr="00FE1C50" w:rsidRDefault="005702AD" w:rsidP="005702AD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sz w:val="21"/>
          <w:szCs w:val="21"/>
        </w:rPr>
      </w:pPr>
      <w:r w:rsidRPr="00FE1C50">
        <w:rPr>
          <w:rFonts w:asciiTheme="minorHAnsi" w:hAnsiTheme="minorHAnsi" w:cstheme="minorHAnsi"/>
          <w:sz w:val="21"/>
          <w:szCs w:val="21"/>
        </w:rPr>
        <w:tab/>
      </w:r>
      <w:r w:rsidRPr="00FE1C50">
        <w:rPr>
          <w:rFonts w:asciiTheme="minorHAnsi" w:hAnsiTheme="minorHAnsi" w:cstheme="minorHAnsi"/>
          <w:sz w:val="21"/>
          <w:szCs w:val="21"/>
        </w:rPr>
        <w:tab/>
      </w:r>
      <w:r w:rsidRPr="00FE1C50">
        <w:rPr>
          <w:rFonts w:asciiTheme="minorHAnsi" w:hAnsiTheme="minorHAnsi" w:cstheme="minorHAnsi"/>
          <w:sz w:val="21"/>
          <w:szCs w:val="21"/>
        </w:rPr>
        <w:tab/>
        <w:t xml:space="preserve">IČO: </w:t>
      </w:r>
      <w:r w:rsidR="00990806">
        <w:rPr>
          <w:rFonts w:asciiTheme="minorHAnsi" w:hAnsiTheme="minorHAnsi" w:cstheme="minorHAnsi"/>
          <w:sz w:val="21"/>
          <w:szCs w:val="21"/>
        </w:rPr>
        <w:t>28224361</w:t>
      </w:r>
      <w:r w:rsidR="00FE1C50" w:rsidRPr="00FE1C50">
        <w:rPr>
          <w:rFonts w:asciiTheme="minorHAnsi" w:hAnsiTheme="minorHAnsi" w:cstheme="minorHAnsi"/>
          <w:sz w:val="21"/>
          <w:szCs w:val="21"/>
        </w:rPr>
        <w:t xml:space="preserve">; DIČ: </w:t>
      </w:r>
      <w:r w:rsidR="0029502F">
        <w:rPr>
          <w:rFonts w:asciiTheme="minorHAnsi" w:hAnsiTheme="minorHAnsi" w:cstheme="minorHAnsi"/>
          <w:sz w:val="21"/>
          <w:szCs w:val="21"/>
        </w:rPr>
        <w:t>CZ</w:t>
      </w:r>
      <w:r w:rsidR="00990806">
        <w:rPr>
          <w:rFonts w:asciiTheme="minorHAnsi" w:hAnsiTheme="minorHAnsi" w:cstheme="minorHAnsi"/>
          <w:sz w:val="21"/>
          <w:szCs w:val="21"/>
        </w:rPr>
        <w:t>28224361</w:t>
      </w:r>
    </w:p>
    <w:p w14:paraId="28CA4D87" w14:textId="77777777" w:rsidR="00BC0A2C" w:rsidRDefault="00BC0A2C" w:rsidP="008A775A">
      <w:pPr>
        <w:pStyle w:val="Bezmezer"/>
        <w:ind w:left="2832" w:hanging="2832"/>
      </w:pPr>
    </w:p>
    <w:p w14:paraId="6669A747" w14:textId="4B44C870" w:rsidR="00902283" w:rsidRDefault="00902283" w:rsidP="008A775A">
      <w:pPr>
        <w:pStyle w:val="Bezmezer"/>
        <w:ind w:left="2832" w:hanging="2832"/>
      </w:pPr>
      <w:proofErr w:type="gramStart"/>
      <w:r w:rsidRPr="00FE1C50">
        <w:t xml:space="preserve">Termín: </w:t>
      </w:r>
      <w:r w:rsidR="008A775A">
        <w:t xml:space="preserve">  </w:t>
      </w:r>
      <w:proofErr w:type="gramEnd"/>
      <w:r w:rsidR="008A775A">
        <w:t xml:space="preserve">                          </w:t>
      </w:r>
      <w:r w:rsidRPr="00FE1C50">
        <w:t>Do 14 pracovních dn</w:t>
      </w:r>
      <w:r w:rsidR="00251C49" w:rsidRPr="00FE1C50">
        <w:t>ů</w:t>
      </w:r>
    </w:p>
    <w:p w14:paraId="3235A4AE" w14:textId="77777777" w:rsidR="00333E0A" w:rsidRPr="00FE1C50" w:rsidRDefault="00333E0A" w:rsidP="008A775A">
      <w:pPr>
        <w:pStyle w:val="Bezmezer"/>
        <w:ind w:left="2832" w:hanging="2832"/>
      </w:pPr>
    </w:p>
    <w:p w14:paraId="2E68477F" w14:textId="77777777" w:rsidR="00BC0A2C" w:rsidRDefault="00BC0A2C" w:rsidP="00BC0A2C">
      <w:pPr>
        <w:pStyle w:val="Bezmezer"/>
        <w:spacing w:line="360" w:lineRule="auto"/>
      </w:pPr>
    </w:p>
    <w:p w14:paraId="16FBFE8C" w14:textId="75BFC990" w:rsidR="00BC0A2C" w:rsidRDefault="005F5832" w:rsidP="00BC0A2C">
      <w:pPr>
        <w:pStyle w:val="Bezmezer"/>
        <w:spacing w:line="360" w:lineRule="auto"/>
      </w:pPr>
      <w:r w:rsidRPr="00FE1C50">
        <w:t xml:space="preserve">Místo poskytnutí služby: </w:t>
      </w:r>
      <w:r w:rsidR="00FE1C50">
        <w:tab/>
      </w:r>
      <w:r w:rsidRPr="00FE1C50">
        <w:t>Praha</w:t>
      </w:r>
    </w:p>
    <w:p w14:paraId="17F2EA45" w14:textId="77777777" w:rsidR="00D34D29" w:rsidRDefault="00D34D29" w:rsidP="00BC0A2C">
      <w:pPr>
        <w:pStyle w:val="Bezmezer"/>
        <w:spacing w:line="360" w:lineRule="auto"/>
      </w:pPr>
    </w:p>
    <w:p w14:paraId="24F55E81" w14:textId="5D1216BB" w:rsidR="00976D32" w:rsidRDefault="00902283" w:rsidP="00BC0A2C">
      <w:pPr>
        <w:pStyle w:val="Bezmezer"/>
        <w:spacing w:line="360" w:lineRule="auto"/>
      </w:pPr>
      <w:r w:rsidRPr="00FE1C50">
        <w:t xml:space="preserve">Celková cena bez DPH: </w:t>
      </w:r>
      <w:r w:rsidR="00FB36DA" w:rsidRPr="00FE1C50">
        <w:t> </w:t>
      </w:r>
      <w:r w:rsidR="00FE1C50">
        <w:tab/>
      </w:r>
    </w:p>
    <w:p w14:paraId="2814F780" w14:textId="77777777" w:rsidR="00AF38AC" w:rsidRDefault="00AF38AC" w:rsidP="00BC0A2C">
      <w:pPr>
        <w:pStyle w:val="Bezmezer"/>
        <w:spacing w:line="360" w:lineRule="auto"/>
      </w:pPr>
    </w:p>
    <w:p w14:paraId="6A039FC0" w14:textId="7E3A928C" w:rsidR="00FE1C50" w:rsidRDefault="00976D32" w:rsidP="00BC0A2C">
      <w:pPr>
        <w:pStyle w:val="Bezmezer"/>
        <w:spacing w:line="360" w:lineRule="auto"/>
      </w:pPr>
      <w:r>
        <w:t xml:space="preserve">1) statický posudek střešní FVE nad 100kW na ploché </w:t>
      </w:r>
      <w:proofErr w:type="gramStart"/>
      <w:r>
        <w:t xml:space="preserve">střeše  </w:t>
      </w:r>
      <w:r w:rsidR="00990806">
        <w:t>30</w:t>
      </w:r>
      <w:proofErr w:type="gramEnd"/>
      <w:r w:rsidR="005702AD" w:rsidRPr="00FE1C50">
        <w:t> 800,-</w:t>
      </w:r>
      <w:r w:rsidR="00902283" w:rsidRPr="00FE1C50">
        <w:t xml:space="preserve"> Kč</w:t>
      </w:r>
    </w:p>
    <w:p w14:paraId="409EDE20" w14:textId="59490C9C" w:rsidR="003D12C6" w:rsidRDefault="00976D32" w:rsidP="00AF38AC">
      <w:pPr>
        <w:pStyle w:val="Bezmezer"/>
        <w:spacing w:line="360" w:lineRule="auto"/>
      </w:pPr>
      <w:r w:rsidRPr="00976D32">
        <w:t>2) statický posudek podlah</w:t>
      </w:r>
      <w:r>
        <w:t>y</w:t>
      </w:r>
      <w:r w:rsidRPr="00976D32">
        <w:t xml:space="preserve"> trafostanice </w:t>
      </w:r>
      <w:proofErr w:type="gramStart"/>
      <w:r>
        <w:t xml:space="preserve">pro </w:t>
      </w:r>
      <w:r w:rsidRPr="00976D32">
        <w:t xml:space="preserve"> </w:t>
      </w:r>
      <w:proofErr w:type="spellStart"/>
      <w:r w:rsidRPr="00976D32">
        <w:t>bateriérové</w:t>
      </w:r>
      <w:proofErr w:type="spellEnd"/>
      <w:proofErr w:type="gramEnd"/>
      <w:r w:rsidRPr="00976D32">
        <w:t xml:space="preserve"> úložiště –</w:t>
      </w:r>
      <w:r w:rsidR="00D34D29">
        <w:t xml:space="preserve"> konzultační hodiny – </w:t>
      </w:r>
      <w:proofErr w:type="spellStart"/>
      <w:r w:rsidR="00141299">
        <w:t>xxx</w:t>
      </w:r>
      <w:proofErr w:type="spellEnd"/>
      <w:r w:rsidR="00D34D29">
        <w:t>,- / hod</w:t>
      </w:r>
    </w:p>
    <w:p w14:paraId="70687617" w14:textId="77777777" w:rsidR="00AF38AC" w:rsidRPr="00AF38AC" w:rsidRDefault="00AF38AC" w:rsidP="00AF38AC">
      <w:pPr>
        <w:pStyle w:val="Bezmezer"/>
        <w:spacing w:line="360" w:lineRule="auto"/>
      </w:pPr>
    </w:p>
    <w:p w14:paraId="0F2F870C" w14:textId="7AD6FAB3" w:rsidR="00BC0A2C" w:rsidRDefault="005F5832" w:rsidP="003D12C6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FE1C50">
        <w:rPr>
          <w:rFonts w:asciiTheme="minorHAnsi" w:hAnsiTheme="minorHAnsi" w:cstheme="minorHAnsi"/>
          <w:sz w:val="21"/>
          <w:szCs w:val="21"/>
        </w:rPr>
        <w:t>Kontaktní údaje Objednatele pro převzetí</w:t>
      </w:r>
      <w:r w:rsidR="00141299">
        <w:rPr>
          <w:rFonts w:asciiTheme="minorHAnsi" w:hAnsiTheme="minorHAnsi" w:cstheme="minorHAnsi"/>
          <w:sz w:val="21"/>
          <w:szCs w:val="21"/>
        </w:rPr>
        <w:t xml:space="preserve">: </w:t>
      </w:r>
      <w:proofErr w:type="spellStart"/>
      <w:r w:rsidR="00141299">
        <w:rPr>
          <w:rFonts w:asciiTheme="minorHAnsi" w:hAnsiTheme="minorHAnsi" w:cstheme="minorHAnsi"/>
          <w:sz w:val="21"/>
          <w:szCs w:val="21"/>
        </w:rPr>
        <w:t>xxx</w:t>
      </w:r>
      <w:proofErr w:type="spellEnd"/>
    </w:p>
    <w:p w14:paraId="55C4FD31" w14:textId="77777777" w:rsidR="00BC0A2C" w:rsidRDefault="00BC0A2C" w:rsidP="00BC0A2C">
      <w:pPr>
        <w:tabs>
          <w:tab w:val="left" w:pos="1701"/>
        </w:tabs>
        <w:spacing w:after="0"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78ED6991" w14:textId="2D5CA224" w:rsidR="005F5832" w:rsidRPr="005F5832" w:rsidRDefault="005F5832" w:rsidP="00BC0A2C">
      <w:pPr>
        <w:tabs>
          <w:tab w:val="left" w:pos="1701"/>
        </w:tabs>
        <w:spacing w:after="0" w:line="360" w:lineRule="auto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FE1C50">
        <w:rPr>
          <w:rFonts w:asciiTheme="minorHAnsi" w:hAnsiTheme="minorHAnsi" w:cstheme="minorHAnsi"/>
          <w:sz w:val="21"/>
          <w:szCs w:val="21"/>
        </w:rPr>
        <w:lastRenderedPageBreak/>
        <w:t xml:space="preserve">Fakturační adresa a kontaktní údaje pro zaslání: </w:t>
      </w:r>
      <w:r w:rsidRPr="00FE1C50">
        <w:rPr>
          <w:rFonts w:asciiTheme="minorHAnsi" w:hAnsiTheme="minorHAnsi" w:cstheme="minorHAnsi"/>
          <w:bCs/>
          <w:sz w:val="21"/>
          <w:szCs w:val="21"/>
        </w:rPr>
        <w:t>Technologie hlavního města Prahy, a.s., Dělnická 213/12,</w:t>
      </w:r>
      <w:r w:rsidRPr="005F5832">
        <w:rPr>
          <w:rFonts w:asciiTheme="minorHAnsi" w:hAnsiTheme="minorHAnsi" w:cstheme="minorHAnsi"/>
          <w:bCs/>
          <w:sz w:val="21"/>
          <w:szCs w:val="21"/>
        </w:rPr>
        <w:t xml:space="preserve"> 170 00, Praha 7 (</w:t>
      </w:r>
      <w:hyperlink r:id="rId8" w:history="1">
        <w:r w:rsidR="00C26461" w:rsidRPr="002E7322">
          <w:rPr>
            <w:rStyle w:val="Hypertextovodkaz"/>
            <w:rFonts w:asciiTheme="minorHAnsi" w:hAnsiTheme="minorHAnsi" w:cstheme="minorHAnsi"/>
            <w:bCs/>
            <w:sz w:val="21"/>
            <w:szCs w:val="21"/>
          </w:rPr>
          <w:t>uctarna@thmp.cz</w:t>
        </w:r>
      </w:hyperlink>
      <w:r w:rsidRPr="005F5832">
        <w:rPr>
          <w:rFonts w:asciiTheme="minorHAnsi" w:hAnsiTheme="minorHAnsi" w:cstheme="minorHAnsi"/>
          <w:bCs/>
          <w:sz w:val="21"/>
          <w:szCs w:val="21"/>
        </w:rPr>
        <w:t xml:space="preserve">) </w:t>
      </w:r>
    </w:p>
    <w:p w14:paraId="086235F9" w14:textId="77777777" w:rsidR="008A775A" w:rsidRDefault="008A775A" w:rsidP="00BC0A2C">
      <w:pPr>
        <w:spacing w:line="36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</w:p>
    <w:p w14:paraId="48979660" w14:textId="77777777" w:rsidR="00BC0A2C" w:rsidRDefault="00BC0A2C" w:rsidP="008A775A">
      <w:pPr>
        <w:spacing w:line="24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</w:p>
    <w:p w14:paraId="4E624AEF" w14:textId="729E93C3" w:rsidR="008A775A" w:rsidRDefault="00A87451" w:rsidP="008A775A">
      <w:pPr>
        <w:spacing w:line="24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  <w:r w:rsidRPr="005F5832">
        <w:rPr>
          <w:rFonts w:asciiTheme="minorHAnsi" w:hAnsiTheme="minorHAnsi" w:cstheme="minorHAnsi"/>
          <w:sz w:val="21"/>
          <w:szCs w:val="21"/>
          <w:u w:val="single"/>
        </w:rPr>
        <w:t xml:space="preserve">Za </w:t>
      </w:r>
      <w:r w:rsidR="001D6FD4" w:rsidRPr="005F5832">
        <w:rPr>
          <w:rFonts w:asciiTheme="minorHAnsi" w:hAnsiTheme="minorHAnsi" w:cstheme="minorHAnsi"/>
          <w:sz w:val="21"/>
          <w:szCs w:val="21"/>
          <w:u w:val="single"/>
        </w:rPr>
        <w:t>Objednatel</w:t>
      </w:r>
      <w:r w:rsidRPr="005F5832">
        <w:rPr>
          <w:rFonts w:asciiTheme="minorHAnsi" w:hAnsiTheme="minorHAnsi" w:cstheme="minorHAnsi"/>
          <w:sz w:val="21"/>
          <w:szCs w:val="21"/>
          <w:u w:val="single"/>
        </w:rPr>
        <w:t>e</w:t>
      </w:r>
      <w:r w:rsidR="00537A5A" w:rsidRPr="005F5832">
        <w:rPr>
          <w:rFonts w:asciiTheme="minorHAnsi" w:hAnsiTheme="minorHAnsi" w:cstheme="minorHAnsi"/>
          <w:sz w:val="21"/>
          <w:szCs w:val="21"/>
          <w:u w:val="single"/>
        </w:rPr>
        <w:t>:</w:t>
      </w:r>
    </w:p>
    <w:p w14:paraId="2E5DCEAC" w14:textId="481ACDB8" w:rsidR="004D09F7" w:rsidRDefault="00EE01BE" w:rsidP="004D09F7">
      <w:pPr>
        <w:spacing w:line="240" w:lineRule="auto"/>
        <w:ind w:left="1416" w:firstLine="708"/>
        <w:jc w:val="both"/>
        <w:rPr>
          <w:rFonts w:asciiTheme="minorHAnsi" w:hAnsiTheme="minorHAnsi" w:cstheme="minorHAnsi"/>
          <w:sz w:val="21"/>
          <w:szCs w:val="21"/>
        </w:rPr>
      </w:pPr>
      <w:r w:rsidRPr="005F5832">
        <w:rPr>
          <w:rFonts w:asciiTheme="minorHAnsi" w:hAnsiTheme="minorHAnsi" w:cstheme="minorHAnsi"/>
          <w:sz w:val="21"/>
          <w:szCs w:val="21"/>
        </w:rPr>
        <w:tab/>
      </w:r>
      <w:r w:rsidR="007774B4">
        <w:rPr>
          <w:rFonts w:asciiTheme="minorHAnsi" w:hAnsiTheme="minorHAnsi" w:cstheme="minorHAnsi"/>
          <w:sz w:val="21"/>
          <w:szCs w:val="21"/>
        </w:rPr>
        <w:t xml:space="preserve">                          </w:t>
      </w:r>
      <w:r w:rsidR="004D09F7">
        <w:rPr>
          <w:rFonts w:asciiTheme="minorHAnsi" w:hAnsiTheme="minorHAnsi" w:cstheme="minorHAnsi"/>
          <w:sz w:val="21"/>
          <w:szCs w:val="21"/>
        </w:rPr>
        <w:tab/>
      </w:r>
      <w:r w:rsidR="004D09F7">
        <w:rPr>
          <w:rFonts w:asciiTheme="minorHAnsi" w:hAnsiTheme="minorHAnsi" w:cstheme="minorHAnsi"/>
          <w:sz w:val="21"/>
          <w:szCs w:val="21"/>
        </w:rPr>
        <w:tab/>
      </w:r>
      <w:r w:rsidR="004D09F7">
        <w:rPr>
          <w:rFonts w:asciiTheme="minorHAnsi" w:hAnsiTheme="minorHAnsi" w:cstheme="minorHAnsi"/>
          <w:sz w:val="21"/>
          <w:szCs w:val="21"/>
        </w:rPr>
        <w:tab/>
      </w:r>
      <w:r w:rsidR="00260741" w:rsidRPr="005F5832">
        <w:rPr>
          <w:rFonts w:asciiTheme="minorHAnsi" w:hAnsiTheme="minorHAnsi" w:cstheme="minorHAnsi"/>
          <w:sz w:val="21"/>
          <w:szCs w:val="21"/>
        </w:rPr>
        <w:t>………………………………………</w:t>
      </w:r>
    </w:p>
    <w:p w14:paraId="3054EF0B" w14:textId="113AD558" w:rsidR="008A775A" w:rsidRPr="004D09F7" w:rsidRDefault="004D09F7" w:rsidP="004D09F7">
      <w:pPr>
        <w:spacing w:line="240" w:lineRule="auto"/>
        <w:ind w:left="5664"/>
        <w:jc w:val="both"/>
        <w:rPr>
          <w:rFonts w:asciiTheme="minorHAnsi" w:hAnsiTheme="minorHAnsi" w:cstheme="minorHAnsi"/>
          <w:sz w:val="21"/>
          <w:szCs w:val="21"/>
          <w:u w:val="single"/>
        </w:rPr>
      </w:pPr>
      <w:r>
        <w:rPr>
          <w:rFonts w:asciiTheme="minorHAnsi" w:hAnsiTheme="minorHAnsi" w:cstheme="minorHAnsi"/>
          <w:sz w:val="21"/>
          <w:szCs w:val="21"/>
        </w:rPr>
        <w:t xml:space="preserve">    </w:t>
      </w:r>
      <w:r w:rsidR="00141299">
        <w:rPr>
          <w:rFonts w:asciiTheme="minorHAnsi" w:hAnsiTheme="minorHAnsi" w:cstheme="minorHAnsi"/>
          <w:sz w:val="21"/>
          <w:szCs w:val="21"/>
        </w:rPr>
        <w:t xml:space="preserve">              </w:t>
      </w:r>
      <w:r>
        <w:rPr>
          <w:rFonts w:asciiTheme="minorHAnsi" w:hAnsiTheme="minorHAnsi" w:cstheme="minorHAnsi"/>
          <w:sz w:val="21"/>
          <w:szCs w:val="21"/>
        </w:rPr>
        <w:t xml:space="preserve">  </w:t>
      </w:r>
      <w:proofErr w:type="spellStart"/>
      <w:r w:rsidR="00141299">
        <w:rPr>
          <w:rFonts w:asciiTheme="minorHAnsi" w:hAnsiTheme="minorHAnsi" w:cstheme="minorHAnsi"/>
          <w:sz w:val="21"/>
          <w:szCs w:val="21"/>
        </w:rPr>
        <w:t>xxx</w:t>
      </w:r>
      <w:proofErr w:type="spellEnd"/>
    </w:p>
    <w:p w14:paraId="2CED5419" w14:textId="77777777" w:rsidR="003834F6" w:rsidRDefault="003834F6" w:rsidP="005F5832">
      <w:pPr>
        <w:spacing w:line="48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</w:p>
    <w:p w14:paraId="6834B7E8" w14:textId="498275C8" w:rsidR="00545C1D" w:rsidRPr="005F5832" w:rsidRDefault="00545C1D" w:rsidP="005F5832">
      <w:pPr>
        <w:spacing w:line="48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  <w:r w:rsidRPr="005F5832">
        <w:rPr>
          <w:rFonts w:asciiTheme="minorHAnsi" w:hAnsiTheme="minorHAnsi" w:cstheme="minorHAnsi"/>
          <w:sz w:val="21"/>
          <w:szCs w:val="21"/>
          <w:u w:val="single"/>
        </w:rPr>
        <w:t>Za Zhotovitele:</w:t>
      </w:r>
    </w:p>
    <w:p w14:paraId="49803ED0" w14:textId="013230E6" w:rsidR="00545C1D" w:rsidRPr="005F5832" w:rsidRDefault="00545C1D" w:rsidP="005F5832">
      <w:pPr>
        <w:spacing w:after="0" w:line="48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5F5832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="00A20469">
        <w:rPr>
          <w:rFonts w:asciiTheme="minorHAnsi" w:hAnsiTheme="minorHAnsi" w:cstheme="minorHAnsi"/>
          <w:sz w:val="21"/>
          <w:szCs w:val="21"/>
        </w:rPr>
        <w:tab/>
      </w:r>
      <w:r w:rsidR="00A20469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="004D09F7">
        <w:rPr>
          <w:rFonts w:asciiTheme="minorHAnsi" w:hAnsiTheme="minorHAnsi" w:cstheme="minorHAnsi"/>
          <w:sz w:val="21"/>
          <w:szCs w:val="21"/>
        </w:rPr>
        <w:t xml:space="preserve">             </w:t>
      </w:r>
      <w:r w:rsidR="00BC0A2C">
        <w:rPr>
          <w:rFonts w:asciiTheme="minorHAnsi" w:hAnsiTheme="minorHAnsi" w:cstheme="minorHAnsi"/>
          <w:sz w:val="21"/>
          <w:szCs w:val="21"/>
        </w:rPr>
        <w:t xml:space="preserve"> </w:t>
      </w:r>
      <w:r w:rsidRPr="005F5832">
        <w:rPr>
          <w:rFonts w:asciiTheme="minorHAnsi" w:hAnsiTheme="minorHAnsi" w:cstheme="minorHAnsi"/>
          <w:sz w:val="21"/>
          <w:szCs w:val="21"/>
        </w:rPr>
        <w:t>……………………</w:t>
      </w:r>
      <w:r w:rsidR="00501FA1" w:rsidRPr="005F5832">
        <w:rPr>
          <w:rFonts w:asciiTheme="minorHAnsi" w:hAnsiTheme="minorHAnsi" w:cstheme="minorHAnsi"/>
          <w:sz w:val="21"/>
          <w:szCs w:val="21"/>
        </w:rPr>
        <w:t>….</w:t>
      </w:r>
      <w:r w:rsidRPr="005F5832">
        <w:rPr>
          <w:rFonts w:asciiTheme="minorHAnsi" w:hAnsiTheme="minorHAnsi" w:cstheme="minorHAnsi"/>
          <w:sz w:val="21"/>
          <w:szCs w:val="21"/>
        </w:rPr>
        <w:t>…………………</w:t>
      </w:r>
    </w:p>
    <w:p w14:paraId="0BC58AD8" w14:textId="41809396" w:rsidR="00EF1D1B" w:rsidRDefault="00501FA1" w:rsidP="00FE1C50">
      <w:pPr>
        <w:spacing w:after="0" w:line="480" w:lineRule="auto"/>
        <w:jc w:val="center"/>
        <w:rPr>
          <w:rFonts w:asciiTheme="minorHAnsi" w:hAnsiTheme="minorHAnsi" w:cstheme="minorHAnsi"/>
          <w:sz w:val="21"/>
          <w:szCs w:val="21"/>
        </w:rPr>
      </w:pPr>
      <w:r w:rsidRPr="005F5832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="005F5832" w:rsidRPr="005F5832">
        <w:rPr>
          <w:rFonts w:asciiTheme="minorHAnsi" w:hAnsiTheme="minorHAnsi" w:cstheme="minorHAnsi"/>
          <w:sz w:val="21"/>
          <w:szCs w:val="21"/>
        </w:rPr>
        <w:tab/>
      </w:r>
      <w:r w:rsidR="005F5832" w:rsidRPr="005F5832">
        <w:rPr>
          <w:rFonts w:asciiTheme="minorHAnsi" w:hAnsiTheme="minorHAnsi" w:cstheme="minorHAnsi"/>
          <w:sz w:val="21"/>
          <w:szCs w:val="21"/>
        </w:rPr>
        <w:tab/>
      </w:r>
      <w:r w:rsidR="004D09F7">
        <w:rPr>
          <w:rFonts w:asciiTheme="minorHAnsi" w:hAnsiTheme="minorHAnsi" w:cstheme="minorHAnsi"/>
          <w:sz w:val="21"/>
          <w:szCs w:val="21"/>
        </w:rPr>
        <w:t xml:space="preserve">                 </w:t>
      </w:r>
      <w:r w:rsidR="00141299">
        <w:rPr>
          <w:rFonts w:asciiTheme="minorHAnsi" w:hAnsiTheme="minorHAnsi" w:cstheme="minorHAnsi"/>
          <w:sz w:val="21"/>
          <w:szCs w:val="21"/>
        </w:rPr>
        <w:t xml:space="preserve">      </w:t>
      </w:r>
      <w:proofErr w:type="spellStart"/>
      <w:r w:rsidR="00141299">
        <w:rPr>
          <w:rFonts w:asciiTheme="minorHAnsi" w:hAnsiTheme="minorHAnsi" w:cstheme="minorHAnsi"/>
          <w:sz w:val="21"/>
          <w:szCs w:val="21"/>
        </w:rPr>
        <w:t>xxx</w:t>
      </w:r>
      <w:proofErr w:type="spellEnd"/>
    </w:p>
    <w:p w14:paraId="47E3652B" w14:textId="77777777" w:rsidR="00BC0A2C" w:rsidRDefault="00BC0A2C" w:rsidP="00BC0A2C">
      <w:pPr>
        <w:spacing w:after="0" w:line="480" w:lineRule="auto"/>
        <w:rPr>
          <w:rFonts w:asciiTheme="minorHAnsi" w:hAnsiTheme="minorHAnsi" w:cstheme="minorHAnsi"/>
          <w:sz w:val="21"/>
          <w:szCs w:val="21"/>
        </w:rPr>
      </w:pPr>
    </w:p>
    <w:p w14:paraId="34D8125E" w14:textId="7CAAAFB7" w:rsidR="00D3399F" w:rsidRPr="00FE1C50" w:rsidRDefault="00D3399F" w:rsidP="00BC0A2C">
      <w:pPr>
        <w:spacing w:after="0" w:line="480" w:lineRule="auto"/>
        <w:rPr>
          <w:rFonts w:asciiTheme="minorHAnsi" w:hAnsiTheme="minorHAnsi" w:cstheme="minorHAnsi"/>
          <w:sz w:val="21"/>
          <w:szCs w:val="21"/>
        </w:rPr>
      </w:pPr>
    </w:p>
    <w:sectPr w:rsidR="00D3399F" w:rsidRPr="00FE1C50" w:rsidSect="00AB639E">
      <w:footerReference w:type="default" r:id="rId9"/>
      <w:headerReference w:type="first" r:id="rId10"/>
      <w:footerReference w:type="first" r:id="rId11"/>
      <w:pgSz w:w="11906" w:h="16838" w:code="9"/>
      <w:pgMar w:top="709" w:right="1418" w:bottom="1560" w:left="1418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0FFFF" w14:textId="77777777" w:rsidR="0040067C" w:rsidRDefault="0040067C" w:rsidP="005A6D2D">
      <w:pPr>
        <w:spacing w:after="0" w:line="240" w:lineRule="auto"/>
      </w:pPr>
      <w:r>
        <w:separator/>
      </w:r>
    </w:p>
  </w:endnote>
  <w:endnote w:type="continuationSeparator" w:id="0">
    <w:p w14:paraId="29F4D875" w14:textId="77777777" w:rsidR="0040067C" w:rsidRDefault="0040067C" w:rsidP="005A6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2DA0B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b/>
        <w:color w:val="404040"/>
        <w:sz w:val="18"/>
        <w:szCs w:val="18"/>
      </w:rPr>
    </w:pPr>
    <w:r w:rsidRPr="00DC2321">
      <w:rPr>
        <w:b/>
        <w:color w:val="404040"/>
        <w:sz w:val="18"/>
        <w:szCs w:val="18"/>
      </w:rPr>
      <w:t>Technologie hlavního města Prahy, a.s.</w:t>
    </w:r>
  </w:p>
  <w:p w14:paraId="6A63CC22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Dělnická 213/12 </w:t>
    </w:r>
    <w:r w:rsidRPr="00DC2321">
      <w:rPr>
        <w:color w:val="00AFC7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170 00 Praha 7 - Holešovice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www.thmp.cz</w:t>
    </w:r>
  </w:p>
  <w:p w14:paraId="119B2306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IČ: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DIČ: CZ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Společnost je vedená u Městského soudu v Praze, oddíl B, vložka 5402</w:t>
    </w:r>
  </w:p>
  <w:p w14:paraId="079B5B86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Bankovní spojení: Komerční banka, a.s.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číslo bankovního účtu: 115-5836140217 / 0100</w:t>
    </w:r>
  </w:p>
  <w:p w14:paraId="6E12DBF3" w14:textId="77777777" w:rsidR="00435568" w:rsidRDefault="00435568" w:rsidP="00435568">
    <w:pPr>
      <w:pStyle w:val="cpNormal"/>
      <w:tabs>
        <w:tab w:val="left" w:pos="6770"/>
      </w:tabs>
      <w:spacing w:after="0" w:line="240" w:lineRule="auto"/>
      <w:ind w:left="-425"/>
      <w:jc w:val="left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ab/>
    </w:r>
  </w:p>
  <w:p w14:paraId="648CE2ED" w14:textId="5C795654" w:rsidR="00435568" w:rsidRDefault="00A9355B" w:rsidP="00435568">
    <w:pPr>
      <w:pStyle w:val="cpNormal"/>
      <w:tabs>
        <w:tab w:val="left" w:pos="6770"/>
      </w:tabs>
      <w:spacing w:after="0" w:line="240" w:lineRule="auto"/>
      <w:ind w:left="-425"/>
      <w:jc w:val="right"/>
      <w:rPr>
        <w:rFonts w:ascii="Calibri" w:hAnsi="Calibri" w:cs="Calibri"/>
        <w:b/>
        <w:bCs/>
        <w:sz w:val="16"/>
        <w:szCs w:val="16"/>
      </w:rPr>
    </w:pPr>
    <w:r>
      <w:rPr>
        <w:rFonts w:ascii="Calibri" w:hAnsi="Calibri" w:cs="Calibri"/>
        <w:sz w:val="16"/>
        <w:szCs w:val="16"/>
      </w:rPr>
      <w:t>Stra</w:t>
    </w:r>
    <w:r w:rsidR="00435568" w:rsidRPr="00435568">
      <w:rPr>
        <w:rFonts w:ascii="Calibri" w:hAnsi="Calibri" w:cs="Calibri"/>
        <w:sz w:val="16"/>
        <w:szCs w:val="16"/>
      </w:rPr>
      <w:t xml:space="preserve">na 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begin"/>
    </w:r>
    <w:r w:rsidR="00435568" w:rsidRPr="00435568">
      <w:rPr>
        <w:rFonts w:ascii="Calibri" w:hAnsi="Calibri" w:cs="Calibri"/>
        <w:b/>
        <w:bCs/>
        <w:sz w:val="16"/>
        <w:szCs w:val="16"/>
      </w:rPr>
      <w:instrText>PAGE  \* Arabic  \* MERGEFORMAT</w:instrTex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3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end"/>
    </w:r>
    <w:r w:rsidR="00435568" w:rsidRPr="00435568">
      <w:rPr>
        <w:rFonts w:ascii="Calibri" w:hAnsi="Calibri" w:cs="Calibri"/>
        <w:sz w:val="16"/>
        <w:szCs w:val="16"/>
      </w:rPr>
      <w:t xml:space="preserve"> z 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begin"/>
    </w:r>
    <w:r w:rsidR="00435568" w:rsidRPr="00435568">
      <w:rPr>
        <w:rFonts w:ascii="Calibri" w:hAnsi="Calibri" w:cs="Calibri"/>
        <w:b/>
        <w:bCs/>
        <w:sz w:val="16"/>
        <w:szCs w:val="16"/>
      </w:rPr>
      <w:instrText>NUMPAGES  \* Arabic  \* MERGEFORMAT</w:instrTex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3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end"/>
    </w:r>
  </w:p>
  <w:p w14:paraId="0BEA7C70" w14:textId="77777777" w:rsidR="00A9355B" w:rsidRDefault="00A9355B" w:rsidP="00435568">
    <w:pPr>
      <w:pStyle w:val="cpNormal"/>
      <w:tabs>
        <w:tab w:val="left" w:pos="6770"/>
      </w:tabs>
      <w:spacing w:after="0" w:line="240" w:lineRule="auto"/>
      <w:ind w:left="-425"/>
      <w:jc w:val="right"/>
      <w:rPr>
        <w:rFonts w:ascii="Calibri" w:hAnsi="Calibri" w:cs="Calibri"/>
        <w:sz w:val="16"/>
        <w:szCs w:val="16"/>
      </w:rPr>
    </w:pPr>
  </w:p>
  <w:p w14:paraId="3DB47C1A" w14:textId="77777777" w:rsidR="0028446B" w:rsidRDefault="0028446B" w:rsidP="00435568">
    <w:pPr>
      <w:pStyle w:val="cpNormal"/>
      <w:spacing w:after="0" w:line="240" w:lineRule="auto"/>
      <w:rPr>
        <w:rFonts w:ascii="Calibri" w:hAnsi="Calibri" w:cs="Calibri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8EC95" w14:textId="77777777" w:rsidR="00394E8F" w:rsidRDefault="00394E8F" w:rsidP="00394E8F">
    <w:pPr>
      <w:tabs>
        <w:tab w:val="center" w:pos="4536"/>
        <w:tab w:val="right" w:pos="9072"/>
      </w:tabs>
      <w:spacing w:after="0" w:line="240" w:lineRule="auto"/>
      <w:rPr>
        <w:b/>
        <w:color w:val="404040"/>
        <w:sz w:val="18"/>
        <w:szCs w:val="18"/>
      </w:rPr>
    </w:pPr>
  </w:p>
  <w:p w14:paraId="3FB8C7F3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b/>
        <w:color w:val="404040"/>
        <w:sz w:val="18"/>
        <w:szCs w:val="18"/>
      </w:rPr>
    </w:pPr>
    <w:r w:rsidRPr="00DC2321">
      <w:rPr>
        <w:b/>
        <w:color w:val="404040"/>
        <w:sz w:val="18"/>
        <w:szCs w:val="18"/>
      </w:rPr>
      <w:t>Technologie hlavního města Prahy, a.s.</w:t>
    </w:r>
  </w:p>
  <w:p w14:paraId="2EDB9B7C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Dělnická 213/12 </w:t>
    </w:r>
    <w:r w:rsidRPr="00DC2321">
      <w:rPr>
        <w:color w:val="00AFC7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170 00 Praha 7 - Holešovice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www.thmp.cz</w:t>
    </w:r>
  </w:p>
  <w:p w14:paraId="39E8A53C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IČ: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DIČ: CZ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Společnost je vedená u Městského soudu v Praze, oddíl B, vložka 5402</w:t>
    </w:r>
  </w:p>
  <w:p w14:paraId="2D17C9B0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Bankovní spojení: Komerční banka, a.s.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číslo bankovního účtu: 115-5836140217 / 0100</w:t>
    </w:r>
  </w:p>
  <w:p w14:paraId="04A12514" w14:textId="77777777" w:rsidR="00394E8F" w:rsidRDefault="00394E8F" w:rsidP="00394E8F">
    <w:pPr>
      <w:pStyle w:val="cpNormal"/>
      <w:spacing w:after="0" w:line="240" w:lineRule="auto"/>
      <w:ind w:left="-425"/>
      <w:jc w:val="left"/>
      <w:rPr>
        <w:rFonts w:ascii="Calibri" w:hAnsi="Calibri" w:cs="Calibri"/>
        <w:sz w:val="16"/>
        <w:szCs w:val="16"/>
      </w:rPr>
    </w:pPr>
  </w:p>
  <w:p w14:paraId="35183653" w14:textId="77777777" w:rsidR="00A9355B" w:rsidRDefault="00A9355B" w:rsidP="00A9355B">
    <w:pPr>
      <w:pStyle w:val="cpNormal"/>
      <w:tabs>
        <w:tab w:val="left" w:pos="6770"/>
      </w:tabs>
      <w:spacing w:after="0" w:line="240" w:lineRule="auto"/>
      <w:ind w:left="-425"/>
      <w:jc w:val="left"/>
      <w:rPr>
        <w:rFonts w:ascii="Calibri" w:hAnsi="Calibri" w:cs="Calibri"/>
        <w:sz w:val="16"/>
        <w:szCs w:val="16"/>
      </w:rPr>
    </w:pPr>
  </w:p>
  <w:p w14:paraId="7CE8E19E" w14:textId="0F401024" w:rsidR="00A9355B" w:rsidRDefault="00A9355B" w:rsidP="00A9355B">
    <w:pPr>
      <w:pStyle w:val="cpNormal"/>
      <w:tabs>
        <w:tab w:val="left" w:pos="6770"/>
      </w:tabs>
      <w:spacing w:after="0" w:line="240" w:lineRule="auto"/>
      <w:ind w:left="-425"/>
      <w:jc w:val="right"/>
      <w:rPr>
        <w:rFonts w:ascii="Calibri" w:hAnsi="Calibri" w:cs="Calibri"/>
        <w:b/>
        <w:bCs/>
        <w:sz w:val="16"/>
        <w:szCs w:val="16"/>
      </w:rPr>
    </w:pPr>
    <w:r>
      <w:rPr>
        <w:rFonts w:ascii="Calibri" w:hAnsi="Calibri" w:cs="Calibri"/>
        <w:sz w:val="16"/>
        <w:szCs w:val="16"/>
      </w:rPr>
      <w:t>Stra</w:t>
    </w:r>
    <w:r w:rsidRPr="00435568">
      <w:rPr>
        <w:rFonts w:ascii="Calibri" w:hAnsi="Calibri" w:cs="Calibri"/>
        <w:sz w:val="16"/>
        <w:szCs w:val="16"/>
      </w:rPr>
      <w:t xml:space="preserve">na </w:t>
    </w:r>
    <w:r w:rsidRPr="00435568">
      <w:rPr>
        <w:rFonts w:ascii="Calibri" w:hAnsi="Calibri" w:cs="Calibri"/>
        <w:b/>
        <w:bCs/>
        <w:sz w:val="16"/>
        <w:szCs w:val="16"/>
      </w:rPr>
      <w:fldChar w:fldCharType="begin"/>
    </w:r>
    <w:r w:rsidRPr="00435568">
      <w:rPr>
        <w:rFonts w:ascii="Calibri" w:hAnsi="Calibri" w:cs="Calibri"/>
        <w:b/>
        <w:bCs/>
        <w:sz w:val="16"/>
        <w:szCs w:val="16"/>
      </w:rPr>
      <w:instrText>PAGE  \* Arabic  \* MERGEFORMAT</w:instrText>
    </w:r>
    <w:r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1</w:t>
    </w:r>
    <w:r w:rsidRPr="00435568">
      <w:rPr>
        <w:rFonts w:ascii="Calibri" w:hAnsi="Calibri" w:cs="Calibri"/>
        <w:b/>
        <w:bCs/>
        <w:sz w:val="16"/>
        <w:szCs w:val="16"/>
      </w:rPr>
      <w:fldChar w:fldCharType="end"/>
    </w:r>
    <w:r w:rsidRPr="00435568">
      <w:rPr>
        <w:rFonts w:ascii="Calibri" w:hAnsi="Calibri" w:cs="Calibri"/>
        <w:sz w:val="16"/>
        <w:szCs w:val="16"/>
      </w:rPr>
      <w:t xml:space="preserve"> z </w:t>
    </w:r>
    <w:r w:rsidRPr="00435568">
      <w:rPr>
        <w:rFonts w:ascii="Calibri" w:hAnsi="Calibri" w:cs="Calibri"/>
        <w:b/>
        <w:bCs/>
        <w:sz w:val="16"/>
        <w:szCs w:val="16"/>
      </w:rPr>
      <w:fldChar w:fldCharType="begin"/>
    </w:r>
    <w:r w:rsidRPr="00435568">
      <w:rPr>
        <w:rFonts w:ascii="Calibri" w:hAnsi="Calibri" w:cs="Calibri"/>
        <w:b/>
        <w:bCs/>
        <w:sz w:val="16"/>
        <w:szCs w:val="16"/>
      </w:rPr>
      <w:instrText>NUMPAGES  \* Arabic  \* MERGEFORMAT</w:instrText>
    </w:r>
    <w:r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3</w:t>
    </w:r>
    <w:r w:rsidRPr="00435568">
      <w:rPr>
        <w:rFonts w:ascii="Calibri" w:hAnsi="Calibri" w:cs="Calibri"/>
        <w:b/>
        <w:bCs/>
        <w:sz w:val="16"/>
        <w:szCs w:val="16"/>
      </w:rPr>
      <w:fldChar w:fldCharType="end"/>
    </w:r>
  </w:p>
  <w:p w14:paraId="0D2477F1" w14:textId="77777777" w:rsidR="00394E8F" w:rsidRDefault="00394E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A1BD9" w14:textId="77777777" w:rsidR="0040067C" w:rsidRDefault="0040067C" w:rsidP="005A6D2D">
      <w:pPr>
        <w:spacing w:after="0" w:line="240" w:lineRule="auto"/>
      </w:pPr>
      <w:r>
        <w:separator/>
      </w:r>
    </w:p>
  </w:footnote>
  <w:footnote w:type="continuationSeparator" w:id="0">
    <w:p w14:paraId="615A1CB9" w14:textId="77777777" w:rsidR="0040067C" w:rsidRDefault="0040067C" w:rsidP="005A6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7DF75" w14:textId="77777777" w:rsidR="00394E8F" w:rsidRDefault="00394E8F">
    <w:pPr>
      <w:pStyle w:val="Zhlav"/>
    </w:pPr>
    <w:r>
      <w:rPr>
        <w:noProof/>
        <w:lang w:val="cs-CZ" w:eastAsia="cs-CZ"/>
      </w:rPr>
      <w:drawing>
        <wp:inline distT="0" distB="0" distL="0" distR="0" wp14:anchorId="596FCE97" wp14:editId="31555C4F">
          <wp:extent cx="2529840" cy="816864"/>
          <wp:effectExtent l="0" t="0" r="3810" b="2540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dle manuál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9840" cy="8168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22476"/>
    <w:multiLevelType w:val="hybridMultilevel"/>
    <w:tmpl w:val="9A1251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5142C"/>
    <w:multiLevelType w:val="hybridMultilevel"/>
    <w:tmpl w:val="B7E8AE14"/>
    <w:lvl w:ilvl="0" w:tplc="05805E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8A60AB"/>
    <w:multiLevelType w:val="hybridMultilevel"/>
    <w:tmpl w:val="AEE884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9641E"/>
    <w:multiLevelType w:val="hybridMultilevel"/>
    <w:tmpl w:val="6E284DEE"/>
    <w:lvl w:ilvl="0" w:tplc="555C40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1183D"/>
    <w:multiLevelType w:val="hybridMultilevel"/>
    <w:tmpl w:val="24B47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7409D"/>
    <w:multiLevelType w:val="hybridMultilevel"/>
    <w:tmpl w:val="F75059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129C8"/>
    <w:multiLevelType w:val="multilevel"/>
    <w:tmpl w:val="1D1E5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605220"/>
    <w:multiLevelType w:val="hybridMultilevel"/>
    <w:tmpl w:val="252C8C16"/>
    <w:lvl w:ilvl="0" w:tplc="E3B88E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AB76EA"/>
    <w:multiLevelType w:val="hybridMultilevel"/>
    <w:tmpl w:val="BEC2C4FC"/>
    <w:lvl w:ilvl="0" w:tplc="517EAB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41CF1"/>
    <w:multiLevelType w:val="hybridMultilevel"/>
    <w:tmpl w:val="915AD078"/>
    <w:lvl w:ilvl="0" w:tplc="517EAB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B55CC5"/>
    <w:multiLevelType w:val="hybridMultilevel"/>
    <w:tmpl w:val="449A4554"/>
    <w:lvl w:ilvl="0" w:tplc="3B42CE1E">
      <w:start w:val="1"/>
      <w:numFmt w:val="decimal"/>
      <w:pStyle w:val="Obsahkos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47640530"/>
    <w:multiLevelType w:val="hybridMultilevel"/>
    <w:tmpl w:val="4774B89C"/>
    <w:lvl w:ilvl="0" w:tplc="517EABFE">
      <w:numFmt w:val="bullet"/>
      <w:lvlText w:val="-"/>
      <w:lvlJc w:val="left"/>
      <w:pPr>
        <w:ind w:left="78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9743042"/>
    <w:multiLevelType w:val="hybridMultilevel"/>
    <w:tmpl w:val="1B0886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2E84315"/>
    <w:multiLevelType w:val="hybridMultilevel"/>
    <w:tmpl w:val="88D286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A64CE"/>
    <w:multiLevelType w:val="hybridMultilevel"/>
    <w:tmpl w:val="3D66EB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8A352E"/>
    <w:multiLevelType w:val="hybridMultilevel"/>
    <w:tmpl w:val="626C49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68792A"/>
    <w:multiLevelType w:val="hybridMultilevel"/>
    <w:tmpl w:val="08AE75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216A2A"/>
    <w:multiLevelType w:val="hybridMultilevel"/>
    <w:tmpl w:val="52EECDEE"/>
    <w:lvl w:ilvl="0" w:tplc="940E514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622857"/>
    <w:multiLevelType w:val="hybridMultilevel"/>
    <w:tmpl w:val="5C603A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8275E5"/>
    <w:multiLevelType w:val="hybridMultilevel"/>
    <w:tmpl w:val="2526785E"/>
    <w:lvl w:ilvl="0" w:tplc="00000007">
      <w:start w:val="1"/>
      <w:numFmt w:val="lowerLetter"/>
      <w:lvlText w:val="%1)"/>
      <w:lvlJc w:val="left"/>
      <w:pPr>
        <w:ind w:left="1068" w:hanging="360"/>
      </w:pPr>
      <w:rPr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8C61929"/>
    <w:multiLevelType w:val="hybridMultilevel"/>
    <w:tmpl w:val="EAC8C2EA"/>
    <w:lvl w:ilvl="0" w:tplc="DCDA4C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66082436">
    <w:abstractNumId w:val="13"/>
  </w:num>
  <w:num w:numId="2" w16cid:durableId="45758959">
    <w:abstractNumId w:val="16"/>
  </w:num>
  <w:num w:numId="3" w16cid:durableId="2022050805">
    <w:abstractNumId w:val="12"/>
  </w:num>
  <w:num w:numId="4" w16cid:durableId="1686902597">
    <w:abstractNumId w:val="19"/>
  </w:num>
  <w:num w:numId="5" w16cid:durableId="673608053">
    <w:abstractNumId w:val="2"/>
  </w:num>
  <w:num w:numId="6" w16cid:durableId="102457743">
    <w:abstractNumId w:val="14"/>
  </w:num>
  <w:num w:numId="7" w16cid:durableId="1687289910">
    <w:abstractNumId w:val="15"/>
  </w:num>
  <w:num w:numId="8" w16cid:durableId="1163742399">
    <w:abstractNumId w:val="10"/>
  </w:num>
  <w:num w:numId="9" w16cid:durableId="1909001769">
    <w:abstractNumId w:val="18"/>
  </w:num>
  <w:num w:numId="10" w16cid:durableId="869344368">
    <w:abstractNumId w:val="6"/>
  </w:num>
  <w:num w:numId="11" w16cid:durableId="323092730">
    <w:abstractNumId w:val="0"/>
  </w:num>
  <w:num w:numId="12" w16cid:durableId="1188175280">
    <w:abstractNumId w:val="1"/>
  </w:num>
  <w:num w:numId="13" w16cid:durableId="1656447274">
    <w:abstractNumId w:val="7"/>
  </w:num>
  <w:num w:numId="14" w16cid:durableId="1476020086">
    <w:abstractNumId w:val="3"/>
  </w:num>
  <w:num w:numId="15" w16cid:durableId="1790511720">
    <w:abstractNumId w:val="9"/>
  </w:num>
  <w:num w:numId="16" w16cid:durableId="956445195">
    <w:abstractNumId w:val="11"/>
  </w:num>
  <w:num w:numId="17" w16cid:durableId="798380689">
    <w:abstractNumId w:val="17"/>
  </w:num>
  <w:num w:numId="18" w16cid:durableId="937521616">
    <w:abstractNumId w:val="8"/>
  </w:num>
  <w:num w:numId="19" w16cid:durableId="1078209148">
    <w:abstractNumId w:val="5"/>
  </w:num>
  <w:num w:numId="20" w16cid:durableId="2032993691">
    <w:abstractNumId w:val="4"/>
  </w:num>
  <w:num w:numId="21" w16cid:durableId="10213975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707"/>
    <w:rsid w:val="00001DA4"/>
    <w:rsid w:val="0000341F"/>
    <w:rsid w:val="000074AB"/>
    <w:rsid w:val="0001003D"/>
    <w:rsid w:val="00024FC1"/>
    <w:rsid w:val="00026115"/>
    <w:rsid w:val="00032679"/>
    <w:rsid w:val="00032CC2"/>
    <w:rsid w:val="0003669A"/>
    <w:rsid w:val="000370D7"/>
    <w:rsid w:val="000442CA"/>
    <w:rsid w:val="0004452D"/>
    <w:rsid w:val="00045CB3"/>
    <w:rsid w:val="00045E38"/>
    <w:rsid w:val="00050E6C"/>
    <w:rsid w:val="00051D63"/>
    <w:rsid w:val="00057001"/>
    <w:rsid w:val="0006263D"/>
    <w:rsid w:val="000656EC"/>
    <w:rsid w:val="0007174B"/>
    <w:rsid w:val="00071BA4"/>
    <w:rsid w:val="000747AC"/>
    <w:rsid w:val="000775E0"/>
    <w:rsid w:val="0008086D"/>
    <w:rsid w:val="000870DF"/>
    <w:rsid w:val="000A4BA9"/>
    <w:rsid w:val="000B065E"/>
    <w:rsid w:val="000B1033"/>
    <w:rsid w:val="000B3363"/>
    <w:rsid w:val="000C0DD5"/>
    <w:rsid w:val="000C1B1D"/>
    <w:rsid w:val="000C20B9"/>
    <w:rsid w:val="000D4696"/>
    <w:rsid w:val="000E2598"/>
    <w:rsid w:val="000E3B0B"/>
    <w:rsid w:val="000E4C24"/>
    <w:rsid w:val="000F0CBD"/>
    <w:rsid w:val="000F5EB1"/>
    <w:rsid w:val="00102590"/>
    <w:rsid w:val="001044BD"/>
    <w:rsid w:val="00112CD5"/>
    <w:rsid w:val="0012071A"/>
    <w:rsid w:val="00124BD6"/>
    <w:rsid w:val="00125798"/>
    <w:rsid w:val="001273F1"/>
    <w:rsid w:val="00127ED2"/>
    <w:rsid w:val="00130CFD"/>
    <w:rsid w:val="0013429E"/>
    <w:rsid w:val="00134EFC"/>
    <w:rsid w:val="0013580F"/>
    <w:rsid w:val="001377DF"/>
    <w:rsid w:val="00141299"/>
    <w:rsid w:val="00143D2D"/>
    <w:rsid w:val="00145C12"/>
    <w:rsid w:val="00147497"/>
    <w:rsid w:val="0015152D"/>
    <w:rsid w:val="00152CDC"/>
    <w:rsid w:val="0015583A"/>
    <w:rsid w:val="001571A4"/>
    <w:rsid w:val="00160172"/>
    <w:rsid w:val="00166F7E"/>
    <w:rsid w:val="00172C5C"/>
    <w:rsid w:val="00176E80"/>
    <w:rsid w:val="00177B58"/>
    <w:rsid w:val="001841A9"/>
    <w:rsid w:val="001849F2"/>
    <w:rsid w:val="001857F6"/>
    <w:rsid w:val="001858EE"/>
    <w:rsid w:val="00190809"/>
    <w:rsid w:val="0019133A"/>
    <w:rsid w:val="00192A45"/>
    <w:rsid w:val="001B038F"/>
    <w:rsid w:val="001B3F1E"/>
    <w:rsid w:val="001B4937"/>
    <w:rsid w:val="001C0FDE"/>
    <w:rsid w:val="001C15A9"/>
    <w:rsid w:val="001D1FEC"/>
    <w:rsid w:val="001D6EAB"/>
    <w:rsid w:val="001D6FD4"/>
    <w:rsid w:val="001F215B"/>
    <w:rsid w:val="001F77C4"/>
    <w:rsid w:val="00201812"/>
    <w:rsid w:val="0021005B"/>
    <w:rsid w:val="00221A4F"/>
    <w:rsid w:val="002309CE"/>
    <w:rsid w:val="00233029"/>
    <w:rsid w:val="00234D5A"/>
    <w:rsid w:val="00244587"/>
    <w:rsid w:val="00251C49"/>
    <w:rsid w:val="00253EAD"/>
    <w:rsid w:val="00260741"/>
    <w:rsid w:val="00261156"/>
    <w:rsid w:val="002658A6"/>
    <w:rsid w:val="00273F0A"/>
    <w:rsid w:val="002743D7"/>
    <w:rsid w:val="00276540"/>
    <w:rsid w:val="00277880"/>
    <w:rsid w:val="0028446B"/>
    <w:rsid w:val="00284D42"/>
    <w:rsid w:val="002874D6"/>
    <w:rsid w:val="00292B84"/>
    <w:rsid w:val="0029502F"/>
    <w:rsid w:val="0029716C"/>
    <w:rsid w:val="002A0DAB"/>
    <w:rsid w:val="002A3A96"/>
    <w:rsid w:val="002B648D"/>
    <w:rsid w:val="002B6552"/>
    <w:rsid w:val="002C045A"/>
    <w:rsid w:val="002C1AE5"/>
    <w:rsid w:val="002C5A24"/>
    <w:rsid w:val="002C6E79"/>
    <w:rsid w:val="002D02D6"/>
    <w:rsid w:val="002D0F95"/>
    <w:rsid w:val="002D584E"/>
    <w:rsid w:val="002E04FB"/>
    <w:rsid w:val="002E5BFE"/>
    <w:rsid w:val="002F784D"/>
    <w:rsid w:val="002F7D6E"/>
    <w:rsid w:val="003052DE"/>
    <w:rsid w:val="00312318"/>
    <w:rsid w:val="00315C62"/>
    <w:rsid w:val="003169D7"/>
    <w:rsid w:val="003179CC"/>
    <w:rsid w:val="00331884"/>
    <w:rsid w:val="00332B65"/>
    <w:rsid w:val="00333E0A"/>
    <w:rsid w:val="00340CAD"/>
    <w:rsid w:val="003434FC"/>
    <w:rsid w:val="003657FD"/>
    <w:rsid w:val="00374D0B"/>
    <w:rsid w:val="00380997"/>
    <w:rsid w:val="00381590"/>
    <w:rsid w:val="003834F6"/>
    <w:rsid w:val="003855DD"/>
    <w:rsid w:val="00394E8F"/>
    <w:rsid w:val="003A364B"/>
    <w:rsid w:val="003A395A"/>
    <w:rsid w:val="003A4BBE"/>
    <w:rsid w:val="003A55BD"/>
    <w:rsid w:val="003B2678"/>
    <w:rsid w:val="003C1B6A"/>
    <w:rsid w:val="003C70C9"/>
    <w:rsid w:val="003D12C6"/>
    <w:rsid w:val="003D74A9"/>
    <w:rsid w:val="003E3C5B"/>
    <w:rsid w:val="003E71F5"/>
    <w:rsid w:val="003F3367"/>
    <w:rsid w:val="0040067C"/>
    <w:rsid w:val="0040376D"/>
    <w:rsid w:val="00403E65"/>
    <w:rsid w:val="00422A6C"/>
    <w:rsid w:val="00427707"/>
    <w:rsid w:val="004279EE"/>
    <w:rsid w:val="00433C9B"/>
    <w:rsid w:val="00434D20"/>
    <w:rsid w:val="00435568"/>
    <w:rsid w:val="0043719D"/>
    <w:rsid w:val="00445DA7"/>
    <w:rsid w:val="00447A1B"/>
    <w:rsid w:val="00450493"/>
    <w:rsid w:val="00450AA1"/>
    <w:rsid w:val="00450C4B"/>
    <w:rsid w:val="00454315"/>
    <w:rsid w:val="00460192"/>
    <w:rsid w:val="00472EA5"/>
    <w:rsid w:val="004759F4"/>
    <w:rsid w:val="00476177"/>
    <w:rsid w:val="0048293C"/>
    <w:rsid w:val="0049641B"/>
    <w:rsid w:val="004A2D0D"/>
    <w:rsid w:val="004A62ED"/>
    <w:rsid w:val="004B2283"/>
    <w:rsid w:val="004B25EC"/>
    <w:rsid w:val="004B5559"/>
    <w:rsid w:val="004B763A"/>
    <w:rsid w:val="004D09F7"/>
    <w:rsid w:val="004D417F"/>
    <w:rsid w:val="004D46EE"/>
    <w:rsid w:val="004D57DB"/>
    <w:rsid w:val="004D69F6"/>
    <w:rsid w:val="004D76AF"/>
    <w:rsid w:val="004E1C18"/>
    <w:rsid w:val="004E4F41"/>
    <w:rsid w:val="004E5493"/>
    <w:rsid w:val="004F5B84"/>
    <w:rsid w:val="004F6D21"/>
    <w:rsid w:val="00501DE4"/>
    <w:rsid w:val="00501FA1"/>
    <w:rsid w:val="00511EF0"/>
    <w:rsid w:val="00514B35"/>
    <w:rsid w:val="00514D69"/>
    <w:rsid w:val="005174E4"/>
    <w:rsid w:val="00526B14"/>
    <w:rsid w:val="00534BDC"/>
    <w:rsid w:val="005363F5"/>
    <w:rsid w:val="00537A5A"/>
    <w:rsid w:val="00540471"/>
    <w:rsid w:val="00541A1C"/>
    <w:rsid w:val="00544180"/>
    <w:rsid w:val="00545C1D"/>
    <w:rsid w:val="00554834"/>
    <w:rsid w:val="005573C7"/>
    <w:rsid w:val="00565A46"/>
    <w:rsid w:val="005702AD"/>
    <w:rsid w:val="0057662D"/>
    <w:rsid w:val="00581A90"/>
    <w:rsid w:val="00583F17"/>
    <w:rsid w:val="005855E5"/>
    <w:rsid w:val="0058599A"/>
    <w:rsid w:val="0059133E"/>
    <w:rsid w:val="0059413F"/>
    <w:rsid w:val="00594695"/>
    <w:rsid w:val="005953BA"/>
    <w:rsid w:val="00596D09"/>
    <w:rsid w:val="005A13FF"/>
    <w:rsid w:val="005A1E6B"/>
    <w:rsid w:val="005A6D2D"/>
    <w:rsid w:val="005B101C"/>
    <w:rsid w:val="005B2CE1"/>
    <w:rsid w:val="005C5AEE"/>
    <w:rsid w:val="005C6208"/>
    <w:rsid w:val="005C63A8"/>
    <w:rsid w:val="005C77B7"/>
    <w:rsid w:val="005D18D8"/>
    <w:rsid w:val="005D617D"/>
    <w:rsid w:val="005E23B4"/>
    <w:rsid w:val="005E4C16"/>
    <w:rsid w:val="005F00BF"/>
    <w:rsid w:val="005F3564"/>
    <w:rsid w:val="005F5832"/>
    <w:rsid w:val="006009D7"/>
    <w:rsid w:val="00600D53"/>
    <w:rsid w:val="0060192D"/>
    <w:rsid w:val="006040BC"/>
    <w:rsid w:val="00605BBF"/>
    <w:rsid w:val="00610D08"/>
    <w:rsid w:val="00611602"/>
    <w:rsid w:val="00612970"/>
    <w:rsid w:val="00613950"/>
    <w:rsid w:val="006146ED"/>
    <w:rsid w:val="0062240D"/>
    <w:rsid w:val="00623496"/>
    <w:rsid w:val="00632C6B"/>
    <w:rsid w:val="00634B7B"/>
    <w:rsid w:val="00635535"/>
    <w:rsid w:val="00641B0E"/>
    <w:rsid w:val="00642DE8"/>
    <w:rsid w:val="00654083"/>
    <w:rsid w:val="00654870"/>
    <w:rsid w:val="0067002C"/>
    <w:rsid w:val="006711C1"/>
    <w:rsid w:val="006712A0"/>
    <w:rsid w:val="00684470"/>
    <w:rsid w:val="0069640D"/>
    <w:rsid w:val="006A1713"/>
    <w:rsid w:val="006A446C"/>
    <w:rsid w:val="006A570F"/>
    <w:rsid w:val="006B2A6F"/>
    <w:rsid w:val="006B7559"/>
    <w:rsid w:val="006E3504"/>
    <w:rsid w:val="006F09F6"/>
    <w:rsid w:val="006F7865"/>
    <w:rsid w:val="007033F7"/>
    <w:rsid w:val="00704126"/>
    <w:rsid w:val="00704CAE"/>
    <w:rsid w:val="007054ED"/>
    <w:rsid w:val="00706162"/>
    <w:rsid w:val="00706C45"/>
    <w:rsid w:val="0071454D"/>
    <w:rsid w:val="00715A35"/>
    <w:rsid w:val="00722921"/>
    <w:rsid w:val="0073773E"/>
    <w:rsid w:val="0074273D"/>
    <w:rsid w:val="00742EE9"/>
    <w:rsid w:val="007466CC"/>
    <w:rsid w:val="0076007E"/>
    <w:rsid w:val="00762A04"/>
    <w:rsid w:val="007774B4"/>
    <w:rsid w:val="00780C79"/>
    <w:rsid w:val="00783CB3"/>
    <w:rsid w:val="007841F7"/>
    <w:rsid w:val="00784511"/>
    <w:rsid w:val="00787465"/>
    <w:rsid w:val="00791090"/>
    <w:rsid w:val="00792B68"/>
    <w:rsid w:val="007A1874"/>
    <w:rsid w:val="007A7435"/>
    <w:rsid w:val="007B6400"/>
    <w:rsid w:val="007E50D7"/>
    <w:rsid w:val="007F0105"/>
    <w:rsid w:val="007F2348"/>
    <w:rsid w:val="007F2C24"/>
    <w:rsid w:val="007F333A"/>
    <w:rsid w:val="008001C1"/>
    <w:rsid w:val="00801822"/>
    <w:rsid w:val="00802FE0"/>
    <w:rsid w:val="0080586D"/>
    <w:rsid w:val="0081399F"/>
    <w:rsid w:val="00817F4F"/>
    <w:rsid w:val="00823538"/>
    <w:rsid w:val="008262D0"/>
    <w:rsid w:val="00835038"/>
    <w:rsid w:val="0083586D"/>
    <w:rsid w:val="008373A7"/>
    <w:rsid w:val="00841870"/>
    <w:rsid w:val="008460E6"/>
    <w:rsid w:val="00846FB1"/>
    <w:rsid w:val="00847E17"/>
    <w:rsid w:val="00854564"/>
    <w:rsid w:val="0085480D"/>
    <w:rsid w:val="00855CB7"/>
    <w:rsid w:val="00856736"/>
    <w:rsid w:val="00857CE1"/>
    <w:rsid w:val="0087338E"/>
    <w:rsid w:val="00876CAC"/>
    <w:rsid w:val="0089221B"/>
    <w:rsid w:val="008A0B26"/>
    <w:rsid w:val="008A3F9A"/>
    <w:rsid w:val="008A505A"/>
    <w:rsid w:val="008A775A"/>
    <w:rsid w:val="008B54C1"/>
    <w:rsid w:val="008C56BE"/>
    <w:rsid w:val="008D25A5"/>
    <w:rsid w:val="008D31BB"/>
    <w:rsid w:val="008E4A81"/>
    <w:rsid w:val="008E65DB"/>
    <w:rsid w:val="008E724B"/>
    <w:rsid w:val="008E79B3"/>
    <w:rsid w:val="008F1A54"/>
    <w:rsid w:val="00902283"/>
    <w:rsid w:val="009215E1"/>
    <w:rsid w:val="009259B0"/>
    <w:rsid w:val="00940258"/>
    <w:rsid w:val="009439B8"/>
    <w:rsid w:val="009461AB"/>
    <w:rsid w:val="00952A44"/>
    <w:rsid w:val="00953C66"/>
    <w:rsid w:val="0096266F"/>
    <w:rsid w:val="009652F7"/>
    <w:rsid w:val="009655A5"/>
    <w:rsid w:val="00965B77"/>
    <w:rsid w:val="0097354B"/>
    <w:rsid w:val="00975619"/>
    <w:rsid w:val="00976D32"/>
    <w:rsid w:val="00982491"/>
    <w:rsid w:val="00984E6C"/>
    <w:rsid w:val="009870C8"/>
    <w:rsid w:val="00990806"/>
    <w:rsid w:val="00995E26"/>
    <w:rsid w:val="009A2396"/>
    <w:rsid w:val="009A279F"/>
    <w:rsid w:val="009A3A6C"/>
    <w:rsid w:val="009A5BD7"/>
    <w:rsid w:val="009A5EF9"/>
    <w:rsid w:val="009B59BF"/>
    <w:rsid w:val="009B6DF9"/>
    <w:rsid w:val="009D25A8"/>
    <w:rsid w:val="009D369A"/>
    <w:rsid w:val="009D56A8"/>
    <w:rsid w:val="009D57BA"/>
    <w:rsid w:val="009D5A6E"/>
    <w:rsid w:val="009D7138"/>
    <w:rsid w:val="009E5C20"/>
    <w:rsid w:val="009E5CB3"/>
    <w:rsid w:val="009E7A6E"/>
    <w:rsid w:val="009F0E6C"/>
    <w:rsid w:val="00A00E69"/>
    <w:rsid w:val="00A0585C"/>
    <w:rsid w:val="00A20469"/>
    <w:rsid w:val="00A22BA6"/>
    <w:rsid w:val="00A23F61"/>
    <w:rsid w:val="00A25C20"/>
    <w:rsid w:val="00A30307"/>
    <w:rsid w:val="00A337EF"/>
    <w:rsid w:val="00A339AF"/>
    <w:rsid w:val="00A37D2D"/>
    <w:rsid w:val="00A46E14"/>
    <w:rsid w:val="00A50AED"/>
    <w:rsid w:val="00A67985"/>
    <w:rsid w:val="00A761B6"/>
    <w:rsid w:val="00A761C8"/>
    <w:rsid w:val="00A771EA"/>
    <w:rsid w:val="00A80005"/>
    <w:rsid w:val="00A82F0E"/>
    <w:rsid w:val="00A83650"/>
    <w:rsid w:val="00A8392C"/>
    <w:rsid w:val="00A84461"/>
    <w:rsid w:val="00A87451"/>
    <w:rsid w:val="00A9355B"/>
    <w:rsid w:val="00A952C0"/>
    <w:rsid w:val="00AA4C8C"/>
    <w:rsid w:val="00AA592D"/>
    <w:rsid w:val="00AA623D"/>
    <w:rsid w:val="00AB13FD"/>
    <w:rsid w:val="00AB37EC"/>
    <w:rsid w:val="00AB639E"/>
    <w:rsid w:val="00AC5A60"/>
    <w:rsid w:val="00AC76D8"/>
    <w:rsid w:val="00AF08B2"/>
    <w:rsid w:val="00AF2912"/>
    <w:rsid w:val="00AF299F"/>
    <w:rsid w:val="00AF2F34"/>
    <w:rsid w:val="00AF38AC"/>
    <w:rsid w:val="00AF40C3"/>
    <w:rsid w:val="00AF585A"/>
    <w:rsid w:val="00B44EE1"/>
    <w:rsid w:val="00B56A0C"/>
    <w:rsid w:val="00B6081C"/>
    <w:rsid w:val="00B75D81"/>
    <w:rsid w:val="00B77F41"/>
    <w:rsid w:val="00B87021"/>
    <w:rsid w:val="00B92805"/>
    <w:rsid w:val="00B92FBE"/>
    <w:rsid w:val="00B95BE8"/>
    <w:rsid w:val="00BA2FE5"/>
    <w:rsid w:val="00BA3828"/>
    <w:rsid w:val="00BA725F"/>
    <w:rsid w:val="00BA7BEE"/>
    <w:rsid w:val="00BB0D7C"/>
    <w:rsid w:val="00BC0A2C"/>
    <w:rsid w:val="00BE0A2C"/>
    <w:rsid w:val="00BE1E4A"/>
    <w:rsid w:val="00BE64C1"/>
    <w:rsid w:val="00BE7BD4"/>
    <w:rsid w:val="00BF44C5"/>
    <w:rsid w:val="00C01539"/>
    <w:rsid w:val="00C046DE"/>
    <w:rsid w:val="00C04A13"/>
    <w:rsid w:val="00C104C3"/>
    <w:rsid w:val="00C15A3F"/>
    <w:rsid w:val="00C17013"/>
    <w:rsid w:val="00C26461"/>
    <w:rsid w:val="00C277C1"/>
    <w:rsid w:val="00C27CE8"/>
    <w:rsid w:val="00C3011D"/>
    <w:rsid w:val="00C44663"/>
    <w:rsid w:val="00C46D95"/>
    <w:rsid w:val="00C51B5B"/>
    <w:rsid w:val="00C51FE9"/>
    <w:rsid w:val="00C559F0"/>
    <w:rsid w:val="00C62303"/>
    <w:rsid w:val="00C64F00"/>
    <w:rsid w:val="00C7008E"/>
    <w:rsid w:val="00C711F1"/>
    <w:rsid w:val="00C81F60"/>
    <w:rsid w:val="00C84D22"/>
    <w:rsid w:val="00C853BE"/>
    <w:rsid w:val="00C86E60"/>
    <w:rsid w:val="00C878D0"/>
    <w:rsid w:val="00CA223D"/>
    <w:rsid w:val="00CA3198"/>
    <w:rsid w:val="00CB58B1"/>
    <w:rsid w:val="00CB6488"/>
    <w:rsid w:val="00CB6884"/>
    <w:rsid w:val="00CC328B"/>
    <w:rsid w:val="00CC57BF"/>
    <w:rsid w:val="00CC5A4B"/>
    <w:rsid w:val="00CC5FD4"/>
    <w:rsid w:val="00CD1699"/>
    <w:rsid w:val="00CD2D11"/>
    <w:rsid w:val="00CD2E39"/>
    <w:rsid w:val="00CD48F7"/>
    <w:rsid w:val="00CF17FF"/>
    <w:rsid w:val="00CF19AD"/>
    <w:rsid w:val="00CF6AA6"/>
    <w:rsid w:val="00D04C68"/>
    <w:rsid w:val="00D04FFD"/>
    <w:rsid w:val="00D11497"/>
    <w:rsid w:val="00D17BE5"/>
    <w:rsid w:val="00D25E19"/>
    <w:rsid w:val="00D26EEA"/>
    <w:rsid w:val="00D3399F"/>
    <w:rsid w:val="00D34D29"/>
    <w:rsid w:val="00D40D85"/>
    <w:rsid w:val="00D418CB"/>
    <w:rsid w:val="00D420FB"/>
    <w:rsid w:val="00D4318F"/>
    <w:rsid w:val="00D439C7"/>
    <w:rsid w:val="00D45E07"/>
    <w:rsid w:val="00D5354B"/>
    <w:rsid w:val="00D56CD3"/>
    <w:rsid w:val="00D62D7B"/>
    <w:rsid w:val="00D70193"/>
    <w:rsid w:val="00D771F8"/>
    <w:rsid w:val="00D7729A"/>
    <w:rsid w:val="00D90342"/>
    <w:rsid w:val="00D912DC"/>
    <w:rsid w:val="00D9130C"/>
    <w:rsid w:val="00D94B09"/>
    <w:rsid w:val="00D97DAE"/>
    <w:rsid w:val="00DA1B77"/>
    <w:rsid w:val="00DA2FFB"/>
    <w:rsid w:val="00DB3B9A"/>
    <w:rsid w:val="00DB6825"/>
    <w:rsid w:val="00DD07CA"/>
    <w:rsid w:val="00DD1F87"/>
    <w:rsid w:val="00DD32B8"/>
    <w:rsid w:val="00DD3A5E"/>
    <w:rsid w:val="00DD6CAC"/>
    <w:rsid w:val="00DE1F55"/>
    <w:rsid w:val="00DE3B68"/>
    <w:rsid w:val="00DF6651"/>
    <w:rsid w:val="00DF71B8"/>
    <w:rsid w:val="00E01428"/>
    <w:rsid w:val="00E02AB8"/>
    <w:rsid w:val="00E066E0"/>
    <w:rsid w:val="00E070FA"/>
    <w:rsid w:val="00E13F58"/>
    <w:rsid w:val="00E1488C"/>
    <w:rsid w:val="00E16012"/>
    <w:rsid w:val="00E16453"/>
    <w:rsid w:val="00E20810"/>
    <w:rsid w:val="00E211A2"/>
    <w:rsid w:val="00E24FF6"/>
    <w:rsid w:val="00E27F13"/>
    <w:rsid w:val="00E4382D"/>
    <w:rsid w:val="00E45235"/>
    <w:rsid w:val="00E547C8"/>
    <w:rsid w:val="00E6063C"/>
    <w:rsid w:val="00E6514F"/>
    <w:rsid w:val="00E71DAE"/>
    <w:rsid w:val="00E72E6F"/>
    <w:rsid w:val="00E75D3D"/>
    <w:rsid w:val="00E76788"/>
    <w:rsid w:val="00E76D5C"/>
    <w:rsid w:val="00E81CF9"/>
    <w:rsid w:val="00E82508"/>
    <w:rsid w:val="00E83902"/>
    <w:rsid w:val="00E83D46"/>
    <w:rsid w:val="00E957C2"/>
    <w:rsid w:val="00EA0B6D"/>
    <w:rsid w:val="00EA333D"/>
    <w:rsid w:val="00EA3E17"/>
    <w:rsid w:val="00EA5EFF"/>
    <w:rsid w:val="00EB03DF"/>
    <w:rsid w:val="00EB1D7C"/>
    <w:rsid w:val="00EB4057"/>
    <w:rsid w:val="00EB7B6A"/>
    <w:rsid w:val="00EC42BD"/>
    <w:rsid w:val="00EC532A"/>
    <w:rsid w:val="00ED49F5"/>
    <w:rsid w:val="00ED5F2A"/>
    <w:rsid w:val="00EE01BE"/>
    <w:rsid w:val="00EF1D1B"/>
    <w:rsid w:val="00F052E5"/>
    <w:rsid w:val="00F12F1F"/>
    <w:rsid w:val="00F16D33"/>
    <w:rsid w:val="00F223F0"/>
    <w:rsid w:val="00F25CD2"/>
    <w:rsid w:val="00F26CC3"/>
    <w:rsid w:val="00F348C7"/>
    <w:rsid w:val="00F376F3"/>
    <w:rsid w:val="00F41AB6"/>
    <w:rsid w:val="00F43E42"/>
    <w:rsid w:val="00F45A53"/>
    <w:rsid w:val="00F524AF"/>
    <w:rsid w:val="00F550E4"/>
    <w:rsid w:val="00F639EF"/>
    <w:rsid w:val="00F70F2A"/>
    <w:rsid w:val="00F71B37"/>
    <w:rsid w:val="00F737F5"/>
    <w:rsid w:val="00F74C4F"/>
    <w:rsid w:val="00F93237"/>
    <w:rsid w:val="00F9408E"/>
    <w:rsid w:val="00F9519E"/>
    <w:rsid w:val="00F957E8"/>
    <w:rsid w:val="00F96943"/>
    <w:rsid w:val="00FA244E"/>
    <w:rsid w:val="00FB16B3"/>
    <w:rsid w:val="00FB1859"/>
    <w:rsid w:val="00FB228D"/>
    <w:rsid w:val="00FB36DA"/>
    <w:rsid w:val="00FB6BC3"/>
    <w:rsid w:val="00FC3D79"/>
    <w:rsid w:val="00FC43B9"/>
    <w:rsid w:val="00FC7601"/>
    <w:rsid w:val="00FC7A1D"/>
    <w:rsid w:val="00FE05EE"/>
    <w:rsid w:val="00FE1C50"/>
    <w:rsid w:val="00FE30B5"/>
    <w:rsid w:val="00FE57B5"/>
    <w:rsid w:val="00FE7908"/>
    <w:rsid w:val="00FF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46FB0"/>
  <w15:docId w15:val="{9AB86F89-03A4-40A3-878A-C6576FC4F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13FF"/>
    <w:pPr>
      <w:spacing w:after="200" w:line="276" w:lineRule="auto"/>
    </w:pPr>
    <w:rPr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A38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3A364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870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76788"/>
    <w:rPr>
      <w:sz w:val="22"/>
      <w:szCs w:val="22"/>
      <w:lang w:eastAsia="en-US"/>
    </w:rPr>
  </w:style>
  <w:style w:type="character" w:customStyle="1" w:styleId="FontStyle30">
    <w:name w:val="Font Style30"/>
    <w:uiPriority w:val="99"/>
    <w:rsid w:val="007F0105"/>
    <w:rPr>
      <w:rFonts w:ascii="Times New Roman" w:hAnsi="Times New Roman" w:cs="Times New Roman"/>
      <w:spacing w:val="10"/>
      <w:sz w:val="20"/>
      <w:szCs w:val="20"/>
    </w:rPr>
  </w:style>
  <w:style w:type="character" w:styleId="Odkaznakoment">
    <w:name w:val="annotation reference"/>
    <w:uiPriority w:val="99"/>
    <w:semiHidden/>
    <w:unhideWhenUsed/>
    <w:rsid w:val="008D31B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D31BB"/>
    <w:rPr>
      <w:szCs w:val="20"/>
      <w:lang w:val="x-none"/>
    </w:rPr>
  </w:style>
  <w:style w:type="character" w:customStyle="1" w:styleId="TextkomenteChar">
    <w:name w:val="Text komentáře Char"/>
    <w:link w:val="Textkomente"/>
    <w:semiHidden/>
    <w:rsid w:val="008D31BB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31B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D31BB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31B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8D31B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3A364B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A6D2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5A6D2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5A6D2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5A6D2D"/>
    <w:rPr>
      <w:sz w:val="22"/>
      <w:szCs w:val="22"/>
      <w:lang w:eastAsia="en-US"/>
    </w:rPr>
  </w:style>
  <w:style w:type="character" w:customStyle="1" w:styleId="apple-style-span">
    <w:name w:val="apple-style-span"/>
    <w:rsid w:val="00C046DE"/>
  </w:style>
  <w:style w:type="character" w:styleId="Siln">
    <w:name w:val="Strong"/>
    <w:uiPriority w:val="99"/>
    <w:qFormat/>
    <w:rsid w:val="00C046DE"/>
    <w:rPr>
      <w:rFonts w:cs="Times New Roman"/>
      <w:b/>
    </w:rPr>
  </w:style>
  <w:style w:type="paragraph" w:customStyle="1" w:styleId="Subjekt">
    <w:name w:val="Subjekt"/>
    <w:basedOn w:val="Normln"/>
    <w:rsid w:val="001B038F"/>
    <w:pPr>
      <w:overflowPunct w:val="0"/>
      <w:autoSpaceDE w:val="0"/>
      <w:autoSpaceDN w:val="0"/>
      <w:adjustRightInd w:val="0"/>
      <w:spacing w:before="120" w:after="0" w:line="240" w:lineRule="auto"/>
      <w:jc w:val="center"/>
      <w:textAlignment w:val="baseline"/>
    </w:pPr>
    <w:rPr>
      <w:rFonts w:ascii="Arial" w:eastAsia="Times New Roman" w:hAnsi="Arial"/>
      <w:i/>
      <w:szCs w:val="20"/>
      <w:u w:val="single"/>
      <w:lang w:eastAsia="cs-CZ"/>
    </w:rPr>
  </w:style>
  <w:style w:type="paragraph" w:customStyle="1" w:styleId="Odstavec1b">
    <w:name w:val="Odstavec1b"/>
    <w:basedOn w:val="Normln"/>
    <w:rsid w:val="001858EE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uto"/>
      <w:ind w:left="680"/>
      <w:jc w:val="both"/>
      <w:textAlignment w:val="baseline"/>
    </w:pPr>
    <w:rPr>
      <w:rFonts w:ascii="Arial" w:eastAsia="Times New Roman" w:hAnsi="Arial"/>
      <w:lang w:eastAsia="cs-CZ"/>
    </w:rPr>
  </w:style>
  <w:style w:type="paragraph" w:customStyle="1" w:styleId="Obsahkos">
    <w:name w:val="Obsah_kos"/>
    <w:basedOn w:val="Normln"/>
    <w:rsid w:val="0059413F"/>
    <w:pPr>
      <w:numPr>
        <w:numId w:val="8"/>
      </w:numPr>
      <w:overflowPunct w:val="0"/>
      <w:autoSpaceDE w:val="0"/>
      <w:autoSpaceDN w:val="0"/>
      <w:adjustRightInd w:val="0"/>
      <w:spacing w:after="20" w:line="240" w:lineRule="auto"/>
      <w:textAlignment w:val="baseline"/>
    </w:pPr>
    <w:rPr>
      <w:rFonts w:ascii="Arial" w:eastAsia="Times New Roman" w:hAnsi="Arial"/>
      <w:szCs w:val="20"/>
      <w:lang w:eastAsia="cs-CZ"/>
    </w:rPr>
  </w:style>
  <w:style w:type="paragraph" w:customStyle="1" w:styleId="BodyText1">
    <w:name w:val="Body Text1"/>
    <w:qFormat/>
    <w:rsid w:val="00C27CE8"/>
    <w:pPr>
      <w:spacing w:before="120" w:after="120" w:line="360" w:lineRule="auto"/>
      <w:jc w:val="both"/>
    </w:pPr>
    <w:rPr>
      <w:rFonts w:ascii="Arial" w:hAnsi="Arial"/>
      <w:color w:val="000000"/>
      <w:szCs w:val="48"/>
      <w:lang w:eastAsia="en-US"/>
    </w:rPr>
  </w:style>
  <w:style w:type="paragraph" w:customStyle="1" w:styleId="xmsonormal">
    <w:name w:val="x_msonormal"/>
    <w:basedOn w:val="Normln"/>
    <w:rsid w:val="00EC53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704CAE"/>
    <w:rPr>
      <w:color w:val="0563C1"/>
      <w:u w:val="single"/>
    </w:rPr>
  </w:style>
  <w:style w:type="table" w:styleId="Mkatabulky">
    <w:name w:val="Table Grid"/>
    <w:basedOn w:val="Normlntabulka"/>
    <w:uiPriority w:val="39"/>
    <w:rsid w:val="00704CA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pNormal">
    <w:name w:val="cp_Normal"/>
    <w:basedOn w:val="Normln"/>
    <w:qFormat/>
    <w:rsid w:val="0028446B"/>
    <w:pPr>
      <w:spacing w:after="260" w:line="360" w:lineRule="auto"/>
      <w:jc w:val="both"/>
    </w:pPr>
    <w:rPr>
      <w:rFonts w:ascii="Arial" w:hAnsi="Arial"/>
    </w:rPr>
  </w:style>
  <w:style w:type="character" w:styleId="slodku">
    <w:name w:val="line number"/>
    <w:basedOn w:val="Standardnpsmoodstavce"/>
    <w:uiPriority w:val="99"/>
    <w:semiHidden/>
    <w:unhideWhenUsed/>
    <w:rsid w:val="0062240D"/>
  </w:style>
  <w:style w:type="paragraph" w:styleId="Odstavecseseznamem">
    <w:name w:val="List Paragraph"/>
    <w:basedOn w:val="Normln"/>
    <w:uiPriority w:val="34"/>
    <w:qFormat/>
    <w:rsid w:val="0060192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BA382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customStyle="1" w:styleId="RLdajeosmluvnstran">
    <w:name w:val="RL  údaje o smluvní straně"/>
    <w:basedOn w:val="Normln"/>
    <w:rsid w:val="00BA3828"/>
    <w:pPr>
      <w:spacing w:after="120" w:line="280" w:lineRule="exact"/>
      <w:jc w:val="center"/>
    </w:pPr>
    <w:rPr>
      <w:rFonts w:eastAsia="Times New Roman"/>
      <w:sz w:val="22"/>
      <w:szCs w:val="24"/>
    </w:rPr>
  </w:style>
  <w:style w:type="character" w:customStyle="1" w:styleId="ZKLADNChar">
    <w:name w:val="ZÁKLADNÍ Char"/>
    <w:link w:val="ZKLADN"/>
    <w:locked/>
    <w:rsid w:val="00BA382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BA3828"/>
    <w:pPr>
      <w:widowControl w:val="0"/>
      <w:spacing w:before="120" w:line="280" w:lineRule="atLeast"/>
      <w:jc w:val="both"/>
    </w:pPr>
    <w:rPr>
      <w:rFonts w:ascii="Garamond" w:hAnsi="Garamond"/>
      <w:sz w:val="24"/>
      <w:szCs w:val="24"/>
      <w:lang w:val="x-none" w:eastAsia="x-none"/>
    </w:rPr>
  </w:style>
  <w:style w:type="paragraph" w:customStyle="1" w:styleId="doplnuchaze">
    <w:name w:val="doplní uchazeč"/>
    <w:basedOn w:val="Normln"/>
    <w:link w:val="doplnuchazeChar"/>
    <w:qFormat/>
    <w:rsid w:val="00BA3828"/>
    <w:pPr>
      <w:spacing w:after="120" w:line="280" w:lineRule="exact"/>
      <w:jc w:val="center"/>
    </w:pPr>
    <w:rPr>
      <w:rFonts w:eastAsia="Times New Roman"/>
      <w:b/>
      <w:snapToGrid w:val="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BA3828"/>
    <w:rPr>
      <w:rFonts w:eastAsia="Times New Roman"/>
      <w:b/>
      <w:snapToGrid w:val="0"/>
      <w:lang w:val="x-none" w:eastAsia="x-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A382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A3828"/>
    <w:rPr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0370D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0370D7"/>
    <w:rPr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9870C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376F3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5F58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F2A90-D87A-4BFE-BE3B-31F43857C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168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Průvodka smlouvy</vt:lpstr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Průvodka smlouvy</dc:title>
  <dc:creator>Petra Kučerová</dc:creator>
  <cp:lastModifiedBy>Ngoová Thi Lan Anh</cp:lastModifiedBy>
  <cp:revision>4</cp:revision>
  <cp:lastPrinted>2024-08-12T11:25:00Z</cp:lastPrinted>
  <dcterms:created xsi:type="dcterms:W3CDTF">2024-11-14T10:12:00Z</dcterms:created>
  <dcterms:modified xsi:type="dcterms:W3CDTF">2024-12-04T07:55:00Z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M_Documents_RealAuthor">
    <vt:lpwstr/>
  </property>
  <property fmtid="{D5CDD505-2E9C-101B-9397-08002B2CF9AE}" pid="3" name="TM_Documents_AcquiredOn">
    <vt:lpwstr/>
  </property>
  <property fmtid="{D5CDD505-2E9C-101B-9397-08002B2CF9AE}" pid="4" name="TM_Documents_RelatedDocuments">
    <vt:lpwstr/>
  </property>
  <property fmtid="{D5CDD505-2E9C-101B-9397-08002B2CF9AE}" pid="5" name="TM_Documents_DateOfDelivery">
    <vt:lpwstr/>
  </property>
  <property fmtid="{D5CDD505-2E9C-101B-9397-08002B2CF9AE}" pid="6" name="TM_Documents_Notes">
    <vt:lpwstr/>
  </property>
  <property fmtid="{D5CDD505-2E9C-101B-9397-08002B2CF9AE}" pid="7" name="TM_Documents_EnglishTitle">
    <vt:lpwstr/>
  </property>
  <property fmtid="{D5CDD505-2E9C-101B-9397-08002B2CF9AE}" pid="8" name="TM_Documents_DocumentState">
    <vt:lpwstr/>
  </property>
  <property fmtid="{D5CDD505-2E9C-101B-9397-08002B2CF9AE}" pid="9" name="TM_Documents_Category">
    <vt:lpwstr/>
  </property>
  <property fmtid="{D5CDD505-2E9C-101B-9397-08002B2CF9AE}" pid="10" name="TM_Documents_InFactCreatedOn">
    <vt:lpwstr/>
  </property>
  <property fmtid="{D5CDD505-2E9C-101B-9397-08002B2CF9AE}" pid="11" name="TM_Documents_ProceduralState">
    <vt:lpwstr/>
  </property>
  <property fmtid="{D5CDD505-2E9C-101B-9397-08002B2CF9AE}" pid="12" name="TM_Documents_Source">
    <vt:lpwstr/>
  </property>
  <property fmtid="{D5CDD505-2E9C-101B-9397-08002B2CF9AE}" pid="13" name="MSIP_Label_09d05264-8d42-4de5-bbd0-5e788b92c71a_Enabled">
    <vt:lpwstr>true</vt:lpwstr>
  </property>
  <property fmtid="{D5CDD505-2E9C-101B-9397-08002B2CF9AE}" pid="14" name="MSIP_Label_09d05264-8d42-4de5-bbd0-5e788b92c71a_SetDate">
    <vt:lpwstr>2022-07-25T06:30:06Z</vt:lpwstr>
  </property>
  <property fmtid="{D5CDD505-2E9C-101B-9397-08002B2CF9AE}" pid="15" name="MSIP_Label_09d05264-8d42-4de5-bbd0-5e788b92c71a_Method">
    <vt:lpwstr>Privileged</vt:lpwstr>
  </property>
  <property fmtid="{D5CDD505-2E9C-101B-9397-08002B2CF9AE}" pid="16" name="MSIP_Label_09d05264-8d42-4de5-bbd0-5e788b92c71a_Name">
    <vt:lpwstr>Interní</vt:lpwstr>
  </property>
  <property fmtid="{D5CDD505-2E9C-101B-9397-08002B2CF9AE}" pid="17" name="MSIP_Label_09d05264-8d42-4de5-bbd0-5e788b92c71a_SiteId">
    <vt:lpwstr>4f5a3c8e-553d-4c27-8b3b-c51f48dcc5d5</vt:lpwstr>
  </property>
  <property fmtid="{D5CDD505-2E9C-101B-9397-08002B2CF9AE}" pid="18" name="MSIP_Label_09d05264-8d42-4de5-bbd0-5e788b92c71a_ActionId">
    <vt:lpwstr>21a80dfc-a0a4-43da-8c45-73991f5c180c</vt:lpwstr>
  </property>
  <property fmtid="{D5CDD505-2E9C-101B-9397-08002B2CF9AE}" pid="19" name="MSIP_Label_09d05264-8d42-4de5-bbd0-5e788b92c71a_ContentBits">
    <vt:lpwstr>0</vt:lpwstr>
  </property>
</Properties>
</file>