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8B15B6">
        <w:trPr>
          <w:cantSplit/>
        </w:trPr>
        <w:tc>
          <w:tcPr>
            <w:tcW w:w="6570" w:type="dxa"/>
            <w:gridSpan w:val="10"/>
          </w:tcPr>
          <w:p w:rsidR="008B15B6" w:rsidRDefault="00271AE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:rsidR="008B15B6" w:rsidRDefault="00271AE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OBJ/130/24/082</w:t>
            </w:r>
          </w:p>
        </w:tc>
      </w:tr>
      <w:tr w:rsidR="008B15B6">
        <w:trPr>
          <w:cantSplit/>
        </w:trPr>
        <w:tc>
          <w:tcPr>
            <w:tcW w:w="10772" w:type="dxa"/>
            <w:gridSpan w:val="17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B15B6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8B15B6" w:rsidRDefault="00271A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5" w:type="dxa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Pluxee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:rsidR="008B15B6" w:rsidRDefault="00271A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:rsidR="008B15B6" w:rsidRDefault="00271A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:rsidR="008B15B6" w:rsidRDefault="00271A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8B15B6" w:rsidRDefault="00271A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3" w:type="dxa"/>
            <w:gridSpan w:val="5"/>
          </w:tcPr>
          <w:p w:rsidR="008B15B6" w:rsidRDefault="00271A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167BDF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167BDF">
              <w:rPr>
                <w:rFonts w:ascii="Arial" w:hAnsi="Arial"/>
                <w:sz w:val="18"/>
              </w:rPr>
              <w:t>CZ61860476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02.12.2024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20.12.2024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167B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SZPI, Purkyňova 2533, Tábor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10772" w:type="dxa"/>
            <w:gridSpan w:val="17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8B15B6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Elektronické stravenky - 11/</w:t>
            </w:r>
            <w:proofErr w:type="gramStart"/>
            <w:r>
              <w:rPr>
                <w:rFonts w:ascii="Arial" w:hAnsi="Arial"/>
                <w:sz w:val="18"/>
              </w:rPr>
              <w:t>24 - 326</w:t>
            </w:r>
            <w:proofErr w:type="gramEnd"/>
            <w:r>
              <w:rPr>
                <w:rFonts w:ascii="Arial" w:hAnsi="Arial"/>
                <w:sz w:val="18"/>
              </w:rPr>
              <w:t xml:space="preserve"> ks</w:t>
            </w:r>
          </w:p>
        </w:tc>
      </w:tr>
      <w:tr w:rsidR="008B15B6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10772" w:type="dxa"/>
            <w:gridSpan w:val="17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060/2014</w:t>
            </w:r>
          </w:p>
        </w:tc>
      </w:tr>
      <w:tr w:rsidR="008B15B6">
        <w:trPr>
          <w:cantSplit/>
        </w:trPr>
        <w:tc>
          <w:tcPr>
            <w:tcW w:w="10772" w:type="dxa"/>
            <w:gridSpan w:val="17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B15B6" w:rsidRDefault="00271AE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B15B6" w:rsidRDefault="00271AE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15B6" w:rsidRDefault="00271AE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</w:t>
            </w:r>
            <w:r>
              <w:rPr>
                <w:rFonts w:ascii="Arial" w:hAnsi="Arial"/>
                <w:b/>
                <w:sz w:val="18"/>
              </w:rPr>
              <w:t>bez DPH</w:t>
            </w:r>
          </w:p>
        </w:tc>
      </w:tr>
      <w:tr w:rsidR="008B15B6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B15B6" w:rsidRDefault="00271A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326,00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elektronické 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B15B6" w:rsidRDefault="00271A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5B6" w:rsidRDefault="00271A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61 940,00</w:t>
            </w:r>
          </w:p>
        </w:tc>
      </w:tr>
      <w:tr w:rsidR="008B15B6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B15B6" w:rsidRDefault="00271A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doprava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B15B6" w:rsidRDefault="00271A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5B6" w:rsidRDefault="00271A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80,00</w:t>
            </w:r>
          </w:p>
        </w:tc>
      </w:tr>
      <w:tr w:rsidR="008B15B6">
        <w:trPr>
          <w:cantSplit/>
        </w:trPr>
        <w:tc>
          <w:tcPr>
            <w:tcW w:w="8294" w:type="dxa"/>
            <w:gridSpan w:val="13"/>
          </w:tcPr>
          <w:p w:rsidR="008B15B6" w:rsidRDefault="00271AE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15B6" w:rsidRDefault="00271AE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62 020,00</w:t>
            </w:r>
          </w:p>
        </w:tc>
      </w:tr>
      <w:tr w:rsidR="008B15B6">
        <w:trPr>
          <w:cantSplit/>
        </w:trPr>
        <w:tc>
          <w:tcPr>
            <w:tcW w:w="10772" w:type="dxa"/>
            <w:gridSpan w:val="17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10772" w:type="dxa"/>
            <w:gridSpan w:val="17"/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epodatelna@szpi.gov.cz</w:t>
            </w:r>
          </w:p>
        </w:tc>
      </w:tr>
      <w:tr w:rsidR="008B15B6">
        <w:trPr>
          <w:cantSplit/>
        </w:trPr>
        <w:tc>
          <w:tcPr>
            <w:tcW w:w="7540" w:type="dxa"/>
            <w:gridSpan w:val="12"/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8B15B6" w:rsidRDefault="00271AE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62 020,00</w:t>
            </w:r>
          </w:p>
        </w:tc>
        <w:tc>
          <w:tcPr>
            <w:tcW w:w="1078" w:type="dxa"/>
            <w:gridSpan w:val="3"/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B15B6">
        <w:trPr>
          <w:cantSplit/>
        </w:trPr>
        <w:tc>
          <w:tcPr>
            <w:tcW w:w="7540" w:type="dxa"/>
            <w:gridSpan w:val="12"/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8B15B6" w:rsidRDefault="00271AE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62 036,80</w:t>
            </w:r>
          </w:p>
        </w:tc>
        <w:tc>
          <w:tcPr>
            <w:tcW w:w="1078" w:type="dxa"/>
            <w:gridSpan w:val="3"/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B15B6">
        <w:trPr>
          <w:cantSplit/>
        </w:trPr>
        <w:tc>
          <w:tcPr>
            <w:tcW w:w="10772" w:type="dxa"/>
            <w:gridSpan w:val="17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10772" w:type="dxa"/>
            <w:gridSpan w:val="17"/>
          </w:tcPr>
          <w:p w:rsidR="008B15B6" w:rsidRDefault="00271AE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8B15B6">
        <w:trPr>
          <w:cantSplit/>
        </w:trPr>
        <w:tc>
          <w:tcPr>
            <w:tcW w:w="10772" w:type="dxa"/>
            <w:gridSpan w:val="17"/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dodavatel souhlas se zveřejněním objednávky a akceptace, včetně všech jejich případných příloh, v rozsahu a za podmínek vyplývajících z </w:t>
            </w:r>
            <w:r>
              <w:rPr>
                <w:rFonts w:ascii="Arial" w:hAnsi="Arial"/>
                <w:sz w:val="18"/>
              </w:rPr>
              <w:t>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8B15B6">
        <w:trPr>
          <w:cantSplit/>
        </w:trPr>
        <w:tc>
          <w:tcPr>
            <w:tcW w:w="10772" w:type="dxa"/>
            <w:gridSpan w:val="17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2369" w:type="dxa"/>
            <w:gridSpan w:val="4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167BD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167BD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8" w:type="dxa"/>
            <w:gridSpan w:val="3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167BD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167BD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8" w:type="dxa"/>
            <w:gridSpan w:val="3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10772" w:type="dxa"/>
            <w:gridSpan w:val="17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167BD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10772" w:type="dxa"/>
            <w:gridSpan w:val="17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B15B6" w:rsidRDefault="00271A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26927621/0710</w:t>
            </w:r>
          </w:p>
        </w:tc>
        <w:tc>
          <w:tcPr>
            <w:tcW w:w="1078" w:type="dxa"/>
            <w:gridSpan w:val="3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B15B6">
        <w:trPr>
          <w:cantSplit/>
        </w:trPr>
        <w:tc>
          <w:tcPr>
            <w:tcW w:w="10772" w:type="dxa"/>
            <w:gridSpan w:val="17"/>
          </w:tcPr>
          <w:p w:rsidR="008B15B6" w:rsidRDefault="008B15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271AE5" w:rsidRDefault="00271AE5"/>
    <w:sectPr w:rsidR="00271AE5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B6"/>
    <w:rsid w:val="00167BDF"/>
    <w:rsid w:val="00271AE5"/>
    <w:rsid w:val="008B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CC8D"/>
  <w15:docId w15:val="{EFE8350A-A872-4847-A93B-D34FA543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1172</Characters>
  <Application>Microsoft Office Word</Application>
  <DocSecurity>0</DocSecurity>
  <Lines>9</Lines>
  <Paragraphs>2</Paragraphs>
  <ScaleCrop>false</ScaleCrop>
  <Company>SZPI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Farová Iveta, Ing</dc:creator>
  <cp:lastModifiedBy>Farová Iveta, Ing</cp:lastModifiedBy>
  <cp:revision>2</cp:revision>
  <dcterms:created xsi:type="dcterms:W3CDTF">2024-12-02T09:12:00Z</dcterms:created>
  <dcterms:modified xsi:type="dcterms:W3CDTF">2024-12-02T09:12:00Z</dcterms:modified>
</cp:coreProperties>
</file>