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76C6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D4B39D0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OPV00229</w:t>
      </w:r>
    </w:p>
    <w:p w14:paraId="69F596A9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DA1B0C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07A4E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34DE6E5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E9FA2C7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D347FF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21EE2A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5E90C8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892B9A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3FE8823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55D7AC27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DF434E6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C9E4880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F503462" w14:textId="4131C75C" w:rsidR="00B520C2" w:rsidRPr="00B520C2" w:rsidRDefault="00C82AD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2F6844B" w14:textId="0824A369" w:rsidR="00813FA4" w:rsidRPr="00762997" w:rsidRDefault="00C82AD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63E1247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26501040" w14:textId="7DF37335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</w:p>
    <w:p w14:paraId="688C34A6" w14:textId="1E1F0C9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</w:p>
    <w:p w14:paraId="65CCB67E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981F914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0A3D776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31A0C5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959789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8734DC9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CIME, s.r.o.</w:t>
      </w:r>
      <w:r>
        <w:rPr>
          <w:color w:val="auto"/>
        </w:rPr>
        <w:t xml:space="preserve"> </w:t>
      </w:r>
    </w:p>
    <w:p w14:paraId="4A7BDC3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0CBB9BF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60850671</w:t>
      </w:r>
    </w:p>
    <w:p w14:paraId="145B5436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EBA4A4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CZ60850671</w:t>
      </w:r>
    </w:p>
    <w:p w14:paraId="1BC125AC" w14:textId="77777777" w:rsidR="00AF2E7C" w:rsidRPr="00D71BE8" w:rsidRDefault="00AF2E7C" w:rsidP="00AF2E7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="00954022" w:rsidRPr="00954022">
        <w:rPr>
          <w:rFonts w:ascii="Century Gothic" w:hAnsi="Century Gothic" w:cs="Arial"/>
          <w:b/>
          <w:bCs/>
          <w:sz w:val="22"/>
        </w:rPr>
        <w:t>Ing.</w:t>
      </w:r>
      <w:r w:rsidR="00954022">
        <w:rPr>
          <w:rFonts w:ascii="Century Gothic" w:hAnsi="Century Gothic" w:cs="Arial"/>
          <w:sz w:val="22"/>
        </w:rPr>
        <w:t xml:space="preserve"> </w:t>
      </w:r>
      <w:r w:rsidRPr="00954022">
        <w:rPr>
          <w:rFonts w:ascii="Century Gothic" w:hAnsi="Century Gothic" w:cs="Arial"/>
          <w:b/>
          <w:bCs/>
          <w:sz w:val="22"/>
        </w:rPr>
        <w:t>Petr KRÁL</w:t>
      </w:r>
      <w:r w:rsidRPr="00A72A3F">
        <w:rPr>
          <w:rFonts w:ascii="Century Gothic" w:hAnsi="Century Gothic" w:cs="Arial"/>
          <w:sz w:val="22"/>
        </w:rPr>
        <w:t>, ředitel</w:t>
      </w:r>
    </w:p>
    <w:p w14:paraId="5BCEE5B7" w14:textId="77777777" w:rsidR="00AF2E7C" w:rsidRPr="00FA1026" w:rsidRDefault="00AF2E7C" w:rsidP="00AF2E7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2B4F7A18" w14:textId="77777777" w:rsidR="00AF2E7C" w:rsidRPr="00FA1026" w:rsidRDefault="00AF2E7C" w:rsidP="00AF2E7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K Silu 1426,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1001067282</w:t>
      </w:r>
    </w:p>
    <w:p w14:paraId="230BB1AE" w14:textId="6E627A96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</w:p>
    <w:p w14:paraId="12AC1437" w14:textId="0BAA59F1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E9037B4" w14:textId="3DC31963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</w:p>
    <w:p w14:paraId="2DB5D74C" w14:textId="70FD14BE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C82AD7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34114F75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72214F9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18B434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OPV00229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26A13584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18ED54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F99EEB3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F6708F1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ECEDD1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103B50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643F3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7EEE22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26640C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7D06AA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199AB9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2F58AEE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83A8EE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988726D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29AC965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072CDCA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F1A4FB5" w14:textId="77777777" w:rsidR="00A0704A" w:rsidRDefault="00A0704A" w:rsidP="00CD257C"/>
    <w:p w14:paraId="0F70BD72" w14:textId="77777777" w:rsidR="00A0704A" w:rsidRDefault="00A0704A" w:rsidP="00CD257C"/>
    <w:p w14:paraId="73207BC7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039786E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7CDE69B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114AF90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19FE67B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C71A5CB" w14:textId="77777777" w:rsidTr="0017069F">
        <w:tc>
          <w:tcPr>
            <w:tcW w:w="1247" w:type="dxa"/>
          </w:tcPr>
          <w:p w14:paraId="6E59B4E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27CFE6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10393CC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EDDFD2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544D37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666BB458" w14:textId="77777777" w:rsidTr="0017069F">
        <w:tc>
          <w:tcPr>
            <w:tcW w:w="1247" w:type="dxa"/>
          </w:tcPr>
          <w:p w14:paraId="0EF2389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Pr="00AF2E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260" w:type="dxa"/>
          </w:tcPr>
          <w:p w14:paraId="7D7286A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</w:t>
            </w:r>
            <w:r w:rsidRPr="00AF2E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2DA551B2" w14:textId="77777777" w:rsidR="007C267D" w:rsidRPr="00AF2E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F2E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A3BF201" w14:textId="0293A93A" w:rsidR="007C267D" w:rsidRPr="00AF2E7C" w:rsidRDefault="00C82AD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8BFF02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AF2E7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AF2E7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 (lichý týden)</w:t>
            </w:r>
          </w:p>
        </w:tc>
      </w:tr>
    </w:tbl>
    <w:p w14:paraId="4CF28110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556553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46513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15976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162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5012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279097">
    <w:abstractNumId w:val="1"/>
  </w:num>
  <w:num w:numId="7" w16cid:durableId="2130971071">
    <w:abstractNumId w:val="11"/>
  </w:num>
  <w:num w:numId="8" w16cid:durableId="117145359">
    <w:abstractNumId w:val="14"/>
  </w:num>
  <w:num w:numId="9" w16cid:durableId="987051591">
    <w:abstractNumId w:val="19"/>
  </w:num>
  <w:num w:numId="10" w16cid:durableId="161702171">
    <w:abstractNumId w:val="18"/>
  </w:num>
  <w:num w:numId="11" w16cid:durableId="561984443">
    <w:abstractNumId w:val="4"/>
  </w:num>
  <w:num w:numId="12" w16cid:durableId="1236159952">
    <w:abstractNumId w:val="6"/>
  </w:num>
  <w:num w:numId="13" w16cid:durableId="1940942653">
    <w:abstractNumId w:val="16"/>
  </w:num>
  <w:num w:numId="14" w16cid:durableId="1244030257">
    <w:abstractNumId w:val="2"/>
  </w:num>
  <w:num w:numId="15" w16cid:durableId="1673294799">
    <w:abstractNumId w:val="17"/>
  </w:num>
  <w:num w:numId="16" w16cid:durableId="328141014">
    <w:abstractNumId w:val="13"/>
  </w:num>
  <w:num w:numId="17" w16cid:durableId="449325754">
    <w:abstractNumId w:val="8"/>
  </w:num>
  <w:num w:numId="18" w16cid:durableId="1738673398">
    <w:abstractNumId w:val="9"/>
  </w:num>
  <w:num w:numId="19" w16cid:durableId="1848255372">
    <w:abstractNumId w:val="10"/>
  </w:num>
  <w:num w:numId="20" w16cid:durableId="19322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4292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2505801">
    <w:abstractNumId w:val="2"/>
  </w:num>
  <w:num w:numId="23" w16cid:durableId="2000962948">
    <w:abstractNumId w:val="12"/>
  </w:num>
  <w:num w:numId="24" w16cid:durableId="254560883">
    <w:abstractNumId w:val="10"/>
  </w:num>
  <w:num w:numId="25" w16cid:durableId="1389111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7604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080621">
    <w:abstractNumId w:val="7"/>
  </w:num>
  <w:num w:numId="28" w16cid:durableId="45024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4165B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0F6D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402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AF2E7C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2AD7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1026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C9CC1"/>
  <w14:defaultImageDpi w14:val="96"/>
  <w15:docId w15:val="{560C036D-C413-4EAC-B18A-2678975E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2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1731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2024-12-02T11:53:00Z</cp:lastPrinted>
  <dcterms:created xsi:type="dcterms:W3CDTF">2024-12-02T11:52:00Z</dcterms:created>
  <dcterms:modified xsi:type="dcterms:W3CDTF">2024-12-02T11:53:00Z</dcterms:modified>
</cp:coreProperties>
</file>