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E44F42" w14:textId="37B7E5DA" w:rsidR="0019281F" w:rsidRDefault="0019281F" w:rsidP="0019281F">
      <w:pPr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 xml:space="preserve">O B J E D N Á V K A   č. </w:t>
      </w:r>
      <w:r w:rsidR="007E35A7">
        <w:rPr>
          <w:rFonts w:ascii="Arial" w:hAnsi="Arial"/>
          <w:b/>
          <w:sz w:val="32"/>
          <w:szCs w:val="32"/>
        </w:rPr>
        <w:t>281</w:t>
      </w:r>
      <w:r>
        <w:rPr>
          <w:rFonts w:ascii="Arial" w:hAnsi="Arial"/>
          <w:b/>
          <w:sz w:val="32"/>
          <w:szCs w:val="32"/>
        </w:rPr>
        <w:t>/202</w:t>
      </w:r>
      <w:r w:rsidR="00532B01">
        <w:rPr>
          <w:rFonts w:ascii="Arial" w:hAnsi="Arial"/>
          <w:b/>
          <w:sz w:val="32"/>
          <w:szCs w:val="32"/>
        </w:rPr>
        <w:t>4</w:t>
      </w:r>
      <w:r>
        <w:rPr>
          <w:rFonts w:ascii="Arial" w:hAnsi="Arial"/>
          <w:b/>
          <w:sz w:val="32"/>
          <w:szCs w:val="32"/>
        </w:rPr>
        <w:t>/GO</w:t>
      </w:r>
    </w:p>
    <w:p w14:paraId="1AC17623" w14:textId="77777777" w:rsidR="0019281F" w:rsidRDefault="0019281F" w:rsidP="0019281F">
      <w:pPr>
        <w:jc w:val="center"/>
        <w:rPr>
          <w:rStyle w:val="standardnpsmoodstavce1"/>
        </w:rPr>
      </w:pPr>
    </w:p>
    <w:p w14:paraId="0ADDEA6B" w14:textId="77777777" w:rsidR="0019281F" w:rsidRDefault="0019281F" w:rsidP="0019281F">
      <w:pPr>
        <w:pStyle w:val="Bezmezer"/>
        <w:rPr>
          <w:rFonts w:cs="Arial"/>
          <w:sz w:val="20"/>
          <w:szCs w:val="20"/>
        </w:rPr>
      </w:pPr>
      <w:r>
        <w:rPr>
          <w:rStyle w:val="standardnpsmoodstavce1"/>
          <w:rFonts w:ascii="Arial" w:hAnsi="Arial" w:cs="Arial"/>
          <w:b/>
          <w:sz w:val="20"/>
          <w:szCs w:val="20"/>
        </w:rPr>
        <w:t xml:space="preserve">Objednatel:       </w:t>
      </w:r>
      <w:r>
        <w:rPr>
          <w:rStyle w:val="standardnpsmoodstavce1"/>
          <w:rFonts w:ascii="Arial" w:hAnsi="Arial" w:cs="Arial"/>
          <w:sz w:val="20"/>
          <w:szCs w:val="20"/>
        </w:rPr>
        <w:tab/>
      </w:r>
      <w:r>
        <w:rPr>
          <w:rStyle w:val="standardnpsmoodstavce1"/>
          <w:rFonts w:ascii="Arial" w:hAnsi="Arial" w:cs="Arial"/>
          <w:sz w:val="20"/>
          <w:szCs w:val="20"/>
        </w:rPr>
        <w:tab/>
        <w:t>Psychiatrická nemocnice Jihlava</w:t>
      </w:r>
    </w:p>
    <w:p w14:paraId="7E76CC35" w14:textId="77777777" w:rsidR="0019281F" w:rsidRDefault="0019281F" w:rsidP="0019281F">
      <w:pPr>
        <w:pStyle w:val="Bezmez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Brněnská 455/54</w:t>
      </w:r>
    </w:p>
    <w:p w14:paraId="2E84F614" w14:textId="77777777" w:rsidR="0019281F" w:rsidRDefault="0019281F" w:rsidP="0019281F">
      <w:pPr>
        <w:pStyle w:val="Bezmez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586 24 Jihlava</w:t>
      </w:r>
    </w:p>
    <w:p w14:paraId="3DE13B9A" w14:textId="77777777" w:rsidR="0019281F" w:rsidRDefault="0019281F" w:rsidP="0019281F">
      <w:pPr>
        <w:pStyle w:val="Bezmez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14:paraId="04B850BA" w14:textId="77777777" w:rsidR="0019281F" w:rsidRDefault="0019281F" w:rsidP="0019281F">
      <w:pPr>
        <w:pStyle w:val="Bezmez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Objednávku vyřizuje: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Gabriela Olšovská</w:t>
      </w:r>
    </w:p>
    <w:p w14:paraId="2DFD9184" w14:textId="77777777" w:rsidR="0019281F" w:rsidRDefault="0019281F" w:rsidP="0019281F">
      <w:pPr>
        <w:pStyle w:val="Bezmez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referent – oddělení veřejných zakázek</w:t>
      </w:r>
    </w:p>
    <w:p w14:paraId="73C4334A" w14:textId="77777777" w:rsidR="0019281F" w:rsidRDefault="0019281F" w:rsidP="0019281F">
      <w:pPr>
        <w:pStyle w:val="Bezmezer"/>
        <w:rPr>
          <w:rStyle w:val="standardnpsmoodstavce1"/>
        </w:rPr>
      </w:pPr>
      <w:r>
        <w:rPr>
          <w:rFonts w:ascii="Arial" w:hAnsi="Arial" w:cs="Arial"/>
          <w:sz w:val="20"/>
          <w:szCs w:val="20"/>
        </w:rPr>
        <w:t>Kontaktní telefon: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567 552 149</w:t>
      </w:r>
    </w:p>
    <w:p w14:paraId="48F0A2E1" w14:textId="77777777" w:rsidR="0019281F" w:rsidRDefault="0019281F" w:rsidP="0019281F">
      <w:pPr>
        <w:pStyle w:val="Bezmezer"/>
        <w:rPr>
          <w:rStyle w:val="standardnpsmoodstavce1"/>
          <w:rFonts w:ascii="Arial" w:hAnsi="Arial" w:cs="Arial"/>
          <w:sz w:val="20"/>
          <w:szCs w:val="20"/>
        </w:rPr>
      </w:pPr>
      <w:r>
        <w:rPr>
          <w:rStyle w:val="standardnpsmoodstavce1"/>
          <w:rFonts w:ascii="Arial" w:hAnsi="Arial" w:cs="Arial"/>
          <w:sz w:val="20"/>
          <w:szCs w:val="20"/>
        </w:rPr>
        <w:t>E-mail:</w:t>
      </w:r>
      <w:r>
        <w:rPr>
          <w:rStyle w:val="standardnpsmoodstavce1"/>
          <w:rFonts w:ascii="Arial" w:hAnsi="Arial" w:cs="Arial"/>
          <w:sz w:val="20"/>
          <w:szCs w:val="20"/>
        </w:rPr>
        <w:tab/>
      </w:r>
      <w:r>
        <w:rPr>
          <w:rStyle w:val="standardnpsmoodstavce1"/>
          <w:rFonts w:ascii="Arial" w:hAnsi="Arial" w:cs="Arial"/>
          <w:sz w:val="20"/>
          <w:szCs w:val="20"/>
        </w:rPr>
        <w:tab/>
      </w:r>
      <w:r>
        <w:rPr>
          <w:rStyle w:val="standardnpsmoodstavce1"/>
          <w:rFonts w:ascii="Arial" w:hAnsi="Arial" w:cs="Arial"/>
          <w:sz w:val="20"/>
          <w:szCs w:val="20"/>
        </w:rPr>
        <w:tab/>
      </w:r>
      <w:r>
        <w:rPr>
          <w:rStyle w:val="standardnpsmoodstavce1"/>
          <w:rFonts w:ascii="Arial" w:hAnsi="Arial" w:cs="Arial"/>
          <w:sz w:val="20"/>
          <w:szCs w:val="20"/>
        </w:rPr>
        <w:tab/>
      </w:r>
      <w:hyperlink r:id="rId6" w:history="1">
        <w:r>
          <w:rPr>
            <w:rStyle w:val="Hypertextovodkaz"/>
            <w:rFonts w:ascii="Arial" w:hAnsi="Arial"/>
            <w:sz w:val="20"/>
            <w:szCs w:val="20"/>
            <w:lang w:bidi="hi-IN"/>
          </w:rPr>
          <w:t>g.olsovska@pnj.cz</w:t>
        </w:r>
      </w:hyperlink>
    </w:p>
    <w:p w14:paraId="52A57B76" w14:textId="77777777" w:rsidR="0019281F" w:rsidRDefault="0019281F" w:rsidP="0019281F">
      <w:pPr>
        <w:pStyle w:val="Bezmezer"/>
      </w:pPr>
    </w:p>
    <w:p w14:paraId="317E4306" w14:textId="77777777" w:rsidR="0019281F" w:rsidRDefault="0019281F" w:rsidP="0019281F">
      <w:pPr>
        <w:pStyle w:val="Bezmez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IČO: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00600601</w:t>
      </w:r>
    </w:p>
    <w:p w14:paraId="53DDF8E6" w14:textId="77777777" w:rsidR="0019281F" w:rsidRDefault="0019281F" w:rsidP="0019281F">
      <w:pPr>
        <w:pStyle w:val="Bezmez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DIČ:                                           CZ00600601</w:t>
      </w:r>
    </w:p>
    <w:p w14:paraId="05A2607B" w14:textId="77777777" w:rsidR="0019281F" w:rsidRDefault="0019281F" w:rsidP="0019281F">
      <w:pPr>
        <w:pStyle w:val="Bezmez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Bankovní spojení                       ČNB Brno</w:t>
      </w:r>
    </w:p>
    <w:p w14:paraId="415C08C1" w14:textId="77777777" w:rsidR="0019281F" w:rsidRDefault="0019281F" w:rsidP="0019281F">
      <w:pPr>
        <w:pStyle w:val="Bezmez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Č. účtu:</w:t>
      </w:r>
      <w:r>
        <w:rPr>
          <w:rFonts w:ascii="Arial" w:hAnsi="Arial" w:cs="Arial"/>
          <w:sz w:val="20"/>
          <w:szCs w:val="20"/>
        </w:rPr>
        <w:tab/>
        <w:t xml:space="preserve">                                      33936681/0710  </w:t>
      </w:r>
    </w:p>
    <w:p w14:paraId="6675EA71" w14:textId="77777777" w:rsidR="0019281F" w:rsidRDefault="0019281F" w:rsidP="0019281F">
      <w:pPr>
        <w:pStyle w:val="Bezmezer"/>
        <w:jc w:val="center"/>
        <w:outlineLvl w:val="0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bCs/>
          <w:color w:val="000000"/>
          <w:sz w:val="20"/>
          <w:szCs w:val="20"/>
          <w:u w:val="single"/>
        </w:rPr>
        <w:t>Jsme plátci DPH a podléháme režimu přenesení daňové povinnosti dle § 92a zákona o DPH.</w:t>
      </w:r>
    </w:p>
    <w:p w14:paraId="2CF5F308" w14:textId="77777777" w:rsidR="00532B01" w:rsidRDefault="00532B01" w:rsidP="0019281F">
      <w:pPr>
        <w:pStyle w:val="Bezmezer"/>
        <w:jc w:val="center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14:paraId="7A3AB0A4" w14:textId="51FA2D4F" w:rsidR="0019281F" w:rsidRDefault="0019281F" w:rsidP="0019281F">
      <w:pPr>
        <w:pStyle w:val="Bezmezer"/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Dodavatel</w:t>
      </w:r>
      <w:r w:rsidRPr="00B51AD6">
        <w:rPr>
          <w:rFonts w:ascii="Arial" w:hAnsi="Arial" w:cs="Arial"/>
          <w:b/>
          <w:sz w:val="20"/>
          <w:szCs w:val="20"/>
        </w:rPr>
        <w:t xml:space="preserve">:                                 </w:t>
      </w:r>
      <w:r w:rsidR="00283174">
        <w:rPr>
          <w:rFonts w:ascii="Arial" w:hAnsi="Arial" w:cs="Arial"/>
          <w:b/>
          <w:sz w:val="20"/>
          <w:szCs w:val="20"/>
        </w:rPr>
        <w:t>ABNER a.s.</w:t>
      </w:r>
    </w:p>
    <w:p w14:paraId="38978907" w14:textId="2EEB66D7" w:rsidR="0019281F" w:rsidRPr="00B51AD6" w:rsidRDefault="0019281F" w:rsidP="0019281F">
      <w:pPr>
        <w:pStyle w:val="Bezmezer"/>
        <w:outlineLvl w:val="0"/>
        <w:rPr>
          <w:rFonts w:ascii="Arial" w:hAnsi="Arial" w:cs="Arial"/>
          <w:b/>
          <w:sz w:val="20"/>
          <w:szCs w:val="20"/>
        </w:rPr>
      </w:pPr>
      <w:r w:rsidRPr="00B51AD6">
        <w:rPr>
          <w:rFonts w:ascii="Arial" w:hAnsi="Arial" w:cs="Arial"/>
          <w:b/>
          <w:sz w:val="20"/>
          <w:szCs w:val="20"/>
        </w:rPr>
        <w:t xml:space="preserve">                                                 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283174">
        <w:rPr>
          <w:rFonts w:ascii="Arial" w:hAnsi="Arial" w:cs="Arial"/>
          <w:b/>
          <w:sz w:val="20"/>
          <w:szCs w:val="20"/>
        </w:rPr>
        <w:t>Václavské nám.56</w:t>
      </w:r>
      <w:r w:rsidRPr="00B51AD6">
        <w:rPr>
          <w:rFonts w:ascii="Arial" w:hAnsi="Arial" w:cs="Arial"/>
          <w:b/>
          <w:sz w:val="20"/>
          <w:szCs w:val="20"/>
        </w:rPr>
        <w:t xml:space="preserve">    </w:t>
      </w:r>
    </w:p>
    <w:p w14:paraId="2870985A" w14:textId="239EAE00" w:rsidR="0019281F" w:rsidRPr="00B51AD6" w:rsidRDefault="0019281F" w:rsidP="0019281F">
      <w:pPr>
        <w:pStyle w:val="Bezmezer"/>
        <w:rPr>
          <w:rFonts w:ascii="Arial" w:hAnsi="Arial" w:cs="Arial"/>
          <w:b/>
          <w:sz w:val="20"/>
          <w:szCs w:val="20"/>
        </w:rPr>
      </w:pPr>
      <w:r w:rsidRPr="00B51AD6">
        <w:rPr>
          <w:rFonts w:ascii="Arial" w:hAnsi="Arial" w:cs="Arial"/>
          <w:b/>
          <w:sz w:val="20"/>
          <w:szCs w:val="20"/>
        </w:rPr>
        <w:t xml:space="preserve">                                                   </w:t>
      </w:r>
      <w:r w:rsidR="00283174">
        <w:rPr>
          <w:rFonts w:ascii="Arial" w:hAnsi="Arial" w:cs="Arial"/>
          <w:b/>
          <w:sz w:val="20"/>
          <w:szCs w:val="20"/>
        </w:rPr>
        <w:t>110 00 Praha 1</w:t>
      </w:r>
    </w:p>
    <w:p w14:paraId="02918120" w14:textId="7DB0611A" w:rsidR="0019281F" w:rsidRPr="00F02077" w:rsidRDefault="0019281F" w:rsidP="0019281F">
      <w:pPr>
        <w:pStyle w:val="Bezmezer"/>
        <w:rPr>
          <w:rFonts w:ascii="Arial" w:hAnsi="Arial" w:cs="Arial"/>
          <w:sz w:val="20"/>
          <w:szCs w:val="20"/>
        </w:rPr>
      </w:pPr>
      <w:r w:rsidRPr="00F02077">
        <w:rPr>
          <w:rFonts w:ascii="Arial" w:hAnsi="Arial" w:cs="Arial"/>
          <w:sz w:val="20"/>
          <w:szCs w:val="20"/>
        </w:rPr>
        <w:t xml:space="preserve">                              </w:t>
      </w:r>
      <w:r>
        <w:rPr>
          <w:rFonts w:ascii="Arial" w:hAnsi="Arial" w:cs="Arial"/>
          <w:sz w:val="20"/>
          <w:szCs w:val="20"/>
        </w:rPr>
        <w:t xml:space="preserve">   </w:t>
      </w:r>
      <w:r w:rsidRPr="00F02077">
        <w:rPr>
          <w:rFonts w:ascii="Arial" w:hAnsi="Arial" w:cs="Arial"/>
          <w:sz w:val="20"/>
          <w:szCs w:val="20"/>
        </w:rPr>
        <w:t xml:space="preserve">      IČO:</w:t>
      </w:r>
      <w:r w:rsidR="00283174">
        <w:rPr>
          <w:rFonts w:ascii="Arial" w:hAnsi="Arial" w:cs="Arial"/>
          <w:sz w:val="20"/>
          <w:szCs w:val="20"/>
        </w:rPr>
        <w:t>25915207</w:t>
      </w:r>
      <w:r w:rsidRPr="00F02077">
        <w:rPr>
          <w:rFonts w:ascii="Arial" w:hAnsi="Arial" w:cs="Arial"/>
          <w:sz w:val="20"/>
          <w:szCs w:val="20"/>
        </w:rPr>
        <w:t xml:space="preserve"> DIČ: CZ</w:t>
      </w:r>
      <w:r w:rsidR="00283174">
        <w:rPr>
          <w:rFonts w:ascii="Arial" w:hAnsi="Arial" w:cs="Arial"/>
          <w:sz w:val="20"/>
          <w:szCs w:val="20"/>
        </w:rPr>
        <w:t>25915207</w:t>
      </w:r>
      <w:r w:rsidRPr="00F02077">
        <w:rPr>
          <w:rFonts w:ascii="Arial" w:hAnsi="Arial" w:cs="Arial"/>
          <w:b/>
          <w:sz w:val="20"/>
          <w:szCs w:val="20"/>
        </w:rPr>
        <w:t xml:space="preserve">                          </w:t>
      </w:r>
    </w:p>
    <w:p w14:paraId="23136698" w14:textId="77777777" w:rsidR="0019281F" w:rsidRDefault="0019281F" w:rsidP="0019281F">
      <w:pPr>
        <w:pStyle w:val="Bezmez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          </w:t>
      </w:r>
    </w:p>
    <w:p w14:paraId="3A539104" w14:textId="1C8E6C2E" w:rsidR="0019281F" w:rsidRDefault="0019281F" w:rsidP="0019281F">
      <w:pPr>
        <w:pStyle w:val="Bezmezer"/>
        <w:outlineLvl w:val="0"/>
        <w:rPr>
          <w:rFonts w:ascii="Arial" w:hAnsi="Arial" w:cs="Arial"/>
          <w:b/>
          <w:bCs/>
          <w:i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Předmět dodávky</w:t>
      </w:r>
      <w:r>
        <w:rPr>
          <w:rFonts w:ascii="Arial" w:hAnsi="Arial" w:cs="Arial"/>
          <w:b/>
          <w:bCs/>
          <w:sz w:val="20"/>
          <w:szCs w:val="20"/>
        </w:rPr>
        <w:t xml:space="preserve">: </w:t>
      </w:r>
      <w:r w:rsidR="00C4631D">
        <w:rPr>
          <w:rFonts w:ascii="Arial" w:hAnsi="Arial" w:cs="Arial"/>
          <w:b/>
          <w:bCs/>
          <w:sz w:val="20"/>
          <w:szCs w:val="20"/>
        </w:rPr>
        <w:t>Gastronádoby s víky (stravovací provoz)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pPr w:leftFromText="141" w:rightFromText="141" w:vertAnchor="text" w:tblpX="-39" w:tblpY="1"/>
        <w:tblOverlap w:val="never"/>
        <w:tblW w:w="47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4"/>
        <w:gridCol w:w="850"/>
        <w:gridCol w:w="1135"/>
        <w:gridCol w:w="1323"/>
      </w:tblGrid>
      <w:tr w:rsidR="0019281F" w14:paraId="274982C4" w14:textId="77777777" w:rsidTr="000A4E8F">
        <w:trPr>
          <w:trHeight w:val="558"/>
        </w:trPr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F0EFC" w14:textId="77777777" w:rsidR="0019281F" w:rsidRDefault="0019281F" w:rsidP="005A64CA">
            <w:pPr>
              <w:tabs>
                <w:tab w:val="left" w:pos="1095"/>
              </w:tabs>
              <w:spacing w:before="100" w:line="100" w:lineRule="atLeast"/>
              <w:jc w:val="center"/>
              <w:rPr>
                <w:rFonts w:ascii="Arial" w:hAnsi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Název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ACCC" w14:textId="77777777" w:rsidR="0019281F" w:rsidRDefault="0019281F" w:rsidP="005A64CA">
            <w:pPr>
              <w:tabs>
                <w:tab w:val="left" w:pos="1095"/>
              </w:tabs>
              <w:spacing w:before="100" w:line="100" w:lineRule="atLeast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Počet ks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BA04" w14:textId="77777777" w:rsidR="0019281F" w:rsidRDefault="0019281F" w:rsidP="005A64CA">
            <w:pPr>
              <w:tabs>
                <w:tab w:val="left" w:pos="1095"/>
              </w:tabs>
              <w:spacing w:before="100" w:line="100" w:lineRule="atLeast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Cena za ks bez DPH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163A" w14:textId="77777777" w:rsidR="0019281F" w:rsidRDefault="0019281F" w:rsidP="005A64CA">
            <w:pPr>
              <w:tabs>
                <w:tab w:val="left" w:pos="1095"/>
              </w:tabs>
              <w:spacing w:before="100" w:line="100" w:lineRule="atLeast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Cena celkem bez DPH</w:t>
            </w:r>
          </w:p>
        </w:tc>
      </w:tr>
      <w:tr w:rsidR="0019281F" w14:paraId="43976262" w14:textId="77777777" w:rsidTr="000A4E8F">
        <w:trPr>
          <w:trHeight w:val="554"/>
        </w:trPr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6EEC" w14:textId="64331B47" w:rsidR="00047094" w:rsidRPr="00376755" w:rsidRDefault="007C4D9A" w:rsidP="005A64CA">
            <w:pPr>
              <w:widowControl/>
              <w:shd w:val="clear" w:color="auto" w:fill="FFFFFF"/>
              <w:suppressAutoHyphens w:val="0"/>
              <w:outlineLvl w:val="0"/>
              <w:rPr>
                <w:rFonts w:ascii="Arial" w:hAnsi="Arial"/>
                <w:b/>
                <w:sz w:val="20"/>
                <w:szCs w:val="20"/>
                <w:u w:val="single"/>
                <w:lang w:eastAsia="cs-CZ"/>
              </w:rPr>
            </w:pPr>
            <w:r>
              <w:rPr>
                <w:rFonts w:ascii="Arial" w:hAnsi="Arial"/>
                <w:b/>
                <w:sz w:val="20"/>
                <w:szCs w:val="20"/>
                <w:u w:val="single"/>
                <w:lang w:eastAsia="cs-CZ"/>
              </w:rPr>
              <w:t>GND 1/6 X 100 GASTRONÁDOBA NEREZ Z</w:t>
            </w:r>
            <w:r w:rsidR="000A4E8F">
              <w:rPr>
                <w:rFonts w:ascii="Arial" w:hAnsi="Arial"/>
                <w:b/>
                <w:sz w:val="20"/>
                <w:szCs w:val="20"/>
                <w:u w:val="single"/>
                <w:lang w:eastAsia="cs-CZ"/>
              </w:rPr>
              <w:t> </w:t>
            </w:r>
            <w:r>
              <w:rPr>
                <w:rFonts w:ascii="Arial" w:hAnsi="Arial"/>
                <w:b/>
                <w:sz w:val="20"/>
                <w:szCs w:val="20"/>
                <w:u w:val="single"/>
                <w:lang w:eastAsia="cs-CZ"/>
              </w:rPr>
              <w:t>DRŽADLY</w:t>
            </w:r>
            <w:r w:rsidR="000A4E8F">
              <w:rPr>
                <w:rFonts w:ascii="Arial" w:hAnsi="Arial"/>
                <w:b/>
                <w:sz w:val="20"/>
                <w:szCs w:val="20"/>
                <w:u w:val="single"/>
                <w:lang w:eastAsia="cs-CZ"/>
              </w:rPr>
              <w:t xml:space="preserve">  40183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25C8" w14:textId="37872D1B" w:rsidR="0023241E" w:rsidRDefault="007C4D9A" w:rsidP="005A64C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/>
                <w:bCs/>
                <w:sz w:val="20"/>
                <w:szCs w:val="20"/>
                <w:lang w:eastAsia="cs-CZ"/>
              </w:rPr>
              <w:t>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3F86" w14:textId="5500291D" w:rsidR="0019281F" w:rsidRDefault="007C4D9A" w:rsidP="005A64C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/>
                <w:bCs/>
                <w:sz w:val="20"/>
                <w:szCs w:val="20"/>
                <w:lang w:eastAsia="cs-CZ"/>
              </w:rPr>
              <w:t>446,</w:t>
            </w:r>
            <w:r w:rsidR="000A4E8F">
              <w:rPr>
                <w:rFonts w:ascii="Arial" w:hAnsi="Arial"/>
                <w:bCs/>
                <w:sz w:val="20"/>
                <w:szCs w:val="20"/>
                <w:lang w:eastAsia="cs-CZ"/>
              </w:rPr>
              <w:t>00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D7AA" w14:textId="5E95E8CF" w:rsidR="0019281F" w:rsidRDefault="00F42F6A" w:rsidP="005A64C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/>
                <w:bCs/>
                <w:sz w:val="20"/>
                <w:szCs w:val="20"/>
                <w:lang w:eastAsia="cs-CZ"/>
              </w:rPr>
              <w:t>22 300,</w:t>
            </w:r>
            <w:r w:rsidR="000A4E8F">
              <w:rPr>
                <w:rFonts w:ascii="Arial" w:hAnsi="Arial"/>
                <w:bCs/>
                <w:sz w:val="20"/>
                <w:szCs w:val="20"/>
                <w:lang w:eastAsia="cs-CZ"/>
              </w:rPr>
              <w:t>00</w:t>
            </w:r>
          </w:p>
        </w:tc>
      </w:tr>
      <w:tr w:rsidR="00026256" w14:paraId="023F6D9B" w14:textId="77777777" w:rsidTr="000A4E8F">
        <w:trPr>
          <w:trHeight w:val="554"/>
        </w:trPr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9B17" w14:textId="661A8724" w:rsidR="00026256" w:rsidRPr="00376755" w:rsidRDefault="007C4D9A" w:rsidP="005A64CA">
            <w:pPr>
              <w:widowControl/>
              <w:shd w:val="clear" w:color="auto" w:fill="FFFFFF"/>
              <w:suppressAutoHyphens w:val="0"/>
              <w:outlineLvl w:val="0"/>
              <w:rPr>
                <w:rFonts w:ascii="Arial" w:hAnsi="Arial"/>
                <w:b/>
                <w:sz w:val="20"/>
                <w:szCs w:val="20"/>
                <w:u w:val="single"/>
                <w:lang w:eastAsia="cs-CZ"/>
              </w:rPr>
            </w:pPr>
            <w:r>
              <w:rPr>
                <w:rFonts w:ascii="Arial" w:hAnsi="Arial"/>
                <w:b/>
                <w:sz w:val="20"/>
                <w:szCs w:val="20"/>
                <w:u w:val="single"/>
                <w:lang w:eastAsia="cs-CZ"/>
              </w:rPr>
              <w:t>GND 1/6 X 1</w:t>
            </w:r>
            <w:r>
              <w:rPr>
                <w:rFonts w:ascii="Arial" w:hAnsi="Arial"/>
                <w:b/>
                <w:sz w:val="20"/>
                <w:szCs w:val="20"/>
                <w:u w:val="single"/>
                <w:lang w:eastAsia="cs-CZ"/>
              </w:rPr>
              <w:t>5</w:t>
            </w:r>
            <w:r>
              <w:rPr>
                <w:rFonts w:ascii="Arial" w:hAnsi="Arial"/>
                <w:b/>
                <w:sz w:val="20"/>
                <w:szCs w:val="20"/>
                <w:u w:val="single"/>
                <w:lang w:eastAsia="cs-CZ"/>
              </w:rPr>
              <w:t>0 GASTRONÁDOBA NEREZ Z</w:t>
            </w:r>
            <w:r w:rsidR="000A4E8F">
              <w:rPr>
                <w:rFonts w:ascii="Arial" w:hAnsi="Arial"/>
                <w:b/>
                <w:sz w:val="20"/>
                <w:szCs w:val="20"/>
                <w:u w:val="single"/>
                <w:lang w:eastAsia="cs-CZ"/>
              </w:rPr>
              <w:t> </w:t>
            </w:r>
            <w:r>
              <w:rPr>
                <w:rFonts w:ascii="Arial" w:hAnsi="Arial"/>
                <w:b/>
                <w:sz w:val="20"/>
                <w:szCs w:val="20"/>
                <w:u w:val="single"/>
                <w:lang w:eastAsia="cs-CZ"/>
              </w:rPr>
              <w:t>DRŽADLY</w:t>
            </w:r>
            <w:r w:rsidR="000A4E8F">
              <w:rPr>
                <w:rFonts w:ascii="Arial" w:hAnsi="Arial"/>
                <w:b/>
                <w:sz w:val="20"/>
                <w:szCs w:val="20"/>
                <w:u w:val="single"/>
                <w:lang w:eastAsia="cs-CZ"/>
              </w:rPr>
              <w:t xml:space="preserve"> 40184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94C1" w14:textId="6A2F3D26" w:rsidR="00026256" w:rsidRDefault="007C4D9A" w:rsidP="005A64C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/>
                <w:bCs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69F5" w14:textId="730060C3" w:rsidR="00026256" w:rsidRDefault="007C4D9A" w:rsidP="005A64C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/>
                <w:bCs/>
                <w:sz w:val="20"/>
                <w:szCs w:val="20"/>
                <w:lang w:eastAsia="cs-CZ"/>
              </w:rPr>
              <w:t>575,</w:t>
            </w:r>
            <w:r w:rsidR="000A4E8F">
              <w:rPr>
                <w:rFonts w:ascii="Arial" w:hAnsi="Arial"/>
                <w:bCs/>
                <w:sz w:val="20"/>
                <w:szCs w:val="20"/>
                <w:lang w:eastAsia="cs-CZ"/>
              </w:rPr>
              <w:t>00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BE89" w14:textId="2132B7D2" w:rsidR="00026256" w:rsidRDefault="000A4E8F" w:rsidP="005A64C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/>
                <w:bCs/>
                <w:sz w:val="20"/>
                <w:szCs w:val="20"/>
                <w:lang w:eastAsia="cs-CZ"/>
              </w:rPr>
              <w:t>11 500,00</w:t>
            </w:r>
          </w:p>
        </w:tc>
      </w:tr>
      <w:tr w:rsidR="007C4D9A" w14:paraId="721169EC" w14:textId="77777777" w:rsidTr="000A4E8F">
        <w:trPr>
          <w:trHeight w:val="554"/>
        </w:trPr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844C" w14:textId="3553FFA4" w:rsidR="007C4D9A" w:rsidRPr="00376755" w:rsidRDefault="007C4D9A" w:rsidP="005A64CA">
            <w:pPr>
              <w:widowControl/>
              <w:shd w:val="clear" w:color="auto" w:fill="FFFFFF"/>
              <w:suppressAutoHyphens w:val="0"/>
              <w:outlineLvl w:val="0"/>
              <w:rPr>
                <w:rFonts w:ascii="Arial" w:hAnsi="Arial"/>
                <w:b/>
                <w:sz w:val="20"/>
                <w:szCs w:val="20"/>
                <w:u w:val="single"/>
                <w:lang w:eastAsia="cs-CZ"/>
              </w:rPr>
            </w:pPr>
            <w:r>
              <w:rPr>
                <w:rFonts w:ascii="Arial" w:hAnsi="Arial"/>
                <w:b/>
                <w:sz w:val="20"/>
                <w:szCs w:val="20"/>
                <w:u w:val="single"/>
                <w:lang w:eastAsia="cs-CZ"/>
              </w:rPr>
              <w:t>GKVD 1/6 VÍKO VODOT</w:t>
            </w:r>
            <w:r w:rsidR="00F42F6A">
              <w:rPr>
                <w:rFonts w:ascii="Arial" w:hAnsi="Arial"/>
                <w:b/>
                <w:sz w:val="20"/>
                <w:szCs w:val="20"/>
                <w:u w:val="single"/>
                <w:lang w:eastAsia="cs-CZ"/>
              </w:rPr>
              <w:t>Ě</w:t>
            </w:r>
            <w:r>
              <w:rPr>
                <w:rFonts w:ascii="Arial" w:hAnsi="Arial"/>
                <w:b/>
                <w:sz w:val="20"/>
                <w:szCs w:val="20"/>
                <w:u w:val="single"/>
                <w:lang w:eastAsia="cs-CZ"/>
              </w:rPr>
              <w:t>SNÉ NEREZ S V</w:t>
            </w:r>
            <w:r w:rsidR="00F42F6A">
              <w:rPr>
                <w:rFonts w:ascii="Arial" w:hAnsi="Arial"/>
                <w:b/>
                <w:sz w:val="20"/>
                <w:szCs w:val="20"/>
                <w:u w:val="single"/>
                <w:lang w:eastAsia="cs-CZ"/>
              </w:rPr>
              <w:t>Ý</w:t>
            </w:r>
            <w:r>
              <w:rPr>
                <w:rFonts w:ascii="Arial" w:hAnsi="Arial"/>
                <w:b/>
                <w:sz w:val="20"/>
                <w:szCs w:val="20"/>
                <w:u w:val="single"/>
                <w:lang w:eastAsia="cs-CZ"/>
              </w:rPr>
              <w:t>ŘEZY PRO DRŽADLA</w:t>
            </w:r>
            <w:r w:rsidR="000A4E8F">
              <w:rPr>
                <w:rFonts w:ascii="Arial" w:hAnsi="Arial"/>
                <w:b/>
                <w:sz w:val="20"/>
                <w:szCs w:val="20"/>
                <w:u w:val="single"/>
                <w:lang w:eastAsia="cs-CZ"/>
              </w:rPr>
              <w:t xml:space="preserve"> 40580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3711" w14:textId="0D116ACB" w:rsidR="007C4D9A" w:rsidRDefault="00F42F6A" w:rsidP="005A64C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/>
                <w:bCs/>
                <w:sz w:val="20"/>
                <w:szCs w:val="20"/>
                <w:lang w:eastAsia="cs-CZ"/>
              </w:rPr>
              <w:t>70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70C0" w14:textId="30E9F454" w:rsidR="007C4D9A" w:rsidRDefault="00F42F6A" w:rsidP="005A64C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/>
                <w:bCs/>
                <w:sz w:val="20"/>
                <w:szCs w:val="20"/>
                <w:lang w:eastAsia="cs-CZ"/>
              </w:rPr>
              <w:t>581,</w:t>
            </w:r>
            <w:r w:rsidR="000A4E8F">
              <w:rPr>
                <w:rFonts w:ascii="Arial" w:hAnsi="Arial"/>
                <w:bCs/>
                <w:sz w:val="20"/>
                <w:szCs w:val="20"/>
                <w:lang w:eastAsia="cs-CZ"/>
              </w:rPr>
              <w:t>00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4D0B" w14:textId="724AA8C3" w:rsidR="007C4D9A" w:rsidRDefault="000A4E8F" w:rsidP="005A64C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/>
                <w:bCs/>
                <w:sz w:val="20"/>
                <w:szCs w:val="20"/>
                <w:lang w:eastAsia="cs-CZ"/>
              </w:rPr>
              <w:t>40 670,00</w:t>
            </w:r>
          </w:p>
        </w:tc>
      </w:tr>
      <w:tr w:rsidR="00BB3488" w14:paraId="7EB2EBD2" w14:textId="77777777" w:rsidTr="005A64CA">
        <w:trPr>
          <w:trHeight w:val="40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2A56" w14:textId="708C995F" w:rsidR="00BB3488" w:rsidRDefault="00A4766B" w:rsidP="005A64CA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/>
                <w:bCs/>
                <w:sz w:val="20"/>
                <w:szCs w:val="20"/>
                <w:lang w:eastAsia="cs-CZ"/>
              </w:rPr>
              <w:t xml:space="preserve">(na základě nabídky </w:t>
            </w:r>
            <w:proofErr w:type="spellStart"/>
            <w:r>
              <w:rPr>
                <w:rFonts w:ascii="Arial" w:hAnsi="Arial"/>
                <w:bCs/>
                <w:sz w:val="20"/>
                <w:szCs w:val="20"/>
                <w:lang w:eastAsia="cs-CZ"/>
              </w:rPr>
              <w:t>č.A</w:t>
            </w:r>
            <w:proofErr w:type="spellEnd"/>
            <w:r w:rsidR="00DF1AF1">
              <w:rPr>
                <w:rFonts w:ascii="Arial" w:hAnsi="Arial"/>
                <w:bCs/>
                <w:sz w:val="20"/>
                <w:szCs w:val="20"/>
                <w:lang w:eastAsia="cs-CZ"/>
              </w:rPr>
              <w:t>/</w:t>
            </w:r>
            <w:r w:rsidR="000A4E8F">
              <w:rPr>
                <w:rFonts w:ascii="Arial" w:hAnsi="Arial"/>
                <w:bCs/>
                <w:sz w:val="20"/>
                <w:szCs w:val="20"/>
                <w:lang w:eastAsia="cs-CZ"/>
              </w:rPr>
              <w:t>320</w:t>
            </w:r>
            <w:r w:rsidR="00DF1AF1">
              <w:rPr>
                <w:rFonts w:ascii="Arial" w:hAnsi="Arial"/>
                <w:bCs/>
                <w:sz w:val="20"/>
                <w:szCs w:val="20"/>
                <w:lang w:eastAsia="cs-CZ"/>
              </w:rPr>
              <w:t>/24</w:t>
            </w:r>
            <w:r w:rsidR="000A4E8F">
              <w:rPr>
                <w:rFonts w:ascii="Arial" w:hAnsi="Arial"/>
                <w:bCs/>
                <w:sz w:val="20"/>
                <w:szCs w:val="20"/>
                <w:lang w:eastAsia="cs-CZ"/>
              </w:rPr>
              <w:t>1249/1</w:t>
            </w:r>
            <w:r w:rsidR="008C4E84">
              <w:rPr>
                <w:rFonts w:ascii="Arial" w:hAnsi="Arial"/>
                <w:bCs/>
                <w:sz w:val="20"/>
                <w:szCs w:val="20"/>
                <w:lang w:eastAsia="cs-CZ"/>
              </w:rPr>
              <w:t>)</w:t>
            </w:r>
          </w:p>
        </w:tc>
      </w:tr>
      <w:tr w:rsidR="00BB3488" w14:paraId="717764AB" w14:textId="77777777" w:rsidTr="000A4E8F">
        <w:trPr>
          <w:trHeight w:val="700"/>
        </w:trPr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DB8A" w14:textId="77777777" w:rsidR="00BB3488" w:rsidRDefault="00BB3488" w:rsidP="005A64CA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/>
                <w:bCs/>
                <w:sz w:val="20"/>
                <w:szCs w:val="20"/>
                <w:lang w:eastAsia="cs-CZ"/>
              </w:rPr>
              <w:t>Cena celkem bez DPH:</w:t>
            </w:r>
          </w:p>
          <w:p w14:paraId="7BAC0789" w14:textId="77777777" w:rsidR="00BB3488" w:rsidRDefault="00BB3488" w:rsidP="005A64CA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/>
                <w:bCs/>
                <w:sz w:val="20"/>
                <w:szCs w:val="20"/>
                <w:lang w:eastAsia="cs-CZ"/>
              </w:rPr>
            </w:pPr>
          </w:p>
          <w:p w14:paraId="12E0D827" w14:textId="77777777" w:rsidR="00BB3488" w:rsidRDefault="00BB3488" w:rsidP="005A64CA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/>
                <w:bCs/>
                <w:sz w:val="20"/>
                <w:szCs w:val="20"/>
                <w:lang w:eastAsia="cs-CZ"/>
              </w:rPr>
              <w:t>Cena celkem s DPH:</w:t>
            </w:r>
          </w:p>
          <w:p w14:paraId="11A9FAC6" w14:textId="570FC41A" w:rsidR="007A5F15" w:rsidRDefault="007A5F15" w:rsidP="005A64CA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/>
                <w:bCs/>
                <w:sz w:val="20"/>
                <w:szCs w:val="20"/>
                <w:lang w:eastAsia="cs-CZ"/>
              </w:rPr>
              <w:t>+dopravné a balné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7F0A" w14:textId="77777777" w:rsidR="000A4E8F" w:rsidRDefault="00DA7900" w:rsidP="005A64C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/>
                <w:bCs/>
                <w:sz w:val="20"/>
                <w:szCs w:val="20"/>
                <w:lang w:eastAsia="cs-CZ"/>
              </w:rPr>
              <w:t xml:space="preserve">              </w:t>
            </w:r>
            <w:r w:rsidR="000A4E8F">
              <w:rPr>
                <w:rFonts w:ascii="Arial" w:hAnsi="Arial"/>
                <w:bCs/>
                <w:sz w:val="20"/>
                <w:szCs w:val="20"/>
                <w:lang w:eastAsia="cs-CZ"/>
              </w:rPr>
              <w:t xml:space="preserve">                      74 470,00  </w:t>
            </w:r>
          </w:p>
          <w:p w14:paraId="706B4F77" w14:textId="6B811F5F" w:rsidR="00A4766B" w:rsidRDefault="00DA7900" w:rsidP="005A64C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/>
                <w:bCs/>
                <w:sz w:val="20"/>
                <w:szCs w:val="20"/>
                <w:lang w:eastAsia="cs-CZ"/>
              </w:rPr>
            </w:pPr>
            <w:r>
              <w:rPr>
                <w:rFonts w:ascii="Arial" w:hAnsi="Arial"/>
                <w:bCs/>
                <w:sz w:val="20"/>
                <w:szCs w:val="20"/>
                <w:lang w:eastAsia="cs-CZ"/>
              </w:rPr>
              <w:t xml:space="preserve">           </w:t>
            </w:r>
            <w:r w:rsidR="00F26EF5">
              <w:rPr>
                <w:rFonts w:ascii="Arial" w:hAnsi="Arial"/>
                <w:bCs/>
                <w:sz w:val="20"/>
                <w:szCs w:val="20"/>
                <w:lang w:eastAsia="cs-CZ"/>
              </w:rPr>
              <w:t xml:space="preserve">             </w:t>
            </w:r>
            <w:r w:rsidR="00BB3488" w:rsidRPr="00645DD3">
              <w:rPr>
                <w:rFonts w:ascii="Arial" w:hAnsi="Arial"/>
                <w:bCs/>
                <w:sz w:val="20"/>
                <w:szCs w:val="20"/>
                <w:lang w:eastAsia="cs-CZ"/>
              </w:rPr>
              <w:t xml:space="preserve">  </w:t>
            </w:r>
          </w:p>
          <w:p w14:paraId="50803ECC" w14:textId="3FDCF548" w:rsidR="00BB3488" w:rsidRPr="000A4E8F" w:rsidRDefault="000A4E8F" w:rsidP="005A64C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/>
                <w:b/>
                <w:sz w:val="20"/>
                <w:szCs w:val="20"/>
                <w:u w:val="single"/>
                <w:lang w:eastAsia="cs-CZ"/>
              </w:rPr>
            </w:pPr>
            <w:r>
              <w:rPr>
                <w:rFonts w:ascii="Arial" w:hAnsi="Arial"/>
                <w:bCs/>
                <w:sz w:val="20"/>
                <w:szCs w:val="20"/>
                <w:lang w:eastAsia="cs-CZ"/>
              </w:rPr>
              <w:t xml:space="preserve">          </w:t>
            </w:r>
            <w:r w:rsidR="00A4766B">
              <w:rPr>
                <w:rFonts w:ascii="Arial" w:hAnsi="Arial"/>
                <w:bCs/>
                <w:sz w:val="20"/>
                <w:szCs w:val="20"/>
                <w:lang w:eastAsia="cs-CZ"/>
              </w:rPr>
              <w:t xml:space="preserve">                </w:t>
            </w:r>
            <w:r>
              <w:rPr>
                <w:rFonts w:ascii="Arial" w:hAnsi="Arial"/>
                <w:bCs/>
                <w:sz w:val="20"/>
                <w:szCs w:val="20"/>
                <w:lang w:eastAsia="cs-CZ"/>
              </w:rPr>
              <w:t xml:space="preserve">   </w:t>
            </w:r>
            <w:r w:rsidR="00A4766B">
              <w:rPr>
                <w:rFonts w:ascii="Arial" w:hAnsi="Arial"/>
                <w:bCs/>
                <w:sz w:val="20"/>
                <w:szCs w:val="20"/>
                <w:lang w:eastAsia="cs-CZ"/>
              </w:rPr>
              <w:t xml:space="preserve">   </w:t>
            </w:r>
            <w:r w:rsidR="00937850">
              <w:rPr>
                <w:rFonts w:ascii="Arial" w:hAnsi="Arial"/>
                <w:bCs/>
                <w:sz w:val="20"/>
                <w:szCs w:val="20"/>
                <w:lang w:eastAsia="cs-CZ"/>
              </w:rPr>
              <w:t xml:space="preserve"> </w:t>
            </w:r>
            <w:r w:rsidRPr="000A4E8F">
              <w:rPr>
                <w:rFonts w:ascii="Arial" w:hAnsi="Arial"/>
                <w:b/>
                <w:sz w:val="20"/>
                <w:szCs w:val="20"/>
                <w:u w:val="single"/>
                <w:lang w:eastAsia="cs-CZ"/>
              </w:rPr>
              <w:t>90.108,70 Kč</w:t>
            </w:r>
            <w:r w:rsidR="00BB3488" w:rsidRPr="000A4E8F">
              <w:rPr>
                <w:rFonts w:ascii="Arial" w:hAnsi="Arial"/>
                <w:b/>
                <w:sz w:val="20"/>
                <w:szCs w:val="20"/>
                <w:u w:val="single"/>
                <w:lang w:eastAsia="cs-CZ"/>
              </w:rPr>
              <w:t xml:space="preserve">                                                                       </w:t>
            </w:r>
          </w:p>
          <w:p w14:paraId="1107C0AD" w14:textId="58ACD349" w:rsidR="00BB3488" w:rsidRPr="00A4766B" w:rsidRDefault="00BB3488" w:rsidP="005A64CA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/>
                <w:b/>
                <w:sz w:val="20"/>
                <w:szCs w:val="20"/>
                <w:u w:val="thick"/>
                <w:lang w:eastAsia="cs-CZ"/>
              </w:rPr>
            </w:pPr>
            <w:r w:rsidRPr="00645DD3">
              <w:rPr>
                <w:rFonts w:ascii="Arial" w:hAnsi="Arial"/>
                <w:b/>
                <w:sz w:val="20"/>
                <w:szCs w:val="20"/>
                <w:lang w:eastAsia="cs-CZ"/>
              </w:rPr>
              <w:t xml:space="preserve">                                                   </w:t>
            </w:r>
            <w:r w:rsidR="00090AAE">
              <w:rPr>
                <w:rFonts w:ascii="Arial" w:hAnsi="Arial"/>
                <w:b/>
                <w:sz w:val="20"/>
                <w:szCs w:val="20"/>
                <w:lang w:eastAsia="cs-CZ"/>
              </w:rPr>
              <w:t xml:space="preserve"> </w:t>
            </w:r>
          </w:p>
        </w:tc>
      </w:tr>
    </w:tbl>
    <w:p w14:paraId="0C5DDA54" w14:textId="77777777" w:rsidR="0019281F" w:rsidRDefault="0019281F" w:rsidP="0019281F">
      <w:pPr>
        <w:pStyle w:val="Bezmezer"/>
        <w:spacing w:before="100" w:line="100" w:lineRule="atLeast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4A1825F" w14:textId="77777777" w:rsidR="00843FD9" w:rsidRDefault="00843FD9" w:rsidP="0019281F">
      <w:pPr>
        <w:pStyle w:val="Bezmezer"/>
        <w:spacing w:before="100" w:line="100" w:lineRule="atLeast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384B664" w14:textId="77777777" w:rsidR="00843FD9" w:rsidRDefault="00843FD9" w:rsidP="0019281F">
      <w:pPr>
        <w:pStyle w:val="Bezmezer"/>
        <w:spacing w:before="100" w:line="100" w:lineRule="atLeast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EDC8278" w14:textId="77777777" w:rsidR="007563A7" w:rsidRDefault="007563A7" w:rsidP="0019281F">
      <w:pPr>
        <w:pStyle w:val="Bezmezer"/>
        <w:outlineLvl w:val="0"/>
        <w:rPr>
          <w:rFonts w:ascii="Arial" w:hAnsi="Arial" w:cs="Arial"/>
          <w:bCs/>
          <w:color w:val="000000"/>
          <w:sz w:val="20"/>
          <w:szCs w:val="20"/>
        </w:rPr>
      </w:pPr>
    </w:p>
    <w:p w14:paraId="31CA7830" w14:textId="77777777" w:rsidR="005A64CA" w:rsidRDefault="005A64CA" w:rsidP="0019281F">
      <w:pPr>
        <w:pStyle w:val="Bezmezer"/>
        <w:outlineLvl w:val="0"/>
        <w:rPr>
          <w:rFonts w:ascii="Arial" w:hAnsi="Arial" w:cs="Arial"/>
          <w:bCs/>
          <w:color w:val="000000"/>
          <w:sz w:val="20"/>
          <w:szCs w:val="20"/>
        </w:rPr>
      </w:pPr>
    </w:p>
    <w:p w14:paraId="04D6D4E0" w14:textId="77777777" w:rsidR="005A64CA" w:rsidRDefault="005A64CA" w:rsidP="0019281F">
      <w:pPr>
        <w:pStyle w:val="Bezmezer"/>
        <w:outlineLvl w:val="0"/>
        <w:rPr>
          <w:rFonts w:ascii="Arial" w:hAnsi="Arial" w:cs="Arial"/>
          <w:bCs/>
          <w:color w:val="000000"/>
          <w:sz w:val="20"/>
          <w:szCs w:val="20"/>
        </w:rPr>
      </w:pPr>
    </w:p>
    <w:p w14:paraId="44A508CE" w14:textId="77777777" w:rsidR="00DF1AF1" w:rsidRDefault="00DF1AF1" w:rsidP="0019281F">
      <w:pPr>
        <w:pStyle w:val="Bezmezer"/>
        <w:outlineLvl w:val="0"/>
        <w:rPr>
          <w:rFonts w:ascii="Arial" w:hAnsi="Arial" w:cs="Arial"/>
          <w:bCs/>
          <w:color w:val="000000"/>
          <w:sz w:val="20"/>
          <w:szCs w:val="20"/>
        </w:rPr>
      </w:pPr>
    </w:p>
    <w:p w14:paraId="2C2A1AA4" w14:textId="77777777" w:rsidR="00DF1AF1" w:rsidRDefault="00DF1AF1" w:rsidP="0019281F">
      <w:pPr>
        <w:pStyle w:val="Bezmezer"/>
        <w:outlineLvl w:val="0"/>
        <w:rPr>
          <w:rFonts w:ascii="Arial" w:hAnsi="Arial" w:cs="Arial"/>
          <w:bCs/>
          <w:color w:val="000000"/>
          <w:sz w:val="20"/>
          <w:szCs w:val="20"/>
        </w:rPr>
      </w:pPr>
    </w:p>
    <w:p w14:paraId="2CCAED10" w14:textId="77777777" w:rsidR="00DF1AF1" w:rsidRDefault="00DF1AF1" w:rsidP="0019281F">
      <w:pPr>
        <w:pStyle w:val="Bezmezer"/>
        <w:outlineLvl w:val="0"/>
        <w:rPr>
          <w:rFonts w:ascii="Arial" w:hAnsi="Arial" w:cs="Arial"/>
          <w:bCs/>
          <w:color w:val="000000"/>
          <w:sz w:val="20"/>
          <w:szCs w:val="20"/>
        </w:rPr>
      </w:pPr>
    </w:p>
    <w:p w14:paraId="01A4985D" w14:textId="77777777" w:rsidR="00DF1AF1" w:rsidRDefault="00DF1AF1" w:rsidP="0019281F">
      <w:pPr>
        <w:pStyle w:val="Bezmezer"/>
        <w:outlineLvl w:val="0"/>
        <w:rPr>
          <w:rFonts w:ascii="Arial" w:hAnsi="Arial" w:cs="Arial"/>
          <w:bCs/>
          <w:color w:val="000000"/>
          <w:sz w:val="20"/>
          <w:szCs w:val="20"/>
        </w:rPr>
      </w:pPr>
    </w:p>
    <w:p w14:paraId="1C64024B" w14:textId="77777777" w:rsidR="00DF1AF1" w:rsidRDefault="00DF1AF1" w:rsidP="0019281F">
      <w:pPr>
        <w:pStyle w:val="Bezmezer"/>
        <w:outlineLvl w:val="0"/>
        <w:rPr>
          <w:rFonts w:ascii="Arial" w:hAnsi="Arial" w:cs="Arial"/>
          <w:bCs/>
          <w:color w:val="000000"/>
          <w:sz w:val="20"/>
          <w:szCs w:val="20"/>
        </w:rPr>
      </w:pPr>
    </w:p>
    <w:p w14:paraId="7BFC6680" w14:textId="1541EF7F" w:rsidR="00376755" w:rsidRPr="00042459" w:rsidRDefault="00376755" w:rsidP="00376755">
      <w:pPr>
        <w:widowControl/>
        <w:spacing w:before="100" w:line="100" w:lineRule="atLeast"/>
        <w:outlineLvl w:val="0"/>
        <w:rPr>
          <w:rFonts w:ascii="Arial" w:eastAsia="Times New Roman" w:hAnsi="Arial"/>
          <w:b/>
          <w:bCs/>
          <w:kern w:val="0"/>
          <w:sz w:val="20"/>
          <w:szCs w:val="20"/>
          <w:lang w:bidi="ar-SA"/>
        </w:rPr>
      </w:pPr>
      <w:r w:rsidRPr="00042459">
        <w:rPr>
          <w:rFonts w:ascii="Arial" w:eastAsia="Times New Roman" w:hAnsi="Arial"/>
          <w:b/>
          <w:bCs/>
          <w:kern w:val="0"/>
          <w:sz w:val="20"/>
          <w:szCs w:val="20"/>
          <w:u w:val="single"/>
          <w:lang w:bidi="ar-SA"/>
        </w:rPr>
        <w:t xml:space="preserve">Termín dodání : </w:t>
      </w:r>
      <w:r w:rsidRPr="00042459">
        <w:rPr>
          <w:rFonts w:ascii="Arial" w:eastAsia="Times New Roman" w:hAnsi="Arial"/>
          <w:b/>
          <w:bCs/>
          <w:kern w:val="0"/>
          <w:sz w:val="20"/>
          <w:szCs w:val="20"/>
          <w:lang w:bidi="ar-SA"/>
        </w:rPr>
        <w:t xml:space="preserve">                        do </w:t>
      </w:r>
      <w:r w:rsidR="000A4E8F">
        <w:rPr>
          <w:rFonts w:ascii="Arial" w:eastAsia="Times New Roman" w:hAnsi="Arial"/>
          <w:b/>
          <w:bCs/>
          <w:kern w:val="0"/>
          <w:sz w:val="20"/>
          <w:szCs w:val="20"/>
          <w:lang w:bidi="ar-SA"/>
        </w:rPr>
        <w:t>6</w:t>
      </w:r>
      <w:r w:rsidRPr="00042459">
        <w:rPr>
          <w:rFonts w:ascii="Arial" w:eastAsia="Times New Roman" w:hAnsi="Arial"/>
          <w:b/>
          <w:bCs/>
          <w:kern w:val="0"/>
          <w:sz w:val="20"/>
          <w:szCs w:val="20"/>
          <w:lang w:bidi="ar-SA"/>
        </w:rPr>
        <w:t xml:space="preserve"> týdn</w:t>
      </w:r>
      <w:r w:rsidR="000A4E8F">
        <w:rPr>
          <w:rFonts w:ascii="Arial" w:eastAsia="Times New Roman" w:hAnsi="Arial"/>
          <w:b/>
          <w:bCs/>
          <w:kern w:val="0"/>
          <w:sz w:val="20"/>
          <w:szCs w:val="20"/>
          <w:lang w:bidi="ar-SA"/>
        </w:rPr>
        <w:t>ů</w:t>
      </w:r>
    </w:p>
    <w:p w14:paraId="1CF5495E" w14:textId="49174BEB" w:rsidR="00376755" w:rsidRPr="00042459" w:rsidRDefault="00376755" w:rsidP="00376755">
      <w:pPr>
        <w:widowControl/>
        <w:spacing w:before="100" w:line="100" w:lineRule="atLeast"/>
        <w:rPr>
          <w:rFonts w:ascii="Arial" w:eastAsia="Times New Roman" w:hAnsi="Arial"/>
          <w:kern w:val="0"/>
          <w:sz w:val="20"/>
          <w:szCs w:val="20"/>
          <w:lang w:bidi="ar-SA"/>
        </w:rPr>
      </w:pPr>
      <w:r w:rsidRPr="00042459">
        <w:rPr>
          <w:rFonts w:ascii="Arial" w:eastAsia="Times New Roman" w:hAnsi="Arial"/>
          <w:b/>
          <w:bCs/>
          <w:kern w:val="0"/>
          <w:sz w:val="20"/>
          <w:szCs w:val="20"/>
          <w:u w:val="single"/>
          <w:lang w:bidi="ar-SA"/>
        </w:rPr>
        <w:t>Platební podmínky</w:t>
      </w:r>
      <w:r w:rsidRPr="00042459">
        <w:rPr>
          <w:rFonts w:ascii="Arial" w:eastAsia="Times New Roman" w:hAnsi="Arial"/>
          <w:b/>
          <w:bCs/>
          <w:kern w:val="0"/>
          <w:sz w:val="20"/>
          <w:szCs w:val="20"/>
          <w:lang w:bidi="ar-SA"/>
        </w:rPr>
        <w:t xml:space="preserve">:                   </w:t>
      </w:r>
      <w:r w:rsidRPr="00042459">
        <w:rPr>
          <w:rFonts w:ascii="Arial" w:eastAsia="Times New Roman" w:hAnsi="Arial"/>
          <w:kern w:val="0"/>
          <w:sz w:val="20"/>
          <w:szCs w:val="20"/>
          <w:lang w:bidi="ar-SA"/>
        </w:rPr>
        <w:t xml:space="preserve">Faktura, splatnost </w:t>
      </w:r>
      <w:r>
        <w:rPr>
          <w:rFonts w:ascii="Arial" w:eastAsia="Times New Roman" w:hAnsi="Arial"/>
          <w:kern w:val="0"/>
          <w:sz w:val="20"/>
          <w:szCs w:val="20"/>
          <w:lang w:bidi="ar-SA"/>
        </w:rPr>
        <w:t>14</w:t>
      </w:r>
      <w:r w:rsidRPr="00042459">
        <w:rPr>
          <w:rFonts w:ascii="Arial" w:eastAsia="Times New Roman" w:hAnsi="Arial"/>
          <w:kern w:val="0"/>
          <w:sz w:val="20"/>
          <w:szCs w:val="20"/>
          <w:lang w:bidi="ar-SA"/>
        </w:rPr>
        <w:t xml:space="preserve"> dní </w:t>
      </w:r>
    </w:p>
    <w:p w14:paraId="090C6CC0" w14:textId="77777777" w:rsidR="00376755" w:rsidRPr="00042459" w:rsidRDefault="00376755" w:rsidP="00376755">
      <w:pPr>
        <w:widowControl/>
        <w:spacing w:before="100" w:line="100" w:lineRule="atLeast"/>
        <w:rPr>
          <w:rFonts w:ascii="Arial" w:eastAsia="Times New Roman" w:hAnsi="Arial"/>
          <w:kern w:val="0"/>
          <w:sz w:val="20"/>
          <w:szCs w:val="20"/>
          <w:lang w:bidi="ar-SA"/>
        </w:rPr>
      </w:pPr>
      <w:r w:rsidRPr="00042459">
        <w:rPr>
          <w:rFonts w:ascii="Arial" w:eastAsia="Times New Roman" w:hAnsi="Arial"/>
          <w:b/>
          <w:bCs/>
          <w:kern w:val="0"/>
          <w:sz w:val="20"/>
          <w:szCs w:val="20"/>
          <w:u w:val="single"/>
          <w:lang w:bidi="ar-SA"/>
        </w:rPr>
        <w:t>Místo dodání</w:t>
      </w:r>
      <w:r w:rsidRPr="00042459">
        <w:rPr>
          <w:rFonts w:ascii="Arial" w:eastAsia="Times New Roman" w:hAnsi="Arial"/>
          <w:b/>
          <w:bCs/>
          <w:kern w:val="0"/>
          <w:sz w:val="20"/>
          <w:szCs w:val="20"/>
          <w:lang w:bidi="ar-SA"/>
        </w:rPr>
        <w:t xml:space="preserve">:                            </w:t>
      </w:r>
      <w:r w:rsidRPr="00042459">
        <w:rPr>
          <w:rFonts w:ascii="Arial" w:eastAsia="Times New Roman" w:hAnsi="Arial"/>
          <w:kern w:val="0"/>
          <w:sz w:val="20"/>
          <w:szCs w:val="20"/>
          <w:lang w:bidi="ar-SA"/>
        </w:rPr>
        <w:t xml:space="preserve"> Psychiatrická nemocnice Jihlava</w:t>
      </w:r>
    </w:p>
    <w:p w14:paraId="3CB4ADCF" w14:textId="77777777" w:rsidR="00376755" w:rsidRPr="00042459" w:rsidRDefault="00376755" w:rsidP="00376755">
      <w:pPr>
        <w:widowControl/>
        <w:spacing w:before="100" w:line="100" w:lineRule="atLeast"/>
        <w:rPr>
          <w:rFonts w:ascii="Arial" w:eastAsia="Times New Roman" w:hAnsi="Arial"/>
          <w:kern w:val="0"/>
          <w:sz w:val="20"/>
          <w:szCs w:val="20"/>
          <w:lang w:bidi="ar-SA"/>
        </w:rPr>
      </w:pPr>
      <w:r w:rsidRPr="00042459">
        <w:rPr>
          <w:rFonts w:ascii="Arial" w:eastAsia="Times New Roman" w:hAnsi="Arial"/>
          <w:kern w:val="0"/>
          <w:sz w:val="20"/>
          <w:szCs w:val="20"/>
          <w:lang w:bidi="ar-SA"/>
        </w:rPr>
        <w:t xml:space="preserve">                                                    Sklad MTZ, Brněnská 455/54, 586 24 Jihlava</w:t>
      </w:r>
    </w:p>
    <w:p w14:paraId="78F6F458" w14:textId="77777777" w:rsidR="001D4D60" w:rsidRDefault="001D4D60" w:rsidP="0019281F">
      <w:pPr>
        <w:pStyle w:val="Bezmezer"/>
        <w:outlineLvl w:val="0"/>
        <w:rPr>
          <w:rFonts w:ascii="Arial" w:hAnsi="Arial" w:cs="Arial"/>
          <w:bCs/>
          <w:color w:val="000000"/>
          <w:sz w:val="20"/>
          <w:szCs w:val="20"/>
        </w:rPr>
      </w:pPr>
    </w:p>
    <w:p w14:paraId="7336F8D9" w14:textId="3254C42E" w:rsidR="0019281F" w:rsidRDefault="0019281F" w:rsidP="0019281F">
      <w:pPr>
        <w:pStyle w:val="Bezmezer"/>
        <w:outlineLvl w:val="0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Děkuji za vyřízení</w:t>
      </w:r>
    </w:p>
    <w:p w14:paraId="43477348" w14:textId="3508D9CB" w:rsidR="00645DD3" w:rsidRDefault="0019281F" w:rsidP="00645DD3">
      <w:pPr>
        <w:pStyle w:val="normln1"/>
        <w:spacing w:after="0" w:line="100" w:lineRule="atLeast"/>
        <w:rPr>
          <w:rStyle w:val="standardnpsmoodstavce1"/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  <w:r w:rsidR="00645DD3">
        <w:rPr>
          <w:rFonts w:ascii="Arial" w:hAnsi="Arial" w:cs="Arial"/>
          <w:sz w:val="20"/>
          <w:szCs w:val="20"/>
        </w:rPr>
        <w:t xml:space="preserve"> </w:t>
      </w:r>
      <w:r w:rsidR="00BD2488">
        <w:rPr>
          <w:rFonts w:ascii="Arial" w:hAnsi="Arial" w:cs="Arial"/>
          <w:sz w:val="20"/>
          <w:szCs w:val="20"/>
        </w:rPr>
        <w:t>2</w:t>
      </w:r>
      <w:r w:rsidR="000A4E8F">
        <w:rPr>
          <w:rFonts w:ascii="Arial" w:hAnsi="Arial" w:cs="Arial"/>
          <w:sz w:val="20"/>
          <w:szCs w:val="20"/>
        </w:rPr>
        <w:t>8</w:t>
      </w:r>
      <w:r w:rsidR="00F47818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0A4E8F">
        <w:rPr>
          <w:rFonts w:ascii="Arial" w:hAnsi="Arial" w:cs="Arial"/>
          <w:sz w:val="20"/>
          <w:szCs w:val="20"/>
        </w:rPr>
        <w:t>11</w:t>
      </w:r>
      <w:r>
        <w:rPr>
          <w:rFonts w:ascii="Arial" w:hAnsi="Arial" w:cs="Arial"/>
          <w:sz w:val="20"/>
          <w:szCs w:val="20"/>
        </w:rPr>
        <w:t>. 202</w:t>
      </w:r>
      <w:r w:rsidR="00532B01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Po</w:t>
      </w:r>
      <w:r>
        <w:rPr>
          <w:rStyle w:val="standardnpsmoodstavce1"/>
          <w:rFonts w:ascii="Arial" w:hAnsi="Arial" w:cs="Arial"/>
          <w:sz w:val="20"/>
          <w:szCs w:val="20"/>
        </w:rPr>
        <w:t>dpis</w:t>
      </w:r>
      <w:r>
        <w:rPr>
          <w:rStyle w:val="standardnpsmoodstavce1"/>
          <w:rFonts w:ascii="Arial" w:hAnsi="Arial"/>
          <w:sz w:val="20"/>
          <w:szCs w:val="20"/>
        </w:rPr>
        <w:t xml:space="preserve">   </w:t>
      </w:r>
      <w:r w:rsidR="00645DD3">
        <w:rPr>
          <w:rStyle w:val="standardnpsmoodstavce1"/>
          <w:rFonts w:ascii="Arial" w:hAnsi="Arial"/>
          <w:sz w:val="20"/>
          <w:szCs w:val="20"/>
        </w:rPr>
        <w:t>Jiří Procházka</w:t>
      </w:r>
    </w:p>
    <w:p w14:paraId="66308B27" w14:textId="24984A4D" w:rsidR="00D201D3" w:rsidRDefault="0019281F" w:rsidP="00CB5BFC">
      <w:pPr>
        <w:pStyle w:val="normln1"/>
        <w:spacing w:after="0" w:line="100" w:lineRule="atLeast"/>
      </w:pPr>
      <w:r>
        <w:rPr>
          <w:rStyle w:val="standardnpsmoodstavce1"/>
          <w:rFonts w:ascii="Arial" w:hAnsi="Arial"/>
          <w:sz w:val="20"/>
          <w:szCs w:val="20"/>
        </w:rPr>
        <w:t xml:space="preserve">                                                                 </w:t>
      </w:r>
      <w:r w:rsidR="00645DD3">
        <w:rPr>
          <w:rStyle w:val="standardnpsmoodstavce1"/>
          <w:rFonts w:ascii="Arial" w:hAnsi="Arial"/>
          <w:sz w:val="20"/>
          <w:szCs w:val="20"/>
        </w:rPr>
        <w:t xml:space="preserve">  </w:t>
      </w:r>
      <w:r>
        <w:rPr>
          <w:rStyle w:val="standardnpsmoodstavce1"/>
          <w:rFonts w:ascii="Arial" w:hAnsi="Arial"/>
          <w:sz w:val="20"/>
          <w:szCs w:val="20"/>
        </w:rPr>
        <w:t xml:space="preserve"> vedoucího oddělení veřejných zakázek   </w:t>
      </w:r>
      <w:r w:rsidR="00D201D3">
        <w:br/>
      </w:r>
    </w:p>
    <w:sectPr w:rsidR="00D201D3" w:rsidSect="00A90A1C">
      <w:headerReference w:type="default" r:id="rId7"/>
      <w:footerReference w:type="default" r:id="rId8"/>
      <w:pgSz w:w="11906" w:h="16838"/>
      <w:pgMar w:top="2267" w:right="850" w:bottom="2267" w:left="850" w:header="850" w:footer="39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D45492" w14:textId="77777777" w:rsidR="00C66696" w:rsidRDefault="00A90A1C">
      <w:r>
        <w:separator/>
      </w:r>
    </w:p>
  </w:endnote>
  <w:endnote w:type="continuationSeparator" w:id="0">
    <w:p w14:paraId="7462261D" w14:textId="77777777" w:rsidR="00C66696" w:rsidRDefault="00A90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18D88" w14:textId="77777777" w:rsidR="00DD551D" w:rsidRDefault="00A90A1C">
    <w:pPr>
      <w:pStyle w:val="Zpat"/>
    </w:pPr>
    <w:r>
      <w:rPr>
        <w:noProof/>
      </w:rPr>
      <w:drawing>
        <wp:anchor distT="0" distB="0" distL="0" distR="0" simplePos="0" relativeHeight="3" behindDoc="0" locked="0" layoutInCell="0" allowOverlap="1" wp14:anchorId="3EE5B086" wp14:editId="0CB1E830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6480810" cy="474345"/>
          <wp:effectExtent l="0" t="0" r="0" b="0"/>
          <wp:wrapSquare wrapText="largest"/>
          <wp:docPr id="12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80810" cy="474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1E7F28" w14:textId="77777777" w:rsidR="00C66696" w:rsidRDefault="00A90A1C">
      <w:r>
        <w:separator/>
      </w:r>
    </w:p>
  </w:footnote>
  <w:footnote w:type="continuationSeparator" w:id="0">
    <w:p w14:paraId="22D9635B" w14:textId="77777777" w:rsidR="00C66696" w:rsidRDefault="00A90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59B860" w14:textId="77777777" w:rsidR="00DD551D" w:rsidRDefault="00A90A1C">
    <w:pPr>
      <w:pStyle w:val="Zhlav"/>
    </w:pPr>
    <w:r>
      <w:rPr>
        <w:noProof/>
      </w:rPr>
      <w:drawing>
        <wp:anchor distT="0" distB="0" distL="0" distR="0" simplePos="0" relativeHeight="2" behindDoc="0" locked="0" layoutInCell="0" allowOverlap="1" wp14:anchorId="2D43D0A1" wp14:editId="1DA786A9">
          <wp:simplePos x="0" y="0"/>
          <wp:positionH relativeFrom="column">
            <wp:align>center</wp:align>
          </wp:positionH>
          <wp:positionV relativeFrom="paragraph">
            <wp:posOffset>5080</wp:posOffset>
          </wp:positionV>
          <wp:extent cx="6472555" cy="534670"/>
          <wp:effectExtent l="0" t="0" r="0" b="0"/>
          <wp:wrapSquare wrapText="largest"/>
          <wp:docPr id="11" name="Obrázek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" t="-44" r="-4" b="-44"/>
                  <a:stretch>
                    <a:fillRect/>
                  </a:stretch>
                </pic:blipFill>
                <pic:spPr bwMode="auto">
                  <a:xfrm>
                    <a:off x="0" y="0"/>
                    <a:ext cx="6472555" cy="534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51D"/>
    <w:rsid w:val="00026256"/>
    <w:rsid w:val="000456F9"/>
    <w:rsid w:val="00047094"/>
    <w:rsid w:val="00090AAE"/>
    <w:rsid w:val="000A4E8F"/>
    <w:rsid w:val="000E6336"/>
    <w:rsid w:val="00170987"/>
    <w:rsid w:val="0019281F"/>
    <w:rsid w:val="001A00A4"/>
    <w:rsid w:val="001D4D60"/>
    <w:rsid w:val="001E16C0"/>
    <w:rsid w:val="0023241E"/>
    <w:rsid w:val="00283174"/>
    <w:rsid w:val="00364A61"/>
    <w:rsid w:val="00376755"/>
    <w:rsid w:val="003E7E65"/>
    <w:rsid w:val="00467396"/>
    <w:rsid w:val="004849B3"/>
    <w:rsid w:val="004C6C0E"/>
    <w:rsid w:val="005040E7"/>
    <w:rsid w:val="00532B01"/>
    <w:rsid w:val="005525BC"/>
    <w:rsid w:val="005A64CA"/>
    <w:rsid w:val="00630267"/>
    <w:rsid w:val="00634EAD"/>
    <w:rsid w:val="00645DD3"/>
    <w:rsid w:val="006735E8"/>
    <w:rsid w:val="00695B9D"/>
    <w:rsid w:val="006C1856"/>
    <w:rsid w:val="007563A7"/>
    <w:rsid w:val="007A5F15"/>
    <w:rsid w:val="007C4D9A"/>
    <w:rsid w:val="007E35A7"/>
    <w:rsid w:val="00813940"/>
    <w:rsid w:val="0082009F"/>
    <w:rsid w:val="00843FD9"/>
    <w:rsid w:val="008578E3"/>
    <w:rsid w:val="008C4E84"/>
    <w:rsid w:val="00937850"/>
    <w:rsid w:val="009D4CAC"/>
    <w:rsid w:val="00A441B7"/>
    <w:rsid w:val="00A4766B"/>
    <w:rsid w:val="00A90A1C"/>
    <w:rsid w:val="00A97C4D"/>
    <w:rsid w:val="00B04549"/>
    <w:rsid w:val="00BB3488"/>
    <w:rsid w:val="00BD2488"/>
    <w:rsid w:val="00BF7462"/>
    <w:rsid w:val="00C4631D"/>
    <w:rsid w:val="00C66696"/>
    <w:rsid w:val="00CB5BFC"/>
    <w:rsid w:val="00CD05B8"/>
    <w:rsid w:val="00CF75E0"/>
    <w:rsid w:val="00D201D3"/>
    <w:rsid w:val="00D3085C"/>
    <w:rsid w:val="00D94A3D"/>
    <w:rsid w:val="00DA156B"/>
    <w:rsid w:val="00DA7900"/>
    <w:rsid w:val="00DD551D"/>
    <w:rsid w:val="00DE3148"/>
    <w:rsid w:val="00DE45EC"/>
    <w:rsid w:val="00DF12A1"/>
    <w:rsid w:val="00DF1AF1"/>
    <w:rsid w:val="00E81FF1"/>
    <w:rsid w:val="00F26EF5"/>
    <w:rsid w:val="00F42213"/>
    <w:rsid w:val="00F42F6A"/>
    <w:rsid w:val="00F47818"/>
    <w:rsid w:val="00F615D7"/>
    <w:rsid w:val="00F70C97"/>
    <w:rsid w:val="00F908F6"/>
    <w:rsid w:val="00F92F2E"/>
    <w:rsid w:val="00F940FB"/>
    <w:rsid w:val="00FD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7AD032"/>
  <w15:docId w15:val="{0AF7D9BC-3FF3-4547-B8A1-ED2CB1C31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Arial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rFonts w:ascii="Times New Roman" w:eastAsia="SimSun" w:hAnsi="Times New Roman"/>
      <w:kern w:val="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Zhlavazpat">
    <w:name w:val="Záhlaví a zápatí"/>
    <w:basedOn w:val="Normln"/>
    <w:qFormat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pPr>
      <w:suppressLineNumbers/>
      <w:tabs>
        <w:tab w:val="center" w:pos="4819"/>
        <w:tab w:val="right" w:pos="9638"/>
      </w:tabs>
    </w:pPr>
  </w:style>
  <w:style w:type="paragraph" w:styleId="Zpat">
    <w:name w:val="footer"/>
    <w:basedOn w:val="Normln"/>
    <w:pPr>
      <w:suppressLineNumbers/>
      <w:tabs>
        <w:tab w:val="center" w:pos="4819"/>
        <w:tab w:val="right" w:pos="9638"/>
      </w:tabs>
    </w:pPr>
  </w:style>
  <w:style w:type="character" w:styleId="Hypertextovodkaz">
    <w:name w:val="Hyperlink"/>
    <w:rsid w:val="0019281F"/>
    <w:rPr>
      <w:rFonts w:ascii="Times New Roman" w:hAnsi="Times New Roman" w:cs="Times New Roman" w:hint="default"/>
      <w:color w:val="000080"/>
      <w:u w:val="single"/>
    </w:rPr>
  </w:style>
  <w:style w:type="paragraph" w:styleId="Bezmezer">
    <w:name w:val="No Spacing"/>
    <w:qFormat/>
    <w:rsid w:val="0019281F"/>
    <w:rPr>
      <w:rFonts w:ascii="Calibri" w:eastAsia="Times New Roman" w:hAnsi="Calibri" w:cs="Calibri"/>
      <w:sz w:val="22"/>
      <w:szCs w:val="22"/>
      <w:lang w:bidi="ar-SA"/>
    </w:rPr>
  </w:style>
  <w:style w:type="paragraph" w:customStyle="1" w:styleId="normln1">
    <w:name w:val="normln1"/>
    <w:basedOn w:val="Normln"/>
    <w:rsid w:val="0019281F"/>
    <w:pPr>
      <w:widowControl/>
      <w:spacing w:before="100" w:after="100"/>
    </w:pPr>
    <w:rPr>
      <w:rFonts w:eastAsia="Times New Roman" w:cs="Times New Roman"/>
      <w:kern w:val="0"/>
      <w:lang w:bidi="ar-SA"/>
    </w:rPr>
  </w:style>
  <w:style w:type="character" w:customStyle="1" w:styleId="standardnpsmoodstavce1">
    <w:name w:val="standardnpsmoodstavce1"/>
    <w:rsid w:val="001928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6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.olsovska@pnj.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1</Pages>
  <Words>300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Gabriela Olšovská</cp:lastModifiedBy>
  <cp:revision>72</cp:revision>
  <cp:lastPrinted>2023-05-30T05:40:00Z</cp:lastPrinted>
  <dcterms:created xsi:type="dcterms:W3CDTF">2013-09-20T10:11:00Z</dcterms:created>
  <dcterms:modified xsi:type="dcterms:W3CDTF">2024-11-28T10:12:00Z</dcterms:modified>
  <dc:language>cs-CZ</dc:language>
</cp:coreProperties>
</file>