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A7E52" w14:textId="27329AFF" w:rsidR="00861A59" w:rsidRPr="00F007C3" w:rsidRDefault="00861A59" w:rsidP="00861A59">
      <w:pPr>
        <w:pStyle w:val="Nzev"/>
        <w:spacing w:after="360"/>
        <w:rPr>
          <w:rFonts w:asciiTheme="majorHAnsi" w:hAnsiTheme="majorHAnsi"/>
          <w:color w:val="auto"/>
          <w:sz w:val="44"/>
        </w:rPr>
      </w:pPr>
      <w:r w:rsidRPr="00F007C3">
        <w:rPr>
          <w:rFonts w:asciiTheme="majorHAnsi" w:hAnsiTheme="majorHAnsi"/>
          <w:color w:val="auto"/>
          <w:sz w:val="44"/>
        </w:rPr>
        <w:t xml:space="preserve">Dodatek č. </w:t>
      </w:r>
      <w:r w:rsidR="00CF7B3F">
        <w:rPr>
          <w:rFonts w:asciiTheme="majorHAnsi" w:hAnsiTheme="majorHAnsi"/>
          <w:color w:val="auto"/>
          <w:sz w:val="44"/>
        </w:rPr>
        <w:t>1</w:t>
      </w:r>
      <w:r w:rsidRPr="00F007C3">
        <w:rPr>
          <w:rFonts w:asciiTheme="majorHAnsi" w:hAnsiTheme="majorHAnsi"/>
          <w:color w:val="auto"/>
          <w:sz w:val="44"/>
        </w:rPr>
        <w:t xml:space="preserve"> ke Smlouvě o dílo č. 2</w:t>
      </w:r>
      <w:r w:rsidR="00CF7B3F">
        <w:rPr>
          <w:rFonts w:asciiTheme="majorHAnsi" w:hAnsiTheme="majorHAnsi"/>
          <w:color w:val="auto"/>
          <w:sz w:val="44"/>
        </w:rPr>
        <w:t>4</w:t>
      </w:r>
      <w:r w:rsidR="004E72F8" w:rsidRPr="00F007C3">
        <w:rPr>
          <w:rFonts w:asciiTheme="majorHAnsi" w:hAnsiTheme="majorHAnsi"/>
          <w:color w:val="auto"/>
          <w:sz w:val="44"/>
        </w:rPr>
        <w:t>1</w:t>
      </w:r>
      <w:r w:rsidR="00F007C3" w:rsidRPr="00F007C3">
        <w:rPr>
          <w:rFonts w:asciiTheme="majorHAnsi" w:hAnsiTheme="majorHAnsi"/>
          <w:color w:val="auto"/>
          <w:sz w:val="44"/>
        </w:rPr>
        <w:t>3</w:t>
      </w:r>
      <w:r w:rsidR="00CF7B3F">
        <w:rPr>
          <w:rFonts w:asciiTheme="majorHAnsi" w:hAnsiTheme="majorHAnsi"/>
          <w:color w:val="auto"/>
          <w:sz w:val="44"/>
        </w:rPr>
        <w:t>97</w:t>
      </w:r>
    </w:p>
    <w:p w14:paraId="0A3A7E55" w14:textId="06890566" w:rsidR="00F007C3" w:rsidRPr="00E926D9" w:rsidRDefault="00F007C3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b/>
          <w:sz w:val="24"/>
          <w:szCs w:val="24"/>
        </w:rPr>
        <w:t>Národní muzeum</w:t>
      </w:r>
      <w:r w:rsidRPr="00E926D9">
        <w:rPr>
          <w:rFonts w:asciiTheme="minorHAnsi" w:hAnsiTheme="minorHAnsi" w:cstheme="minorHAnsi"/>
          <w:sz w:val="24"/>
          <w:szCs w:val="24"/>
        </w:rPr>
        <w:t xml:space="preserve"> příspěvková organizace</w:t>
      </w:r>
    </w:p>
    <w:p w14:paraId="0A3A7E56" w14:textId="1789013E" w:rsidR="00F007C3" w:rsidRPr="00E926D9" w:rsidRDefault="00F007C3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Sídlo:</w:t>
      </w:r>
      <w:r w:rsidRPr="00E926D9">
        <w:rPr>
          <w:rFonts w:asciiTheme="minorHAnsi" w:hAnsiTheme="minorHAnsi" w:cstheme="minorHAnsi"/>
          <w:sz w:val="24"/>
          <w:szCs w:val="24"/>
        </w:rPr>
        <w:tab/>
      </w:r>
      <w:r w:rsidRPr="00E926D9">
        <w:rPr>
          <w:rFonts w:asciiTheme="minorHAnsi" w:hAnsiTheme="minorHAnsi" w:cstheme="minorHAnsi"/>
          <w:sz w:val="24"/>
          <w:szCs w:val="24"/>
        </w:rPr>
        <w:tab/>
        <w:t xml:space="preserve">Václavské náměstí </w:t>
      </w:r>
      <w:r w:rsidR="00F61086">
        <w:rPr>
          <w:rFonts w:asciiTheme="minorHAnsi" w:hAnsiTheme="minorHAnsi" w:cstheme="minorHAnsi"/>
          <w:sz w:val="24"/>
          <w:szCs w:val="24"/>
        </w:rPr>
        <w:t>1700/</w:t>
      </w:r>
      <w:r w:rsidRPr="00E926D9">
        <w:rPr>
          <w:rFonts w:asciiTheme="minorHAnsi" w:hAnsiTheme="minorHAnsi" w:cstheme="minorHAnsi"/>
          <w:sz w:val="24"/>
          <w:szCs w:val="24"/>
        </w:rPr>
        <w:t>68, 115 79 Praha 1</w:t>
      </w:r>
      <w:r w:rsidR="00F61086">
        <w:rPr>
          <w:rFonts w:asciiTheme="minorHAnsi" w:hAnsiTheme="minorHAnsi" w:cstheme="minorHAnsi"/>
          <w:sz w:val="24"/>
          <w:szCs w:val="24"/>
        </w:rPr>
        <w:t>, Nové Město</w:t>
      </w:r>
    </w:p>
    <w:p w14:paraId="0A3A7E57" w14:textId="77777777" w:rsidR="00F007C3" w:rsidRPr="00E926D9" w:rsidRDefault="00572F0A" w:rsidP="00F007C3">
      <w:pPr>
        <w:spacing w:before="120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IČO:</w:t>
      </w:r>
      <w:r w:rsidRPr="00E926D9">
        <w:rPr>
          <w:rFonts w:asciiTheme="minorHAnsi" w:hAnsiTheme="minorHAnsi" w:cstheme="minorHAnsi"/>
          <w:sz w:val="24"/>
          <w:szCs w:val="24"/>
        </w:rPr>
        <w:tab/>
      </w:r>
      <w:r w:rsidRPr="00E926D9">
        <w:rPr>
          <w:rFonts w:asciiTheme="minorHAnsi" w:hAnsiTheme="minorHAnsi" w:cstheme="minorHAnsi"/>
          <w:sz w:val="24"/>
          <w:szCs w:val="24"/>
        </w:rPr>
        <w:tab/>
        <w:t>00023</w:t>
      </w:r>
      <w:r w:rsidR="00F007C3" w:rsidRPr="00E926D9">
        <w:rPr>
          <w:rFonts w:asciiTheme="minorHAnsi" w:hAnsiTheme="minorHAnsi" w:cstheme="minorHAnsi"/>
          <w:sz w:val="24"/>
          <w:szCs w:val="24"/>
        </w:rPr>
        <w:t>272</w:t>
      </w:r>
    </w:p>
    <w:p w14:paraId="0A3A7E58" w14:textId="77777777" w:rsidR="00F007C3" w:rsidRPr="00E926D9" w:rsidRDefault="00F007C3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color w:val="000000"/>
          <w:sz w:val="24"/>
          <w:szCs w:val="24"/>
        </w:rPr>
        <w:t>DIČ:</w:t>
      </w:r>
      <w:r w:rsidRPr="00E926D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926D9">
        <w:rPr>
          <w:rFonts w:asciiTheme="minorHAnsi" w:hAnsiTheme="minorHAnsi" w:cstheme="minorHAnsi"/>
          <w:color w:val="000000"/>
          <w:sz w:val="24"/>
          <w:szCs w:val="24"/>
        </w:rPr>
        <w:tab/>
        <w:t>CZ00023272</w:t>
      </w:r>
    </w:p>
    <w:p w14:paraId="0A3A7E59" w14:textId="50DF5DA2" w:rsidR="00F007C3" w:rsidRPr="00E926D9" w:rsidRDefault="00F007C3" w:rsidP="00F007C3">
      <w:pPr>
        <w:spacing w:before="120" w:after="120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Zástupce:</w:t>
      </w:r>
      <w:r w:rsidRPr="00E926D9">
        <w:rPr>
          <w:rFonts w:asciiTheme="minorHAnsi" w:hAnsiTheme="minorHAnsi" w:cstheme="minorHAnsi"/>
          <w:sz w:val="24"/>
          <w:szCs w:val="24"/>
        </w:rPr>
        <w:tab/>
      </w:r>
      <w:r w:rsidR="00E43746">
        <w:rPr>
          <w:rFonts w:asciiTheme="minorHAnsi" w:hAnsiTheme="minorHAnsi" w:cstheme="minorHAnsi"/>
          <w:sz w:val="24"/>
          <w:szCs w:val="24"/>
        </w:rPr>
        <w:t>Mgr. Petr Brůha</w:t>
      </w:r>
      <w:r w:rsidRPr="00E926D9">
        <w:rPr>
          <w:rFonts w:asciiTheme="minorHAnsi" w:hAnsiTheme="minorHAnsi" w:cstheme="minorHAnsi"/>
          <w:sz w:val="24"/>
          <w:szCs w:val="24"/>
        </w:rPr>
        <w:t>, náměstek pro centrální sbírkotvornou a výstavní činnost</w:t>
      </w:r>
    </w:p>
    <w:p w14:paraId="0A3A7E5A" w14:textId="21CB82A4" w:rsidR="00F007C3" w:rsidRPr="00E926D9" w:rsidRDefault="00F007C3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(dále jen jako „</w:t>
      </w:r>
      <w:r w:rsidR="003B59C3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E926D9">
        <w:rPr>
          <w:rFonts w:asciiTheme="minorHAnsi" w:hAnsiTheme="minorHAnsi" w:cstheme="minorHAnsi"/>
          <w:sz w:val="24"/>
          <w:szCs w:val="24"/>
          <w:u w:val="single"/>
        </w:rPr>
        <w:t>bjednatel</w:t>
      </w:r>
      <w:r w:rsidRPr="00E926D9">
        <w:rPr>
          <w:rFonts w:asciiTheme="minorHAnsi" w:hAnsiTheme="minorHAnsi" w:cstheme="minorHAnsi"/>
          <w:sz w:val="24"/>
          <w:szCs w:val="24"/>
        </w:rPr>
        <w:t xml:space="preserve">“) </w:t>
      </w:r>
    </w:p>
    <w:p w14:paraId="45C2B0CC" w14:textId="77777777" w:rsidR="00B54A5E" w:rsidRDefault="00B54A5E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49BC141" w14:textId="3B74C42B" w:rsidR="00C12392" w:rsidRDefault="00B54A5E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10983ADA" w14:textId="77777777" w:rsidR="00B54A5E" w:rsidRDefault="00B54A5E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54DCAD9" w14:textId="77777777" w:rsidR="00C958C0" w:rsidRPr="00CF086D" w:rsidRDefault="00C958C0" w:rsidP="00C958C0">
      <w:pPr>
        <w:pStyle w:val="Bezmezer"/>
        <w:rPr>
          <w:b/>
          <w:sz w:val="24"/>
          <w:szCs w:val="24"/>
        </w:rPr>
      </w:pPr>
      <w:r w:rsidRPr="00CF086D">
        <w:rPr>
          <w:b/>
          <w:sz w:val="24"/>
          <w:szCs w:val="24"/>
        </w:rPr>
        <w:t>ADERA s.r.o.</w:t>
      </w:r>
    </w:p>
    <w:p w14:paraId="246BC133" w14:textId="77777777" w:rsidR="00C958C0" w:rsidRDefault="00C958C0" w:rsidP="00C958C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zastoupena: Ing. Michal </w:t>
      </w:r>
      <w:proofErr w:type="spellStart"/>
      <w:r>
        <w:rPr>
          <w:sz w:val="24"/>
          <w:szCs w:val="24"/>
        </w:rPr>
        <w:t>Caro</w:t>
      </w:r>
      <w:proofErr w:type="spellEnd"/>
      <w:r>
        <w:rPr>
          <w:sz w:val="24"/>
          <w:szCs w:val="24"/>
        </w:rPr>
        <w:t>, jednatel</w:t>
      </w:r>
    </w:p>
    <w:p w14:paraId="54DF7740" w14:textId="4C49E3EA" w:rsidR="00C958C0" w:rsidRDefault="00C958C0" w:rsidP="00C958C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 sídlem: Novotného lávka 200/5, 11</w:t>
      </w:r>
      <w:r w:rsidR="00A105A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A105A1">
        <w:rPr>
          <w:sz w:val="24"/>
          <w:szCs w:val="24"/>
        </w:rPr>
        <w:t>00</w:t>
      </w:r>
      <w:r>
        <w:rPr>
          <w:sz w:val="24"/>
          <w:szCs w:val="24"/>
        </w:rPr>
        <w:t xml:space="preserve"> Praha 1 Staré město</w:t>
      </w:r>
    </w:p>
    <w:p w14:paraId="1BEEB528" w14:textId="77777777" w:rsidR="00C958C0" w:rsidRDefault="00C958C0" w:rsidP="00C958C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IČ: 26146673</w:t>
      </w:r>
    </w:p>
    <w:p w14:paraId="2FA89061" w14:textId="77777777" w:rsidR="00C958C0" w:rsidRDefault="00C958C0" w:rsidP="00C958C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DIČ: CZ26146673</w:t>
      </w:r>
    </w:p>
    <w:p w14:paraId="0A3A7E62" w14:textId="0B1E439C" w:rsidR="00F007C3" w:rsidRPr="00E926D9" w:rsidRDefault="00F007C3" w:rsidP="00F007C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="003B59C3">
        <w:rPr>
          <w:rFonts w:asciiTheme="minorHAnsi" w:hAnsiTheme="minorHAnsi" w:cstheme="minorHAnsi"/>
          <w:color w:val="000000"/>
          <w:sz w:val="24"/>
          <w:szCs w:val="24"/>
          <w:u w:val="single"/>
        </w:rPr>
        <w:t>zhotovitel</w:t>
      </w:r>
      <w:r w:rsidRPr="00E926D9">
        <w:rPr>
          <w:rFonts w:asciiTheme="minorHAnsi" w:hAnsiTheme="minorHAnsi" w:cstheme="minorHAnsi"/>
          <w:color w:val="000000"/>
          <w:sz w:val="24"/>
          <w:szCs w:val="24"/>
        </w:rPr>
        <w:t xml:space="preserve">“) </w:t>
      </w:r>
    </w:p>
    <w:p w14:paraId="0A3A7E64" w14:textId="77777777" w:rsidR="00861A59" w:rsidRDefault="00861A59" w:rsidP="00861A59">
      <w:pPr>
        <w:rPr>
          <w:rFonts w:asciiTheme="minorHAnsi" w:hAnsiTheme="minorHAnsi" w:cstheme="minorHAnsi"/>
          <w:sz w:val="24"/>
          <w:szCs w:val="24"/>
        </w:rPr>
      </w:pPr>
    </w:p>
    <w:p w14:paraId="6D45C7CE" w14:textId="77777777" w:rsidR="00B54A5E" w:rsidRPr="00E926D9" w:rsidRDefault="00B54A5E" w:rsidP="00861A59">
      <w:pPr>
        <w:rPr>
          <w:rFonts w:asciiTheme="minorHAnsi" w:hAnsiTheme="minorHAnsi" w:cstheme="minorHAnsi"/>
          <w:sz w:val="24"/>
          <w:szCs w:val="24"/>
        </w:rPr>
      </w:pPr>
    </w:p>
    <w:p w14:paraId="4C873DB5" w14:textId="77777777" w:rsidR="005D351F" w:rsidRPr="005D351F" w:rsidRDefault="005D351F" w:rsidP="00B54A5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5D351F">
        <w:rPr>
          <w:rFonts w:asciiTheme="minorHAnsi" w:hAnsiTheme="minorHAnsi"/>
          <w:b/>
          <w:sz w:val="24"/>
          <w:szCs w:val="24"/>
        </w:rPr>
        <w:t>I.</w:t>
      </w:r>
    </w:p>
    <w:p w14:paraId="0A3A7E65" w14:textId="7EF120F1" w:rsidR="00861A59" w:rsidRPr="00E926D9" w:rsidRDefault="00F84268" w:rsidP="00B54A5E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ab/>
      </w:r>
      <w:r w:rsidR="00861A59" w:rsidRPr="00E926D9">
        <w:rPr>
          <w:rFonts w:asciiTheme="minorHAnsi" w:hAnsiTheme="minorHAnsi" w:cstheme="minorHAnsi"/>
          <w:sz w:val="24"/>
          <w:szCs w:val="24"/>
        </w:rPr>
        <w:t xml:space="preserve">Shora jmenované smluvní strany uzavřely dne </w:t>
      </w:r>
      <w:r w:rsidR="00C958C0">
        <w:rPr>
          <w:rFonts w:asciiTheme="minorHAnsi" w:hAnsiTheme="minorHAnsi" w:cstheme="minorHAnsi"/>
          <w:sz w:val="24"/>
          <w:szCs w:val="24"/>
        </w:rPr>
        <w:t>12. 11. 2024</w:t>
      </w:r>
      <w:r w:rsidR="00861A59" w:rsidRPr="00E926D9">
        <w:rPr>
          <w:rFonts w:asciiTheme="minorHAnsi" w:hAnsiTheme="minorHAnsi" w:cstheme="minorHAnsi"/>
          <w:sz w:val="24"/>
          <w:szCs w:val="24"/>
        </w:rPr>
        <w:t xml:space="preserve"> Smlouvu o dílo č.</w:t>
      </w:r>
      <w:r w:rsidR="002D4120" w:rsidRPr="00E926D9">
        <w:rPr>
          <w:rFonts w:asciiTheme="minorHAnsi" w:hAnsiTheme="minorHAnsi" w:cstheme="minorHAnsi"/>
          <w:sz w:val="24"/>
          <w:szCs w:val="24"/>
        </w:rPr>
        <w:t> </w:t>
      </w:r>
      <w:r w:rsidR="00F007C3" w:rsidRPr="00E926D9">
        <w:rPr>
          <w:rFonts w:asciiTheme="minorHAnsi" w:hAnsiTheme="minorHAnsi" w:cstheme="minorHAnsi"/>
          <w:sz w:val="24"/>
          <w:szCs w:val="24"/>
        </w:rPr>
        <w:t>2</w:t>
      </w:r>
      <w:r w:rsidR="00C958C0">
        <w:rPr>
          <w:rFonts w:asciiTheme="minorHAnsi" w:hAnsiTheme="minorHAnsi" w:cstheme="minorHAnsi"/>
          <w:sz w:val="24"/>
          <w:szCs w:val="24"/>
        </w:rPr>
        <w:t>41397</w:t>
      </w:r>
      <w:r w:rsidR="00861A59" w:rsidRPr="00E926D9">
        <w:rPr>
          <w:rFonts w:asciiTheme="minorHAnsi" w:hAnsiTheme="minorHAnsi" w:cstheme="minorHAnsi"/>
          <w:sz w:val="24"/>
          <w:szCs w:val="24"/>
        </w:rPr>
        <w:t xml:space="preserve"> (dále jen „Smlouva“).</w:t>
      </w:r>
    </w:p>
    <w:p w14:paraId="0A3A7E67" w14:textId="47C85400" w:rsidR="00861A59" w:rsidRDefault="00F84268" w:rsidP="00B54A5E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ab/>
      </w:r>
      <w:r w:rsidR="00F905BD">
        <w:rPr>
          <w:rFonts w:asciiTheme="minorHAnsi" w:hAnsiTheme="minorHAnsi" w:cstheme="minorHAnsi"/>
          <w:sz w:val="24"/>
          <w:szCs w:val="24"/>
        </w:rPr>
        <w:t xml:space="preserve">Smluvní strany se dohodly na </w:t>
      </w:r>
      <w:r w:rsidR="00CF7B3F">
        <w:rPr>
          <w:rFonts w:asciiTheme="minorHAnsi" w:hAnsiTheme="minorHAnsi" w:cstheme="minorHAnsi"/>
          <w:sz w:val="24"/>
          <w:szCs w:val="24"/>
        </w:rPr>
        <w:t xml:space="preserve">rozšíření plnění smlouvy na Zámek Zbraslav (depozitární část) </w:t>
      </w:r>
      <w:r w:rsidR="00E419AB">
        <w:rPr>
          <w:rFonts w:asciiTheme="minorHAnsi" w:hAnsiTheme="minorHAnsi" w:cstheme="minorHAnsi"/>
          <w:sz w:val="24"/>
          <w:szCs w:val="24"/>
        </w:rPr>
        <w:t xml:space="preserve">a navýšení částky z 274 500 </w:t>
      </w:r>
      <w:r w:rsidR="009D5AA2">
        <w:rPr>
          <w:rFonts w:asciiTheme="minorHAnsi" w:hAnsiTheme="minorHAnsi" w:cstheme="minorHAnsi"/>
          <w:sz w:val="24"/>
          <w:szCs w:val="24"/>
        </w:rPr>
        <w:t>Kč bez DPH</w:t>
      </w:r>
      <w:r w:rsidR="00E419AB">
        <w:rPr>
          <w:rFonts w:asciiTheme="minorHAnsi" w:hAnsiTheme="minorHAnsi" w:cstheme="minorHAnsi"/>
          <w:sz w:val="24"/>
          <w:szCs w:val="24"/>
        </w:rPr>
        <w:t xml:space="preserve"> </w:t>
      </w:r>
      <w:r w:rsidR="009D5AA2">
        <w:rPr>
          <w:rFonts w:asciiTheme="minorHAnsi" w:hAnsiTheme="minorHAnsi" w:cstheme="minorHAnsi"/>
          <w:sz w:val="24"/>
          <w:szCs w:val="24"/>
        </w:rPr>
        <w:t xml:space="preserve">(332 145 vč. DPH) </w:t>
      </w:r>
      <w:r w:rsidR="00E419AB">
        <w:rPr>
          <w:rFonts w:asciiTheme="minorHAnsi" w:hAnsiTheme="minorHAnsi" w:cstheme="minorHAnsi"/>
          <w:sz w:val="24"/>
          <w:szCs w:val="24"/>
        </w:rPr>
        <w:t xml:space="preserve">na </w:t>
      </w:r>
      <w:r w:rsidR="00F645F9">
        <w:rPr>
          <w:rFonts w:asciiTheme="minorHAnsi" w:hAnsiTheme="minorHAnsi" w:cstheme="minorHAnsi"/>
          <w:sz w:val="24"/>
          <w:szCs w:val="24"/>
        </w:rPr>
        <w:t>294</w:t>
      </w:r>
      <w:r w:rsidR="009D5AA2">
        <w:rPr>
          <w:rFonts w:asciiTheme="minorHAnsi" w:hAnsiTheme="minorHAnsi" w:cstheme="minorHAnsi"/>
          <w:sz w:val="24"/>
          <w:szCs w:val="24"/>
        </w:rPr>
        <w:t xml:space="preserve"> </w:t>
      </w:r>
      <w:r w:rsidR="00483570">
        <w:rPr>
          <w:rFonts w:asciiTheme="minorHAnsi" w:hAnsiTheme="minorHAnsi" w:cstheme="minorHAnsi"/>
          <w:sz w:val="24"/>
          <w:szCs w:val="24"/>
        </w:rPr>
        <w:t>790</w:t>
      </w:r>
      <w:r w:rsidR="00E419AB">
        <w:rPr>
          <w:rFonts w:asciiTheme="minorHAnsi" w:hAnsiTheme="minorHAnsi" w:cstheme="minorHAnsi"/>
          <w:sz w:val="24"/>
          <w:szCs w:val="24"/>
        </w:rPr>
        <w:t xml:space="preserve"> </w:t>
      </w:r>
      <w:r w:rsidR="009D5AA2">
        <w:rPr>
          <w:rFonts w:asciiTheme="minorHAnsi" w:hAnsiTheme="minorHAnsi" w:cstheme="minorHAnsi"/>
          <w:sz w:val="24"/>
          <w:szCs w:val="24"/>
        </w:rPr>
        <w:t>Kč bez DPH (</w:t>
      </w:r>
      <w:r w:rsidR="00483570">
        <w:rPr>
          <w:rFonts w:asciiTheme="minorHAnsi" w:hAnsiTheme="minorHAnsi" w:cstheme="minorHAnsi"/>
          <w:sz w:val="24"/>
          <w:szCs w:val="24"/>
        </w:rPr>
        <w:t>356 695,90</w:t>
      </w:r>
      <w:r w:rsidR="009D5AA2">
        <w:rPr>
          <w:rFonts w:asciiTheme="minorHAnsi" w:hAnsiTheme="minorHAnsi" w:cstheme="minorHAnsi"/>
          <w:sz w:val="24"/>
          <w:szCs w:val="24"/>
        </w:rPr>
        <w:t xml:space="preserve"> Kč vč. DPH) </w:t>
      </w:r>
      <w:r w:rsidR="009D7AE6">
        <w:rPr>
          <w:rFonts w:asciiTheme="minorHAnsi" w:hAnsiTheme="minorHAnsi" w:cstheme="minorHAnsi"/>
          <w:sz w:val="24"/>
          <w:szCs w:val="24"/>
        </w:rPr>
        <w:t xml:space="preserve">z důvodu </w:t>
      </w:r>
      <w:r w:rsidR="001F32EE">
        <w:rPr>
          <w:rFonts w:asciiTheme="minorHAnsi" w:hAnsiTheme="minorHAnsi" w:cstheme="minorHAnsi"/>
          <w:sz w:val="24"/>
          <w:szCs w:val="24"/>
        </w:rPr>
        <w:t>navýšení požadavků ze strany Objednatele</w:t>
      </w:r>
      <w:r w:rsidR="00B54A5E">
        <w:rPr>
          <w:rFonts w:asciiTheme="minorHAnsi" w:hAnsiTheme="minorHAnsi" w:cstheme="minorHAnsi"/>
          <w:sz w:val="24"/>
          <w:szCs w:val="24"/>
        </w:rPr>
        <w:t>.</w:t>
      </w:r>
      <w:r w:rsidR="001F32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3A7E68" w14:textId="77777777" w:rsidR="00861A59" w:rsidRDefault="00861A59" w:rsidP="00B54A5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BB980E" w14:textId="77777777" w:rsidR="009D5AA2" w:rsidRDefault="009D5AA2" w:rsidP="00B54A5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3A7E69" w14:textId="77777777" w:rsidR="00861A59" w:rsidRPr="00E926D9" w:rsidRDefault="00861A59" w:rsidP="00B54A5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6D9">
        <w:rPr>
          <w:rFonts w:asciiTheme="minorHAnsi" w:hAnsiTheme="minorHAnsi" w:cstheme="minorHAnsi"/>
          <w:b/>
          <w:sz w:val="24"/>
          <w:szCs w:val="24"/>
        </w:rPr>
        <w:t>II.</w:t>
      </w:r>
    </w:p>
    <w:p w14:paraId="0A3A7E6B" w14:textId="37BCAFAE" w:rsidR="00861A59" w:rsidRPr="00C12392" w:rsidRDefault="00C550AE" w:rsidP="00B54A5E">
      <w:pPr>
        <w:pStyle w:val="Bezmezer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861A59" w:rsidRPr="00C12392">
        <w:rPr>
          <w:sz w:val="24"/>
          <w:szCs w:val="24"/>
        </w:rPr>
        <w:t xml:space="preserve">Ostatní ustanovení a přílohy Smlouvy se nemění. </w:t>
      </w:r>
    </w:p>
    <w:p w14:paraId="0A3A7E6C" w14:textId="00D2FEB8" w:rsidR="00861A59" w:rsidRPr="00C12392" w:rsidRDefault="0071751E" w:rsidP="00B54A5E">
      <w:pPr>
        <w:pStyle w:val="Bezmezer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861A59" w:rsidRPr="00C12392">
        <w:rPr>
          <w:sz w:val="24"/>
          <w:szCs w:val="24"/>
        </w:rPr>
        <w:t xml:space="preserve">Tento dodatek je </w:t>
      </w:r>
      <w:r w:rsidR="00C958C0">
        <w:rPr>
          <w:sz w:val="24"/>
          <w:szCs w:val="24"/>
        </w:rPr>
        <w:t>podepsán elektronicky.</w:t>
      </w:r>
    </w:p>
    <w:p w14:paraId="586356EA" w14:textId="77777777" w:rsidR="00B54A5E" w:rsidRDefault="00AE17A3" w:rsidP="00B54A5E">
      <w:pPr>
        <w:pStyle w:val="Bezmezer"/>
        <w:spacing w:line="360" w:lineRule="auto"/>
        <w:ind w:left="426" w:hanging="426"/>
        <w:rPr>
          <w:sz w:val="24"/>
          <w:szCs w:val="24"/>
          <w:lang w:eastAsia="cs-CZ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861A59" w:rsidRPr="00C12392">
        <w:rPr>
          <w:sz w:val="24"/>
          <w:szCs w:val="24"/>
        </w:rPr>
        <w:t>Tento dodatek nabývá platnosti dnem jeho podpisu smluvními stranami</w:t>
      </w:r>
      <w:r w:rsidR="00745137">
        <w:rPr>
          <w:sz w:val="24"/>
          <w:szCs w:val="24"/>
        </w:rPr>
        <w:t xml:space="preserve"> a</w:t>
      </w:r>
      <w:r w:rsidR="00861A59" w:rsidRPr="00C12392">
        <w:rPr>
          <w:sz w:val="24"/>
          <w:szCs w:val="24"/>
        </w:rPr>
        <w:t xml:space="preserve"> </w:t>
      </w:r>
      <w:r w:rsidR="00861A59" w:rsidRPr="00C12392">
        <w:rPr>
          <w:sz w:val="24"/>
          <w:szCs w:val="24"/>
          <w:lang w:eastAsia="cs-CZ"/>
        </w:rPr>
        <w:t xml:space="preserve">účinnosti dnem jeho uveřejnění v </w:t>
      </w:r>
      <w:r w:rsidR="00745137">
        <w:rPr>
          <w:sz w:val="24"/>
          <w:szCs w:val="24"/>
          <w:lang w:eastAsia="cs-CZ"/>
        </w:rPr>
        <w:t>r</w:t>
      </w:r>
      <w:r w:rsidR="00B54A5E">
        <w:rPr>
          <w:sz w:val="24"/>
          <w:szCs w:val="24"/>
          <w:lang w:eastAsia="cs-CZ"/>
        </w:rPr>
        <w:t xml:space="preserve">egistru smluv. </w:t>
      </w:r>
    </w:p>
    <w:p w14:paraId="0A3A7E6E" w14:textId="26E9ADC1" w:rsidR="00861A59" w:rsidRPr="00C12392" w:rsidRDefault="00B54A5E" w:rsidP="00B54A5E">
      <w:pPr>
        <w:pStyle w:val="Bezmezer"/>
        <w:spacing w:line="360" w:lineRule="auto"/>
        <w:ind w:left="425" w:hanging="425"/>
        <w:rPr>
          <w:sz w:val="24"/>
          <w:szCs w:val="24"/>
          <w:lang w:eastAsia="cs-CZ"/>
        </w:rPr>
      </w:pPr>
      <w:r>
        <w:rPr>
          <w:sz w:val="24"/>
          <w:szCs w:val="24"/>
        </w:rPr>
        <w:lastRenderedPageBreak/>
        <w:t xml:space="preserve">4.   </w:t>
      </w:r>
      <w:r w:rsidR="00861A59" w:rsidRPr="00C12392">
        <w:rPr>
          <w:sz w:val="24"/>
          <w:szCs w:val="24"/>
        </w:rPr>
        <w:t xml:space="preserve">Smluvní strany prohlašují, že tento dodatek ke smlouvě byl sepsán podle jejich pravé </w:t>
      </w:r>
      <w:r>
        <w:rPr>
          <w:sz w:val="24"/>
          <w:szCs w:val="24"/>
        </w:rPr>
        <w:br/>
      </w:r>
      <w:r w:rsidR="00861A59" w:rsidRPr="00C12392">
        <w:rPr>
          <w:sz w:val="24"/>
          <w:szCs w:val="24"/>
        </w:rPr>
        <w:t>a svobodné vůle, nikoli v tísni nebo za jinak jednostranně nevýhodných podmínek. Dodatek si přečetl</w:t>
      </w:r>
      <w:r w:rsidR="009D5AA2">
        <w:rPr>
          <w:sz w:val="24"/>
          <w:szCs w:val="24"/>
        </w:rPr>
        <w:t>y</w:t>
      </w:r>
      <w:r w:rsidR="00861A59" w:rsidRPr="00C12392">
        <w:rPr>
          <w:sz w:val="24"/>
          <w:szCs w:val="24"/>
        </w:rPr>
        <w:t>, souhlasí bez výhrad s jeho obsahem a na důkaz toho připojují své podpisy.</w:t>
      </w:r>
    </w:p>
    <w:p w14:paraId="0A3A7E70" w14:textId="77777777" w:rsidR="00861A59" w:rsidRDefault="00861A59" w:rsidP="00861A59">
      <w:pPr>
        <w:rPr>
          <w:rFonts w:asciiTheme="minorHAnsi" w:hAnsiTheme="minorHAnsi" w:cstheme="minorHAnsi"/>
          <w:sz w:val="24"/>
          <w:szCs w:val="24"/>
        </w:rPr>
      </w:pPr>
    </w:p>
    <w:p w14:paraId="5556CEF9" w14:textId="77777777" w:rsidR="00B54A5E" w:rsidRPr="00E926D9" w:rsidRDefault="00B54A5E" w:rsidP="00861A59">
      <w:pPr>
        <w:rPr>
          <w:rFonts w:asciiTheme="minorHAnsi" w:hAnsiTheme="minorHAnsi" w:cstheme="minorHAnsi"/>
          <w:sz w:val="24"/>
          <w:szCs w:val="24"/>
        </w:rPr>
      </w:pPr>
    </w:p>
    <w:p w14:paraId="0A3A7E71" w14:textId="77777777" w:rsidR="00861A59" w:rsidRPr="00E926D9" w:rsidRDefault="00861A59" w:rsidP="00861A5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861A59" w:rsidRPr="00E926D9" w14:paraId="0A3A7E75" w14:textId="77777777" w:rsidTr="00DE6965">
        <w:tc>
          <w:tcPr>
            <w:tcW w:w="3936" w:type="dxa"/>
          </w:tcPr>
          <w:p w14:paraId="0A3A7E72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E926D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 Praze dne           </w:t>
            </w:r>
          </w:p>
        </w:tc>
        <w:tc>
          <w:tcPr>
            <w:tcW w:w="1392" w:type="dxa"/>
          </w:tcPr>
          <w:p w14:paraId="0A3A7E73" w14:textId="77777777" w:rsidR="00861A59" w:rsidRPr="00E926D9" w:rsidRDefault="00861A59" w:rsidP="00DE6965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A3A7E74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26D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 Praze dne              </w:t>
            </w:r>
          </w:p>
        </w:tc>
      </w:tr>
      <w:tr w:rsidR="00B54A5E" w:rsidRPr="00E926D9" w14:paraId="40855BBB" w14:textId="77777777" w:rsidTr="00DE6965">
        <w:tc>
          <w:tcPr>
            <w:tcW w:w="3936" w:type="dxa"/>
          </w:tcPr>
          <w:p w14:paraId="5F8065A9" w14:textId="77777777" w:rsidR="00B54A5E" w:rsidRPr="00E926D9" w:rsidRDefault="00B54A5E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C8F456" w14:textId="77777777" w:rsidR="00B54A5E" w:rsidRPr="00E926D9" w:rsidRDefault="00B54A5E" w:rsidP="00DE6965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7526F51" w14:textId="77777777" w:rsidR="00B54A5E" w:rsidRPr="00E926D9" w:rsidRDefault="00B54A5E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A5E" w:rsidRPr="00E926D9" w14:paraId="36895734" w14:textId="77777777" w:rsidTr="00DE6965">
        <w:tc>
          <w:tcPr>
            <w:tcW w:w="3936" w:type="dxa"/>
          </w:tcPr>
          <w:p w14:paraId="6C288D7D" w14:textId="77777777" w:rsidR="00B54A5E" w:rsidRPr="00E926D9" w:rsidRDefault="00B54A5E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AC8DD3C" w14:textId="77777777" w:rsidR="00B54A5E" w:rsidRPr="00E926D9" w:rsidRDefault="00B54A5E" w:rsidP="00DE6965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6DC2522" w14:textId="77777777" w:rsidR="00B54A5E" w:rsidRPr="00E926D9" w:rsidRDefault="00B54A5E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61A59" w:rsidRPr="00E926D9" w14:paraId="0A3A7E7B" w14:textId="77777777" w:rsidTr="00DE6965">
        <w:tc>
          <w:tcPr>
            <w:tcW w:w="3936" w:type="dxa"/>
          </w:tcPr>
          <w:p w14:paraId="0A3A7E76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0A3A7E77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0A3A7E78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92" w:type="dxa"/>
          </w:tcPr>
          <w:p w14:paraId="0A3A7E79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0" w:type="dxa"/>
          </w:tcPr>
          <w:p w14:paraId="0A3A7E7A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861A59" w:rsidRPr="00E926D9" w14:paraId="0A3A7E7F" w14:textId="77777777" w:rsidTr="00DE6965">
        <w:tc>
          <w:tcPr>
            <w:tcW w:w="3936" w:type="dxa"/>
            <w:tcBorders>
              <w:bottom w:val="single" w:sz="4" w:space="0" w:color="auto"/>
            </w:tcBorders>
          </w:tcPr>
          <w:p w14:paraId="0A3A7E7C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92" w:type="dxa"/>
          </w:tcPr>
          <w:p w14:paraId="0A3A7E7D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A3A7E7E" w14:textId="77777777" w:rsidR="00861A59" w:rsidRPr="00E926D9" w:rsidRDefault="00861A59" w:rsidP="00DE696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861A59" w:rsidRPr="00E926D9" w14:paraId="0A3A7E86" w14:textId="77777777" w:rsidTr="00DE6965">
        <w:tc>
          <w:tcPr>
            <w:tcW w:w="3936" w:type="dxa"/>
            <w:tcBorders>
              <w:top w:val="single" w:sz="4" w:space="0" w:color="auto"/>
            </w:tcBorders>
          </w:tcPr>
          <w:p w14:paraId="0A3A7E80" w14:textId="77777777" w:rsidR="00861A59" w:rsidRPr="00E926D9" w:rsidRDefault="00861A59" w:rsidP="00DE696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26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Národní muzeum </w:t>
            </w:r>
          </w:p>
          <w:p w14:paraId="0A3A7E81" w14:textId="2677107C" w:rsidR="00861A59" w:rsidRPr="00E926D9" w:rsidRDefault="0084670F" w:rsidP="00DE696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Petr Brůha,</w:t>
            </w:r>
          </w:p>
          <w:p w14:paraId="0A3A7E82" w14:textId="77777777" w:rsidR="00861A59" w:rsidRPr="00E926D9" w:rsidRDefault="00861A59" w:rsidP="00DE696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26D9">
              <w:rPr>
                <w:rFonts w:asciiTheme="minorHAnsi" w:hAnsiTheme="minorHAnsi" w:cstheme="minorHAnsi"/>
                <w:sz w:val="24"/>
                <w:szCs w:val="24"/>
              </w:rPr>
              <w:t>náměstek pro centrální sbírkotvornou a výstavní činnost</w:t>
            </w:r>
          </w:p>
          <w:p w14:paraId="0A3A7E83" w14:textId="24535AA6" w:rsidR="00861A59" w:rsidRPr="00E926D9" w:rsidRDefault="006D7CA2" w:rsidP="00DE696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</w:t>
            </w:r>
            <w:r w:rsidR="00861A59" w:rsidRPr="00E926D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bjednatel</w:t>
            </w:r>
          </w:p>
        </w:tc>
        <w:tc>
          <w:tcPr>
            <w:tcW w:w="1392" w:type="dxa"/>
          </w:tcPr>
          <w:p w14:paraId="0A3A7E84" w14:textId="77777777" w:rsidR="00861A59" w:rsidRPr="00E926D9" w:rsidRDefault="00861A59" w:rsidP="00DE6965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189CD96" w14:textId="78BD8BAB" w:rsidR="00085FAC" w:rsidRPr="00B317C1" w:rsidRDefault="00085FAC" w:rsidP="00A105A1">
            <w:pPr>
              <w:spacing w:line="240" w:lineRule="auto"/>
              <w:jc w:val="center"/>
              <w:rPr>
                <w:rFonts w:asciiTheme="minorHAnsi" w:eastAsia="Tahoma" w:hAnsiTheme="minorHAnsi" w:cstheme="minorHAnsi"/>
                <w:b/>
                <w:color w:val="000000"/>
                <w:sz w:val="24"/>
                <w:szCs w:val="24"/>
              </w:rPr>
            </w:pPr>
            <w:r w:rsidRPr="00B317C1">
              <w:rPr>
                <w:rFonts w:asciiTheme="minorHAnsi" w:eastAsia="Tahoma" w:hAnsiTheme="minorHAnsi" w:cstheme="minorHAnsi"/>
                <w:b/>
                <w:color w:val="000000"/>
                <w:sz w:val="24"/>
                <w:szCs w:val="24"/>
              </w:rPr>
              <w:t>A</w:t>
            </w:r>
            <w:r w:rsidR="00B317C1" w:rsidRPr="00B317C1">
              <w:rPr>
                <w:rFonts w:asciiTheme="minorHAnsi" w:eastAsia="Tahoma" w:hAnsiTheme="minorHAnsi" w:cstheme="minorHAnsi"/>
                <w:b/>
                <w:color w:val="000000"/>
                <w:sz w:val="24"/>
                <w:szCs w:val="24"/>
              </w:rPr>
              <w:t>DERA</w:t>
            </w:r>
            <w:r w:rsidRPr="00B317C1">
              <w:rPr>
                <w:rFonts w:asciiTheme="minorHAnsi" w:eastAsia="Tahoma" w:hAnsiTheme="minorHAnsi" w:cstheme="minorHAnsi"/>
                <w:b/>
                <w:color w:val="000000"/>
                <w:sz w:val="24"/>
                <w:szCs w:val="24"/>
              </w:rPr>
              <w:t xml:space="preserve"> s.r.o.</w:t>
            </w:r>
          </w:p>
          <w:p w14:paraId="0A3A7E85" w14:textId="65DC5A51" w:rsidR="004E72F8" w:rsidRPr="00E926D9" w:rsidRDefault="00CF7B3F" w:rsidP="00A105A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4"/>
                <w:szCs w:val="24"/>
              </w:rPr>
              <w:t xml:space="preserve">Ing. Michal </w:t>
            </w:r>
            <w:proofErr w:type="spellStart"/>
            <w:r>
              <w:rPr>
                <w:rFonts w:asciiTheme="minorHAnsi" w:eastAsia="Tahoma" w:hAnsiTheme="minorHAnsi" w:cstheme="minorHAnsi"/>
                <w:color w:val="000000"/>
                <w:sz w:val="24"/>
                <w:szCs w:val="24"/>
              </w:rPr>
              <w:t>Caro</w:t>
            </w:r>
            <w:proofErr w:type="spellEnd"/>
            <w:r w:rsidR="004E72F8" w:rsidRPr="00E926D9">
              <w:rPr>
                <w:rFonts w:asciiTheme="minorHAnsi" w:hAnsiTheme="minorHAnsi" w:cstheme="minorHAnsi"/>
                <w:bCs/>
                <w:sz w:val="24"/>
                <w:szCs w:val="24"/>
                <w:lang w:eastAsia="cs-CZ"/>
              </w:rPr>
              <w:br/>
            </w:r>
            <w:r w:rsidR="006D7CA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zhotovitel</w:t>
            </w:r>
          </w:p>
        </w:tc>
      </w:tr>
    </w:tbl>
    <w:p w14:paraId="0A3A7E87" w14:textId="77777777" w:rsidR="00861A59" w:rsidRDefault="00861A59" w:rsidP="00745137">
      <w:pPr>
        <w:spacing w:line="240" w:lineRule="auto"/>
        <w:jc w:val="left"/>
      </w:pPr>
    </w:p>
    <w:sectPr w:rsidR="00861A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1E378" w14:textId="77777777" w:rsidR="00B935AB" w:rsidRDefault="00B935AB" w:rsidP="00861A59">
      <w:pPr>
        <w:spacing w:line="240" w:lineRule="auto"/>
      </w:pPr>
      <w:r>
        <w:separator/>
      </w:r>
    </w:p>
  </w:endnote>
  <w:endnote w:type="continuationSeparator" w:id="0">
    <w:p w14:paraId="46A2AA91" w14:textId="77777777" w:rsidR="00B935AB" w:rsidRDefault="00B935AB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D512" w14:textId="77777777" w:rsidR="00B935AB" w:rsidRDefault="00B935AB" w:rsidP="00861A59">
      <w:pPr>
        <w:spacing w:line="240" w:lineRule="auto"/>
      </w:pPr>
      <w:r>
        <w:separator/>
      </w:r>
    </w:p>
  </w:footnote>
  <w:footnote w:type="continuationSeparator" w:id="0">
    <w:p w14:paraId="4D1EF45F" w14:textId="77777777" w:rsidR="00B935AB" w:rsidRDefault="00B935AB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A7E8D" w14:textId="610E8ECC" w:rsidR="001D38B9" w:rsidRPr="004B2D16" w:rsidRDefault="00E16D65" w:rsidP="00A84209">
    <w:pPr>
      <w:jc w:val="right"/>
      <w:rPr>
        <w:rFonts w:asciiTheme="minorHAnsi" w:hAnsiTheme="minorHAnsi"/>
      </w:rPr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45672B">
      <w:rPr>
        <w:rFonts w:asciiTheme="minorHAnsi" w:hAnsiTheme="minorHAnsi"/>
      </w:rPr>
      <w:t>4/</w:t>
    </w:r>
    <w:r w:rsidR="00B54A5E">
      <w:rPr>
        <w:rFonts w:asciiTheme="minorHAnsi" w:hAnsiTheme="minorHAnsi"/>
      </w:rPr>
      <w:t>5</w:t>
    </w:r>
    <w:r w:rsidR="00454EE0">
      <w:rPr>
        <w:rFonts w:asciiTheme="minorHAnsi" w:hAnsiTheme="minorHAnsi"/>
      </w:rPr>
      <w:t>779</w:t>
    </w:r>
    <w:r w:rsidRPr="00FF1CBF">
      <w:rPr>
        <w:rFonts w:asciiTheme="minorHAnsi" w:hAnsiTheme="minorHAnsi"/>
      </w:rPr>
      <w:t>/NM</w:t>
    </w:r>
  </w:p>
  <w:p w14:paraId="0A3A7E8E" w14:textId="77777777" w:rsidR="001D38B9" w:rsidRDefault="001D3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086198">
    <w:abstractNumId w:val="1"/>
  </w:num>
  <w:num w:numId="2" w16cid:durableId="2035224852">
    <w:abstractNumId w:val="0"/>
  </w:num>
  <w:num w:numId="3" w16cid:durableId="43505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027BC0"/>
    <w:rsid w:val="00085FAC"/>
    <w:rsid w:val="001008C5"/>
    <w:rsid w:val="001D38B9"/>
    <w:rsid w:val="001F0005"/>
    <w:rsid w:val="001F32EE"/>
    <w:rsid w:val="00251CC7"/>
    <w:rsid w:val="00261262"/>
    <w:rsid w:val="002B64DC"/>
    <w:rsid w:val="002D4120"/>
    <w:rsid w:val="003A38E0"/>
    <w:rsid w:val="003B59C3"/>
    <w:rsid w:val="003C0CB7"/>
    <w:rsid w:val="003E4325"/>
    <w:rsid w:val="00454EE0"/>
    <w:rsid w:val="0045672B"/>
    <w:rsid w:val="00465693"/>
    <w:rsid w:val="00483570"/>
    <w:rsid w:val="004953E9"/>
    <w:rsid w:val="004D6517"/>
    <w:rsid w:val="004E72F8"/>
    <w:rsid w:val="00526258"/>
    <w:rsid w:val="00572F0A"/>
    <w:rsid w:val="005C6687"/>
    <w:rsid w:val="005D351F"/>
    <w:rsid w:val="006518CF"/>
    <w:rsid w:val="006B6D50"/>
    <w:rsid w:val="006D7CA2"/>
    <w:rsid w:val="00700A55"/>
    <w:rsid w:val="0071751E"/>
    <w:rsid w:val="0072192E"/>
    <w:rsid w:val="00745137"/>
    <w:rsid w:val="00786D47"/>
    <w:rsid w:val="0084670F"/>
    <w:rsid w:val="00861A59"/>
    <w:rsid w:val="00951CD3"/>
    <w:rsid w:val="009C43E0"/>
    <w:rsid w:val="009D5AA2"/>
    <w:rsid w:val="009D7AE6"/>
    <w:rsid w:val="00A03BE3"/>
    <w:rsid w:val="00A105A1"/>
    <w:rsid w:val="00A33E93"/>
    <w:rsid w:val="00A47A79"/>
    <w:rsid w:val="00AE17A3"/>
    <w:rsid w:val="00AE4E09"/>
    <w:rsid w:val="00AF6DAB"/>
    <w:rsid w:val="00B317C1"/>
    <w:rsid w:val="00B36721"/>
    <w:rsid w:val="00B54A5E"/>
    <w:rsid w:val="00B801C4"/>
    <w:rsid w:val="00B935AB"/>
    <w:rsid w:val="00C12392"/>
    <w:rsid w:val="00C240DB"/>
    <w:rsid w:val="00C27BB3"/>
    <w:rsid w:val="00C550AE"/>
    <w:rsid w:val="00C61335"/>
    <w:rsid w:val="00C769C5"/>
    <w:rsid w:val="00C958C0"/>
    <w:rsid w:val="00CB3EBD"/>
    <w:rsid w:val="00CC1922"/>
    <w:rsid w:val="00CE01D3"/>
    <w:rsid w:val="00CF7B3F"/>
    <w:rsid w:val="00D42B3C"/>
    <w:rsid w:val="00D6316B"/>
    <w:rsid w:val="00DD6415"/>
    <w:rsid w:val="00E16D65"/>
    <w:rsid w:val="00E3456A"/>
    <w:rsid w:val="00E419AB"/>
    <w:rsid w:val="00E43746"/>
    <w:rsid w:val="00E926D9"/>
    <w:rsid w:val="00ED458A"/>
    <w:rsid w:val="00EE24BE"/>
    <w:rsid w:val="00F007C3"/>
    <w:rsid w:val="00F12F7B"/>
    <w:rsid w:val="00F13DE8"/>
    <w:rsid w:val="00F61086"/>
    <w:rsid w:val="00F645F9"/>
    <w:rsid w:val="00F74FA3"/>
    <w:rsid w:val="00F84268"/>
    <w:rsid w:val="00F905BD"/>
    <w:rsid w:val="00F917A8"/>
    <w:rsid w:val="00F95F48"/>
    <w:rsid w:val="00FD3305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7E52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47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A47A79"/>
    <w:rPr>
      <w:i/>
      <w:iCs/>
    </w:rPr>
  </w:style>
  <w:style w:type="paragraph" w:styleId="Bezmezer">
    <w:name w:val="No Spacing"/>
    <w:uiPriority w:val="1"/>
    <w:qFormat/>
    <w:rsid w:val="00C1239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C550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Mačlová Lenka</cp:lastModifiedBy>
  <cp:revision>7</cp:revision>
  <cp:lastPrinted>2024-11-18T12:14:00Z</cp:lastPrinted>
  <dcterms:created xsi:type="dcterms:W3CDTF">2024-11-20T10:31:00Z</dcterms:created>
  <dcterms:modified xsi:type="dcterms:W3CDTF">2024-11-20T10:35:00Z</dcterms:modified>
</cp:coreProperties>
</file>