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B9CA" w14:textId="77777777" w:rsidR="00C77EC1" w:rsidRDefault="00C77EC1" w:rsidP="00C77EC1">
      <w:pPr>
        <w:rPr>
          <w:lang w:eastAsia="en-US"/>
        </w:rPr>
      </w:pPr>
    </w:p>
    <w:p w14:paraId="4D013F9E" w14:textId="77777777" w:rsidR="00C77EC1" w:rsidRDefault="00C77EC1" w:rsidP="00C77EC1">
      <w:pPr>
        <w:rPr>
          <w:lang w:eastAsia="en-US"/>
        </w:rPr>
      </w:pPr>
    </w:p>
    <w:p w14:paraId="43F263F2" w14:textId="33DB3BA1" w:rsidR="00C77EC1" w:rsidRDefault="00C77EC1" w:rsidP="00C77EC1">
      <w:pPr>
        <w:outlineLvl w:val="0"/>
      </w:pPr>
      <w:r>
        <w:rPr>
          <w:b/>
          <w:bCs/>
        </w:rPr>
        <w:t>From:</w:t>
      </w:r>
      <w:r>
        <w:t xml:space="preserve"> 2P SERVIS &lt;</w:t>
      </w:r>
      <w:hyperlink r:id="rId5" w:history="1">
        <w:r>
          <w:rPr>
            <w:rStyle w:val="Hypertextovodkaz"/>
          </w:rPr>
          <w:t>info@2pservis.cz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</w:t>
      </w:r>
      <w:r w:rsidR="00BA1FCC">
        <w:t>8</w:t>
      </w:r>
      <w:r>
        <w:t>, 2024 2:14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</w:t>
      </w:r>
      <w:proofErr w:type="spellEnd"/>
      <w:r>
        <w:t xml:space="preserve"> &lt;</w:t>
      </w:r>
      <w:hyperlink r:id="rId6" w:history="1">
        <w:r w:rsidRPr="00335DCD">
          <w:rPr>
            <w:rStyle w:val="Hypertextovodkaz"/>
          </w:rPr>
          <w:t>xxxxxxxxxxxxx@dspkralovice.cz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Vaše objednávka na 2P SERVIS byla přijata!</w:t>
      </w:r>
    </w:p>
    <w:p w14:paraId="44F102B2" w14:textId="77777777" w:rsidR="00C77EC1" w:rsidRDefault="00C77EC1" w:rsidP="00C77EC1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8938"/>
        <w:gridCol w:w="67"/>
      </w:tblGrid>
      <w:tr w:rsidR="00C77EC1" w14:paraId="1C34B0F9" w14:textId="77777777" w:rsidTr="00C77EC1">
        <w:trPr>
          <w:tblCellSpacing w:w="0" w:type="dxa"/>
          <w:jc w:val="center"/>
        </w:trPr>
        <w:tc>
          <w:tcPr>
            <w:tcW w:w="0" w:type="auto"/>
            <w:hideMark/>
          </w:tcPr>
          <w:p w14:paraId="6D0140F3" w14:textId="77777777" w:rsidR="00C77EC1" w:rsidRDefault="00C77EC1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 </w:t>
            </w:r>
          </w:p>
        </w:tc>
        <w:tc>
          <w:tcPr>
            <w:tcW w:w="9900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8"/>
            </w:tblGrid>
            <w:tr w:rsidR="00C77EC1" w14:paraId="1354EA8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425A5C2" w14:textId="7AF7721C" w:rsidR="00C77EC1" w:rsidRDefault="00C77EC1">
                  <w:pPr>
                    <w:jc w:val="center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00688D"/>
                      <w:sz w:val="24"/>
                      <w:szCs w:val="24"/>
                    </w:rPr>
                    <w:drawing>
                      <wp:inline distT="0" distB="0" distL="0" distR="0" wp14:anchorId="518FD281" wp14:editId="09D99360">
                        <wp:extent cx="1143000" cy="600075"/>
                        <wp:effectExtent l="0" t="0" r="0" b="9525"/>
                        <wp:docPr id="26" name="Obrázek 26" descr="Logo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7EC1" w14:paraId="0B90C4D5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</w:tcPr>
                <w:p w14:paraId="3BB52756" w14:textId="7144CC93" w:rsidR="00C77EC1" w:rsidRDefault="00C77EC1">
                  <w:pPr>
                    <w:jc w:val="center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58B7735" wp14:editId="793E9771">
                        <wp:extent cx="666750" cy="666750"/>
                        <wp:effectExtent l="0" t="0" r="0" b="0"/>
                        <wp:docPr id="25" name="Obrázek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B2EB3B" w14:textId="77777777" w:rsidR="00C77EC1" w:rsidRDefault="00C77EC1">
                  <w:pPr>
                    <w:pStyle w:val="Nadpis1"/>
                    <w:spacing w:before="0" w:beforeAutospacing="0" w:after="300" w:afterAutospacing="0" w:line="360" w:lineRule="auto"/>
                    <w:jc w:val="center"/>
                    <w:rPr>
                      <w:rFonts w:ascii="Helvetica" w:eastAsia="Times New Roman" w:hAnsi="Helvetica" w:cs="Helvetica"/>
                      <w:b w:val="0"/>
                      <w:bCs w:val="0"/>
                      <w:color w:val="00688D"/>
                      <w:sz w:val="45"/>
                      <w:szCs w:val="45"/>
                    </w:rPr>
                  </w:pPr>
                  <w:r>
                    <w:rPr>
                      <w:rFonts w:ascii="Helvetica" w:eastAsia="Times New Roman" w:hAnsi="Helvetica" w:cs="Helvetica"/>
                      <w:b w:val="0"/>
                      <w:bCs w:val="0"/>
                      <w:color w:val="00688D"/>
                      <w:sz w:val="45"/>
                      <w:szCs w:val="45"/>
                    </w:rPr>
                    <w:t>Děkujeme za objednávku!</w:t>
                  </w:r>
                </w:p>
                <w:p w14:paraId="7DF6F9DE" w14:textId="77777777" w:rsidR="00C77EC1" w:rsidRDefault="00C77EC1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rFonts w:ascii="Helvetica" w:hAnsi="Helvetica" w:cs="Helvetica"/>
                      <w:color w:val="8A8A8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8A8A8A"/>
                      <w:sz w:val="24"/>
                      <w:szCs w:val="24"/>
                    </w:rPr>
                    <w:t>Vaše objednávka byla přijatá ke zpracování.</w:t>
                  </w:r>
                </w:p>
                <w:p w14:paraId="06DCA5C6" w14:textId="77777777" w:rsidR="00C77EC1" w:rsidRDefault="00C77EC1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688D"/>
                      <w:sz w:val="30"/>
                      <w:szCs w:val="30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688D"/>
                      <w:sz w:val="30"/>
                      <w:szCs w:val="30"/>
                    </w:rPr>
                    <w:t>Objednávka č. 381576</w:t>
                  </w:r>
                </w:p>
                <w:p w14:paraId="59D0549A" w14:textId="77777777" w:rsidR="00C77EC1" w:rsidRDefault="00C77EC1">
                  <w:pPr>
                    <w:jc w:val="center"/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1"/>
                      <w:szCs w:val="21"/>
                    </w:rPr>
                    <w:t>Vytvořená 27. 11. 2024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single" w:sz="8" w:space="0" w:color="E5E5E5"/>
                      <w:left w:val="single" w:sz="8" w:space="0" w:color="E5E5E5"/>
                      <w:bottom w:val="single" w:sz="8" w:space="0" w:color="E5E5E5"/>
                      <w:right w:val="single" w:sz="8" w:space="0" w:color="E5E5E5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1"/>
                    <w:gridCol w:w="1162"/>
                    <w:gridCol w:w="1635"/>
                  </w:tblGrid>
                  <w:tr w:rsidR="00C77EC1" w14:paraId="37EEE845" w14:textId="77777777">
                    <w:trPr>
                      <w:tblHeader/>
                      <w:tblCellSpacing w:w="0" w:type="dxa"/>
                    </w:trPr>
                    <w:tc>
                      <w:tcPr>
                        <w:tcW w:w="3300" w:type="pct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84A7036" w14:textId="77777777" w:rsidR="00C77EC1" w:rsidRDefault="00C77EC1">
                        <w:pPr>
                          <w:rPr>
                            <w:rFonts w:ascii="Helvetica" w:hAnsi="Helvetica" w:cs="Helvetica"/>
                            <w:b/>
                            <w:bCs/>
                            <w:color w:val="636363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636363"/>
                          </w:rPr>
                          <w:t>Produkt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ABFA068" w14:textId="77777777" w:rsidR="00C77EC1" w:rsidRDefault="00C77EC1">
                        <w:pPr>
                          <w:rPr>
                            <w:rFonts w:ascii="Helvetica" w:hAnsi="Helvetica" w:cs="Helvetica"/>
                            <w:b/>
                            <w:bCs/>
                            <w:color w:val="636363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636363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47998FD" w14:textId="77777777" w:rsidR="00C77EC1" w:rsidRDefault="00C77EC1">
                        <w:pPr>
                          <w:rPr>
                            <w:rFonts w:ascii="Helvetica" w:hAnsi="Helvetica" w:cs="Helvetica"/>
                            <w:b/>
                            <w:bCs/>
                            <w:color w:val="636363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636363"/>
                          </w:rPr>
                          <w:t>Cena</w:t>
                        </w:r>
                      </w:p>
                    </w:tc>
                  </w:tr>
                  <w:tr w:rsidR="00C77EC1" w14:paraId="186275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351680B" w14:textId="4B86C1CF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2268E5A7" wp14:editId="2B3FD979">
                              <wp:extent cx="304800" cy="304800"/>
                              <wp:effectExtent l="0" t="0" r="0" b="0"/>
                              <wp:docPr id="24" name="Obrázek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1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45116B0D" w14:textId="77777777" w:rsidR="00C77EC1" w:rsidRDefault="00C77EC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844B1A1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E5F5A83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B201214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1,258.40 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79A58F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144F743A" w14:textId="28C89D05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2D3EF064" wp14:editId="3A068FD4">
                              <wp:extent cx="304800" cy="304800"/>
                              <wp:effectExtent l="0" t="0" r="0" b="0"/>
                              <wp:docPr id="23" name="Obrázek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2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472A949C" w14:textId="77777777" w:rsidR="00C77EC1" w:rsidRDefault="00C77EC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793FFB6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13C5B732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311B6FB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1,258.40 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41BE01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F7B428D" w14:textId="45C61248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6298F30F" wp14:editId="0E5AA058">
                              <wp:extent cx="304800" cy="304800"/>
                              <wp:effectExtent l="0" t="0" r="0" b="0"/>
                              <wp:docPr id="22" name="Obrázek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3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16B4F6DD" w14:textId="77777777" w:rsidR="00C77EC1" w:rsidRDefault="00C77EC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76F3562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05FB3D0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28209C8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0FCA56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150DA93" w14:textId="0FB7FDF8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20B17246" wp14:editId="4EF45D9C">
                              <wp:extent cx="304800" cy="304800"/>
                              <wp:effectExtent l="0" t="0" r="0" b="0"/>
                              <wp:docPr id="21" name="Obrázek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5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05DDFA85" w14:textId="77777777" w:rsidR="00C77EC1" w:rsidRDefault="00C77EC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FE06DE0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FE3EEA2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646A8E5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1,258.40 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7E48FA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0670E5A" w14:textId="77404D4D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5279A984" wp14:editId="7D7B1E24">
                              <wp:extent cx="304800" cy="304800"/>
                              <wp:effectExtent l="0" t="0" r="0" b="0"/>
                              <wp:docPr id="20" name="Obrázek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6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6C9E7633" w14:textId="77777777" w:rsidR="00C77EC1" w:rsidRDefault="00C77EC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62964C3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D0B4569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472AC4E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043B799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0AD12F8" w14:textId="56D22670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20690EBD" wp14:editId="48AAAD96">
                              <wp:extent cx="304800" cy="304800"/>
                              <wp:effectExtent l="0" t="0" r="0" b="0"/>
                              <wp:docPr id="19" name="Obrázek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7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1ABD9CEC" w14:textId="77777777" w:rsidR="00C77EC1" w:rsidRDefault="00C77EC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739C1A1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DC62AA8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65F61E6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1,258.40 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4A98651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8B36E50" w14:textId="1DE51362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79671DB5" wp14:editId="656CE6F4">
                              <wp:extent cx="304800" cy="304800"/>
                              <wp:effectExtent l="0" t="0" r="0" b="0"/>
                              <wp:docPr id="18" name="Obrázek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8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169BED93" w14:textId="77777777" w:rsidR="00C77EC1" w:rsidRDefault="00C77EC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6F5D347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FB73172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1F0B68F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1,447.16 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3BE6C1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36BE938" w14:textId="798E4AC5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03EB99AD" wp14:editId="5779DFDF">
                              <wp:extent cx="304800" cy="304800"/>
                              <wp:effectExtent l="0" t="0" r="0" b="0"/>
                              <wp:docPr id="17" name="Obrázek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0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6DDEE175" w14:textId="77777777" w:rsidR="00C77EC1" w:rsidRDefault="00C77EC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A7C36B9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A4C1C5E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4E90EBA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1,258.40 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6AE8D0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1E9918E0" w14:textId="01B28428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00732B23" wp14:editId="7FE4A59D">
                              <wp:extent cx="304800" cy="304800"/>
                              <wp:effectExtent l="0" t="0" r="0" b="0"/>
                              <wp:docPr id="16" name="Obrázek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1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725BFBA6" w14:textId="77777777" w:rsidR="00C77EC1" w:rsidRDefault="00C77EC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DD20AF0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DFA67F1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A72385B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62AA274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09594BB" w14:textId="32903888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5D4A9469" wp14:editId="077BC70F">
                              <wp:extent cx="304800" cy="304800"/>
                              <wp:effectExtent l="0" t="0" r="0" b="0"/>
                              <wp:docPr id="15" name="Obrázek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2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057785CE" w14:textId="77777777" w:rsidR="00C77EC1" w:rsidRDefault="00C77EC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554E855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561E891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823DB8B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2C2238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4B2C3F0" w14:textId="646D0FD6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112C70EA" wp14:editId="07305658">
                              <wp:extent cx="304800" cy="304800"/>
                              <wp:effectExtent l="0" t="0" r="0" b="0"/>
                              <wp:docPr id="14" name="Obrázek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4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4913978B" w14:textId="77777777" w:rsidR="00C77EC1" w:rsidRDefault="00C77EC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FA982AB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506A56C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1B050F21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13395D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7D42812" w14:textId="585B0776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70F48E1B" wp14:editId="66E77406">
                              <wp:extent cx="304800" cy="304800"/>
                              <wp:effectExtent l="0" t="0" r="0" b="0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5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6111FEF2" w14:textId="77777777" w:rsidR="00C77EC1" w:rsidRDefault="00C77EC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A6E83E7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CC6DD4E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424CF82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7BA049D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1ABF4F91" w14:textId="6FEBC95C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70FC9E7D" wp14:editId="3E3770B6">
                              <wp:extent cx="304800" cy="304800"/>
                              <wp:effectExtent l="0" t="0" r="0" b="0"/>
                              <wp:docPr id="12" name="Obrázek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6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385C298B" w14:textId="77777777" w:rsidR="00C77EC1" w:rsidRDefault="00C77EC1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2B2985B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88BB33F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2687013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1,258.40 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1E06F7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F3E8FA2" w14:textId="1BF69675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265904D8" wp14:editId="69347197">
                              <wp:extent cx="304800" cy="304800"/>
                              <wp:effectExtent l="0" t="0" r="0" b="0"/>
                              <wp:docPr id="11" name="Obrázek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7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Tunika dámská Lola 100% bavlna </w:t>
                          </w:r>
                        </w:hyperlink>
                      </w:p>
                      <w:p w14:paraId="2E191D6F" w14:textId="77777777" w:rsidR="00C77EC1" w:rsidRDefault="00C77EC1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48AEE2A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0DF75A2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7B0A06C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629.20 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32C894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C4525B5" w14:textId="125E4B38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401B8772" wp14:editId="0E0C8BDD">
                              <wp:extent cx="304800" cy="304800"/>
                              <wp:effectExtent l="0" t="0" r="0" b="0"/>
                              <wp:docPr id="10" name="Obrázek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9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Kalhoty dámské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>Brazil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 černé směs 92/8 </w:t>
                          </w:r>
                        </w:hyperlink>
                      </w:p>
                      <w:p w14:paraId="53C4589C" w14:textId="77777777" w:rsidR="00C77EC1" w:rsidRDefault="00C77EC1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E8839EE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B233076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10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006DFE7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6,594.50 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5B7DD9D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3EB8A2D" w14:textId="37D0E5F3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7B27E3FF" wp14:editId="26020D9C">
                              <wp:extent cx="304800" cy="304800"/>
                              <wp:effectExtent l="0" t="0" r="0" b="0"/>
                              <wp:docPr id="9" name="Obrázek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0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Kalhoty dámské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>Brazil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 černé směs 92/8 </w:t>
                          </w:r>
                        </w:hyperlink>
                      </w:p>
                      <w:p w14:paraId="0E20CC06" w14:textId="77777777" w:rsidR="00C77EC1" w:rsidRDefault="00C77EC1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B3FB655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6429E89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30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4C8EECB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19,783.50 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4597BB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61B86FF" w14:textId="38B10E6C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4462A7B2" wp14:editId="7F42973D">
                              <wp:extent cx="304800" cy="304800"/>
                              <wp:effectExtent l="0" t="0" r="0" b="0"/>
                              <wp:docPr id="8" name="Obráze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1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Kalhoty dámské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>Brazil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 černé směs 92/8 </w:t>
                          </w:r>
                        </w:hyperlink>
                      </w:p>
                      <w:p w14:paraId="69168F58" w14:textId="77777777" w:rsidR="00C77EC1" w:rsidRDefault="00C77EC1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1861157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F53FF70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9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47B3471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5,935.05 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0B0B88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8F57FCC" w14:textId="6BCA6CE1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17C82D76" wp14:editId="7BC265DB">
                              <wp:extent cx="304800" cy="304800"/>
                              <wp:effectExtent l="0" t="0" r="0" b="0"/>
                              <wp:docPr id="7" name="Obrázek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3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Triko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>Uni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 TR-12 100% bavlna </w:t>
                          </w:r>
                        </w:hyperlink>
                      </w:p>
                      <w:p w14:paraId="2D34A102" w14:textId="77777777" w:rsidR="00C77EC1" w:rsidRDefault="00C77EC1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71192C8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838E051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19025F37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883.30 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47815F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46DBC6C" w14:textId="51C7A8EB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7584BA84" wp14:editId="4817BD58">
                              <wp:extent cx="304800" cy="304800"/>
                              <wp:effectExtent l="0" t="0" r="0" b="0"/>
                              <wp:docPr id="6" name="Obrázek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4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Triko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>Uni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 TR-12 100% bavlna </w:t>
                          </w:r>
                        </w:hyperlink>
                      </w:p>
                      <w:p w14:paraId="10E25334" w14:textId="77777777" w:rsidR="00C77EC1" w:rsidRDefault="00C77EC1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59EAECE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3A50886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D44E7E7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1,766.60 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647D87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94C22EF" w14:textId="59F43A7C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7FF4520F" wp14:editId="20E3B06E">
                              <wp:extent cx="304800" cy="304800"/>
                              <wp:effectExtent l="0" t="0" r="0" b="0"/>
                              <wp:docPr id="5" name="Obráze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5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Triko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>Uni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 TR-12 100% bavlna </w:t>
                          </w:r>
                        </w:hyperlink>
                      </w:p>
                      <w:p w14:paraId="08E5033E" w14:textId="77777777" w:rsidR="00C77EC1" w:rsidRDefault="00C77EC1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4BA21E3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XL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3B2DC6F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FBF2F10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883.30 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77EC1" w14:paraId="481FF7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EC3272A" w14:textId="033D7366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636363"/>
                            <w:sz w:val="24"/>
                            <w:szCs w:val="24"/>
                          </w:rPr>
                          <w:drawing>
                            <wp:inline distT="0" distB="0" distL="0" distR="0" wp14:anchorId="5AFD103E" wp14:editId="26CF8C13">
                              <wp:extent cx="304800" cy="304800"/>
                              <wp:effectExtent l="0" t="0" r="0" b="0"/>
                              <wp:docPr id="4" name="Obrázek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7" w:history="1">
                          <w:r>
                            <w:rPr>
                              <w:rStyle w:val="Hypertextovodkaz"/>
                              <w:rFonts w:ascii="Helvetica" w:hAnsi="Helvetica" w:cs="Helvetica"/>
                              <w:color w:val="00688D"/>
                              <w:sz w:val="24"/>
                              <w:szCs w:val="24"/>
                            </w:rPr>
                            <w:t xml:space="preserve">Triko dámské Stetoskop 100% bavlna </w:t>
                          </w:r>
                        </w:hyperlink>
                      </w:p>
                      <w:p w14:paraId="5FC259E9" w14:textId="77777777" w:rsidR="00C77EC1" w:rsidRDefault="00C77EC1">
                        <w:pPr>
                          <w:numPr>
                            <w:ilvl w:val="0"/>
                            <w:numId w:val="21"/>
                          </w:numPr>
                          <w:spacing w:before="100" w:beforeAutospacing="1" w:after="100" w:afterAutospacing="1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Helvetica" w:eastAsia="Times New Roman" w:hAnsi="Helvetica"/>
                            <w:color w:val="636363"/>
                            <w:sz w:val="24"/>
                            <w:szCs w:val="24"/>
                          </w:rPr>
                          <w:t>Velikost: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E002FD0" w14:textId="77777777" w:rsidR="00C77EC1" w:rsidRDefault="00C77EC1">
                        <w:pPr>
                          <w:pStyle w:val="Normlnweb"/>
                          <w:spacing w:before="0" w:beforeAutospacing="0" w:after="240" w:afterAutospacing="0"/>
                          <w:ind w:left="720"/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837152E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5E5E5"/>
                          <w:left w:val="single" w:sz="8" w:space="0" w:color="E5E5E5"/>
                          <w:bottom w:val="single" w:sz="8" w:space="0" w:color="E5E5E5"/>
                          <w:right w:val="single" w:sz="8" w:space="0" w:color="E5E5E5"/>
                        </w:tcBorders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4345EA6" w14:textId="77777777" w:rsidR="00C77EC1" w:rsidRDefault="00C77EC1">
                        <w:pP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562.65 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>Kč</w:t>
                        </w:r>
                        <w:r>
                          <w:rPr>
                            <w:rFonts w:ascii="Helvetica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0D64B4E5" w14:textId="77777777" w:rsidR="00C77EC1" w:rsidRDefault="00C77EC1">
                  <w:pPr>
                    <w:rPr>
                      <w:rFonts w:ascii="Helvetica" w:hAnsi="Helvetica" w:cs="Helvetica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1"/>
                    <w:gridCol w:w="3257"/>
                  </w:tblGrid>
                  <w:tr w:rsidR="00C77EC1" w14:paraId="720ED3B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B7C7EEB" w14:textId="77777777" w:rsidR="00C77EC1" w:rsidRDefault="00C77EC1">
                        <w:pPr>
                          <w:spacing w:before="300"/>
                          <w:rPr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lastRenderedPageBreak/>
                          <w:t xml:space="preserve">Doprava - </w:t>
                        </w:r>
                        <w:proofErr w:type="spellStart"/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Balíkovna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 xml:space="preserve"> na adresu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21DF363" w14:textId="77777777" w:rsidR="00C77EC1" w:rsidRDefault="00C77EC1">
                        <w:pPr>
                          <w:spacing w:before="300"/>
                          <w:jc w:val="right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99.00 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Kč</w:t>
                        </w:r>
                      </w:p>
                    </w:tc>
                  </w:tr>
                  <w:tr w:rsidR="00C77EC1" w14:paraId="4D961E7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3DDDCB08" w14:textId="77777777" w:rsidR="00C77EC1" w:rsidRDefault="00C77EC1">
                        <w:pPr>
                          <w:spacing w:before="300"/>
                          <w:rPr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Platební metoda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00C2D5F1" w14:textId="77777777" w:rsidR="00C77EC1" w:rsidRDefault="00C77EC1">
                        <w:pPr>
                          <w:spacing w:before="300"/>
                          <w:jc w:val="right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Platba na fakturu</w:t>
                        </w:r>
                      </w:p>
                    </w:tc>
                  </w:tr>
                  <w:tr w:rsidR="00C77EC1" w14:paraId="65E0B50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131BC9F9" w14:textId="77777777" w:rsidR="00C77EC1" w:rsidRDefault="00C77EC1">
                        <w:pPr>
                          <w:spacing w:before="300"/>
                          <w:rPr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Sleva: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2C20155F" w14:textId="77777777" w:rsidR="00C77EC1" w:rsidRDefault="00C77EC1">
                        <w:pPr>
                          <w:spacing w:before="300"/>
                          <w:jc w:val="right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1,999.99 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Kč</w:t>
                        </w:r>
                      </w:p>
                    </w:tc>
                  </w:tr>
                  <w:tr w:rsidR="00C77EC1" w14:paraId="53BF6A3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88DAD60" w14:textId="77777777" w:rsidR="00C77EC1" w:rsidRDefault="00C77EC1">
                        <w:pPr>
                          <w:spacing w:before="300"/>
                          <w:rPr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Cena celkem bez DPH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6E4121ED" w14:textId="77777777" w:rsidR="00C77EC1" w:rsidRDefault="00C77EC1">
                        <w:pPr>
                          <w:spacing w:before="300"/>
                          <w:jc w:val="right"/>
                          <w:rPr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39,594.94 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color w:val="000000"/>
                            <w:sz w:val="21"/>
                            <w:szCs w:val="21"/>
                          </w:rPr>
                          <w:t>Kč</w:t>
                        </w:r>
                      </w:p>
                    </w:tc>
                  </w:tr>
                  <w:tr w:rsidR="00C77EC1" w14:paraId="3ADBD5B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8" w:space="0" w:color="EAEAEA"/>
                          <w:left w:val="nil"/>
                          <w:bottom w:val="nil"/>
                          <w:right w:val="nil"/>
                        </w:tcBorders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715AE08D" w14:textId="77777777" w:rsidR="00C77EC1" w:rsidRDefault="00C77EC1">
                        <w:pPr>
                          <w:spacing w:before="300"/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Cena celkem s DPH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EAEA"/>
                          <w:left w:val="nil"/>
                          <w:bottom w:val="nil"/>
                          <w:right w:val="nil"/>
                        </w:tcBorders>
                        <w:shd w:val="clear" w:color="auto" w:fill="F6F6F6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14:paraId="466564E1" w14:textId="77777777" w:rsidR="00C77EC1" w:rsidRDefault="00C77EC1">
                        <w:pPr>
                          <w:spacing w:before="300"/>
                          <w:jc w:val="right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woocommerce-price-amount"/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47,909.86 </w:t>
                        </w:r>
                        <w:r>
                          <w:rPr>
                            <w:rStyle w:val="woocommerce-price-currencysymbol"/>
                            <w:rFonts w:ascii="Helvetica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Kč</w:t>
                        </w:r>
                      </w:p>
                    </w:tc>
                  </w:tr>
                </w:tbl>
                <w:p w14:paraId="1EA1CBDB" w14:textId="77777777" w:rsidR="00C77EC1" w:rsidRDefault="00C77EC1">
                  <w:pPr>
                    <w:pStyle w:val="Normlnweb"/>
                    <w:spacing w:before="0" w:beforeAutospacing="0" w:after="600" w:afterAutospacing="0"/>
                    <w:rPr>
                      <w:rFonts w:ascii="Helvetica" w:hAnsi="Helvetica" w:cs="Helvetica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FF0000"/>
                      <w:sz w:val="24"/>
                      <w:szCs w:val="24"/>
                    </w:rPr>
                    <w:t>JE POŽADOVÁNO NÁHRADNÍ PLNĚNÍ.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09"/>
                    <w:gridCol w:w="4109"/>
                  </w:tblGrid>
                  <w:tr w:rsidR="00C77EC1" w14:paraId="5E8992F4" w14:textId="77777777">
                    <w:trPr>
                      <w:tblCellSpacing w:w="0" w:type="dxa"/>
                    </w:trPr>
                    <w:tc>
                      <w:tcPr>
                        <w:tcW w:w="2500" w:type="pct"/>
                        <w:hideMark/>
                      </w:tcPr>
                      <w:p w14:paraId="40166142" w14:textId="77777777" w:rsidR="00C77EC1" w:rsidRDefault="00C77EC1">
                        <w:pPr>
                          <w:pStyle w:val="Nadpis2"/>
                          <w:spacing w:before="0" w:beforeAutospacing="0" w:after="270" w:afterAutospacing="0" w:line="312" w:lineRule="auto"/>
                          <w:rPr>
                            <w:rFonts w:ascii="Helvetica" w:eastAsia="Times New Roman" w:hAnsi="Helvetica" w:cs="Helvetica"/>
                            <w:color w:val="00688D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0688D"/>
                            <w:sz w:val="27"/>
                            <w:szCs w:val="27"/>
                          </w:rPr>
                          <w:t>Fakturační adresa</w:t>
                        </w:r>
                      </w:p>
                      <w:p w14:paraId="359DEC81" w14:textId="6C948D6C" w:rsidR="00C77EC1" w:rsidRDefault="00C77EC1">
                        <w:pPr>
                          <w:pStyle w:val="AdresaHTML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>Dům sociální péče Kralovice, příspěvková organizace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>xxxxxxxxxxxxx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  <w:t>Plzeňská tř. 345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  <w:t>331 41 Kralovice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  <w:t>IČO: 497 48 190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  <w:t xml:space="preserve">DIČ: CZ49748190 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</w:r>
                        <w:hyperlink r:id="rId38" w:history="1">
                          <w:r>
                            <w:rPr>
                              <w:rStyle w:val="Hypertextovodkaz"/>
                              <w:rFonts w:ascii="Helvetica" w:eastAsia="Times New Roman" w:hAnsi="Helvetica" w:cs="Helvetica"/>
                              <w:color w:val="00688D"/>
                              <w:sz w:val="24"/>
                              <w:szCs w:val="24"/>
                            </w:rPr>
                            <w:t>xxxxxxxxxxxx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</w:r>
                        <w:hyperlink r:id="rId39" w:history="1">
                          <w:r w:rsidRPr="00335DCD">
                            <w:rPr>
                              <w:rStyle w:val="Hypertextovodkaz"/>
                            </w:rPr>
                            <w:t>xxxxxxxxxxxx</w:t>
                          </w:r>
                          <w:r w:rsidRPr="00335DCD">
                            <w:rPr>
                              <w:rStyle w:val="Hypertextovodkaz"/>
                              <w:rFonts w:ascii="Helvetica" w:eastAsia="Times New Roman" w:hAnsi="Helvetica" w:cs="Helvetica"/>
                              <w:sz w:val="24"/>
                              <w:szCs w:val="24"/>
                            </w:rPr>
                            <w:t>@dspkralovice.cz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p w14:paraId="0686EE4D" w14:textId="77777777" w:rsidR="00C77EC1" w:rsidRDefault="00C77EC1">
                        <w:pPr>
                          <w:pStyle w:val="Nadpis2"/>
                          <w:spacing w:before="0" w:beforeAutospacing="0" w:after="270" w:afterAutospacing="0" w:line="312" w:lineRule="auto"/>
                          <w:rPr>
                            <w:rFonts w:ascii="Helvetica" w:eastAsia="Times New Roman" w:hAnsi="Helvetica" w:cs="Helvetica"/>
                            <w:color w:val="00688D"/>
                            <w:sz w:val="27"/>
                            <w:szCs w:val="27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0688D"/>
                            <w:sz w:val="27"/>
                            <w:szCs w:val="27"/>
                          </w:rPr>
                          <w:t>Doručovací adresa</w:t>
                        </w:r>
                      </w:p>
                      <w:p w14:paraId="21FD4E88" w14:textId="77777777" w:rsidR="00C77EC1" w:rsidRDefault="00C77EC1">
                        <w:pPr>
                          <w:pStyle w:val="AdresaHTML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>Dům sociální péče Kralovice, příspěvková organizace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>xxxxxxxxxxxxxxxxx</w:t>
                        </w:r>
                        <w:proofErr w:type="spellEnd"/>
                      </w:p>
                      <w:p w14:paraId="0170C6DC" w14:textId="7CA4A077" w:rsidR="00C77EC1" w:rsidRDefault="00C77EC1">
                        <w:pPr>
                          <w:pStyle w:val="AdresaHTML"/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>Plzeňská tř. 345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  <w:t xml:space="preserve">331 41 Kralovice </w:t>
                        </w:r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636363"/>
                            <w:sz w:val="24"/>
                            <w:szCs w:val="24"/>
                          </w:rPr>
                          <w:t>xxxxxxxxxxxxx</w:t>
                        </w:r>
                        <w:proofErr w:type="spellEnd"/>
                      </w:p>
                    </w:tc>
                  </w:tr>
                </w:tbl>
                <w:p w14:paraId="5ED77AD9" w14:textId="77777777" w:rsidR="00C77EC1" w:rsidRDefault="00C77EC1">
                  <w:pPr>
                    <w:pStyle w:val="Normlnweb"/>
                    <w:spacing w:before="0" w:beforeAutospacing="0" w:after="240" w:afterAutospacing="0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4"/>
                      <w:szCs w:val="24"/>
                    </w:rPr>
                    <w:t>Děkujeme, že používáte pp-servis.eu!</w:t>
                  </w:r>
                </w:p>
              </w:tc>
            </w:tr>
          </w:tbl>
          <w:p w14:paraId="4BDBC55E" w14:textId="77777777" w:rsidR="00C77EC1" w:rsidRDefault="00C77EC1">
            <w:pPr>
              <w:shd w:val="clear" w:color="auto" w:fill="00688D"/>
              <w:jc w:val="center"/>
              <w:rPr>
                <w:rFonts w:ascii="Helvetica" w:hAnsi="Helvetica" w:cs="Helvetica"/>
                <w:vanish/>
                <w:color w:val="FFFFFF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8"/>
            </w:tblGrid>
            <w:tr w:rsidR="00C77EC1" w14:paraId="3EFB558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92F8482" w14:textId="77777777" w:rsidR="00C77EC1" w:rsidRDefault="00C77EC1">
                  <w:pPr>
                    <w:jc w:val="center"/>
                    <w:rPr>
                      <w:rFonts w:ascii="Helvetica" w:hAnsi="Helvetica" w:cs="Helvetica"/>
                      <w:color w:val="FFFFFF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FFFFFF"/>
                      <w:sz w:val="21"/>
                      <w:szCs w:val="21"/>
                    </w:rPr>
                    <w:t>Sledujte nás na sociálních sítích a buďte mezi prvními, kdo se dozví o novinkách.</w:t>
                  </w:r>
                </w:p>
              </w:tc>
            </w:tr>
            <w:tr w:rsidR="00C77EC1" w14:paraId="34CC73D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8"/>
                  </w:tblGrid>
                  <w:tr w:rsidR="00C77EC1" w14:paraId="286A221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4B0C0D61" w14:textId="09C6F4D5" w:rsidR="00C77EC1" w:rsidRDefault="00C77EC1">
                        <w:pPr>
                          <w:jc w:val="center"/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FFFFFF"/>
                            <w:sz w:val="21"/>
                            <w:szCs w:val="21"/>
                          </w:rPr>
                          <w:drawing>
                            <wp:inline distT="0" distB="0" distL="0" distR="0" wp14:anchorId="39651209" wp14:editId="45A5EECC">
                              <wp:extent cx="285750" cy="285750"/>
                              <wp:effectExtent l="0" t="0" r="0" b="0"/>
                              <wp:docPr id="3" name="Obrázek 3" descr="Facebook">
                                <a:hlinkClick xmlns:a="http://schemas.openxmlformats.org/drawingml/2006/main" r:id="rId4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" w:hAnsi="Helvetica" w:cs="Helvetica"/>
                            <w:noProof/>
                            <w:color w:val="FFFFFF"/>
                            <w:sz w:val="21"/>
                            <w:szCs w:val="21"/>
                          </w:rPr>
                          <w:drawing>
                            <wp:inline distT="0" distB="0" distL="0" distR="0" wp14:anchorId="7571B23E" wp14:editId="7585CBFF">
                              <wp:extent cx="285750" cy="285750"/>
                              <wp:effectExtent l="0" t="0" r="0" b="0"/>
                              <wp:docPr id="2" name="Obrázek 2" descr="Instagram">
                                <a:hlinkClick xmlns:a="http://schemas.openxmlformats.org/drawingml/2006/main" r:id="rId4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Instagra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Helvetica" w:hAnsi="Helvetica" w:cs="Helvetica"/>
                            <w:noProof/>
                            <w:color w:val="FFFFFF"/>
                            <w:sz w:val="21"/>
                            <w:szCs w:val="21"/>
                          </w:rPr>
                          <w:drawing>
                            <wp:inline distT="0" distB="0" distL="0" distR="0" wp14:anchorId="25CFDF99" wp14:editId="46A80BFE">
                              <wp:extent cx="285750" cy="285750"/>
                              <wp:effectExtent l="0" t="0" r="0" b="0"/>
                              <wp:docPr id="1" name="Obrázek 1" descr="LinkedIn">
                                <a:hlinkClick xmlns:a="http://schemas.openxmlformats.org/drawingml/2006/main" r:id="rId4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Linked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AA9F298" w14:textId="77777777" w:rsidR="00C77EC1" w:rsidRDefault="00C77EC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7EC1" w14:paraId="4F04948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2847837" w14:textId="77777777" w:rsidR="00C77EC1" w:rsidRDefault="00BA1FCC">
                  <w:pPr>
                    <w:jc w:val="center"/>
                    <w:rPr>
                      <w:rFonts w:ascii="Helvetica" w:hAnsi="Helvetica" w:cs="Helvetica"/>
                      <w:color w:val="FFFFFF"/>
                      <w:sz w:val="21"/>
                      <w:szCs w:val="21"/>
                    </w:rPr>
                  </w:pPr>
                  <w:hyperlink r:id="rId46" w:tgtFrame="_blank" w:history="1">
                    <w:r w:rsidR="00C77EC1">
                      <w:rPr>
                        <w:rStyle w:val="Hypertextovodkaz"/>
                        <w:rFonts w:ascii="Helvetica" w:hAnsi="Helvetica" w:cs="Helvetica"/>
                        <w:color w:val="FFFFFF"/>
                        <w:sz w:val="21"/>
                        <w:szCs w:val="21"/>
                      </w:rPr>
                      <w:t>www.2pservis.cz</w:t>
                    </w:r>
                  </w:hyperlink>
                  <w:r w:rsidR="00C77EC1">
                    <w:rPr>
                      <w:rFonts w:ascii="Helvetica" w:hAnsi="Helvetica" w:cs="Helvetica"/>
                      <w:color w:val="FFFFFF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7DC38C08" w14:textId="77777777" w:rsidR="00C77EC1" w:rsidRDefault="00C77EC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1E0128E" w14:textId="77777777" w:rsidR="00C77EC1" w:rsidRDefault="00C77EC1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lastRenderedPageBreak/>
              <w:t> </w:t>
            </w:r>
          </w:p>
        </w:tc>
      </w:tr>
    </w:tbl>
    <w:p w14:paraId="2C75FCB3" w14:textId="77777777" w:rsidR="00C77EC1" w:rsidRDefault="00C77EC1" w:rsidP="00C77EC1"/>
    <w:p w14:paraId="62722A3D" w14:textId="77777777" w:rsidR="0037772D" w:rsidRDefault="0037772D"/>
    <w:sectPr w:rsidR="0037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2C0"/>
    <w:multiLevelType w:val="multilevel"/>
    <w:tmpl w:val="23A4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30BA"/>
    <w:multiLevelType w:val="multilevel"/>
    <w:tmpl w:val="05CC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F2372"/>
    <w:multiLevelType w:val="multilevel"/>
    <w:tmpl w:val="F5B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C2EC9"/>
    <w:multiLevelType w:val="multilevel"/>
    <w:tmpl w:val="FF8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119DE"/>
    <w:multiLevelType w:val="multilevel"/>
    <w:tmpl w:val="FA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955FE"/>
    <w:multiLevelType w:val="multilevel"/>
    <w:tmpl w:val="8858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E5CD3"/>
    <w:multiLevelType w:val="multilevel"/>
    <w:tmpl w:val="A72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86CDC"/>
    <w:multiLevelType w:val="multilevel"/>
    <w:tmpl w:val="283C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53EC3"/>
    <w:multiLevelType w:val="multilevel"/>
    <w:tmpl w:val="1BF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B5631"/>
    <w:multiLevelType w:val="multilevel"/>
    <w:tmpl w:val="CFDC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C35DD"/>
    <w:multiLevelType w:val="multilevel"/>
    <w:tmpl w:val="436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F5943"/>
    <w:multiLevelType w:val="multilevel"/>
    <w:tmpl w:val="5EFA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B2890"/>
    <w:multiLevelType w:val="multilevel"/>
    <w:tmpl w:val="B5BA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317AE"/>
    <w:multiLevelType w:val="multilevel"/>
    <w:tmpl w:val="5FA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A420E"/>
    <w:multiLevelType w:val="multilevel"/>
    <w:tmpl w:val="C23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A2DB9"/>
    <w:multiLevelType w:val="multilevel"/>
    <w:tmpl w:val="9368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E072E"/>
    <w:multiLevelType w:val="multilevel"/>
    <w:tmpl w:val="3A32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82B05"/>
    <w:multiLevelType w:val="multilevel"/>
    <w:tmpl w:val="5084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D4AA7"/>
    <w:multiLevelType w:val="multilevel"/>
    <w:tmpl w:val="6F1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22935"/>
    <w:multiLevelType w:val="multilevel"/>
    <w:tmpl w:val="384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E1EBF"/>
    <w:multiLevelType w:val="multilevel"/>
    <w:tmpl w:val="82C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2"/>
  </w:num>
  <w:num w:numId="5">
    <w:abstractNumId w:val="16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0"/>
  </w:num>
  <w:num w:numId="12">
    <w:abstractNumId w:val="6"/>
  </w:num>
  <w:num w:numId="13">
    <w:abstractNumId w:val="13"/>
  </w:num>
  <w:num w:numId="14">
    <w:abstractNumId w:val="15"/>
  </w:num>
  <w:num w:numId="15">
    <w:abstractNumId w:val="14"/>
  </w:num>
  <w:num w:numId="16">
    <w:abstractNumId w:val="2"/>
  </w:num>
  <w:num w:numId="17">
    <w:abstractNumId w:val="17"/>
  </w:num>
  <w:num w:numId="18">
    <w:abstractNumId w:val="18"/>
  </w:num>
  <w:num w:numId="19">
    <w:abstractNumId w:val="3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C1"/>
    <w:rsid w:val="0037772D"/>
    <w:rsid w:val="00BA1FCC"/>
    <w:rsid w:val="00C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3BE"/>
  <w15:chartTrackingRefBased/>
  <w15:docId w15:val="{037EE872-6624-4189-9E91-0EB81E5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EC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C77E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77E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EC1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EC1"/>
    <w:rPr>
      <w:rFonts w:ascii="Calibri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7EC1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77EC1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7EC1"/>
    <w:rPr>
      <w:rFonts w:ascii="Calibri" w:hAnsi="Calibri" w:cs="Calibri"/>
      <w:i/>
      <w:i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7EC1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C77EC1"/>
  </w:style>
  <w:style w:type="character" w:customStyle="1" w:styleId="woocommerce-price-currencysymbol">
    <w:name w:val="woocommerce-price-currencysymbol"/>
    <w:basedOn w:val="Standardnpsmoodstavce"/>
    <w:rsid w:val="00C77EC1"/>
  </w:style>
  <w:style w:type="character" w:styleId="Siln">
    <w:name w:val="Strong"/>
    <w:basedOn w:val="Standardnpsmoodstavce"/>
    <w:uiPriority w:val="22"/>
    <w:qFormat/>
    <w:rsid w:val="00C77EC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7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-servis.eu/odevy/tunika-damska-lola-100-bavlna/" TargetMode="External"/><Relationship Id="rId18" Type="http://schemas.openxmlformats.org/officeDocument/2006/relationships/hyperlink" Target="https://pp-servis.eu/odevy/damska-pracovni-tunika-lola-zelena-100-bavlna-pique/" TargetMode="External"/><Relationship Id="rId26" Type="http://schemas.openxmlformats.org/officeDocument/2006/relationships/hyperlink" Target="https://pp-servis.eu/odevy/damska-pracovni-tunika-lola-fialova-100-bavlna-pique/" TargetMode="External"/><Relationship Id="rId39" Type="http://schemas.openxmlformats.org/officeDocument/2006/relationships/hyperlink" Target="mailto:xxxxxxxxxxxx@dspkralovice.cz" TargetMode="External"/><Relationship Id="rId21" Type="http://schemas.openxmlformats.org/officeDocument/2006/relationships/hyperlink" Target="https://pp-servis.eu/odevy/damska-pracovni-tunika-lola-tyrkysova-100-bavlna-pique/" TargetMode="External"/><Relationship Id="rId34" Type="http://schemas.openxmlformats.org/officeDocument/2006/relationships/hyperlink" Target="https://pp-servis.eu/odevy/bavlnene-triko-uni-200g-tmave-modra-mrizka-tr-12/" TargetMode="External"/><Relationship Id="rId42" Type="http://schemas.openxmlformats.org/officeDocument/2006/relationships/hyperlink" Target="https://www.instagram.com/2pservi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pp-servis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-servis.eu/odevy/damska-pracovni-tunika-lola-zelena-100-bavlna-pique/" TargetMode="External"/><Relationship Id="rId29" Type="http://schemas.openxmlformats.org/officeDocument/2006/relationships/hyperlink" Target="https://pp-servis.eu/odevy/elasticke-kalhoty-brazil-dlouhe-cerne-nakladane-kapsy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xxxxxxxxxxxxx@dspkralovice.cz" TargetMode="External"/><Relationship Id="rId11" Type="http://schemas.openxmlformats.org/officeDocument/2006/relationships/hyperlink" Target="https://pp-servis.eu/odevy/tunika-damska-lola-100-bavlna/" TargetMode="External"/><Relationship Id="rId24" Type="http://schemas.openxmlformats.org/officeDocument/2006/relationships/hyperlink" Target="https://pp-servis.eu/odevy/damska-pracovni-tunika-lola-fialova-100-bavlna-pique/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s://pp-servis.eu/odevy/triko-damske-stetoskop/" TargetMode="External"/><Relationship Id="rId40" Type="http://schemas.openxmlformats.org/officeDocument/2006/relationships/hyperlink" Target="https://www.facebook.com/2pservis" TargetMode="External"/><Relationship Id="rId45" Type="http://schemas.openxmlformats.org/officeDocument/2006/relationships/image" Target="media/image12.png"/><Relationship Id="rId5" Type="http://schemas.openxmlformats.org/officeDocument/2006/relationships/hyperlink" Target="mailto:info@2pservis.cz" TargetMode="External"/><Relationship Id="rId15" Type="http://schemas.openxmlformats.org/officeDocument/2006/relationships/hyperlink" Target="https://pp-servis.eu/odevy/damska-pracovni-tunika-lola-zelena-100-bavlna-pique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7.jpeg"/><Relationship Id="rId36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31" Type="http://schemas.openxmlformats.org/officeDocument/2006/relationships/hyperlink" Target="https://pp-servis.eu/odevy/elasticke-kalhoty-brazil-dlouhe-cerne-nakladane-kapsy/" TargetMode="External"/><Relationship Id="rId44" Type="http://schemas.openxmlformats.org/officeDocument/2006/relationships/hyperlink" Target="https://www.linkedin.com/company/2p-servis-s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yperlink" Target="https://pp-servis.eu/odevy/damska-pracovni-tunika-lola-tyrkysova-100-bavlna-pique/" TargetMode="External"/><Relationship Id="rId27" Type="http://schemas.openxmlformats.org/officeDocument/2006/relationships/hyperlink" Target="https://pp-servis.eu/odevy/damska-pracovni-tunika-lola-fialova-100-bavlna-pique/" TargetMode="External"/><Relationship Id="rId30" Type="http://schemas.openxmlformats.org/officeDocument/2006/relationships/hyperlink" Target="https://pp-servis.eu/odevy/elasticke-kalhoty-brazil-dlouhe-cerne-nakladane-kapsy/" TargetMode="External"/><Relationship Id="rId35" Type="http://schemas.openxmlformats.org/officeDocument/2006/relationships/hyperlink" Target="https://pp-servis.eu/odevy/bavlnene-triko-uni-200g-tmave-modra-mrizka-tr-12/" TargetMode="External"/><Relationship Id="rId43" Type="http://schemas.openxmlformats.org/officeDocument/2006/relationships/image" Target="media/image11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s://pp-servis.eu/odevy/tunika-damska-lola-100-bavlna/" TargetMode="External"/><Relationship Id="rId17" Type="http://schemas.openxmlformats.org/officeDocument/2006/relationships/hyperlink" Target="https://pp-servis.eu/odevy/damska-pracovni-tunika-lola-zelena-100-bavlna-pique/" TargetMode="External"/><Relationship Id="rId25" Type="http://schemas.openxmlformats.org/officeDocument/2006/relationships/hyperlink" Target="https://pp-servis.eu/odevy/damska-pracovni-tunika-lola-fialova-100-bavlna-pique/" TargetMode="External"/><Relationship Id="rId33" Type="http://schemas.openxmlformats.org/officeDocument/2006/relationships/hyperlink" Target="https://pp-servis.eu/odevy/bavlnene-triko-uni-200g-tmave-modra-mrizka-tr-12/" TargetMode="External"/><Relationship Id="rId38" Type="http://schemas.openxmlformats.org/officeDocument/2006/relationships/hyperlink" Target="tel:733677153" TargetMode="External"/><Relationship Id="rId46" Type="http://schemas.openxmlformats.org/officeDocument/2006/relationships/hyperlink" Target="https://pp-servis.eu" TargetMode="External"/><Relationship Id="rId20" Type="http://schemas.openxmlformats.org/officeDocument/2006/relationships/hyperlink" Target="https://pp-servis.eu/odevy/damska-pracovni-tunika-lola-tyrkysova-100-bavlna-pique/" TargetMode="External"/><Relationship Id="rId4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650</Words>
  <Characters>3841</Characters>
  <Application>Microsoft Office Word</Application>
  <DocSecurity>0</DocSecurity>
  <Lines>32</Lines>
  <Paragraphs>8</Paragraphs>
  <ScaleCrop>false</ScaleCrop>
  <Company>DSP Kralovice p.o.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Šuldová</dc:creator>
  <cp:keywords/>
  <dc:description/>
  <cp:lastModifiedBy>Jana Šuldová</cp:lastModifiedBy>
  <cp:revision>2</cp:revision>
  <dcterms:created xsi:type="dcterms:W3CDTF">2024-12-03T09:41:00Z</dcterms:created>
  <dcterms:modified xsi:type="dcterms:W3CDTF">2024-12-03T09:46:00Z</dcterms:modified>
</cp:coreProperties>
</file>