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D3752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Divadlo Archa, o.p.s. </w:t>
      </w:r>
    </w:p>
    <w:p w14:paraId="00000002" w14:textId="77777777" w:rsidR="00AD3752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 č. p. 1047, Na Poříčí 26, Praha 1</w:t>
      </w:r>
    </w:p>
    <w:p w14:paraId="00000003" w14:textId="77777777" w:rsidR="00AD3752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zastoupená Jindřichem </w:t>
      </w:r>
      <w:proofErr w:type="spellStart"/>
      <w:r>
        <w:rPr>
          <w:rFonts w:ascii="Arial" w:eastAsia="Arial" w:hAnsi="Arial" w:cs="Arial"/>
        </w:rPr>
        <w:t>Krippnerem</w:t>
      </w:r>
      <w:proofErr w:type="spellEnd"/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ředitelem společnosti,</w:t>
      </w:r>
    </w:p>
    <w:p w14:paraId="00000004" w14:textId="77777777" w:rsidR="00AD3752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IČO: 26 72 30 00</w:t>
      </w:r>
    </w:p>
    <w:p w14:paraId="00000005" w14:textId="77777777" w:rsidR="00AD3752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DIČ: CZ 26 72 30 00,</w:t>
      </w:r>
    </w:p>
    <w:p w14:paraId="00000006" w14:textId="77777777" w:rsidR="00AD3752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(dále jen ARCHA+) </w:t>
      </w:r>
    </w:p>
    <w:p w14:paraId="00000007" w14:textId="77777777" w:rsidR="00AD3752" w:rsidRDefault="00000000">
      <w:pPr>
        <w:spacing w:after="0" w:line="240" w:lineRule="auto"/>
        <w:ind w:right="-2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00000008" w14:textId="77777777" w:rsidR="00AD375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Irina </w:t>
      </w:r>
      <w:proofErr w:type="spellStart"/>
      <w:r>
        <w:rPr>
          <w:rFonts w:ascii="Arial" w:eastAsia="Arial" w:hAnsi="Arial" w:cs="Arial"/>
          <w:b/>
        </w:rPr>
        <w:t>Caraus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14:paraId="00000009" w14:textId="77777777" w:rsidR="00AD375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 w:rsidRPr="00EC1622">
        <w:rPr>
          <w:rFonts w:ascii="Arial" w:eastAsia="Arial" w:hAnsi="Arial" w:cs="Arial"/>
          <w:highlight w:val="black"/>
        </w:rPr>
        <w:t>Balti</w:t>
      </w:r>
      <w:proofErr w:type="spellEnd"/>
      <w:r w:rsidRPr="00EC1622">
        <w:rPr>
          <w:rFonts w:ascii="Arial" w:eastAsia="Arial" w:hAnsi="Arial" w:cs="Arial"/>
          <w:highlight w:val="black"/>
        </w:rPr>
        <w:t xml:space="preserve">, str. </w:t>
      </w:r>
      <w:proofErr w:type="spellStart"/>
      <w:r w:rsidRPr="00EC1622">
        <w:rPr>
          <w:rFonts w:ascii="Arial" w:eastAsia="Arial" w:hAnsi="Arial" w:cs="Arial"/>
          <w:highlight w:val="black"/>
        </w:rPr>
        <w:t>Mihai</w:t>
      </w:r>
      <w:proofErr w:type="spellEnd"/>
      <w:r w:rsidRPr="00EC1622">
        <w:rPr>
          <w:rFonts w:ascii="Arial" w:eastAsia="Arial" w:hAnsi="Arial" w:cs="Arial"/>
          <w:highlight w:val="black"/>
        </w:rPr>
        <w:t xml:space="preserve"> </w:t>
      </w:r>
      <w:proofErr w:type="spellStart"/>
      <w:r w:rsidRPr="00EC1622">
        <w:rPr>
          <w:rFonts w:ascii="Arial" w:eastAsia="Arial" w:hAnsi="Arial" w:cs="Arial"/>
          <w:highlight w:val="black"/>
        </w:rPr>
        <w:t>Viteazul</w:t>
      </w:r>
      <w:proofErr w:type="spellEnd"/>
      <w:r w:rsidRPr="00EC1622">
        <w:rPr>
          <w:rFonts w:ascii="Arial" w:eastAsia="Arial" w:hAnsi="Arial" w:cs="Arial"/>
          <w:highlight w:val="black"/>
        </w:rPr>
        <w:t xml:space="preserve"> </w:t>
      </w:r>
      <w:proofErr w:type="spellStart"/>
      <w:r w:rsidRPr="00EC1622">
        <w:rPr>
          <w:rFonts w:ascii="Arial" w:eastAsia="Arial" w:hAnsi="Arial" w:cs="Arial"/>
          <w:highlight w:val="black"/>
        </w:rPr>
        <w:t>nr</w:t>
      </w:r>
      <w:proofErr w:type="spellEnd"/>
      <w:r w:rsidRPr="00EC1622">
        <w:rPr>
          <w:rFonts w:ascii="Arial" w:eastAsia="Arial" w:hAnsi="Arial" w:cs="Arial"/>
          <w:highlight w:val="black"/>
        </w:rPr>
        <w:t xml:space="preserve">. 45 ap. 12, </w:t>
      </w:r>
      <w:proofErr w:type="spellStart"/>
      <w:r w:rsidRPr="00EC1622">
        <w:rPr>
          <w:rFonts w:ascii="Arial" w:eastAsia="Arial" w:hAnsi="Arial" w:cs="Arial"/>
          <w:highlight w:val="black"/>
        </w:rPr>
        <w:t>Chisinău</w:t>
      </w:r>
      <w:proofErr w:type="spellEnd"/>
      <w:r w:rsidRPr="00EC1622">
        <w:rPr>
          <w:rFonts w:ascii="Arial" w:eastAsia="Arial" w:hAnsi="Arial" w:cs="Arial"/>
          <w:highlight w:val="black"/>
        </w:rPr>
        <w:t>, Moldova</w:t>
      </w:r>
      <w:r>
        <w:rPr>
          <w:rFonts w:ascii="Arial" w:eastAsia="Arial" w:hAnsi="Arial" w:cs="Arial"/>
        </w:rPr>
        <w:t xml:space="preserve"> </w:t>
      </w:r>
    </w:p>
    <w:p w14:paraId="0000000A" w14:textId="77777777" w:rsidR="00AD375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Tax </w:t>
      </w:r>
      <w:proofErr w:type="spellStart"/>
      <w:r>
        <w:rPr>
          <w:rFonts w:ascii="Arial" w:eastAsia="Arial" w:hAnsi="Arial" w:cs="Arial"/>
        </w:rPr>
        <w:t>number</w:t>
      </w:r>
      <w:proofErr w:type="spellEnd"/>
      <w:r>
        <w:rPr>
          <w:rFonts w:ascii="Arial" w:eastAsia="Arial" w:hAnsi="Arial" w:cs="Arial"/>
        </w:rPr>
        <w:t>: 2000038067284</w:t>
      </w:r>
    </w:p>
    <w:p w14:paraId="0000000B" w14:textId="77777777" w:rsidR="00AD375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Registration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number</w:t>
      </w:r>
      <w:proofErr w:type="spellEnd"/>
      <w:r>
        <w:rPr>
          <w:rFonts w:ascii="Arial" w:eastAsia="Arial" w:hAnsi="Arial" w:cs="Arial"/>
        </w:rPr>
        <w:t>: 0961308346265</w:t>
      </w:r>
    </w:p>
    <w:p w14:paraId="0000000C" w14:textId="77777777" w:rsidR="00AD3752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pořadatel)</w:t>
      </w:r>
    </w:p>
    <w:p w14:paraId="0000000D" w14:textId="77777777" w:rsidR="00AD3752" w:rsidRDefault="00AD3752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E" w14:textId="77777777" w:rsidR="00AD3752" w:rsidRDefault="00000000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dále také jako „smluvní strana“/společně jako „smluvní strany“</w:t>
      </w:r>
    </w:p>
    <w:p w14:paraId="0000000F" w14:textId="77777777" w:rsidR="00AD3752" w:rsidRDefault="00AD3752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p w14:paraId="00000010" w14:textId="77777777" w:rsidR="00AD3752" w:rsidRDefault="00000000">
      <w:pPr>
        <w:spacing w:after="0" w:line="240" w:lineRule="auto"/>
        <w:ind w:right="-2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uzavírají podle zákona č. 89/2012 </w:t>
      </w:r>
      <w:proofErr w:type="spellStart"/>
      <w:r>
        <w:rPr>
          <w:rFonts w:ascii="Arial" w:eastAsia="Arial" w:hAnsi="Arial" w:cs="Arial"/>
        </w:rPr>
        <w:t>Sb</w:t>
      </w:r>
      <w:proofErr w:type="spellEnd"/>
      <w:r>
        <w:rPr>
          <w:rFonts w:ascii="Arial" w:eastAsia="Arial" w:hAnsi="Arial" w:cs="Arial"/>
        </w:rPr>
        <w:t>, občanského zákoníku níže uvedeného dne, měsíce a roku tuto</w:t>
      </w:r>
    </w:p>
    <w:p w14:paraId="00000011" w14:textId="77777777" w:rsidR="00AD3752" w:rsidRDefault="00AD3752">
      <w:pPr>
        <w:spacing w:after="0" w:line="240" w:lineRule="auto"/>
        <w:ind w:right="-226"/>
        <w:jc w:val="center"/>
        <w:rPr>
          <w:rFonts w:ascii="Arial" w:eastAsia="Arial" w:hAnsi="Arial" w:cs="Arial"/>
        </w:rPr>
      </w:pPr>
    </w:p>
    <w:p w14:paraId="00000012" w14:textId="77777777" w:rsidR="00AD3752" w:rsidRDefault="00AD3752">
      <w:pPr>
        <w:spacing w:after="0" w:line="240" w:lineRule="auto"/>
        <w:ind w:right="-226"/>
        <w:jc w:val="center"/>
        <w:rPr>
          <w:rFonts w:ascii="Arial" w:eastAsia="Arial" w:hAnsi="Arial" w:cs="Arial"/>
        </w:rPr>
      </w:pPr>
    </w:p>
    <w:p w14:paraId="00000013" w14:textId="77777777" w:rsidR="00AD3752" w:rsidRDefault="00000000">
      <w:pPr>
        <w:spacing w:after="0" w:line="240" w:lineRule="auto"/>
        <w:ind w:right="-226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SMLOUVU O SPOLUPRÁCI PŘI USPOŘÁDÁNÍ KONCERTU</w:t>
      </w:r>
    </w:p>
    <w:p w14:paraId="00000014" w14:textId="77777777" w:rsidR="00AD3752" w:rsidRDefault="00000000">
      <w:pPr>
        <w:spacing w:after="0" w:line="240" w:lineRule="auto"/>
        <w:ind w:right="-22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</w:t>
      </w:r>
    </w:p>
    <w:p w14:paraId="00000015" w14:textId="77777777" w:rsidR="00AD3752" w:rsidRDefault="00AD3752">
      <w:pPr>
        <w:spacing w:after="0" w:line="240" w:lineRule="auto"/>
        <w:rPr>
          <w:rFonts w:ascii="Arial" w:eastAsia="Arial" w:hAnsi="Arial" w:cs="Arial"/>
        </w:rPr>
      </w:pPr>
    </w:p>
    <w:p w14:paraId="00000016" w14:textId="77777777" w:rsidR="00AD3752" w:rsidRDefault="00000000">
      <w:pPr>
        <w:spacing w:after="0" w:line="240" w:lineRule="auto"/>
        <w:ind w:right="-2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</w:t>
      </w:r>
    </w:p>
    <w:p w14:paraId="00000017" w14:textId="77777777" w:rsidR="00AD3752" w:rsidRDefault="00000000">
      <w:pPr>
        <w:spacing w:after="0" w:line="240" w:lineRule="auto"/>
        <w:ind w:right="-2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Předmět smlouvy </w:t>
      </w:r>
    </w:p>
    <w:p w14:paraId="00000018" w14:textId="77777777" w:rsidR="00AD3752" w:rsidRDefault="00AD3752">
      <w:pPr>
        <w:spacing w:after="0" w:line="240" w:lineRule="auto"/>
        <w:ind w:right="-226"/>
        <w:jc w:val="center"/>
        <w:rPr>
          <w:rFonts w:ascii="Arial" w:eastAsia="Arial" w:hAnsi="Arial" w:cs="Arial"/>
        </w:rPr>
      </w:pPr>
    </w:p>
    <w:p w14:paraId="00000019" w14:textId="77777777" w:rsidR="00AD3752" w:rsidRDefault="00000000">
      <w:pPr>
        <w:spacing w:after="0" w:line="240" w:lineRule="auto"/>
        <w:ind w:right="-226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 xml:space="preserve">Předmětem této smlouvy je vzájemná spolupráce smluvních stran při přípravě a realizaci koncertu </w:t>
      </w:r>
      <w:r>
        <w:rPr>
          <w:rFonts w:ascii="Arial" w:eastAsia="Arial" w:hAnsi="Arial" w:cs="Arial"/>
          <w:b/>
        </w:rPr>
        <w:t xml:space="preserve">KROVOSTOK </w:t>
      </w:r>
      <w:r>
        <w:rPr>
          <w:rFonts w:ascii="Arial" w:eastAsia="Arial" w:hAnsi="Arial" w:cs="Arial"/>
        </w:rPr>
        <w:t xml:space="preserve">(dále jen Koncert). Koncert se uskuteční v prostoru ARCHY+ dne 2. 11. 2024 od 20 hodin. Tato smlouva upravuje vzájemná práva a povinnosti Smluvních stran související s uspořádáním Koncertu dle tohoto článku.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i/>
        </w:rPr>
        <w:t xml:space="preserve"> </w:t>
      </w:r>
    </w:p>
    <w:p w14:paraId="0000001A" w14:textId="77777777" w:rsidR="00AD3752" w:rsidRDefault="00AD3752">
      <w:pPr>
        <w:spacing w:after="0" w:line="240" w:lineRule="auto"/>
        <w:ind w:right="-226"/>
        <w:jc w:val="both"/>
        <w:rPr>
          <w:rFonts w:ascii="Arial" w:eastAsia="Arial" w:hAnsi="Arial" w:cs="Arial"/>
        </w:rPr>
      </w:pPr>
    </w:p>
    <w:p w14:paraId="0000001B" w14:textId="77777777" w:rsidR="00AD3752" w:rsidRDefault="00000000">
      <w:p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1C" w14:textId="77777777" w:rsidR="00AD3752" w:rsidRDefault="00000000">
      <w:pPr>
        <w:spacing w:after="0" w:line="240" w:lineRule="auto"/>
        <w:ind w:left="3540" w:right="-226"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</w:p>
    <w:p w14:paraId="0000001D" w14:textId="77777777" w:rsidR="00AD3752" w:rsidRDefault="00000000">
      <w:pPr>
        <w:spacing w:after="0" w:line="240" w:lineRule="auto"/>
        <w:ind w:right="-2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Práva a povinnosti ARCHY+</w:t>
      </w:r>
    </w:p>
    <w:p w14:paraId="0000001E" w14:textId="77777777" w:rsidR="00AD3752" w:rsidRDefault="00AD3752">
      <w:pPr>
        <w:spacing w:after="0" w:line="240" w:lineRule="auto"/>
        <w:ind w:right="-226"/>
        <w:jc w:val="center"/>
        <w:rPr>
          <w:rFonts w:ascii="Arial" w:eastAsia="Arial" w:hAnsi="Arial" w:cs="Arial"/>
        </w:rPr>
      </w:pPr>
    </w:p>
    <w:p w14:paraId="0000001F" w14:textId="77777777" w:rsidR="00AD3752" w:rsidRDefault="00000000">
      <w:pPr>
        <w:numPr>
          <w:ilvl w:val="0"/>
          <w:numId w:val="5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ARCHA+ </w:t>
      </w:r>
      <w:proofErr w:type="gramStart"/>
      <w:r>
        <w:rPr>
          <w:rFonts w:ascii="Arial" w:eastAsia="Arial" w:hAnsi="Arial" w:cs="Arial"/>
        </w:rPr>
        <w:t>ze</w:t>
      </w:r>
      <w:proofErr w:type="gramEnd"/>
      <w:r>
        <w:rPr>
          <w:rFonts w:ascii="Arial" w:eastAsia="Arial" w:hAnsi="Arial" w:cs="Arial"/>
        </w:rPr>
        <w:t xml:space="preserve"> zavazuje pro uskutečnění Koncertu poskytnout prostory parteru velkého sálu pro diváky na stání s maximální kapacitou 1080 diváků a balkon velkého sálu s úpravou na sezení a kapacitou 48 diváků. Prostory budou poskytnuty včetně zázemí sálu a dalších prostor pro účinkující a diváky (foyer, šatny, atd). Součástí poskytnutých služeb je mimo služby popsané níže také dodávka energií a úklid prostor, které budou sloužit pro přípravu a realizaci Koncertu dle níže uvedeného časového harmonogramu: </w:t>
      </w:r>
    </w:p>
    <w:p w14:paraId="00000020" w14:textId="77777777" w:rsidR="00AD3752" w:rsidRDefault="00000000">
      <w:pPr>
        <w:spacing w:after="0" w:line="240" w:lineRule="auto"/>
        <w:ind w:left="360"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12:00 | zahájení příprav</w:t>
      </w:r>
    </w:p>
    <w:p w14:paraId="00000021" w14:textId="77777777" w:rsidR="00AD3752" w:rsidRDefault="00000000">
      <w:pPr>
        <w:spacing w:after="0" w:line="240" w:lineRule="auto"/>
        <w:ind w:left="360"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16:00 - 18:00 | zvuková zkouška</w:t>
      </w:r>
    </w:p>
    <w:p w14:paraId="00000022" w14:textId="77777777" w:rsidR="00AD3752" w:rsidRDefault="00000000">
      <w:pPr>
        <w:spacing w:after="0" w:line="240" w:lineRule="auto"/>
        <w:ind w:left="360"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19.00 </w:t>
      </w:r>
      <w:proofErr w:type="gramStart"/>
      <w:r>
        <w:rPr>
          <w:rFonts w:ascii="Arial" w:eastAsia="Arial" w:hAnsi="Arial" w:cs="Arial"/>
        </w:rPr>
        <w:t>|  vstup</w:t>
      </w:r>
      <w:proofErr w:type="gramEnd"/>
      <w:r>
        <w:rPr>
          <w:rFonts w:ascii="Arial" w:eastAsia="Arial" w:hAnsi="Arial" w:cs="Arial"/>
        </w:rPr>
        <w:t xml:space="preserve"> pro diváky</w:t>
      </w:r>
    </w:p>
    <w:p w14:paraId="00000023" w14:textId="77777777" w:rsidR="00AD3752" w:rsidRDefault="00000000">
      <w:pPr>
        <w:spacing w:after="0" w:line="240" w:lineRule="auto"/>
        <w:ind w:left="360"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20.00 - 22.00 | koncert</w:t>
      </w:r>
    </w:p>
    <w:p w14:paraId="00000024" w14:textId="77777777" w:rsidR="00AD3752" w:rsidRDefault="00000000">
      <w:pPr>
        <w:spacing w:after="0" w:line="240" w:lineRule="auto"/>
        <w:ind w:left="360"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00.00 | likvidace, balení</w:t>
      </w:r>
    </w:p>
    <w:p w14:paraId="00000025" w14:textId="77777777" w:rsidR="00AD3752" w:rsidRDefault="00AD3752">
      <w:pPr>
        <w:spacing w:after="0" w:line="240" w:lineRule="auto"/>
        <w:ind w:left="360" w:right="-226"/>
        <w:jc w:val="both"/>
        <w:rPr>
          <w:rFonts w:ascii="Arial" w:eastAsia="Arial" w:hAnsi="Arial" w:cs="Arial"/>
        </w:rPr>
      </w:pPr>
    </w:p>
    <w:p w14:paraId="00000026" w14:textId="77777777" w:rsidR="00AD3752" w:rsidRDefault="00000000">
      <w:pPr>
        <w:spacing w:after="0" w:line="240" w:lineRule="auto"/>
        <w:ind w:left="360"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Kontaktní osobou pro domluvu a případné změny v harmonogramu je Jakub </w:t>
      </w:r>
      <w:proofErr w:type="spellStart"/>
      <w:r>
        <w:rPr>
          <w:rFonts w:ascii="Arial" w:eastAsia="Arial" w:hAnsi="Arial" w:cs="Arial"/>
        </w:rPr>
        <w:t>Hykeš</w:t>
      </w:r>
      <w:proofErr w:type="spellEnd"/>
      <w:r>
        <w:rPr>
          <w:rFonts w:ascii="Arial" w:eastAsia="Arial" w:hAnsi="Arial" w:cs="Arial"/>
        </w:rPr>
        <w:t xml:space="preserve">,  </w:t>
      </w:r>
      <w:hyperlink r:id="rId6">
        <w:r>
          <w:rPr>
            <w:rFonts w:ascii="Arial" w:eastAsia="Arial" w:hAnsi="Arial" w:cs="Arial"/>
            <w:color w:val="1155CC"/>
            <w:u w:val="single"/>
          </w:rPr>
          <w:t>jakub.hykes@archa-plus.cz</w:t>
        </w:r>
      </w:hyperlink>
      <w:r>
        <w:rPr>
          <w:rFonts w:ascii="Arial" w:eastAsia="Arial" w:hAnsi="Arial" w:cs="Arial"/>
        </w:rPr>
        <w:t xml:space="preserve"> a Václav Klíma </w:t>
      </w:r>
      <w:hyperlink r:id="rId7">
        <w:r>
          <w:rPr>
            <w:rFonts w:ascii="Arial" w:eastAsia="Arial" w:hAnsi="Arial" w:cs="Arial"/>
            <w:color w:val="1155CC"/>
            <w:u w:val="single"/>
          </w:rPr>
          <w:t>vasek.klima@archa-plus.cz</w:t>
        </w:r>
      </w:hyperlink>
      <w:r>
        <w:rPr>
          <w:rFonts w:ascii="Arial" w:eastAsia="Arial" w:hAnsi="Arial" w:cs="Arial"/>
        </w:rPr>
        <w:t xml:space="preserve">.   </w:t>
      </w:r>
    </w:p>
    <w:p w14:paraId="00000027" w14:textId="77777777" w:rsidR="00AD3752" w:rsidRDefault="00AD3752">
      <w:pPr>
        <w:spacing w:after="0" w:line="240" w:lineRule="auto"/>
        <w:ind w:left="360" w:right="-226"/>
        <w:jc w:val="both"/>
        <w:rPr>
          <w:rFonts w:ascii="Arial" w:eastAsia="Arial" w:hAnsi="Arial" w:cs="Arial"/>
        </w:rPr>
      </w:pPr>
    </w:p>
    <w:p w14:paraId="00000028" w14:textId="77777777" w:rsidR="00AD3752" w:rsidRDefault="00000000">
      <w:pPr>
        <w:numPr>
          <w:ilvl w:val="0"/>
          <w:numId w:val="5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ARCHA+ zajistí produkční služby související s přípravou a realizací Koncertu.</w:t>
      </w:r>
    </w:p>
    <w:p w14:paraId="00000029" w14:textId="77777777" w:rsidR="00AD3752" w:rsidRDefault="00000000">
      <w:pPr>
        <w:numPr>
          <w:ilvl w:val="0"/>
          <w:numId w:val="5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ARCHA+ se zavazuje prostřednictvím externích spolupracovníků zajistit pro realizaci Koncertu osvětlovací, zvukařské a další jevištní služby včetně poskytnutí zvukařské, osvětlovací a video techniky, vše v rozsahu vybavení divadla ARCHA+ a dle dodaných </w:t>
      </w:r>
      <w:r>
        <w:rPr>
          <w:rFonts w:ascii="Arial" w:eastAsia="Arial" w:hAnsi="Arial" w:cs="Arial"/>
        </w:rPr>
        <w:lastRenderedPageBreak/>
        <w:t xml:space="preserve">technických požadavků. Smluvní strany se shodují, že vybavení ARCHY+ je dostačující pro realizaci Koncertu. </w:t>
      </w:r>
    </w:p>
    <w:p w14:paraId="0000002A" w14:textId="77777777" w:rsidR="00AD3752" w:rsidRDefault="00000000">
      <w:pPr>
        <w:numPr>
          <w:ilvl w:val="0"/>
          <w:numId w:val="5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ARCHA+ zajistí uvaděče a hledištní personál v dostatečném počtu.  </w:t>
      </w:r>
    </w:p>
    <w:p w14:paraId="0000002B" w14:textId="77777777" w:rsidR="00AD3752" w:rsidRDefault="00000000">
      <w:pPr>
        <w:numPr>
          <w:ilvl w:val="0"/>
          <w:numId w:val="5"/>
        </w:numPr>
        <w:spacing w:after="0" w:line="240" w:lineRule="auto"/>
        <w:ind w:right="-2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" w:eastAsia="Arial" w:hAnsi="Arial" w:cs="Arial"/>
        </w:rPr>
        <w:t xml:space="preserve">ARCHA+ umožní vstup do svých prostor spolupracovníkům Pořadatele, dalším osobám zabezpečujícím Koncert i účinkujícím na základě seznamu dodaného Pořadatelem nejpozději den před konáním Koncertu. Jiný způsob mohou smluvní strany sjednat prostřednictvím </w:t>
      </w:r>
      <w:proofErr w:type="gramStart"/>
      <w:r>
        <w:rPr>
          <w:rFonts w:ascii="Arial" w:eastAsia="Arial" w:hAnsi="Arial" w:cs="Arial"/>
        </w:rPr>
        <w:t>produkce - kontaktními</w:t>
      </w:r>
      <w:proofErr w:type="gramEnd"/>
      <w:r>
        <w:rPr>
          <w:rFonts w:ascii="Arial" w:eastAsia="Arial" w:hAnsi="Arial" w:cs="Arial"/>
        </w:rPr>
        <w:t xml:space="preserve"> osobami jsou osoba Jakub </w:t>
      </w:r>
      <w:proofErr w:type="spellStart"/>
      <w:r>
        <w:rPr>
          <w:rFonts w:ascii="Arial" w:eastAsia="Arial" w:hAnsi="Arial" w:cs="Arial"/>
        </w:rPr>
        <w:t>Hykeš</w:t>
      </w:r>
      <w:proofErr w:type="spellEnd"/>
      <w:r>
        <w:rPr>
          <w:rFonts w:ascii="Arial" w:eastAsia="Arial" w:hAnsi="Arial" w:cs="Arial"/>
        </w:rPr>
        <w:t xml:space="preserve"> nebo Václav Klíma. </w:t>
      </w:r>
    </w:p>
    <w:p w14:paraId="0000002C" w14:textId="77777777" w:rsidR="00AD3752" w:rsidRDefault="00000000">
      <w:pPr>
        <w:numPr>
          <w:ilvl w:val="0"/>
          <w:numId w:val="5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ARCHA+ nezajišťuje předprodej vstupenek s výjimkou prodeje vstupenek na pokladně před koncertem. Vstupné z prodeje vstupenek náleží Pořadateli. ARCHA+ se zavazuje zaslat vyúčtování prodeje vstupenek na pokladně v místě konání koncertu nejpozději 11.11. 2024 a po jeho schválení zaslat vstupné (po odečtení provize) na účet Pořadatele uvedený v záhlaví této smlouvy.</w:t>
      </w:r>
    </w:p>
    <w:p w14:paraId="0000002D" w14:textId="77777777" w:rsidR="00AD3752" w:rsidRDefault="00000000">
      <w:pPr>
        <w:numPr>
          <w:ilvl w:val="0"/>
          <w:numId w:val="5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ARCHA+ má právo využít volné vstupenky na Koncert v počtu 30 ks. Kontaktní osobou pro jednání o vstupenkách je Barbora Prokopová – </w:t>
      </w:r>
      <w:hyperlink r:id="rId8">
        <w:r>
          <w:rPr>
            <w:rFonts w:ascii="Arial" w:eastAsia="Arial" w:hAnsi="Arial" w:cs="Arial"/>
            <w:color w:val="1155CC"/>
            <w:u w:val="single"/>
          </w:rPr>
          <w:t>bara.prokopova@archa-plus.cz</w:t>
        </w:r>
      </w:hyperlink>
      <w:r>
        <w:rPr>
          <w:rFonts w:ascii="Arial" w:eastAsia="Arial" w:hAnsi="Arial" w:cs="Arial"/>
        </w:rPr>
        <w:t xml:space="preserve">, tel. 604 208 494. </w:t>
      </w:r>
    </w:p>
    <w:p w14:paraId="0000002E" w14:textId="77777777" w:rsidR="00AD3752" w:rsidRDefault="00000000">
      <w:pPr>
        <w:numPr>
          <w:ilvl w:val="0"/>
          <w:numId w:val="5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ARCHA+ je oprávněna pořídit krátký videozáznam a fotografie z Koncertu a používat je bez omezení pro propagaci a pro prezentaci své činnosti, nikoliv však ke komerčním účelům.   </w:t>
      </w:r>
    </w:p>
    <w:p w14:paraId="0000002F" w14:textId="77777777" w:rsidR="00AD3752" w:rsidRDefault="00000000">
      <w:pPr>
        <w:numPr>
          <w:ilvl w:val="0"/>
          <w:numId w:val="5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ARCHA+ nenese odpovědnost za škody (na zdraví a majetku) účinkujících a dalších spolupracujících osob zajištěných ze strany Pořadatele. </w:t>
      </w:r>
      <w:proofErr w:type="gramStart"/>
      <w:r>
        <w:rPr>
          <w:rFonts w:ascii="Arial" w:eastAsia="Arial" w:hAnsi="Arial" w:cs="Arial"/>
        </w:rPr>
        <w:t>Pořadatel  se</w:t>
      </w:r>
      <w:proofErr w:type="gramEnd"/>
      <w:r>
        <w:rPr>
          <w:rFonts w:ascii="Arial" w:eastAsia="Arial" w:hAnsi="Arial" w:cs="Arial"/>
        </w:rPr>
        <w:t xml:space="preserve"> zavazuje takové škody pokrýt a uhradit svým pojištěním, případně se nároků na škodu vzdát. </w:t>
      </w:r>
    </w:p>
    <w:p w14:paraId="00000030" w14:textId="77777777" w:rsidR="00AD3752" w:rsidRDefault="00000000">
      <w:pPr>
        <w:numPr>
          <w:ilvl w:val="0"/>
          <w:numId w:val="5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ARCHA+ neodpovídá v souvislosti s uspořádáním Koncertu za úhradu autorských odměn a licencí ani za úhradu poplatků kolektivním správcům OSA a </w:t>
      </w:r>
      <w:proofErr w:type="spellStart"/>
      <w:r>
        <w:rPr>
          <w:rFonts w:ascii="Arial" w:eastAsia="Arial" w:hAnsi="Arial" w:cs="Arial"/>
        </w:rPr>
        <w:t>Intergram</w:t>
      </w:r>
      <w:proofErr w:type="spellEnd"/>
      <w:r>
        <w:rPr>
          <w:rFonts w:ascii="Arial" w:eastAsia="Arial" w:hAnsi="Arial" w:cs="Arial"/>
        </w:rPr>
        <w:t xml:space="preserve">. ARCHA+ nenese odpovědnost za případná porušení autorských a dalších práv vyplývajících z autorského zákon. </w:t>
      </w:r>
    </w:p>
    <w:p w14:paraId="00000031" w14:textId="77777777" w:rsidR="00AD3752" w:rsidRDefault="00000000">
      <w:pPr>
        <w:numPr>
          <w:ilvl w:val="0"/>
          <w:numId w:val="5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ARCHA+ po předchozí dohodě Smluvních stran umožní spolupracovníkům Pořadatele konzumaci jím určených osob na baru bez okamžité úhrady konzumovaných nápojů. Cena za konzumaci bude uhrazena po Koncertě na základě faktury vystavené ARCHOU+  </w:t>
      </w:r>
    </w:p>
    <w:p w14:paraId="00000032" w14:textId="77777777" w:rsidR="00AD3752" w:rsidRDefault="00000000">
      <w:pPr>
        <w:numPr>
          <w:ilvl w:val="0"/>
          <w:numId w:val="5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ARCHA+ se jako spolupořadatel Koncertu bude podílet na jeho uspořádání vlastními náklady v předem domluveném rozsahu. Další náklady za služby poskytnuté dle </w:t>
      </w:r>
      <w:proofErr w:type="spellStart"/>
      <w:r>
        <w:rPr>
          <w:rFonts w:ascii="Arial" w:eastAsia="Arial" w:hAnsi="Arial" w:cs="Arial"/>
        </w:rPr>
        <w:t>dle</w:t>
      </w:r>
      <w:proofErr w:type="spellEnd"/>
      <w:r>
        <w:rPr>
          <w:rFonts w:ascii="Arial" w:eastAsia="Arial" w:hAnsi="Arial" w:cs="Arial"/>
        </w:rPr>
        <w:t xml:space="preserve"> tohoto článku je ARCHA+ oprávněna fakturovat dle článku IV.  </w:t>
      </w:r>
    </w:p>
    <w:p w14:paraId="00000033" w14:textId="77777777" w:rsidR="00AD3752" w:rsidRDefault="00AD3752">
      <w:pPr>
        <w:spacing w:after="0" w:line="240" w:lineRule="auto"/>
        <w:ind w:right="-226"/>
        <w:jc w:val="both"/>
        <w:rPr>
          <w:rFonts w:ascii="Arial" w:eastAsia="Arial" w:hAnsi="Arial" w:cs="Arial"/>
        </w:rPr>
      </w:pPr>
    </w:p>
    <w:p w14:paraId="00000034" w14:textId="77777777" w:rsidR="00AD3752" w:rsidRDefault="00AD3752">
      <w:pPr>
        <w:spacing w:after="0" w:line="240" w:lineRule="auto"/>
        <w:ind w:right="-226"/>
        <w:rPr>
          <w:rFonts w:ascii="Arial" w:eastAsia="Arial" w:hAnsi="Arial" w:cs="Arial"/>
        </w:rPr>
      </w:pPr>
    </w:p>
    <w:p w14:paraId="00000035" w14:textId="77777777" w:rsidR="00AD3752" w:rsidRDefault="00000000">
      <w:pPr>
        <w:spacing w:after="0" w:line="240" w:lineRule="auto"/>
        <w:ind w:right="-2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</w:p>
    <w:p w14:paraId="00000036" w14:textId="77777777" w:rsidR="00AD3752" w:rsidRDefault="00000000">
      <w:pPr>
        <w:spacing w:after="0" w:line="240" w:lineRule="auto"/>
        <w:ind w:right="-22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Práva a povinnosti Pořadatele</w:t>
      </w:r>
    </w:p>
    <w:p w14:paraId="00000037" w14:textId="77777777" w:rsidR="00AD3752" w:rsidRDefault="00AD3752">
      <w:pPr>
        <w:spacing w:after="0" w:line="240" w:lineRule="auto"/>
        <w:ind w:right="-226"/>
        <w:jc w:val="center"/>
        <w:rPr>
          <w:rFonts w:ascii="Arial" w:eastAsia="Arial" w:hAnsi="Arial" w:cs="Arial"/>
          <w:b/>
        </w:rPr>
      </w:pPr>
    </w:p>
    <w:p w14:paraId="00000038" w14:textId="77777777" w:rsidR="00AD3752" w:rsidRDefault="00000000">
      <w:pPr>
        <w:numPr>
          <w:ilvl w:val="0"/>
          <w:numId w:val="2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Pořadatel zajistí vystoupení kapely KROVOSTOK na Koncertě dle domluveného harmonogramu.  </w:t>
      </w:r>
    </w:p>
    <w:p w14:paraId="00000039" w14:textId="77777777" w:rsidR="00AD3752" w:rsidRDefault="00000000">
      <w:pPr>
        <w:numPr>
          <w:ilvl w:val="0"/>
          <w:numId w:val="2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Pořadatel zajistí a uhradí honoráře, dopravu a ubytování vystupujících umělců a jejich spolupracovníků, stejně tak diety a další požadavky ze strany vystupující umělců.</w:t>
      </w:r>
    </w:p>
    <w:p w14:paraId="0000003A" w14:textId="77777777" w:rsidR="00AD3752" w:rsidRDefault="00000000">
      <w:pPr>
        <w:numPr>
          <w:ilvl w:val="0"/>
          <w:numId w:val="2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Pořadatel uhradí všechny autorské odměny a poplatky. Pořadatel je povinen ohlásit uskutečnění Koncertu kolektivnímu </w:t>
      </w:r>
      <w:proofErr w:type="gramStart"/>
      <w:r>
        <w:rPr>
          <w:rFonts w:ascii="Arial" w:eastAsia="Arial" w:hAnsi="Arial" w:cs="Arial"/>
        </w:rPr>
        <w:t>správci  OSA</w:t>
      </w:r>
      <w:proofErr w:type="gramEnd"/>
      <w:r>
        <w:rPr>
          <w:rFonts w:ascii="Arial" w:eastAsia="Arial" w:hAnsi="Arial" w:cs="Arial"/>
        </w:rPr>
        <w:t xml:space="preserve">. ARCHA+ nenese odpovědnost za úhradu autorských poplatků ani za případná porušení autorských a dalších práv souvisejících s uspořádáním Koncertu v prostoru ARCHA+ dle této smlouvy. </w:t>
      </w:r>
    </w:p>
    <w:p w14:paraId="0000003B" w14:textId="77777777" w:rsidR="00AD3752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Pořadatel prohlašuje, že je ji znám stav prostor ARCHY+, ve kterých se Koncert uskuteční, bezpečnostní předpisy i právní předpisy platné v oblasti bezpečnosti práce a požární ochrany. Pořadatel se zavazuje seznámit s uvedenými předpisy účinkující i všechny další spolupracovníky na své straně.</w:t>
      </w:r>
    </w:p>
    <w:p w14:paraId="0000003C" w14:textId="77777777" w:rsidR="00AD3752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Pořadatel bude propagovat Koncert všemi prostředky dle svých možností v rámci svých komunikačních kanálů.</w:t>
      </w:r>
    </w:p>
    <w:p w14:paraId="0000003D" w14:textId="77777777" w:rsidR="00AD3752" w:rsidRDefault="00000000">
      <w:pPr>
        <w:numPr>
          <w:ilvl w:val="0"/>
          <w:numId w:val="2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Pořadatel uhradí část nákladů za vzájemnou spolupráci (služby dle článku II poskytnuté ARCHOU+) dle článku IV.  </w:t>
      </w:r>
    </w:p>
    <w:p w14:paraId="0000003E" w14:textId="77777777" w:rsidR="00AD3752" w:rsidRDefault="00AD3752">
      <w:pPr>
        <w:spacing w:after="0" w:line="240" w:lineRule="auto"/>
        <w:ind w:right="-226"/>
        <w:jc w:val="center"/>
        <w:rPr>
          <w:rFonts w:ascii="Arial" w:eastAsia="Arial" w:hAnsi="Arial" w:cs="Arial"/>
          <w:b/>
        </w:rPr>
      </w:pPr>
    </w:p>
    <w:p w14:paraId="0000003F" w14:textId="77777777" w:rsidR="00AD3752" w:rsidRDefault="00AD3752">
      <w:pPr>
        <w:spacing w:after="0" w:line="240" w:lineRule="auto"/>
        <w:ind w:right="-226"/>
        <w:jc w:val="both"/>
        <w:rPr>
          <w:rFonts w:ascii="Arial" w:eastAsia="Arial" w:hAnsi="Arial" w:cs="Arial"/>
        </w:rPr>
      </w:pPr>
    </w:p>
    <w:p w14:paraId="00000040" w14:textId="77777777" w:rsidR="00AD3752" w:rsidRDefault="00AD3752">
      <w:pPr>
        <w:spacing w:after="0" w:line="240" w:lineRule="auto"/>
        <w:ind w:right="-226"/>
        <w:jc w:val="center"/>
        <w:rPr>
          <w:rFonts w:ascii="Arial" w:eastAsia="Arial" w:hAnsi="Arial" w:cs="Arial"/>
          <w:b/>
        </w:rPr>
      </w:pPr>
    </w:p>
    <w:p w14:paraId="70CDCFBD" w14:textId="77777777" w:rsidR="00EC1622" w:rsidRDefault="00EC1622">
      <w:pPr>
        <w:spacing w:after="0" w:line="240" w:lineRule="auto"/>
        <w:ind w:right="-226"/>
        <w:jc w:val="center"/>
        <w:rPr>
          <w:rFonts w:ascii="Arial" w:eastAsia="Arial" w:hAnsi="Arial" w:cs="Arial"/>
          <w:b/>
        </w:rPr>
      </w:pPr>
    </w:p>
    <w:p w14:paraId="00000041" w14:textId="77777777" w:rsidR="00AD3752" w:rsidRDefault="00000000">
      <w:pPr>
        <w:spacing w:after="0" w:line="240" w:lineRule="auto"/>
        <w:ind w:right="-2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IV.</w:t>
      </w:r>
    </w:p>
    <w:p w14:paraId="00000042" w14:textId="77777777" w:rsidR="00AD3752" w:rsidRDefault="00000000">
      <w:pPr>
        <w:spacing w:after="0" w:line="240" w:lineRule="auto"/>
        <w:ind w:left="284" w:right="-2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Finanční podmínky</w:t>
      </w:r>
    </w:p>
    <w:p w14:paraId="00000043" w14:textId="77777777" w:rsidR="00AD3752" w:rsidRDefault="00AD3752">
      <w:pPr>
        <w:spacing w:after="0" w:line="240" w:lineRule="auto"/>
        <w:ind w:left="284" w:right="-226"/>
        <w:jc w:val="center"/>
        <w:rPr>
          <w:rFonts w:ascii="Arial" w:eastAsia="Arial" w:hAnsi="Arial" w:cs="Arial"/>
        </w:rPr>
      </w:pPr>
    </w:p>
    <w:p w14:paraId="00000044" w14:textId="77777777" w:rsidR="00AD3752" w:rsidRDefault="00000000">
      <w:pPr>
        <w:numPr>
          <w:ilvl w:val="0"/>
          <w:numId w:val="4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 část služeb dle článku </w:t>
      </w:r>
      <w:proofErr w:type="gramStart"/>
      <w:r>
        <w:rPr>
          <w:rFonts w:ascii="Arial" w:eastAsia="Arial" w:hAnsi="Arial" w:cs="Arial"/>
        </w:rPr>
        <w:t>II  uhradí</w:t>
      </w:r>
      <w:proofErr w:type="gramEnd"/>
      <w:r>
        <w:rPr>
          <w:rFonts w:ascii="Arial" w:eastAsia="Arial" w:hAnsi="Arial" w:cs="Arial"/>
        </w:rPr>
        <w:t xml:space="preserve"> Pořadatel cenu ve výši 6.000 EUR. Uvedená cena bude uhrazena na základě faktury vystavené ARCHOU+ a splatná obratem, nejpozději však do 7. 11. 2024.   </w:t>
      </w:r>
    </w:p>
    <w:p w14:paraId="00000045" w14:textId="77777777" w:rsidR="00AD3752" w:rsidRDefault="00000000">
      <w:pPr>
        <w:numPr>
          <w:ilvl w:val="0"/>
          <w:numId w:val="4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Tržby z prodeje vstupenek náleží Pořadateli, který si předprodej zajišťuje sám. ARCHA+ zajistí prodej vstupenek na místě konání koncertu bezprostředně před jeho začátkem. </w:t>
      </w:r>
    </w:p>
    <w:p w14:paraId="00000046" w14:textId="77777777" w:rsidR="00AD3752" w:rsidRDefault="00000000">
      <w:pPr>
        <w:numPr>
          <w:ilvl w:val="0"/>
          <w:numId w:val="4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případě, že dojde na základě dohody ke konzumaci na baru ARCHY+ dle článku II. </w:t>
      </w:r>
      <w:proofErr w:type="spellStart"/>
      <w:r>
        <w:rPr>
          <w:rFonts w:ascii="Arial" w:eastAsia="Arial" w:hAnsi="Arial" w:cs="Arial"/>
        </w:rPr>
        <w:t>odst</w:t>
      </w:r>
      <w:proofErr w:type="spellEnd"/>
      <w:r>
        <w:rPr>
          <w:rFonts w:ascii="Arial" w:eastAsia="Arial" w:hAnsi="Arial" w:cs="Arial"/>
        </w:rPr>
        <w:t xml:space="preserve"> 11, vystaví ARCHA+ na cenu konzumace fakturu se splatností 5 dnů. </w:t>
      </w:r>
    </w:p>
    <w:p w14:paraId="00000047" w14:textId="77777777" w:rsidR="00AD3752" w:rsidRDefault="00000000">
      <w:pPr>
        <w:numPr>
          <w:ilvl w:val="0"/>
          <w:numId w:val="4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Uhrazením ceny dle bodu 1, tržeb dle bodu 2 budou a případně také ceny dle bodu 3 budou vyrovnány finanční závazky smluvních stran vyplývajících z této smlouvy. </w:t>
      </w:r>
    </w:p>
    <w:p w14:paraId="00000048" w14:textId="77777777" w:rsidR="00AD3752" w:rsidRDefault="00AD3752">
      <w:pPr>
        <w:spacing w:after="0" w:line="240" w:lineRule="auto"/>
        <w:ind w:left="720" w:right="-226"/>
        <w:jc w:val="both"/>
        <w:rPr>
          <w:rFonts w:ascii="Arial" w:eastAsia="Arial" w:hAnsi="Arial" w:cs="Arial"/>
        </w:rPr>
      </w:pPr>
    </w:p>
    <w:p w14:paraId="00000049" w14:textId="77777777" w:rsidR="00AD3752" w:rsidRDefault="00000000">
      <w:pPr>
        <w:spacing w:after="0" w:line="240" w:lineRule="auto"/>
        <w:ind w:left="284" w:right="-2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V.</w:t>
      </w:r>
    </w:p>
    <w:p w14:paraId="0000004A" w14:textId="77777777" w:rsidR="00AD3752" w:rsidRDefault="00000000">
      <w:pPr>
        <w:spacing w:after="0" w:line="240" w:lineRule="auto"/>
        <w:ind w:right="-2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Zvláštní ujednání</w:t>
      </w:r>
    </w:p>
    <w:p w14:paraId="0000004B" w14:textId="77777777" w:rsidR="00AD3752" w:rsidRDefault="00AD3752">
      <w:pPr>
        <w:spacing w:after="0" w:line="240" w:lineRule="auto"/>
        <w:ind w:right="-226"/>
        <w:jc w:val="center"/>
        <w:rPr>
          <w:rFonts w:ascii="Arial" w:eastAsia="Arial" w:hAnsi="Arial" w:cs="Arial"/>
        </w:rPr>
      </w:pPr>
    </w:p>
    <w:p w14:paraId="0000004C" w14:textId="77777777" w:rsidR="00AD3752" w:rsidRDefault="00000000">
      <w:pPr>
        <w:numPr>
          <w:ilvl w:val="0"/>
          <w:numId w:val="1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případě, že se Koncert neuskuteční z důvodu vyšší moci, nemá žádná ze smluvních stran nárok na náhradu dosud vynaložených nákladů souvisejících s plněním dle této smlouvy. </w:t>
      </w:r>
    </w:p>
    <w:p w14:paraId="0000004D" w14:textId="77777777" w:rsidR="00AD3752" w:rsidRDefault="00000000">
      <w:pPr>
        <w:numPr>
          <w:ilvl w:val="0"/>
          <w:numId w:val="1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Pokud jedna ze smluvních stran zruší realizaci Koncertu odstoupením od smlouvy z důvodů na své straně, nebo dojde k odstoupení z důvodu závažného porušení smluvních </w:t>
      </w:r>
      <w:proofErr w:type="gramStart"/>
      <w:r>
        <w:rPr>
          <w:rFonts w:ascii="Arial" w:eastAsia="Arial" w:hAnsi="Arial" w:cs="Arial"/>
        </w:rPr>
        <w:t>podmínek,  zavazuje</w:t>
      </w:r>
      <w:proofErr w:type="gramEnd"/>
      <w:r>
        <w:rPr>
          <w:rFonts w:ascii="Arial" w:eastAsia="Arial" w:hAnsi="Arial" w:cs="Arial"/>
        </w:rPr>
        <w:t xml:space="preserve"> se odstupující strana resp. strana, která porušila podmínky smlouvy, uhradit pokutu ve výši 60.000 Kč  jako náhradu za náklady spojené se zrušením Koncertu.</w:t>
      </w:r>
    </w:p>
    <w:p w14:paraId="0000004E" w14:textId="77777777" w:rsidR="00AD3752" w:rsidRDefault="00000000">
      <w:pPr>
        <w:numPr>
          <w:ilvl w:val="0"/>
          <w:numId w:val="1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Pokuta bude uhrazena na základě faktury vystavené příslušnou smluvní stranou. </w:t>
      </w:r>
    </w:p>
    <w:p w14:paraId="0000004F" w14:textId="77777777" w:rsidR="00AD3752" w:rsidRDefault="00AD3752">
      <w:pPr>
        <w:spacing w:after="0" w:line="240" w:lineRule="auto"/>
        <w:ind w:right="-226"/>
        <w:jc w:val="center"/>
        <w:rPr>
          <w:rFonts w:ascii="Arial" w:eastAsia="Arial" w:hAnsi="Arial" w:cs="Arial"/>
        </w:rPr>
      </w:pPr>
    </w:p>
    <w:p w14:paraId="00000050" w14:textId="77777777" w:rsidR="00AD3752" w:rsidRDefault="00000000">
      <w:pPr>
        <w:spacing w:after="0" w:line="240" w:lineRule="auto"/>
        <w:ind w:right="-2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VI.</w:t>
      </w:r>
    </w:p>
    <w:p w14:paraId="00000051" w14:textId="77777777" w:rsidR="00AD3752" w:rsidRDefault="00000000">
      <w:pPr>
        <w:spacing w:after="0" w:line="240" w:lineRule="auto"/>
        <w:ind w:right="-2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Závěrečná ustanovení</w:t>
      </w:r>
    </w:p>
    <w:p w14:paraId="00000052" w14:textId="77777777" w:rsidR="00AD3752" w:rsidRDefault="00AD3752">
      <w:pPr>
        <w:spacing w:after="0" w:line="240" w:lineRule="auto"/>
        <w:ind w:left="501" w:right="-226"/>
        <w:jc w:val="both"/>
        <w:rPr>
          <w:rFonts w:ascii="Arial" w:eastAsia="Arial" w:hAnsi="Arial" w:cs="Arial"/>
          <w:highlight w:val="white"/>
        </w:rPr>
      </w:pPr>
    </w:p>
    <w:p w14:paraId="00000053" w14:textId="77777777" w:rsidR="00AD3752" w:rsidRDefault="00000000">
      <w:pPr>
        <w:numPr>
          <w:ilvl w:val="0"/>
          <w:numId w:val="3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nabývá platnosti dnem podpisu oprávněnými zástupci obou smluvních stran a je uzavírána do doby vyrovnání veškerých vzájemných závazků z této smlouvy vyplývajících.</w:t>
      </w:r>
    </w:p>
    <w:p w14:paraId="00000054" w14:textId="77777777" w:rsidR="00AD3752" w:rsidRDefault="00000000">
      <w:pPr>
        <w:numPr>
          <w:ilvl w:val="0"/>
          <w:numId w:val="3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Strany berou na vědomí a výslovně souhlasí, že tato smlouva bude zveřejněna v registru smluv dle zákona o registru smluv.</w:t>
      </w:r>
    </w:p>
    <w:p w14:paraId="00000055" w14:textId="77777777" w:rsidR="00AD3752" w:rsidRDefault="00000000">
      <w:pPr>
        <w:numPr>
          <w:ilvl w:val="0"/>
          <w:numId w:val="3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Zástupci obou smluvních stran prohlašují, že jsou oprávněni tuto smlouvu uzavřít.</w:t>
      </w:r>
    </w:p>
    <w:p w14:paraId="00000056" w14:textId="77777777" w:rsidR="00AD3752" w:rsidRDefault="00000000">
      <w:pPr>
        <w:numPr>
          <w:ilvl w:val="0"/>
          <w:numId w:val="3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Jakékoliv změny této smlouvy se mohou řešit pouze formou písemných a číslovaných dodatků uzavřených po dohodě obou smluvních stran.</w:t>
      </w:r>
    </w:p>
    <w:p w14:paraId="00000057" w14:textId="77777777" w:rsidR="00AD3752" w:rsidRDefault="00000000">
      <w:pPr>
        <w:numPr>
          <w:ilvl w:val="0"/>
          <w:numId w:val="3"/>
        </w:num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Tato smlouva je vyhotovena ve dvou stejnopisech, z nichž každá z obou smluvních stran obdrží po jednom. Příloha 1 a 2 jsou nedílnou součástí smlouvy. </w:t>
      </w:r>
    </w:p>
    <w:p w14:paraId="00000058" w14:textId="77777777" w:rsidR="00AD3752" w:rsidRDefault="00AD3752">
      <w:pPr>
        <w:spacing w:after="0" w:line="240" w:lineRule="auto"/>
        <w:ind w:right="-226"/>
        <w:jc w:val="both"/>
        <w:rPr>
          <w:rFonts w:ascii="Arial" w:eastAsia="Arial" w:hAnsi="Arial" w:cs="Arial"/>
        </w:rPr>
      </w:pPr>
    </w:p>
    <w:p w14:paraId="00000059" w14:textId="77777777" w:rsidR="00AD3752" w:rsidRDefault="00AD3752">
      <w:pPr>
        <w:spacing w:after="0" w:line="240" w:lineRule="auto"/>
        <w:ind w:right="-226"/>
        <w:jc w:val="both"/>
        <w:rPr>
          <w:rFonts w:ascii="Arial" w:eastAsia="Arial" w:hAnsi="Arial" w:cs="Arial"/>
        </w:rPr>
      </w:pPr>
    </w:p>
    <w:p w14:paraId="0000005A" w14:textId="77777777" w:rsidR="00AD3752" w:rsidRDefault="00AD3752">
      <w:pPr>
        <w:spacing w:after="0" w:line="240" w:lineRule="auto"/>
        <w:ind w:right="-226"/>
        <w:jc w:val="both"/>
        <w:rPr>
          <w:rFonts w:ascii="Arial" w:eastAsia="Arial" w:hAnsi="Arial" w:cs="Arial"/>
        </w:rPr>
      </w:pPr>
    </w:p>
    <w:p w14:paraId="0000005B" w14:textId="77777777" w:rsidR="00AD3752" w:rsidRDefault="00AD3752">
      <w:pPr>
        <w:spacing w:after="0" w:line="240" w:lineRule="auto"/>
        <w:ind w:right="-226"/>
        <w:jc w:val="both"/>
        <w:rPr>
          <w:rFonts w:ascii="Arial" w:eastAsia="Arial" w:hAnsi="Arial" w:cs="Arial"/>
        </w:rPr>
      </w:pPr>
    </w:p>
    <w:p w14:paraId="0000005C" w14:textId="77777777" w:rsidR="00AD3752" w:rsidRDefault="00000000">
      <w:p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Praze </w:t>
      </w:r>
      <w:proofErr w:type="gramStart"/>
      <w:r>
        <w:rPr>
          <w:rFonts w:ascii="Arial" w:eastAsia="Arial" w:hAnsi="Arial" w:cs="Arial"/>
        </w:rPr>
        <w:t xml:space="preserve">dne: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V Praze dne: </w:t>
      </w:r>
    </w:p>
    <w:p w14:paraId="0000005D" w14:textId="77777777" w:rsidR="00AD3752" w:rsidRDefault="00AD3752">
      <w:pPr>
        <w:spacing w:after="0" w:line="240" w:lineRule="auto"/>
        <w:ind w:right="-226"/>
        <w:jc w:val="both"/>
        <w:rPr>
          <w:rFonts w:ascii="Arial" w:eastAsia="Arial" w:hAnsi="Arial" w:cs="Arial"/>
        </w:rPr>
      </w:pPr>
    </w:p>
    <w:p w14:paraId="0000005E" w14:textId="77777777" w:rsidR="00AD3752" w:rsidRDefault="00AD3752">
      <w:pPr>
        <w:spacing w:after="0" w:line="240" w:lineRule="auto"/>
        <w:ind w:right="-226"/>
        <w:jc w:val="both"/>
        <w:rPr>
          <w:rFonts w:ascii="Arial" w:eastAsia="Arial" w:hAnsi="Arial" w:cs="Arial"/>
        </w:rPr>
      </w:pPr>
    </w:p>
    <w:p w14:paraId="0000005F" w14:textId="77777777" w:rsidR="00AD3752" w:rsidRDefault="00AD3752">
      <w:pPr>
        <w:spacing w:after="0" w:line="240" w:lineRule="auto"/>
        <w:ind w:right="-226"/>
        <w:jc w:val="both"/>
        <w:rPr>
          <w:rFonts w:ascii="Arial" w:eastAsia="Arial" w:hAnsi="Arial" w:cs="Arial"/>
        </w:rPr>
      </w:pPr>
    </w:p>
    <w:p w14:paraId="00000060" w14:textId="77777777" w:rsidR="00AD3752" w:rsidRDefault="00AD3752">
      <w:pPr>
        <w:spacing w:after="0" w:line="240" w:lineRule="auto"/>
        <w:ind w:right="-226"/>
        <w:jc w:val="both"/>
        <w:rPr>
          <w:rFonts w:ascii="Arial" w:eastAsia="Arial" w:hAnsi="Arial" w:cs="Arial"/>
        </w:rPr>
      </w:pPr>
    </w:p>
    <w:p w14:paraId="00000061" w14:textId="77777777" w:rsidR="00AD3752" w:rsidRDefault="00000000">
      <w:pPr>
        <w:spacing w:after="0" w:line="240" w:lineRule="auto"/>
        <w:ind w:right="-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             ....................................................</w:t>
      </w:r>
    </w:p>
    <w:p w14:paraId="00000062" w14:textId="77777777" w:rsidR="00AD3752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Divadlo Archa, o. p. s.</w:t>
      </w:r>
      <w:r>
        <w:rPr>
          <w:rFonts w:ascii="Arial" w:eastAsia="Arial" w:hAnsi="Arial" w:cs="Arial"/>
        </w:rPr>
        <w:tab/>
        <w:t xml:space="preserve">                          </w:t>
      </w:r>
      <w:r>
        <w:rPr>
          <w:rFonts w:ascii="Arial" w:eastAsia="Arial" w:hAnsi="Arial" w:cs="Arial"/>
          <w:b/>
        </w:rPr>
        <w:t xml:space="preserve">   Pořadatel</w:t>
      </w:r>
    </w:p>
    <w:p w14:paraId="00000063" w14:textId="77777777" w:rsidR="00AD3752" w:rsidRDefault="00AD3752">
      <w:pPr>
        <w:spacing w:after="0" w:line="240" w:lineRule="auto"/>
        <w:ind w:left="709"/>
        <w:jc w:val="both"/>
        <w:rPr>
          <w:rFonts w:ascii="Arial" w:eastAsia="Arial" w:hAnsi="Arial" w:cs="Arial"/>
        </w:rPr>
      </w:pPr>
    </w:p>
    <w:p w14:paraId="00000064" w14:textId="77777777" w:rsidR="00AD3752" w:rsidRDefault="00AD3752">
      <w:pPr>
        <w:rPr>
          <w:rFonts w:ascii="Arial" w:eastAsia="Arial" w:hAnsi="Arial" w:cs="Arial"/>
        </w:rPr>
      </w:pPr>
    </w:p>
    <w:p w14:paraId="00000065" w14:textId="77777777" w:rsidR="00AD375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sectPr w:rsidR="00AD375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25B33AB6-0642-4780-92E9-8314FB3B6FE7}"/>
    <w:embedItalic r:id="rId2" w:fontKey="{F3763C19-061C-48FC-A500-8405292ADF6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82855B81-6730-403C-B3E7-07C48472F1EC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4" w:fontKey="{79085F4D-00DC-4687-995A-56020867D969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93E20"/>
    <w:multiLevelType w:val="multilevel"/>
    <w:tmpl w:val="28AE1F34"/>
    <w:lvl w:ilvl="0">
      <w:start w:val="1"/>
      <w:numFmt w:val="decimal"/>
      <w:lvlText w:val="%1."/>
      <w:lvlJc w:val="left"/>
      <w:pPr>
        <w:ind w:left="425" w:hanging="28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9830A6"/>
    <w:multiLevelType w:val="multilevel"/>
    <w:tmpl w:val="2D96239C"/>
    <w:lvl w:ilvl="0">
      <w:start w:val="1"/>
      <w:numFmt w:val="decimal"/>
      <w:lvlText w:val="%1.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u w:val="no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u w:val="none"/>
      </w:rPr>
    </w:lvl>
  </w:abstractNum>
  <w:abstractNum w:abstractNumId="2" w15:restartNumberingAfterBreak="0">
    <w:nsid w:val="5BEE07E9"/>
    <w:multiLevelType w:val="multilevel"/>
    <w:tmpl w:val="3042C42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3" w15:restartNumberingAfterBreak="0">
    <w:nsid w:val="5F6606C2"/>
    <w:multiLevelType w:val="multilevel"/>
    <w:tmpl w:val="D8B063AA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4" w15:restartNumberingAfterBreak="0">
    <w:nsid w:val="7DCA7ADB"/>
    <w:multiLevelType w:val="multilevel"/>
    <w:tmpl w:val="FBCC7B6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u w:val="none"/>
      </w:rPr>
    </w:lvl>
  </w:abstractNum>
  <w:num w:numId="1" w16cid:durableId="1964729483">
    <w:abstractNumId w:val="4"/>
  </w:num>
  <w:num w:numId="2" w16cid:durableId="2053338357">
    <w:abstractNumId w:val="3"/>
  </w:num>
  <w:num w:numId="3" w16cid:durableId="1616717188">
    <w:abstractNumId w:val="0"/>
  </w:num>
  <w:num w:numId="4" w16cid:durableId="576018775">
    <w:abstractNumId w:val="1"/>
  </w:num>
  <w:num w:numId="5" w16cid:durableId="430778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52"/>
    <w:rsid w:val="00AD3752"/>
    <w:rsid w:val="00EC1622"/>
    <w:rsid w:val="00FD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8A7"/>
  <w15:docId w15:val="{209DCBC6-F4AC-4EFD-868F-A42FB919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3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3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3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3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3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3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3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3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833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833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3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3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3C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3C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3C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3C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3C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3CAF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sid w:val="0083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3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3C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3C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3C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3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3C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3CA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5675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6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.prokopova@archa-plus.cz" TargetMode="External"/><Relationship Id="rId3" Type="http://schemas.openxmlformats.org/officeDocument/2006/relationships/styles" Target="styles.xml"/><Relationship Id="rId7" Type="http://schemas.openxmlformats.org/officeDocument/2006/relationships/hyperlink" Target="mailto:vasek.klima@archa-plu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kub.hykes@archa-plus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83u9WuNpLezxfW4bb3Pnblyy1Q==">CgMxLjA4AHIhMURHR2c4d1FCRmg2TDBCbi1MVG5kT19Fb1A1enJpUzVu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Kareisová</dc:creator>
  <cp:lastModifiedBy>Radka Kareisová</cp:lastModifiedBy>
  <cp:revision>3</cp:revision>
  <dcterms:created xsi:type="dcterms:W3CDTF">2024-07-30T07:45:00Z</dcterms:created>
  <dcterms:modified xsi:type="dcterms:W3CDTF">2024-12-02T17:07:00Z</dcterms:modified>
</cp:coreProperties>
</file>