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B91E19" w:rsidRDefault="00B91E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sz w:val="22"/>
          <w:szCs w:val="22"/>
        </w:rPr>
      </w:pPr>
    </w:p>
    <w:p w:rsidR="00D91519" w:rsidRDefault="00D915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aps w:val="0"/>
          <w:sz w:val="22"/>
          <w:szCs w:val="22"/>
        </w:rPr>
        <w:t>S</w:t>
      </w:r>
      <w:r w:rsidRPr="00D91519">
        <w:rPr>
          <w:rFonts w:ascii="Calibri" w:hAnsi="Calibri" w:cs="Arial"/>
          <w:b/>
          <w:caps w:val="0"/>
          <w:sz w:val="22"/>
          <w:szCs w:val="22"/>
        </w:rPr>
        <w:t>pecifikace objednávky</w:t>
      </w:r>
      <w:r w:rsidRPr="00D91519"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b/>
          <w:caps w:val="0"/>
          <w:sz w:val="22"/>
          <w:szCs w:val="22"/>
        </w:rPr>
        <w:t>O</w:t>
      </w:r>
      <w:r w:rsidRPr="00D91519">
        <w:rPr>
          <w:rFonts w:ascii="Calibri" w:hAnsi="Calibri" w:cs="Arial"/>
          <w:b/>
          <w:caps w:val="0"/>
          <w:sz w:val="22"/>
          <w:szCs w:val="22"/>
        </w:rPr>
        <w:t>prava</w:t>
      </w:r>
      <w:r>
        <w:rPr>
          <w:rFonts w:ascii="Calibri" w:hAnsi="Calibri" w:cs="Arial"/>
          <w:b/>
          <w:caps w:val="0"/>
          <w:sz w:val="22"/>
          <w:szCs w:val="22"/>
        </w:rPr>
        <w:t xml:space="preserve"> </w:t>
      </w:r>
      <w:r w:rsidR="00C104E9">
        <w:rPr>
          <w:rFonts w:ascii="Calibri" w:hAnsi="Calibri" w:cs="Arial"/>
          <w:b/>
          <w:caps w:val="0"/>
          <w:sz w:val="22"/>
          <w:szCs w:val="22"/>
        </w:rPr>
        <w:t xml:space="preserve">stávajících exponátů </w:t>
      </w:r>
      <w:r w:rsidR="00FD1EC5">
        <w:rPr>
          <w:rFonts w:ascii="Calibri" w:hAnsi="Calibri" w:cs="Arial"/>
          <w:b/>
          <w:caps w:val="0"/>
          <w:sz w:val="22"/>
          <w:szCs w:val="22"/>
        </w:rPr>
        <w:t xml:space="preserve">v </w:t>
      </w:r>
      <w:r>
        <w:rPr>
          <w:rFonts w:ascii="Calibri" w:hAnsi="Calibri" w:cs="Arial"/>
          <w:b/>
          <w:caps w:val="0"/>
          <w:sz w:val="22"/>
          <w:szCs w:val="22"/>
        </w:rPr>
        <w:t>D</w:t>
      </w:r>
      <w:r w:rsidR="00FD1EC5">
        <w:rPr>
          <w:rFonts w:ascii="Calibri" w:hAnsi="Calibri" w:cs="Arial"/>
          <w:b/>
          <w:caps w:val="0"/>
          <w:sz w:val="22"/>
          <w:szCs w:val="22"/>
        </w:rPr>
        <w:t>omě</w:t>
      </w:r>
      <w:r>
        <w:rPr>
          <w:rFonts w:ascii="Calibri" w:hAnsi="Calibri" w:cs="Arial"/>
          <w:b/>
          <w:caps w:val="0"/>
          <w:sz w:val="22"/>
          <w:szCs w:val="22"/>
        </w:rPr>
        <w:t xml:space="preserve"> </w:t>
      </w:r>
      <w:r w:rsidRPr="00D91519">
        <w:rPr>
          <w:rFonts w:ascii="Calibri" w:hAnsi="Calibri" w:cs="Arial"/>
          <w:b/>
          <w:caps w:val="0"/>
          <w:sz w:val="22"/>
          <w:szCs w:val="22"/>
        </w:rPr>
        <w:t xml:space="preserve">přírody </w:t>
      </w:r>
      <w:r>
        <w:rPr>
          <w:rFonts w:ascii="Calibri" w:hAnsi="Calibri" w:cs="Arial"/>
          <w:b/>
          <w:caps w:val="0"/>
          <w:sz w:val="22"/>
          <w:szCs w:val="22"/>
        </w:rPr>
        <w:t>Litovelského Pomorav</w:t>
      </w:r>
      <w:r w:rsidR="00916A65">
        <w:rPr>
          <w:rFonts w:ascii="Calibri" w:hAnsi="Calibri" w:cs="Arial"/>
          <w:b/>
          <w:caps w:val="0"/>
          <w:sz w:val="22"/>
          <w:szCs w:val="22"/>
        </w:rPr>
        <w:t>í</w:t>
      </w:r>
      <w:r w:rsidR="00C104E9">
        <w:rPr>
          <w:rFonts w:ascii="Calibri" w:hAnsi="Calibri" w:cs="Arial"/>
          <w:b/>
          <w:caps w:val="0"/>
          <w:sz w:val="22"/>
          <w:szCs w:val="22"/>
        </w:rPr>
        <w:t>, vnější expozice</w:t>
      </w:r>
    </w:p>
    <w:p w:rsidR="00866C5E" w:rsidRPr="00866C5E" w:rsidRDefault="00D915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caps w:val="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DODAVATE</w:t>
      </w:r>
      <w:r w:rsidR="00E34E01" w:rsidRPr="001E5A08">
        <w:rPr>
          <w:rFonts w:ascii="Calibri" w:hAnsi="Calibri" w:cs="Arial"/>
          <w:b/>
          <w:sz w:val="22"/>
          <w:szCs w:val="22"/>
        </w:rPr>
        <w:t xml:space="preserve">l: </w:t>
      </w:r>
      <w:r w:rsidR="00E34E01" w:rsidRPr="001E5A08">
        <w:rPr>
          <w:rFonts w:ascii="Calibri" w:hAnsi="Calibri" w:cs="Arial"/>
          <w:b/>
          <w:sz w:val="22"/>
          <w:szCs w:val="22"/>
        </w:rPr>
        <w:tab/>
      </w:r>
      <w:r w:rsidR="00B91E19">
        <w:rPr>
          <w:rFonts w:ascii="Calibri" w:hAnsi="Calibri" w:cs="Arial"/>
          <w:b/>
          <w:caps w:val="0"/>
          <w:sz w:val="22"/>
          <w:szCs w:val="22"/>
        </w:rPr>
        <w:t>MgA. Miloslav Fekar</w:t>
      </w:r>
    </w:p>
    <w:p w:rsidR="00866C5E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 w:rsidRPr="00866C5E">
        <w:rPr>
          <w:rFonts w:ascii="Calibri" w:hAnsi="Calibri" w:cs="Arial"/>
          <w:b/>
          <w:caps w:val="0"/>
          <w:sz w:val="22"/>
          <w:szCs w:val="22"/>
        </w:rPr>
        <w:tab/>
      </w:r>
      <w:r w:rsidR="00B91E19">
        <w:rPr>
          <w:rFonts w:ascii="Calibri" w:hAnsi="Calibri" w:cs="Arial"/>
          <w:caps w:val="0"/>
          <w:sz w:val="22"/>
          <w:szCs w:val="22"/>
        </w:rPr>
        <w:t>Bezměrov 115, 767 01 Kroměříž</w:t>
      </w:r>
    </w:p>
    <w:p w:rsid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866C5E">
        <w:rPr>
          <w:rFonts w:ascii="Calibri" w:hAnsi="Calibri" w:cs="Arial"/>
          <w:caps w:val="0"/>
          <w:sz w:val="22"/>
          <w:szCs w:val="22"/>
        </w:rPr>
        <w:t xml:space="preserve">IČ: </w:t>
      </w:r>
      <w:r w:rsidR="00B91E19">
        <w:rPr>
          <w:rFonts w:ascii="Calibri" w:hAnsi="Calibri" w:cs="Arial"/>
          <w:caps w:val="0"/>
          <w:sz w:val="22"/>
          <w:szCs w:val="22"/>
        </w:rPr>
        <w:t>01629484</w:t>
      </w:r>
    </w:p>
    <w:p w:rsidR="0052463F" w:rsidRPr="0052463F" w:rsidRDefault="0052463F" w:rsidP="0052463F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52463F">
        <w:rPr>
          <w:rFonts w:ascii="Calibri" w:hAnsi="Calibri" w:cs="Arial"/>
          <w:caps w:val="0"/>
          <w:sz w:val="22"/>
          <w:szCs w:val="22"/>
        </w:rPr>
        <w:t xml:space="preserve">DIČ: </w:t>
      </w:r>
      <w:r w:rsidR="002E783B">
        <w:rPr>
          <w:rFonts w:ascii="Calibri" w:hAnsi="Calibri" w:cs="Arial"/>
          <w:caps w:val="0"/>
          <w:sz w:val="22"/>
          <w:szCs w:val="22"/>
        </w:rPr>
        <w:t>xxxx</w:t>
      </w:r>
    </w:p>
    <w:p w:rsidR="00E34E01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sz w:val="22"/>
          <w:szCs w:val="22"/>
        </w:rPr>
      </w:pPr>
      <w:r w:rsidRPr="00866C5E">
        <w:rPr>
          <w:rFonts w:ascii="Calibri" w:hAnsi="Calibri" w:cs="Arial"/>
          <w:caps w:val="0"/>
          <w:sz w:val="22"/>
          <w:szCs w:val="22"/>
        </w:rPr>
        <w:tab/>
        <w:t xml:space="preserve">Bankovní spojení: </w:t>
      </w:r>
      <w:r w:rsidR="002E783B">
        <w:rPr>
          <w:rFonts w:ascii="Calibri" w:hAnsi="Calibri" w:cs="Arial"/>
          <w:caps w:val="0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tabs>
          <w:tab w:val="left" w:pos="2835"/>
        </w:tabs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Objednávka č.:</w:t>
      </w:r>
      <w:r>
        <w:rPr>
          <w:rFonts w:ascii="Calibri" w:hAnsi="Calibri" w:cs="Arial"/>
          <w:b/>
          <w:sz w:val="22"/>
          <w:szCs w:val="22"/>
        </w:rPr>
        <w:tab/>
      </w:r>
      <w:r w:rsidR="00362B99">
        <w:rPr>
          <w:rFonts w:ascii="Calibri" w:hAnsi="Calibri" w:cs="Arial"/>
          <w:b/>
          <w:sz w:val="22"/>
          <w:szCs w:val="22"/>
        </w:rPr>
        <w:t>O2</w:t>
      </w:r>
      <w:r w:rsidR="007969F4">
        <w:rPr>
          <w:rFonts w:ascii="Calibri" w:hAnsi="Calibri" w:cs="Arial"/>
          <w:b/>
          <w:sz w:val="22"/>
          <w:szCs w:val="22"/>
        </w:rPr>
        <w:t>413</w:t>
      </w:r>
      <w:r w:rsidR="00D40149">
        <w:rPr>
          <w:rFonts w:ascii="Calibri" w:hAnsi="Calibri" w:cs="Arial"/>
          <w:b/>
          <w:sz w:val="22"/>
          <w:szCs w:val="22"/>
        </w:rPr>
        <w:t>/010</w:t>
      </w:r>
      <w:r w:rsidR="00CC0EDD">
        <w:rPr>
          <w:rFonts w:ascii="Calibri" w:hAnsi="Calibri" w:cs="Arial"/>
          <w:b/>
          <w:sz w:val="22"/>
          <w:szCs w:val="22"/>
        </w:rPr>
        <w:t>4</w:t>
      </w:r>
    </w:p>
    <w:p w:rsidR="00E34E01" w:rsidRPr="001E5A08" w:rsidRDefault="00E34E01" w:rsidP="00E34E01">
      <w:pPr>
        <w:pStyle w:val="Zkladntext"/>
        <w:tabs>
          <w:tab w:val="left" w:pos="2835"/>
        </w:tabs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 xml:space="preserve">IČ: 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Pr="001E5A08">
        <w:rPr>
          <w:rFonts w:ascii="Calibri" w:hAnsi="Calibri" w:cs="Arial"/>
          <w:bCs/>
          <w:sz w:val="22"/>
          <w:szCs w:val="22"/>
        </w:rPr>
        <w:t>62 93 35 91</w:t>
      </w:r>
    </w:p>
    <w:p w:rsidR="00E34E01" w:rsidRPr="001E5A08" w:rsidRDefault="00E34E01" w:rsidP="00E34E01">
      <w:pPr>
        <w:pStyle w:val="Zkladntex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Adresa odběratele:</w:t>
      </w:r>
      <w:r w:rsidRPr="001E5A08">
        <w:rPr>
          <w:rFonts w:ascii="Calibri" w:hAnsi="Calibri" w:cs="Arial"/>
          <w:sz w:val="22"/>
          <w:szCs w:val="22"/>
        </w:rPr>
        <w:tab/>
      </w:r>
      <w:r w:rsidRPr="001E5A08">
        <w:rPr>
          <w:rFonts w:ascii="Calibri" w:hAnsi="Calibri" w:cs="Arial"/>
          <w:sz w:val="22"/>
          <w:szCs w:val="22"/>
        </w:rPr>
        <w:tab/>
        <w:t>AOPK ČR, Kaplanova 1931/1, 148 00 Praha 11 - Chodov</w:t>
      </w:r>
    </w:p>
    <w:p w:rsidR="00E34E01" w:rsidRPr="001E5A08" w:rsidRDefault="00E34E01" w:rsidP="00E34E01">
      <w:pPr>
        <w:pStyle w:val="Zkladntext"/>
        <w:tabs>
          <w:tab w:val="left" w:pos="0"/>
          <w:tab w:val="left" w:leader="underscore" w:pos="9356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ab/>
      </w:r>
    </w:p>
    <w:p w:rsidR="00E34E01" w:rsidRPr="001E5A08" w:rsidRDefault="00E34E01" w:rsidP="00E34E01">
      <w:pPr>
        <w:pStyle w:val="Zkladntext"/>
        <w:rPr>
          <w:rFonts w:ascii="Calibri" w:hAnsi="Calibri" w:cs="Arial"/>
          <w:b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Text objednávky:</w:t>
      </w:r>
    </w:p>
    <w:p w:rsidR="006B06B2" w:rsidRDefault="00011F82" w:rsidP="0052463F">
      <w:pPr>
        <w:pStyle w:val="Zkladntext"/>
        <w:rPr>
          <w:rFonts w:ascii="Calibri" w:hAnsi="Calibri" w:cs="Arial"/>
          <w:iCs/>
          <w:sz w:val="22"/>
          <w:szCs w:val="22"/>
        </w:rPr>
      </w:pPr>
      <w:r w:rsidRPr="00011F82">
        <w:rPr>
          <w:rFonts w:ascii="Calibri" w:hAnsi="Calibri" w:cs="Arial"/>
          <w:iCs/>
          <w:sz w:val="22"/>
          <w:szCs w:val="22"/>
        </w:rPr>
        <w:t xml:space="preserve">Objednáváme u Vás dle Vaší cenové nabídky ze dne </w:t>
      </w:r>
      <w:proofErr w:type="gramStart"/>
      <w:r w:rsidR="00D91519">
        <w:rPr>
          <w:rFonts w:ascii="Calibri" w:hAnsi="Calibri" w:cs="Arial"/>
          <w:iCs/>
          <w:sz w:val="22"/>
          <w:szCs w:val="22"/>
        </w:rPr>
        <w:t>1</w:t>
      </w:r>
      <w:r w:rsidR="00FD1EC5">
        <w:rPr>
          <w:rFonts w:ascii="Calibri" w:hAnsi="Calibri" w:cs="Arial"/>
          <w:iCs/>
          <w:sz w:val="22"/>
          <w:szCs w:val="22"/>
        </w:rPr>
        <w:t>7</w:t>
      </w:r>
      <w:r w:rsidR="006B06B2">
        <w:rPr>
          <w:rFonts w:ascii="Calibri" w:hAnsi="Calibri" w:cs="Arial"/>
          <w:iCs/>
          <w:sz w:val="22"/>
          <w:szCs w:val="22"/>
        </w:rPr>
        <w:t>.10</w:t>
      </w:r>
      <w:r w:rsidRPr="00011F82">
        <w:rPr>
          <w:rFonts w:ascii="Calibri" w:hAnsi="Calibri" w:cs="Arial"/>
          <w:iCs/>
          <w:sz w:val="22"/>
          <w:szCs w:val="22"/>
        </w:rPr>
        <w:t>.202</w:t>
      </w:r>
      <w:r w:rsidR="00D91519">
        <w:rPr>
          <w:rFonts w:ascii="Calibri" w:hAnsi="Calibri" w:cs="Arial"/>
          <w:iCs/>
          <w:sz w:val="22"/>
          <w:szCs w:val="22"/>
        </w:rPr>
        <w:t>4</w:t>
      </w:r>
      <w:proofErr w:type="gramEnd"/>
      <w:r w:rsidR="00D91519">
        <w:rPr>
          <w:rFonts w:ascii="Calibri" w:hAnsi="Calibri" w:cs="Arial"/>
          <w:iCs/>
          <w:sz w:val="22"/>
          <w:szCs w:val="22"/>
        </w:rPr>
        <w:t xml:space="preserve"> </w:t>
      </w:r>
      <w:r w:rsidR="00FD1EC5">
        <w:rPr>
          <w:rFonts w:ascii="Calibri" w:hAnsi="Calibri" w:cs="Arial"/>
          <w:iCs/>
          <w:sz w:val="22"/>
          <w:szCs w:val="22"/>
        </w:rPr>
        <w:t xml:space="preserve">opravu </w:t>
      </w:r>
      <w:r w:rsidR="00C104E9">
        <w:rPr>
          <w:rFonts w:ascii="Calibri" w:hAnsi="Calibri" w:cs="Arial"/>
          <w:iCs/>
          <w:sz w:val="22"/>
          <w:szCs w:val="22"/>
        </w:rPr>
        <w:t xml:space="preserve">stávajících exponátů </w:t>
      </w:r>
      <w:r w:rsidR="00D91519">
        <w:rPr>
          <w:rFonts w:ascii="Calibri" w:hAnsi="Calibri" w:cs="Arial"/>
          <w:iCs/>
          <w:sz w:val="22"/>
          <w:szCs w:val="22"/>
        </w:rPr>
        <w:t xml:space="preserve">ve vnější expozici Domu přírody Litovelského Pomoraví </w:t>
      </w:r>
      <w:r w:rsidR="004B7B34">
        <w:rPr>
          <w:rFonts w:ascii="Calibri" w:hAnsi="Calibri" w:cs="Arial"/>
          <w:iCs/>
          <w:sz w:val="22"/>
          <w:szCs w:val="22"/>
        </w:rPr>
        <w:t xml:space="preserve">(dále jen DPLP) </w:t>
      </w:r>
      <w:r w:rsidR="00D91519">
        <w:rPr>
          <w:rFonts w:ascii="Calibri" w:hAnsi="Calibri" w:cs="Arial"/>
          <w:iCs/>
          <w:sz w:val="22"/>
          <w:szCs w:val="22"/>
        </w:rPr>
        <w:t xml:space="preserve">z důvodu </w:t>
      </w:r>
      <w:r w:rsidR="004B7B34">
        <w:rPr>
          <w:rFonts w:ascii="Calibri" w:hAnsi="Calibri" w:cs="Arial"/>
          <w:iCs/>
          <w:sz w:val="22"/>
          <w:szCs w:val="22"/>
        </w:rPr>
        <w:t xml:space="preserve">zajištění bezpečnosti </w:t>
      </w:r>
      <w:r w:rsidR="00FD1EC5">
        <w:rPr>
          <w:rFonts w:ascii="Calibri" w:hAnsi="Calibri" w:cs="Arial"/>
          <w:iCs/>
          <w:sz w:val="22"/>
          <w:szCs w:val="22"/>
        </w:rPr>
        <w:t xml:space="preserve">a komfortu </w:t>
      </w:r>
      <w:r w:rsidR="004B7B34">
        <w:rPr>
          <w:rFonts w:ascii="Calibri" w:hAnsi="Calibri" w:cs="Arial"/>
          <w:iCs/>
          <w:sz w:val="22"/>
          <w:szCs w:val="22"/>
        </w:rPr>
        <w:t>návštěvníků</w:t>
      </w:r>
      <w:r w:rsidR="00FD1EC5">
        <w:rPr>
          <w:rFonts w:ascii="Calibri" w:hAnsi="Calibri" w:cs="Arial"/>
          <w:iCs/>
          <w:sz w:val="22"/>
          <w:szCs w:val="22"/>
        </w:rPr>
        <w:t xml:space="preserve"> v rámci programů probíhajících v této venkovní části expozice</w:t>
      </w:r>
      <w:r w:rsidR="004B7B34">
        <w:rPr>
          <w:rFonts w:ascii="Calibri" w:hAnsi="Calibri" w:cs="Arial"/>
          <w:iCs/>
          <w:sz w:val="22"/>
          <w:szCs w:val="22"/>
        </w:rPr>
        <w:t>.</w:t>
      </w:r>
      <w:r w:rsidR="006B06B2">
        <w:rPr>
          <w:rFonts w:ascii="Calibri" w:hAnsi="Calibri" w:cs="Arial"/>
          <w:iCs/>
          <w:sz w:val="22"/>
          <w:szCs w:val="22"/>
        </w:rPr>
        <w:t xml:space="preserve"> 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1/ Stromový telefon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CC0EDD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 xml:space="preserve">48 500,- Kč 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V</w:t>
      </w:r>
      <w:r w:rsidRPr="00C104E9">
        <w:rPr>
          <w:rFonts w:ascii="Calibri" w:hAnsi="Calibri" w:cs="Arial"/>
          <w:iCs/>
          <w:sz w:val="22"/>
          <w:szCs w:val="22"/>
        </w:rPr>
        <w:t>ýměna vrc</w:t>
      </w:r>
      <w:r w:rsidR="00CC7E3E">
        <w:rPr>
          <w:rFonts w:ascii="Calibri" w:hAnsi="Calibri" w:cs="Arial"/>
          <w:iCs/>
          <w:sz w:val="22"/>
          <w:szCs w:val="22"/>
        </w:rPr>
        <w:t xml:space="preserve">hní pohledové části </w:t>
      </w:r>
      <w:r w:rsidR="002B636E">
        <w:rPr>
          <w:rFonts w:ascii="Calibri" w:hAnsi="Calibri" w:cs="Arial"/>
          <w:iCs/>
          <w:sz w:val="22"/>
          <w:szCs w:val="22"/>
        </w:rPr>
        <w:t>s prvkem</w:t>
      </w:r>
      <w:r>
        <w:rPr>
          <w:rFonts w:ascii="Calibri" w:hAnsi="Calibri" w:cs="Arial"/>
          <w:iCs/>
          <w:sz w:val="22"/>
          <w:szCs w:val="22"/>
        </w:rPr>
        <w:t xml:space="preserve"> </w:t>
      </w:r>
      <w:r w:rsidRPr="00C104E9">
        <w:rPr>
          <w:rFonts w:ascii="Calibri" w:hAnsi="Calibri" w:cs="Arial"/>
          <w:iCs/>
          <w:sz w:val="22"/>
          <w:szCs w:val="22"/>
        </w:rPr>
        <w:t>udržitelnosti. Ten spočívá ve výměně prvku tvořeného deskami z</w:t>
      </w:r>
      <w:r>
        <w:rPr>
          <w:rFonts w:ascii="Calibri" w:hAnsi="Calibri" w:cs="Arial"/>
          <w:iCs/>
          <w:sz w:val="22"/>
          <w:szCs w:val="22"/>
        </w:rPr>
        <w:t> </w:t>
      </w:r>
      <w:r w:rsidRPr="00C104E9">
        <w:rPr>
          <w:rFonts w:ascii="Calibri" w:hAnsi="Calibri" w:cs="Arial"/>
          <w:iCs/>
          <w:sz w:val="22"/>
          <w:szCs w:val="22"/>
        </w:rPr>
        <w:t>masivního</w:t>
      </w:r>
      <w:r>
        <w:rPr>
          <w:rFonts w:ascii="Calibri" w:hAnsi="Calibri" w:cs="Arial"/>
          <w:iCs/>
          <w:sz w:val="22"/>
          <w:szCs w:val="22"/>
        </w:rPr>
        <w:t xml:space="preserve"> </w:t>
      </w:r>
      <w:r w:rsidRPr="00C104E9">
        <w:rPr>
          <w:rFonts w:ascii="Calibri" w:hAnsi="Calibri" w:cs="Arial"/>
          <w:iCs/>
          <w:sz w:val="22"/>
          <w:szCs w:val="22"/>
        </w:rPr>
        <w:t>dubového dřeva ve tvaru šestiúhelníku, na kterých jsou na vnitřní straně</w:t>
      </w:r>
      <w:r>
        <w:rPr>
          <w:rFonts w:ascii="Calibri" w:hAnsi="Calibri" w:cs="Arial"/>
          <w:iCs/>
          <w:sz w:val="22"/>
          <w:szCs w:val="22"/>
        </w:rPr>
        <w:t xml:space="preserve"> </w:t>
      </w:r>
      <w:r w:rsidRPr="00C104E9">
        <w:rPr>
          <w:rFonts w:ascii="Calibri" w:hAnsi="Calibri" w:cs="Arial"/>
          <w:iCs/>
          <w:sz w:val="22"/>
          <w:szCs w:val="22"/>
        </w:rPr>
        <w:t xml:space="preserve">vyfrézovány symboly udržitelného života. 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2/ </w:t>
      </w:r>
      <w:r w:rsidR="00AA17CE">
        <w:rPr>
          <w:rFonts w:ascii="Calibri" w:hAnsi="Calibri" w:cs="Arial"/>
          <w:iCs/>
          <w:sz w:val="22"/>
          <w:szCs w:val="22"/>
        </w:rPr>
        <w:t>Oprava</w:t>
      </w:r>
      <w:r w:rsidRPr="00C104E9">
        <w:rPr>
          <w:rFonts w:ascii="Calibri" w:hAnsi="Calibri" w:cs="Arial"/>
          <w:iCs/>
          <w:sz w:val="22"/>
          <w:szCs w:val="22"/>
        </w:rPr>
        <w:t xml:space="preserve"> prvku Kmene zvuků</w:t>
      </w:r>
      <w:r w:rsidR="00AA17CE">
        <w:rPr>
          <w:rFonts w:ascii="Calibri" w:hAnsi="Calibri" w:cs="Arial"/>
          <w:iCs/>
          <w:sz w:val="22"/>
          <w:szCs w:val="22"/>
        </w:rPr>
        <w:tab/>
      </w:r>
      <w:r w:rsidR="00AA17CE">
        <w:rPr>
          <w:rFonts w:ascii="Calibri" w:hAnsi="Calibri" w:cs="Arial"/>
          <w:iCs/>
          <w:sz w:val="22"/>
          <w:szCs w:val="22"/>
        </w:rPr>
        <w:tab/>
      </w:r>
      <w:r w:rsidR="00AA17CE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  <w:t xml:space="preserve">  </w:t>
      </w:r>
      <w:r w:rsidR="00CC0EDD">
        <w:rPr>
          <w:rFonts w:ascii="Calibri" w:hAnsi="Calibri" w:cs="Arial"/>
          <w:iCs/>
          <w:sz w:val="22"/>
          <w:szCs w:val="22"/>
        </w:rPr>
        <w:tab/>
      </w:r>
      <w:r w:rsidRPr="00C104E9">
        <w:rPr>
          <w:rFonts w:ascii="Calibri" w:hAnsi="Calibri" w:cs="Arial"/>
          <w:iCs/>
          <w:sz w:val="22"/>
          <w:szCs w:val="22"/>
        </w:rPr>
        <w:t>8</w:t>
      </w:r>
      <w:r>
        <w:rPr>
          <w:rFonts w:ascii="Calibri" w:hAnsi="Calibri" w:cs="Arial"/>
          <w:iCs/>
          <w:sz w:val="22"/>
          <w:szCs w:val="22"/>
        </w:rPr>
        <w:t> </w:t>
      </w:r>
      <w:r w:rsidRPr="00C104E9">
        <w:rPr>
          <w:rFonts w:ascii="Calibri" w:hAnsi="Calibri" w:cs="Arial"/>
          <w:iCs/>
          <w:sz w:val="22"/>
          <w:szCs w:val="22"/>
        </w:rPr>
        <w:t>500</w:t>
      </w:r>
      <w:r>
        <w:rPr>
          <w:rFonts w:ascii="Calibri" w:hAnsi="Calibri" w:cs="Arial"/>
          <w:iCs/>
          <w:sz w:val="22"/>
          <w:szCs w:val="22"/>
        </w:rPr>
        <w:t>,-</w:t>
      </w:r>
      <w:r w:rsidRPr="00C104E9">
        <w:rPr>
          <w:rFonts w:ascii="Calibri" w:hAnsi="Calibri" w:cs="Arial"/>
          <w:iCs/>
          <w:sz w:val="22"/>
          <w:szCs w:val="22"/>
        </w:rPr>
        <w:t xml:space="preserve"> Kč 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V</w:t>
      </w:r>
      <w:r w:rsidRPr="00C104E9">
        <w:rPr>
          <w:rFonts w:ascii="Calibri" w:hAnsi="Calibri" w:cs="Arial"/>
          <w:iCs/>
          <w:sz w:val="22"/>
          <w:szCs w:val="22"/>
        </w:rPr>
        <w:t>yfrezování znaků a</w:t>
      </w:r>
      <w:r>
        <w:rPr>
          <w:rFonts w:ascii="Calibri" w:hAnsi="Calibri" w:cs="Arial"/>
          <w:iCs/>
          <w:sz w:val="22"/>
          <w:szCs w:val="22"/>
        </w:rPr>
        <w:t xml:space="preserve"> </w:t>
      </w:r>
      <w:r w:rsidRPr="00C104E9">
        <w:rPr>
          <w:rFonts w:ascii="Calibri" w:hAnsi="Calibri" w:cs="Arial"/>
          <w:iCs/>
          <w:sz w:val="22"/>
          <w:szCs w:val="22"/>
        </w:rPr>
        <w:t>písma symbolizující komunikaci a respekt vůči životnímu prostředí</w:t>
      </w:r>
      <w:r>
        <w:rPr>
          <w:rFonts w:ascii="Calibri" w:hAnsi="Calibri" w:cs="Arial"/>
          <w:iCs/>
          <w:sz w:val="22"/>
          <w:szCs w:val="22"/>
        </w:rPr>
        <w:t>.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3/ </w:t>
      </w:r>
      <w:r w:rsidRPr="00C104E9">
        <w:rPr>
          <w:rFonts w:ascii="Calibri" w:hAnsi="Calibri" w:cs="Arial"/>
          <w:iCs/>
          <w:sz w:val="22"/>
          <w:szCs w:val="22"/>
        </w:rPr>
        <w:t>Bezpečnostní zapravení Ohniště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CC0EDD">
        <w:rPr>
          <w:rFonts w:ascii="Calibri" w:hAnsi="Calibri" w:cs="Arial"/>
          <w:iCs/>
          <w:sz w:val="22"/>
          <w:szCs w:val="22"/>
        </w:rPr>
        <w:tab/>
      </w:r>
      <w:r w:rsidRPr="00C104E9">
        <w:rPr>
          <w:rFonts w:ascii="Calibri" w:hAnsi="Calibri" w:cs="Arial"/>
          <w:iCs/>
          <w:sz w:val="22"/>
          <w:szCs w:val="22"/>
        </w:rPr>
        <w:t>17</w:t>
      </w:r>
      <w:r>
        <w:rPr>
          <w:rFonts w:ascii="Calibri" w:hAnsi="Calibri" w:cs="Arial"/>
          <w:iCs/>
          <w:sz w:val="22"/>
          <w:szCs w:val="22"/>
        </w:rPr>
        <w:t> </w:t>
      </w:r>
      <w:r w:rsidRPr="00C104E9">
        <w:rPr>
          <w:rFonts w:ascii="Calibri" w:hAnsi="Calibri" w:cs="Arial"/>
          <w:iCs/>
          <w:sz w:val="22"/>
          <w:szCs w:val="22"/>
        </w:rPr>
        <w:t>500</w:t>
      </w:r>
      <w:r>
        <w:rPr>
          <w:rFonts w:ascii="Calibri" w:hAnsi="Calibri" w:cs="Arial"/>
          <w:iCs/>
          <w:sz w:val="22"/>
          <w:szCs w:val="22"/>
        </w:rPr>
        <w:t>,-</w:t>
      </w:r>
      <w:r w:rsidRPr="00C104E9">
        <w:rPr>
          <w:rFonts w:ascii="Calibri" w:hAnsi="Calibri" w:cs="Arial"/>
          <w:iCs/>
          <w:sz w:val="22"/>
          <w:szCs w:val="22"/>
        </w:rPr>
        <w:t xml:space="preserve"> Kč 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O</w:t>
      </w:r>
      <w:r w:rsidRPr="00C104E9">
        <w:rPr>
          <w:rFonts w:ascii="Calibri" w:hAnsi="Calibri" w:cs="Arial"/>
          <w:iCs/>
          <w:sz w:val="22"/>
          <w:szCs w:val="22"/>
        </w:rPr>
        <w:t>prav</w:t>
      </w:r>
      <w:r>
        <w:rPr>
          <w:rFonts w:ascii="Calibri" w:hAnsi="Calibri" w:cs="Arial"/>
          <w:iCs/>
          <w:sz w:val="22"/>
          <w:szCs w:val="22"/>
        </w:rPr>
        <w:t>a</w:t>
      </w:r>
      <w:r w:rsidRPr="00C104E9">
        <w:rPr>
          <w:rFonts w:ascii="Calibri" w:hAnsi="Calibri" w:cs="Arial"/>
          <w:iCs/>
          <w:sz w:val="22"/>
          <w:szCs w:val="22"/>
        </w:rPr>
        <w:t xml:space="preserve">, </w:t>
      </w:r>
      <w:r>
        <w:rPr>
          <w:rFonts w:ascii="Calibri" w:hAnsi="Calibri" w:cs="Arial"/>
          <w:iCs/>
          <w:sz w:val="22"/>
          <w:szCs w:val="22"/>
        </w:rPr>
        <w:t>vy</w:t>
      </w:r>
      <w:r w:rsidRPr="00C104E9">
        <w:rPr>
          <w:rFonts w:ascii="Calibri" w:hAnsi="Calibri" w:cs="Arial"/>
          <w:iCs/>
          <w:sz w:val="22"/>
          <w:szCs w:val="22"/>
        </w:rPr>
        <w:t>čištění a nátěr opotřebených</w:t>
      </w:r>
      <w:r>
        <w:rPr>
          <w:rFonts w:ascii="Calibri" w:hAnsi="Calibri" w:cs="Arial"/>
          <w:iCs/>
          <w:sz w:val="22"/>
          <w:szCs w:val="22"/>
        </w:rPr>
        <w:t xml:space="preserve"> </w:t>
      </w:r>
      <w:r w:rsidRPr="00C104E9">
        <w:rPr>
          <w:rFonts w:ascii="Calibri" w:hAnsi="Calibri" w:cs="Arial"/>
          <w:iCs/>
          <w:sz w:val="22"/>
          <w:szCs w:val="22"/>
        </w:rPr>
        <w:t>částí posedových ploch</w:t>
      </w:r>
      <w:r>
        <w:rPr>
          <w:rFonts w:ascii="Calibri" w:hAnsi="Calibri" w:cs="Arial"/>
          <w:iCs/>
          <w:sz w:val="22"/>
          <w:szCs w:val="22"/>
        </w:rPr>
        <w:t>.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4/ </w:t>
      </w:r>
      <w:r w:rsidRPr="00C104E9">
        <w:rPr>
          <w:rFonts w:ascii="Calibri" w:hAnsi="Calibri" w:cs="Arial"/>
          <w:iCs/>
          <w:sz w:val="22"/>
          <w:szCs w:val="22"/>
        </w:rPr>
        <w:t>Zadržovaní vody v</w:t>
      </w:r>
      <w:r>
        <w:rPr>
          <w:rFonts w:ascii="Calibri" w:hAnsi="Calibri" w:cs="Arial"/>
          <w:iCs/>
          <w:sz w:val="22"/>
          <w:szCs w:val="22"/>
        </w:rPr>
        <w:t> </w:t>
      </w:r>
      <w:r w:rsidRPr="00C104E9">
        <w:rPr>
          <w:rFonts w:ascii="Calibri" w:hAnsi="Calibri" w:cs="Arial"/>
          <w:iCs/>
          <w:sz w:val="22"/>
          <w:szCs w:val="22"/>
        </w:rPr>
        <w:t>krajině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CC0EDD">
        <w:rPr>
          <w:rFonts w:ascii="Calibri" w:hAnsi="Calibri" w:cs="Arial"/>
          <w:iCs/>
          <w:sz w:val="22"/>
          <w:szCs w:val="22"/>
        </w:rPr>
        <w:tab/>
      </w:r>
      <w:r w:rsidRPr="00C104E9">
        <w:rPr>
          <w:rFonts w:ascii="Calibri" w:hAnsi="Calibri" w:cs="Arial"/>
          <w:iCs/>
          <w:sz w:val="22"/>
          <w:szCs w:val="22"/>
        </w:rPr>
        <w:t>16</w:t>
      </w:r>
      <w:r>
        <w:rPr>
          <w:rFonts w:ascii="Calibri" w:hAnsi="Calibri" w:cs="Arial"/>
          <w:iCs/>
          <w:sz w:val="22"/>
          <w:szCs w:val="22"/>
        </w:rPr>
        <w:t> </w:t>
      </w:r>
      <w:r w:rsidRPr="00C104E9">
        <w:rPr>
          <w:rFonts w:ascii="Calibri" w:hAnsi="Calibri" w:cs="Arial"/>
          <w:iCs/>
          <w:sz w:val="22"/>
          <w:szCs w:val="22"/>
        </w:rPr>
        <w:t>500</w:t>
      </w:r>
      <w:r>
        <w:rPr>
          <w:rFonts w:ascii="Calibri" w:hAnsi="Calibri" w:cs="Arial"/>
          <w:iCs/>
          <w:sz w:val="22"/>
          <w:szCs w:val="22"/>
        </w:rPr>
        <w:t>,-</w:t>
      </w:r>
      <w:r w:rsidRPr="00C104E9">
        <w:rPr>
          <w:rFonts w:ascii="Calibri" w:hAnsi="Calibri" w:cs="Arial"/>
          <w:iCs/>
          <w:sz w:val="22"/>
          <w:szCs w:val="22"/>
        </w:rPr>
        <w:t xml:space="preserve"> Kč 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</w:t>
      </w:r>
      <w:r w:rsidRPr="00C104E9">
        <w:rPr>
          <w:rFonts w:ascii="Calibri" w:hAnsi="Calibri" w:cs="Arial"/>
          <w:iCs/>
          <w:sz w:val="22"/>
          <w:szCs w:val="22"/>
        </w:rPr>
        <w:t xml:space="preserve">lakové čistění povrchu </w:t>
      </w:r>
      <w:r>
        <w:rPr>
          <w:rFonts w:ascii="Calibri" w:hAnsi="Calibri" w:cs="Arial"/>
          <w:iCs/>
          <w:sz w:val="22"/>
          <w:szCs w:val="22"/>
        </w:rPr>
        <w:t>likvidu</w:t>
      </w:r>
      <w:r w:rsidRPr="00C104E9">
        <w:rPr>
          <w:rFonts w:ascii="Calibri" w:hAnsi="Calibri" w:cs="Arial"/>
          <w:iCs/>
          <w:sz w:val="22"/>
          <w:szCs w:val="22"/>
        </w:rPr>
        <w:t xml:space="preserve">jící </w:t>
      </w:r>
      <w:r>
        <w:rPr>
          <w:rFonts w:ascii="Calibri" w:hAnsi="Calibri" w:cs="Arial"/>
          <w:iCs/>
          <w:sz w:val="22"/>
          <w:szCs w:val="22"/>
        </w:rPr>
        <w:t xml:space="preserve">porosty </w:t>
      </w:r>
      <w:r w:rsidRPr="00C104E9">
        <w:rPr>
          <w:rFonts w:ascii="Calibri" w:hAnsi="Calibri" w:cs="Arial"/>
          <w:iCs/>
          <w:sz w:val="22"/>
          <w:szCs w:val="22"/>
        </w:rPr>
        <w:t>mech</w:t>
      </w:r>
      <w:r>
        <w:rPr>
          <w:rFonts w:ascii="Calibri" w:hAnsi="Calibri" w:cs="Arial"/>
          <w:iCs/>
          <w:sz w:val="22"/>
          <w:szCs w:val="22"/>
        </w:rPr>
        <w:t>ů a řas</w:t>
      </w:r>
      <w:r w:rsidRPr="00C104E9">
        <w:rPr>
          <w:rFonts w:ascii="Calibri" w:hAnsi="Calibri" w:cs="Arial"/>
          <w:iCs/>
          <w:sz w:val="22"/>
          <w:szCs w:val="22"/>
        </w:rPr>
        <w:t>, zabroušení opotřebovaných častí a</w:t>
      </w:r>
      <w:r>
        <w:rPr>
          <w:rFonts w:ascii="Calibri" w:hAnsi="Calibri" w:cs="Arial"/>
          <w:iCs/>
          <w:sz w:val="22"/>
          <w:szCs w:val="22"/>
        </w:rPr>
        <w:t xml:space="preserve"> jejich </w:t>
      </w:r>
      <w:r w:rsidRPr="00C104E9">
        <w:rPr>
          <w:rFonts w:ascii="Calibri" w:hAnsi="Calibri" w:cs="Arial"/>
          <w:iCs/>
          <w:sz w:val="22"/>
          <w:szCs w:val="22"/>
        </w:rPr>
        <w:t>povrchov</w:t>
      </w:r>
      <w:r>
        <w:rPr>
          <w:rFonts w:ascii="Calibri" w:hAnsi="Calibri" w:cs="Arial"/>
          <w:iCs/>
          <w:sz w:val="22"/>
          <w:szCs w:val="22"/>
        </w:rPr>
        <w:t>á</w:t>
      </w:r>
      <w:r w:rsidRPr="00C104E9">
        <w:rPr>
          <w:rFonts w:ascii="Calibri" w:hAnsi="Calibri" w:cs="Arial"/>
          <w:iCs/>
          <w:sz w:val="22"/>
          <w:szCs w:val="22"/>
        </w:rPr>
        <w:t xml:space="preserve"> úprav</w:t>
      </w:r>
      <w:r>
        <w:rPr>
          <w:rFonts w:ascii="Calibri" w:hAnsi="Calibri" w:cs="Arial"/>
          <w:iCs/>
          <w:sz w:val="22"/>
          <w:szCs w:val="22"/>
        </w:rPr>
        <w:t xml:space="preserve">a. </w:t>
      </w:r>
    </w:p>
    <w:p w:rsidR="00C104E9" w:rsidRP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5/ Kouzelný l</w:t>
      </w:r>
      <w:r w:rsidRPr="00C104E9">
        <w:rPr>
          <w:rFonts w:ascii="Calibri" w:hAnsi="Calibri" w:cs="Arial"/>
          <w:iCs/>
          <w:sz w:val="22"/>
          <w:szCs w:val="22"/>
        </w:rPr>
        <w:t xml:space="preserve">es pocitů 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CC0EDD">
        <w:rPr>
          <w:rFonts w:ascii="Calibri" w:hAnsi="Calibri" w:cs="Arial"/>
          <w:iCs/>
          <w:sz w:val="22"/>
          <w:szCs w:val="22"/>
        </w:rPr>
        <w:tab/>
      </w:r>
      <w:r w:rsidRPr="00C104E9">
        <w:rPr>
          <w:rFonts w:ascii="Calibri" w:hAnsi="Calibri" w:cs="Arial"/>
          <w:iCs/>
          <w:sz w:val="22"/>
          <w:szCs w:val="22"/>
        </w:rPr>
        <w:t xml:space="preserve"> 12</w:t>
      </w:r>
      <w:r>
        <w:rPr>
          <w:rFonts w:ascii="Calibri" w:hAnsi="Calibri" w:cs="Arial"/>
          <w:iCs/>
          <w:sz w:val="22"/>
          <w:szCs w:val="22"/>
        </w:rPr>
        <w:t> </w:t>
      </w:r>
      <w:r w:rsidRPr="00C104E9">
        <w:rPr>
          <w:rFonts w:ascii="Calibri" w:hAnsi="Calibri" w:cs="Arial"/>
          <w:iCs/>
          <w:sz w:val="22"/>
          <w:szCs w:val="22"/>
        </w:rPr>
        <w:t>500</w:t>
      </w:r>
      <w:r>
        <w:rPr>
          <w:rFonts w:ascii="Calibri" w:hAnsi="Calibri" w:cs="Arial"/>
          <w:iCs/>
          <w:sz w:val="22"/>
          <w:szCs w:val="22"/>
        </w:rPr>
        <w:t>,-</w:t>
      </w:r>
      <w:r w:rsidRPr="00C104E9">
        <w:rPr>
          <w:rFonts w:ascii="Calibri" w:hAnsi="Calibri" w:cs="Arial"/>
          <w:iCs/>
          <w:sz w:val="22"/>
          <w:szCs w:val="22"/>
        </w:rPr>
        <w:t xml:space="preserve"> Kč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Z</w:t>
      </w:r>
      <w:r w:rsidRPr="00C104E9">
        <w:rPr>
          <w:rFonts w:ascii="Calibri" w:hAnsi="Calibri" w:cs="Arial"/>
          <w:iCs/>
          <w:sz w:val="22"/>
          <w:szCs w:val="22"/>
        </w:rPr>
        <w:t xml:space="preserve">ákladní zastřižení </w:t>
      </w:r>
      <w:r>
        <w:rPr>
          <w:rFonts w:ascii="Calibri" w:hAnsi="Calibri" w:cs="Arial"/>
          <w:iCs/>
          <w:sz w:val="22"/>
          <w:szCs w:val="22"/>
        </w:rPr>
        <w:t xml:space="preserve">a obnova </w:t>
      </w:r>
      <w:r w:rsidRPr="00C104E9">
        <w:rPr>
          <w:rFonts w:ascii="Calibri" w:hAnsi="Calibri" w:cs="Arial"/>
          <w:iCs/>
          <w:sz w:val="22"/>
          <w:szCs w:val="22"/>
        </w:rPr>
        <w:t>porostu</w:t>
      </w:r>
      <w:r>
        <w:rPr>
          <w:rFonts w:ascii="Calibri" w:hAnsi="Calibri" w:cs="Arial"/>
          <w:iCs/>
          <w:sz w:val="22"/>
          <w:szCs w:val="22"/>
        </w:rPr>
        <w:t xml:space="preserve"> do požadovaného tvaru.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6/ </w:t>
      </w:r>
      <w:r w:rsidRPr="00C104E9">
        <w:rPr>
          <w:rFonts w:ascii="Calibri" w:hAnsi="Calibri" w:cs="Arial"/>
          <w:iCs/>
          <w:sz w:val="22"/>
          <w:szCs w:val="22"/>
        </w:rPr>
        <w:t xml:space="preserve">Zastřešení </w:t>
      </w:r>
      <w:r>
        <w:rPr>
          <w:rFonts w:ascii="Calibri" w:hAnsi="Calibri" w:cs="Arial"/>
          <w:iCs/>
          <w:sz w:val="22"/>
          <w:szCs w:val="22"/>
        </w:rPr>
        <w:t>zkamenělé</w:t>
      </w:r>
      <w:r w:rsidRPr="00C104E9">
        <w:rPr>
          <w:rFonts w:ascii="Calibri" w:hAnsi="Calibri" w:cs="Arial"/>
          <w:iCs/>
          <w:sz w:val="22"/>
          <w:szCs w:val="22"/>
        </w:rPr>
        <w:t>ho stromu</w:t>
      </w:r>
      <w:r>
        <w:rPr>
          <w:rFonts w:ascii="Calibri" w:hAnsi="Calibri" w:cs="Arial"/>
          <w:iCs/>
          <w:sz w:val="22"/>
          <w:szCs w:val="22"/>
        </w:rPr>
        <w:t xml:space="preserve"> - oprava světlovodů</w:t>
      </w:r>
      <w:r>
        <w:rPr>
          <w:rFonts w:ascii="Calibri" w:hAnsi="Calibri" w:cs="Arial"/>
          <w:iCs/>
          <w:sz w:val="22"/>
          <w:szCs w:val="22"/>
        </w:rPr>
        <w:tab/>
        <w:t xml:space="preserve">  </w:t>
      </w:r>
      <w:r w:rsidR="00CC0EDD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 xml:space="preserve"> </w:t>
      </w:r>
      <w:r w:rsidRPr="00C104E9">
        <w:rPr>
          <w:rFonts w:ascii="Calibri" w:hAnsi="Calibri" w:cs="Arial"/>
          <w:iCs/>
          <w:sz w:val="22"/>
          <w:szCs w:val="22"/>
        </w:rPr>
        <w:t>6</w:t>
      </w:r>
      <w:r>
        <w:rPr>
          <w:rFonts w:ascii="Calibri" w:hAnsi="Calibri" w:cs="Arial"/>
          <w:iCs/>
          <w:sz w:val="22"/>
          <w:szCs w:val="22"/>
        </w:rPr>
        <w:t> </w:t>
      </w:r>
      <w:r w:rsidRPr="00C104E9">
        <w:rPr>
          <w:rFonts w:ascii="Calibri" w:hAnsi="Calibri" w:cs="Arial"/>
          <w:iCs/>
          <w:sz w:val="22"/>
          <w:szCs w:val="22"/>
        </w:rPr>
        <w:t>500</w:t>
      </w:r>
      <w:r>
        <w:rPr>
          <w:rFonts w:ascii="Calibri" w:hAnsi="Calibri" w:cs="Arial"/>
          <w:iCs/>
          <w:sz w:val="22"/>
          <w:szCs w:val="22"/>
        </w:rPr>
        <w:t>,-</w:t>
      </w:r>
      <w:r w:rsidRPr="00C104E9">
        <w:rPr>
          <w:rFonts w:ascii="Calibri" w:hAnsi="Calibri" w:cs="Arial"/>
          <w:iCs/>
          <w:sz w:val="22"/>
          <w:szCs w:val="22"/>
        </w:rPr>
        <w:t xml:space="preserve"> Kč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Vyčištění </w:t>
      </w:r>
      <w:r w:rsidR="00CC0EDD">
        <w:rPr>
          <w:rFonts w:ascii="Calibri" w:hAnsi="Calibri" w:cs="Arial"/>
          <w:iCs/>
          <w:sz w:val="22"/>
          <w:szCs w:val="22"/>
        </w:rPr>
        <w:t xml:space="preserve">dna </w:t>
      </w:r>
      <w:r>
        <w:rPr>
          <w:rFonts w:ascii="Calibri" w:hAnsi="Calibri" w:cs="Arial"/>
          <w:iCs/>
          <w:sz w:val="22"/>
          <w:szCs w:val="22"/>
        </w:rPr>
        <w:t>světlovodů od kamení, střepů a obnova bezpečnostních skel na povrchu z důvodu bezpečnosti návštěvníků.</w:t>
      </w:r>
    </w:p>
    <w:p w:rsidR="00C104E9" w:rsidRDefault="00C104E9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7/</w:t>
      </w:r>
      <w:r w:rsidR="00CC0EDD">
        <w:rPr>
          <w:rFonts w:ascii="Calibri" w:hAnsi="Calibri" w:cs="Arial"/>
          <w:iCs/>
          <w:sz w:val="22"/>
          <w:szCs w:val="22"/>
        </w:rPr>
        <w:t xml:space="preserve"> </w:t>
      </w:r>
      <w:r w:rsidR="00CC0EDD" w:rsidRPr="00C104E9">
        <w:rPr>
          <w:rFonts w:ascii="Calibri" w:hAnsi="Calibri" w:cs="Arial"/>
          <w:iCs/>
          <w:sz w:val="22"/>
          <w:szCs w:val="22"/>
        </w:rPr>
        <w:t xml:space="preserve">Zastřešení </w:t>
      </w:r>
      <w:r w:rsidR="00CC0EDD">
        <w:rPr>
          <w:rFonts w:ascii="Calibri" w:hAnsi="Calibri" w:cs="Arial"/>
          <w:iCs/>
          <w:sz w:val="22"/>
          <w:szCs w:val="22"/>
        </w:rPr>
        <w:t>zkamenělé</w:t>
      </w:r>
      <w:r w:rsidR="00CC0EDD" w:rsidRPr="00C104E9">
        <w:rPr>
          <w:rFonts w:ascii="Calibri" w:hAnsi="Calibri" w:cs="Arial"/>
          <w:iCs/>
          <w:sz w:val="22"/>
          <w:szCs w:val="22"/>
        </w:rPr>
        <w:t>ho stromu</w:t>
      </w:r>
      <w:r w:rsidR="00AA17CE">
        <w:rPr>
          <w:rFonts w:ascii="Calibri" w:hAnsi="Calibri" w:cs="Arial"/>
          <w:iCs/>
          <w:sz w:val="22"/>
          <w:szCs w:val="22"/>
        </w:rPr>
        <w:tab/>
      </w:r>
      <w:r w:rsidR="00AA17CE">
        <w:rPr>
          <w:rFonts w:ascii="Calibri" w:hAnsi="Calibri" w:cs="Arial"/>
          <w:iCs/>
          <w:sz w:val="22"/>
          <w:szCs w:val="22"/>
        </w:rPr>
        <w:tab/>
      </w:r>
      <w:r w:rsidR="00CC0EDD">
        <w:rPr>
          <w:rFonts w:ascii="Calibri" w:hAnsi="Calibri" w:cs="Arial"/>
          <w:iCs/>
          <w:sz w:val="22"/>
          <w:szCs w:val="22"/>
        </w:rPr>
        <w:tab/>
      </w:r>
      <w:r w:rsidR="00CC0EDD">
        <w:rPr>
          <w:rFonts w:ascii="Calibri" w:hAnsi="Calibri" w:cs="Arial"/>
          <w:iCs/>
          <w:sz w:val="22"/>
          <w:szCs w:val="22"/>
        </w:rPr>
        <w:tab/>
        <w:t>42 500,- Kč</w:t>
      </w:r>
    </w:p>
    <w:p w:rsidR="00C104E9" w:rsidRDefault="00AA17CE" w:rsidP="00CC0EDD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Obnova výtvarných</w:t>
      </w:r>
      <w:r w:rsidR="00CC0EDD" w:rsidRPr="00CC0EDD">
        <w:rPr>
          <w:rFonts w:ascii="Calibri" w:hAnsi="Calibri" w:cs="Arial"/>
          <w:iCs/>
          <w:sz w:val="22"/>
          <w:szCs w:val="22"/>
        </w:rPr>
        <w:t xml:space="preserve"> </w:t>
      </w:r>
      <w:r w:rsidR="00CC0EDD">
        <w:rPr>
          <w:rFonts w:ascii="Calibri" w:hAnsi="Calibri" w:cs="Arial"/>
          <w:iCs/>
          <w:sz w:val="22"/>
          <w:szCs w:val="22"/>
        </w:rPr>
        <w:t>prvk</w:t>
      </w:r>
      <w:r>
        <w:rPr>
          <w:rFonts w:ascii="Calibri" w:hAnsi="Calibri" w:cs="Arial"/>
          <w:iCs/>
          <w:sz w:val="22"/>
          <w:szCs w:val="22"/>
        </w:rPr>
        <w:t>ů</w:t>
      </w:r>
      <w:r w:rsidR="00CC0EDD" w:rsidRPr="00CC0EDD">
        <w:rPr>
          <w:rFonts w:ascii="Calibri" w:hAnsi="Calibri" w:cs="Arial"/>
          <w:iCs/>
          <w:sz w:val="22"/>
          <w:szCs w:val="22"/>
        </w:rPr>
        <w:t xml:space="preserve"> </w:t>
      </w:r>
      <w:r w:rsidR="00CC0EDD">
        <w:rPr>
          <w:rFonts w:ascii="Calibri" w:hAnsi="Calibri" w:cs="Arial"/>
          <w:iCs/>
          <w:sz w:val="22"/>
          <w:szCs w:val="22"/>
        </w:rPr>
        <w:t>(</w:t>
      </w:r>
      <w:r w:rsidR="00CC0EDD" w:rsidRPr="00CC0EDD">
        <w:rPr>
          <w:rFonts w:ascii="Calibri" w:hAnsi="Calibri" w:cs="Arial"/>
          <w:iCs/>
          <w:sz w:val="22"/>
          <w:szCs w:val="22"/>
        </w:rPr>
        <w:t>půda, průmyslové zemědělství,</w:t>
      </w:r>
      <w:r>
        <w:rPr>
          <w:rFonts w:ascii="Calibri" w:hAnsi="Calibri" w:cs="Arial"/>
          <w:iCs/>
          <w:sz w:val="22"/>
          <w:szCs w:val="22"/>
        </w:rPr>
        <w:t xml:space="preserve"> </w:t>
      </w:r>
      <w:r w:rsidR="00CC0EDD" w:rsidRPr="00CC0EDD">
        <w:rPr>
          <w:rFonts w:ascii="Calibri" w:hAnsi="Calibri" w:cs="Arial"/>
          <w:iCs/>
          <w:sz w:val="22"/>
          <w:szCs w:val="22"/>
        </w:rPr>
        <w:t>soběstačnost, nutnost změny stravovacích návyků</w:t>
      </w:r>
      <w:r w:rsidR="00CC0EDD">
        <w:rPr>
          <w:rFonts w:ascii="Calibri" w:hAnsi="Calibri" w:cs="Arial"/>
          <w:iCs/>
          <w:sz w:val="22"/>
          <w:szCs w:val="22"/>
        </w:rPr>
        <w:t>).</w:t>
      </w:r>
    </w:p>
    <w:p w:rsidR="00CC0EDD" w:rsidRDefault="00CC0EDD" w:rsidP="00CC0EDD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8/ </w:t>
      </w:r>
      <w:r w:rsidRPr="00CC0EDD">
        <w:rPr>
          <w:rFonts w:ascii="Calibri" w:hAnsi="Calibri" w:cs="Arial"/>
          <w:iCs/>
          <w:sz w:val="22"/>
          <w:szCs w:val="22"/>
        </w:rPr>
        <w:t>Lesní chrám</w:t>
      </w:r>
      <w:r>
        <w:rPr>
          <w:rFonts w:ascii="Calibri" w:hAnsi="Calibri" w:cs="Arial"/>
          <w:iCs/>
          <w:sz w:val="22"/>
          <w:szCs w:val="22"/>
        </w:rPr>
        <w:t xml:space="preserve"> (učebna) </w:t>
      </w:r>
      <w:r w:rsidRPr="00CC0EDD">
        <w:rPr>
          <w:rFonts w:ascii="Calibri" w:hAnsi="Calibri" w:cs="Arial"/>
          <w:iCs/>
          <w:sz w:val="22"/>
          <w:szCs w:val="22"/>
        </w:rPr>
        <w:t xml:space="preserve"> 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Pr="00CC0EDD">
        <w:rPr>
          <w:rFonts w:ascii="Calibri" w:hAnsi="Calibri" w:cs="Arial"/>
          <w:iCs/>
          <w:sz w:val="22"/>
          <w:szCs w:val="22"/>
        </w:rPr>
        <w:t xml:space="preserve"> </w:t>
      </w:r>
      <w:r>
        <w:rPr>
          <w:rFonts w:ascii="Calibri" w:hAnsi="Calibri" w:cs="Arial"/>
          <w:iCs/>
          <w:sz w:val="22"/>
          <w:szCs w:val="22"/>
        </w:rPr>
        <w:tab/>
      </w:r>
      <w:r w:rsidRPr="00CC0EDD">
        <w:rPr>
          <w:rFonts w:ascii="Calibri" w:hAnsi="Calibri" w:cs="Arial"/>
          <w:iCs/>
          <w:sz w:val="22"/>
          <w:szCs w:val="22"/>
        </w:rPr>
        <w:t>35</w:t>
      </w:r>
      <w:r>
        <w:rPr>
          <w:rFonts w:ascii="Calibri" w:hAnsi="Calibri" w:cs="Arial"/>
          <w:iCs/>
          <w:sz w:val="22"/>
          <w:szCs w:val="22"/>
        </w:rPr>
        <w:t> </w:t>
      </w:r>
      <w:r w:rsidRPr="00CC0EDD">
        <w:rPr>
          <w:rFonts w:ascii="Calibri" w:hAnsi="Calibri" w:cs="Arial"/>
          <w:iCs/>
          <w:sz w:val="22"/>
          <w:szCs w:val="22"/>
        </w:rPr>
        <w:t>500</w:t>
      </w:r>
      <w:r>
        <w:rPr>
          <w:rFonts w:ascii="Calibri" w:hAnsi="Calibri" w:cs="Arial"/>
          <w:iCs/>
          <w:sz w:val="22"/>
          <w:szCs w:val="22"/>
        </w:rPr>
        <w:t>,-</w:t>
      </w:r>
      <w:r w:rsidRPr="00CC0EDD">
        <w:rPr>
          <w:rFonts w:ascii="Calibri" w:hAnsi="Calibri" w:cs="Arial"/>
          <w:iCs/>
          <w:sz w:val="22"/>
          <w:szCs w:val="22"/>
        </w:rPr>
        <w:t xml:space="preserve"> Kč</w:t>
      </w:r>
    </w:p>
    <w:p w:rsidR="00CC0EDD" w:rsidRDefault="00CC0EDD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O</w:t>
      </w:r>
      <w:r w:rsidRPr="00CC0EDD">
        <w:rPr>
          <w:rFonts w:ascii="Calibri" w:hAnsi="Calibri" w:cs="Arial"/>
          <w:iCs/>
          <w:sz w:val="22"/>
          <w:szCs w:val="22"/>
        </w:rPr>
        <w:t>prav</w:t>
      </w:r>
      <w:r>
        <w:rPr>
          <w:rFonts w:ascii="Calibri" w:hAnsi="Calibri" w:cs="Arial"/>
          <w:iCs/>
          <w:sz w:val="22"/>
          <w:szCs w:val="22"/>
        </w:rPr>
        <w:t>a</w:t>
      </w:r>
      <w:r w:rsidRPr="00CC0EDD">
        <w:rPr>
          <w:rFonts w:ascii="Calibri" w:hAnsi="Calibri" w:cs="Arial"/>
          <w:iCs/>
          <w:sz w:val="22"/>
          <w:szCs w:val="22"/>
        </w:rPr>
        <w:t xml:space="preserve">, čištění a </w:t>
      </w:r>
      <w:r>
        <w:rPr>
          <w:rFonts w:ascii="Calibri" w:hAnsi="Calibri" w:cs="Arial"/>
          <w:iCs/>
          <w:sz w:val="22"/>
          <w:szCs w:val="22"/>
        </w:rPr>
        <w:t>nátěry konstrukce.</w:t>
      </w:r>
    </w:p>
    <w:p w:rsidR="00CC0EDD" w:rsidRDefault="00CC0EDD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9/ Ochranné nátěry (2x) venkovních prvků spec. Nátěrem</w:t>
      </w:r>
      <w:r>
        <w:rPr>
          <w:rFonts w:ascii="Calibri" w:hAnsi="Calibri" w:cs="Arial"/>
          <w:iCs/>
          <w:sz w:val="22"/>
          <w:szCs w:val="22"/>
        </w:rPr>
        <w:tab/>
        <w:t>48 500,- Kč</w:t>
      </w:r>
    </w:p>
    <w:p w:rsidR="00D40149" w:rsidRPr="00B669F3" w:rsidRDefault="00CC0EDD" w:rsidP="00C104E9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10/ Náklady na dopravu</w:t>
      </w:r>
      <w:r w:rsidR="00B669F3">
        <w:rPr>
          <w:rFonts w:ascii="Calibri" w:hAnsi="Calibri" w:cs="Arial"/>
          <w:iCs/>
          <w:sz w:val="22"/>
          <w:szCs w:val="22"/>
        </w:rPr>
        <w:tab/>
      </w:r>
      <w:r w:rsidR="00B669F3">
        <w:rPr>
          <w:rFonts w:ascii="Calibri" w:hAnsi="Calibri" w:cs="Arial"/>
          <w:iCs/>
          <w:sz w:val="22"/>
          <w:szCs w:val="22"/>
        </w:rPr>
        <w:tab/>
      </w:r>
      <w:r w:rsidR="00B669F3">
        <w:rPr>
          <w:rFonts w:ascii="Calibri" w:hAnsi="Calibri" w:cs="Arial"/>
          <w:iCs/>
          <w:sz w:val="22"/>
          <w:szCs w:val="22"/>
        </w:rPr>
        <w:tab/>
        <w:t xml:space="preserve">            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  <w:t xml:space="preserve">  9</w:t>
      </w:r>
      <w:r w:rsidR="00B669F3">
        <w:rPr>
          <w:rFonts w:ascii="Calibri" w:hAnsi="Calibri" w:cs="Arial"/>
          <w:iCs/>
          <w:sz w:val="22"/>
          <w:szCs w:val="22"/>
        </w:rPr>
        <w:t> 800,- Kč</w:t>
      </w:r>
      <w:r w:rsidR="004B7B34">
        <w:rPr>
          <w:rFonts w:ascii="Calibri" w:hAnsi="Calibri" w:cs="Arial"/>
          <w:iCs/>
          <w:sz w:val="22"/>
          <w:szCs w:val="22"/>
        </w:rPr>
        <w:tab/>
        <w:t xml:space="preserve">    </w:t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6B06B2">
        <w:rPr>
          <w:rFonts w:ascii="Calibri" w:hAnsi="Calibri" w:cs="Arial"/>
          <w:iCs/>
          <w:sz w:val="22"/>
          <w:szCs w:val="22"/>
        </w:rPr>
        <w:tab/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</w:p>
    <w:p w:rsidR="004B7B34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Další</w:t>
      </w:r>
      <w:r w:rsidR="00D40149">
        <w:rPr>
          <w:rFonts w:ascii="Calibri" w:hAnsi="Calibri" w:cs="Arial"/>
          <w:bCs/>
          <w:iCs/>
          <w:sz w:val="22"/>
          <w:szCs w:val="22"/>
        </w:rPr>
        <w:t xml:space="preserve"> ujednání</w:t>
      </w:r>
      <w:r>
        <w:rPr>
          <w:rFonts w:ascii="Calibri" w:hAnsi="Calibri" w:cs="Arial"/>
          <w:bCs/>
          <w:iCs/>
          <w:sz w:val="22"/>
          <w:szCs w:val="22"/>
        </w:rPr>
        <w:t xml:space="preserve">: </w:t>
      </w:r>
    </w:p>
    <w:p w:rsidR="00D40149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4B7B34">
        <w:rPr>
          <w:rFonts w:ascii="Calibri" w:hAnsi="Calibri" w:cs="Arial"/>
          <w:bCs/>
          <w:iCs/>
          <w:sz w:val="22"/>
          <w:szCs w:val="22"/>
        </w:rPr>
        <w:t>Podmínkou pro odsouhlasení provedených prací je odevzdání atestů a certifikátů použitých materiálů či potřebných zkoušek provedených fakturovaných prací.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D40149">
        <w:rPr>
          <w:rFonts w:ascii="Calibri" w:hAnsi="Calibri" w:cs="Arial"/>
          <w:bCs/>
          <w:iCs/>
          <w:sz w:val="22"/>
          <w:szCs w:val="22"/>
        </w:rPr>
        <w:t xml:space="preserve">O předání a převzetí </w:t>
      </w:r>
      <w:r>
        <w:rPr>
          <w:rFonts w:ascii="Calibri" w:hAnsi="Calibri" w:cs="Arial"/>
          <w:bCs/>
          <w:iCs/>
          <w:sz w:val="22"/>
          <w:szCs w:val="22"/>
        </w:rPr>
        <w:t>objednávky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 bude sepsán zápis</w:t>
      </w:r>
      <w:r>
        <w:rPr>
          <w:rFonts w:ascii="Calibri" w:hAnsi="Calibri" w:cs="Arial"/>
          <w:bCs/>
          <w:iCs/>
          <w:sz w:val="22"/>
          <w:szCs w:val="22"/>
        </w:rPr>
        <w:t>.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 Objednatel uplatní připomínky písemně do 14 pracovních dnů od převzetí a případně stanoví termín pro odstranění nedodělků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Dodava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tel odpovídá za vady, jež má dílo v době jeho předání. 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Dodava</w:t>
      </w:r>
      <w:r w:rsidRPr="00D40149">
        <w:rPr>
          <w:rFonts w:ascii="Calibri" w:hAnsi="Calibri" w:cs="Arial"/>
          <w:bCs/>
          <w:iCs/>
          <w:sz w:val="22"/>
          <w:szCs w:val="22"/>
        </w:rPr>
        <w:t>tel poskytuje na dílo záruku po dobu 4 let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</w:p>
    <w:p w:rsidR="00E34E01" w:rsidRPr="00D40149" w:rsidRDefault="00E34E01" w:rsidP="00E34E01">
      <w:pPr>
        <w:pStyle w:val="Zkladntext"/>
        <w:rPr>
          <w:rFonts w:ascii="Calibri" w:hAnsi="Calibri" w:cs="Arial"/>
          <w:b/>
          <w:iCs/>
          <w:sz w:val="22"/>
          <w:szCs w:val="22"/>
        </w:rPr>
      </w:pPr>
      <w:r w:rsidRPr="001E5A08">
        <w:rPr>
          <w:rFonts w:ascii="Calibri" w:hAnsi="Calibri" w:cs="Arial"/>
          <w:b/>
          <w:bCs/>
          <w:iCs/>
          <w:sz w:val="22"/>
          <w:szCs w:val="22"/>
        </w:rPr>
        <w:t>Cena</w:t>
      </w:r>
      <w:r w:rsidR="007B4785">
        <w:rPr>
          <w:rFonts w:ascii="Calibri" w:hAnsi="Calibri" w:cs="Arial"/>
          <w:b/>
          <w:bCs/>
          <w:iCs/>
          <w:sz w:val="22"/>
          <w:szCs w:val="22"/>
        </w:rPr>
        <w:t xml:space="preserve"> celkem</w:t>
      </w:r>
      <w:r w:rsidRPr="001E5A08">
        <w:rPr>
          <w:rFonts w:ascii="Calibri" w:hAnsi="Calibri" w:cs="Arial"/>
          <w:b/>
          <w:bCs/>
          <w:iCs/>
          <w:sz w:val="22"/>
          <w:szCs w:val="22"/>
        </w:rPr>
        <w:t>:</w:t>
      </w:r>
      <w:r w:rsidRPr="001E5A08">
        <w:rPr>
          <w:rFonts w:ascii="Calibri" w:hAnsi="Calibri" w:cs="Arial"/>
          <w:iCs/>
          <w:sz w:val="22"/>
          <w:szCs w:val="22"/>
        </w:rPr>
        <w:tab/>
      </w:r>
      <w:r w:rsidRPr="001E5A08">
        <w:rPr>
          <w:rFonts w:ascii="Calibri" w:hAnsi="Calibri" w:cs="Arial"/>
          <w:iCs/>
          <w:sz w:val="22"/>
          <w:szCs w:val="22"/>
        </w:rPr>
        <w:tab/>
      </w:r>
      <w:r w:rsidR="00B669F3">
        <w:rPr>
          <w:rFonts w:ascii="Calibri" w:hAnsi="Calibri" w:cs="Arial"/>
          <w:iCs/>
          <w:sz w:val="22"/>
          <w:szCs w:val="22"/>
        </w:rPr>
        <w:t>24</w:t>
      </w:r>
      <w:r w:rsidR="00CC0EDD">
        <w:rPr>
          <w:rFonts w:ascii="Calibri" w:hAnsi="Calibri" w:cs="Arial"/>
          <w:iCs/>
          <w:sz w:val="22"/>
          <w:szCs w:val="22"/>
        </w:rPr>
        <w:t>6</w:t>
      </w:r>
      <w:r w:rsidR="00D40149">
        <w:rPr>
          <w:rFonts w:ascii="Calibri" w:hAnsi="Calibri" w:cs="Arial"/>
          <w:iCs/>
          <w:sz w:val="22"/>
          <w:szCs w:val="22"/>
        </w:rPr>
        <w:t> </w:t>
      </w:r>
      <w:r w:rsidR="00CC0EDD">
        <w:rPr>
          <w:rFonts w:ascii="Calibri" w:hAnsi="Calibri" w:cs="Arial"/>
          <w:iCs/>
          <w:sz w:val="22"/>
          <w:szCs w:val="22"/>
        </w:rPr>
        <w:t>3</w:t>
      </w:r>
      <w:r w:rsidR="00D40149">
        <w:rPr>
          <w:rFonts w:ascii="Calibri" w:hAnsi="Calibri" w:cs="Arial"/>
          <w:iCs/>
          <w:sz w:val="22"/>
          <w:szCs w:val="22"/>
        </w:rPr>
        <w:t xml:space="preserve">00 </w:t>
      </w:r>
      <w:r w:rsidR="004C1483" w:rsidRPr="004B7B34">
        <w:rPr>
          <w:rFonts w:ascii="Calibri" w:hAnsi="Calibri" w:cs="Arial"/>
          <w:iCs/>
          <w:sz w:val="22"/>
          <w:szCs w:val="22"/>
        </w:rPr>
        <w:t>Kč</w:t>
      </w:r>
      <w:r w:rsidR="004C1483">
        <w:rPr>
          <w:rFonts w:ascii="Calibri" w:hAnsi="Calibri" w:cs="Arial"/>
          <w:b/>
          <w:iCs/>
          <w:sz w:val="22"/>
          <w:szCs w:val="22"/>
        </w:rPr>
        <w:t xml:space="preserve"> </w:t>
      </w:r>
      <w:r w:rsidR="004B7B34">
        <w:rPr>
          <w:rFonts w:ascii="Calibri" w:hAnsi="Calibri" w:cs="Arial"/>
          <w:iCs/>
          <w:sz w:val="22"/>
          <w:szCs w:val="22"/>
        </w:rPr>
        <w:t>bez</w:t>
      </w:r>
      <w:r w:rsidR="004C1483" w:rsidRPr="001E5A08">
        <w:rPr>
          <w:rFonts w:ascii="Calibri" w:hAnsi="Calibri" w:cs="Arial"/>
          <w:iCs/>
          <w:sz w:val="22"/>
          <w:szCs w:val="22"/>
        </w:rPr>
        <w:t xml:space="preserve"> DPH</w:t>
      </w:r>
      <w:r w:rsidR="00D40149">
        <w:rPr>
          <w:rFonts w:ascii="Calibri" w:hAnsi="Calibri" w:cs="Arial"/>
          <w:iCs/>
          <w:sz w:val="22"/>
          <w:szCs w:val="22"/>
        </w:rPr>
        <w:t xml:space="preserve">, </w:t>
      </w:r>
      <w:r w:rsidR="00CC0EDD">
        <w:rPr>
          <w:rFonts w:ascii="Calibri" w:hAnsi="Calibri" w:cs="Arial"/>
          <w:b/>
          <w:iCs/>
          <w:sz w:val="22"/>
          <w:szCs w:val="22"/>
        </w:rPr>
        <w:t>298 023</w:t>
      </w:r>
      <w:r w:rsidR="00D40149" w:rsidRPr="00D40149">
        <w:rPr>
          <w:rFonts w:ascii="Calibri" w:hAnsi="Calibri" w:cs="Arial"/>
          <w:b/>
          <w:iCs/>
          <w:sz w:val="22"/>
          <w:szCs w:val="22"/>
        </w:rPr>
        <w:t xml:space="preserve"> Kč vč. DPH</w:t>
      </w:r>
      <w:r w:rsidR="004C1483" w:rsidRPr="00D40149">
        <w:rPr>
          <w:rFonts w:ascii="Calibri" w:hAnsi="Calibri" w:cs="Arial"/>
          <w:b/>
          <w:iCs/>
          <w:sz w:val="22"/>
          <w:szCs w:val="22"/>
        </w:rPr>
        <w:t xml:space="preserve"> </w:t>
      </w:r>
    </w:p>
    <w:p w:rsidR="00E34E01" w:rsidRPr="001E5A08" w:rsidRDefault="00E34E01" w:rsidP="00E34E01">
      <w:pPr>
        <w:pStyle w:val="Zkladntext"/>
        <w:ind w:left="1134" w:hanging="1134"/>
        <w:rPr>
          <w:rFonts w:ascii="Calibri" w:hAnsi="Calibri" w:cs="Arial"/>
          <w:iCs/>
          <w:sz w:val="22"/>
          <w:szCs w:val="22"/>
        </w:rPr>
      </w:pPr>
      <w:r w:rsidRPr="001E5A08">
        <w:rPr>
          <w:rFonts w:ascii="Calibri" w:hAnsi="Calibri" w:cs="Arial"/>
          <w:b/>
          <w:bCs/>
          <w:iCs/>
          <w:sz w:val="22"/>
          <w:szCs w:val="22"/>
        </w:rPr>
        <w:t>Termín</w:t>
      </w:r>
      <w:r w:rsidR="007B4785">
        <w:rPr>
          <w:rFonts w:ascii="Calibri" w:hAnsi="Calibri" w:cs="Arial"/>
          <w:b/>
          <w:bCs/>
          <w:iCs/>
          <w:sz w:val="22"/>
          <w:szCs w:val="22"/>
        </w:rPr>
        <w:t xml:space="preserve"> dodání</w:t>
      </w:r>
      <w:r w:rsidRPr="001E5A08">
        <w:rPr>
          <w:rFonts w:ascii="Calibri" w:hAnsi="Calibri" w:cs="Arial"/>
          <w:b/>
          <w:bCs/>
          <w:iCs/>
          <w:sz w:val="22"/>
          <w:szCs w:val="22"/>
        </w:rPr>
        <w:t>: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D40149">
        <w:rPr>
          <w:rFonts w:ascii="Calibri" w:hAnsi="Calibri" w:cs="Arial"/>
          <w:iCs/>
          <w:sz w:val="22"/>
          <w:szCs w:val="22"/>
        </w:rPr>
        <w:t xml:space="preserve">nejpozději do </w:t>
      </w:r>
      <w:proofErr w:type="gramStart"/>
      <w:r w:rsidR="007969F4">
        <w:rPr>
          <w:rFonts w:ascii="Calibri" w:hAnsi="Calibri" w:cs="Arial"/>
          <w:iCs/>
          <w:sz w:val="22"/>
          <w:szCs w:val="22"/>
        </w:rPr>
        <w:t>30.8.2025</w:t>
      </w:r>
      <w:proofErr w:type="gramEnd"/>
    </w:p>
    <w:p w:rsidR="00E34E01" w:rsidRPr="001E5A08" w:rsidRDefault="00E34E01" w:rsidP="00E34E01">
      <w:pPr>
        <w:pStyle w:val="Zkladntext"/>
        <w:outlineLvl w:val="0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Vyřizuje: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2E783B">
        <w:rPr>
          <w:rFonts w:ascii="Calibri" w:hAnsi="Calibri" w:cs="Arial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Telefon: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2E783B">
        <w:rPr>
          <w:rFonts w:ascii="Calibri" w:hAnsi="Calibri" w:cs="Arial"/>
          <w:bCs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tabs>
          <w:tab w:val="left" w:pos="1418"/>
          <w:tab w:val="left" w:pos="5103"/>
          <w:tab w:val="left" w:pos="8222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bCs/>
          <w:sz w:val="22"/>
          <w:szCs w:val="22"/>
        </w:rPr>
        <w:t>E-mail:</w:t>
      </w:r>
      <w:r w:rsidRPr="001E5A08">
        <w:rPr>
          <w:rFonts w:ascii="Calibri" w:hAnsi="Calibri" w:cs="Arial"/>
          <w:b/>
          <w:bCs/>
          <w:sz w:val="22"/>
          <w:szCs w:val="22"/>
        </w:rPr>
        <w:tab/>
      </w:r>
      <w:r w:rsidR="002E783B">
        <w:rPr>
          <w:rFonts w:ascii="Calibri" w:hAnsi="Calibri" w:cs="Arial"/>
          <w:sz w:val="22"/>
          <w:szCs w:val="22"/>
        </w:rPr>
        <w:t>xxxx</w:t>
      </w:r>
      <w:r w:rsidRPr="001E5A08">
        <w:rPr>
          <w:rFonts w:ascii="Calibri" w:hAnsi="Calibri" w:cs="Arial"/>
          <w:sz w:val="22"/>
          <w:szCs w:val="22"/>
        </w:rPr>
        <w:tab/>
      </w:r>
    </w:p>
    <w:p w:rsidR="00FF4128" w:rsidRDefault="00FF4128" w:rsidP="00E34E01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rPr>
          <w:rFonts w:ascii="Calibri" w:hAnsi="Calibri" w:cs="Arial"/>
          <w:b/>
          <w:sz w:val="22"/>
          <w:szCs w:val="22"/>
        </w:rPr>
      </w:pPr>
    </w:p>
    <w:p w:rsidR="00E34E01" w:rsidRDefault="00E34E01" w:rsidP="00D91519">
      <w:pPr>
        <w:pStyle w:val="mj5"/>
        <w:keepNext/>
        <w:keepLines/>
        <w:rPr>
          <w:rFonts w:ascii="Calibri" w:hAnsi="Calibri" w:cs="Arial"/>
          <w:sz w:val="22"/>
          <w:szCs w:val="22"/>
        </w:rPr>
      </w:pPr>
      <w:r w:rsidRPr="007B74F0">
        <w:rPr>
          <w:rFonts w:ascii="Calibri" w:hAnsi="Calibri" w:cs="Arial"/>
          <w:sz w:val="22"/>
          <w:szCs w:val="22"/>
        </w:rPr>
        <w:t xml:space="preserve">V Praze dne </w:t>
      </w:r>
      <w:r w:rsidR="002E783B">
        <w:rPr>
          <w:rFonts w:ascii="Calibri" w:hAnsi="Calibri" w:cs="Arial"/>
          <w:sz w:val="22"/>
          <w:szCs w:val="22"/>
        </w:rPr>
        <w:t>22.11.2024</w:t>
      </w:r>
    </w:p>
    <w:p w:rsidR="006B06B2" w:rsidRDefault="006B06B2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CC0EDD" w:rsidRDefault="00CC0EDD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CC0EDD" w:rsidRDefault="00CC0EDD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E34E01" w:rsidRPr="001E5A08" w:rsidRDefault="00E34E01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>______________________</w:t>
      </w:r>
    </w:p>
    <w:p w:rsidR="00DD6F44" w:rsidRDefault="00376299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 xml:space="preserve">         </w:t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7B74F0">
        <w:rPr>
          <w:rFonts w:ascii="Calibri" w:hAnsi="Calibri" w:cs="Arial"/>
          <w:sz w:val="22"/>
          <w:szCs w:val="22"/>
        </w:rPr>
        <w:t xml:space="preserve">Mgr. Tomáš Růžička,            </w:t>
      </w:r>
      <w:r w:rsidR="00B669F3">
        <w:rPr>
          <w:rFonts w:ascii="Calibri" w:hAnsi="Calibri" w:cs="Arial"/>
          <w:sz w:val="22"/>
          <w:szCs w:val="22"/>
        </w:rPr>
        <w:t>vedoucí</w:t>
      </w:r>
      <w:r w:rsidR="007B74F0">
        <w:rPr>
          <w:rFonts w:ascii="Calibri" w:hAnsi="Calibri" w:cs="Arial"/>
          <w:sz w:val="22"/>
          <w:szCs w:val="22"/>
        </w:rPr>
        <w:t xml:space="preserve"> SOVV</w:t>
      </w:r>
    </w:p>
    <w:p w:rsidR="00CC0EDD" w:rsidRDefault="00CC0EDD" w:rsidP="00D91519">
      <w:pPr>
        <w:pStyle w:val="mj5"/>
        <w:keepNext/>
        <w:keepLines/>
      </w:pPr>
    </w:p>
    <w:p w:rsidR="00CC0EDD" w:rsidRDefault="00CC0EDD" w:rsidP="00D91519">
      <w:pPr>
        <w:pStyle w:val="mj5"/>
        <w:keepNext/>
        <w:keepLines/>
      </w:pPr>
    </w:p>
    <w:p w:rsidR="00D91519" w:rsidRDefault="00D91519" w:rsidP="00D91519">
      <w:pPr>
        <w:pStyle w:val="mj5"/>
        <w:keepNext/>
        <w:keepLines/>
        <w:rPr>
          <w:bCs/>
        </w:rPr>
      </w:pPr>
      <w:r>
        <w:t xml:space="preserve">Objednávka </w:t>
      </w:r>
      <w:r w:rsidRPr="0041038F">
        <w:t xml:space="preserve">nabývá účinnosti dnem </w:t>
      </w:r>
      <w:r>
        <w:t>následujícím po dni, kdy budou objednateli přiděleny finanční prostředky</w:t>
      </w:r>
      <w:r w:rsidRPr="0041038F">
        <w:t>.</w:t>
      </w:r>
      <w:r>
        <w:t xml:space="preserve"> </w:t>
      </w:r>
      <w:r w:rsidRPr="00BF53E3">
        <w:rPr>
          <w:bCs/>
        </w:rPr>
        <w:t xml:space="preserve">Podléhá-li však tato smlouva povinnosti uveřejnění prostřednictvím registru smluv podle zákona o registru smluv, nenabude účinnosti dříve, než dnem jejího uveřejnění. </w:t>
      </w:r>
      <w:r>
        <w:rPr>
          <w:bCs/>
        </w:rPr>
        <w:t>Objednatel bude</w:t>
      </w:r>
      <w:r w:rsidRPr="00BF53E3">
        <w:rPr>
          <w:bCs/>
        </w:rPr>
        <w:t xml:space="preserve"> o nabytí účinnosti </w:t>
      </w:r>
      <w:r>
        <w:rPr>
          <w:bCs/>
        </w:rPr>
        <w:t>dodavatele</w:t>
      </w:r>
      <w:r w:rsidRPr="00BF53E3">
        <w:rPr>
          <w:bCs/>
        </w:rPr>
        <w:t xml:space="preserve"> neprodleně informovat</w:t>
      </w:r>
      <w:r>
        <w:rPr>
          <w:bCs/>
        </w:rPr>
        <w:t>.</w:t>
      </w:r>
    </w:p>
    <w:p w:rsidR="00D40149" w:rsidRDefault="00D40149" w:rsidP="007969F4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7969F4" w:rsidRDefault="007969F4" w:rsidP="007969F4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Akceptace objednávky </w:t>
      </w:r>
      <w:r w:rsidR="00D91519">
        <w:rPr>
          <w:rFonts w:ascii="Calibri" w:hAnsi="Calibri" w:cs="Arial"/>
          <w:sz w:val="22"/>
          <w:szCs w:val="22"/>
        </w:rPr>
        <w:t>dodavat</w:t>
      </w:r>
      <w:r>
        <w:rPr>
          <w:rFonts w:ascii="Calibri" w:hAnsi="Calibri" w:cs="Arial"/>
          <w:sz w:val="22"/>
          <w:szCs w:val="22"/>
        </w:rPr>
        <w:t>elem:</w:t>
      </w:r>
      <w:r w:rsidR="002E783B">
        <w:rPr>
          <w:rFonts w:ascii="Calibri" w:hAnsi="Calibri" w:cs="Arial"/>
          <w:sz w:val="22"/>
          <w:szCs w:val="22"/>
        </w:rPr>
        <w:t xml:space="preserve"> 26.11.2024</w:t>
      </w:r>
      <w:bookmarkStart w:id="0" w:name="_GoBack"/>
      <w:bookmarkEnd w:id="0"/>
    </w:p>
    <w:p w:rsidR="00CD121D" w:rsidRDefault="00CD121D" w:rsidP="00FF4128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sectPr w:rsidR="00CD121D">
      <w:headerReference w:type="first" r:id="rId7"/>
      <w:footerReference w:type="first" r:id="rId8"/>
      <w:pgSz w:w="11907" w:h="16840" w:code="9"/>
      <w:pgMar w:top="1134" w:right="964" w:bottom="1134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F6" w:rsidRDefault="00FC38F6">
      <w:r>
        <w:separator/>
      </w:r>
    </w:p>
  </w:endnote>
  <w:endnote w:type="continuationSeparator" w:id="0">
    <w:p w:rsidR="00FC38F6" w:rsidRDefault="00F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85" w:rsidRDefault="007B4785" w:rsidP="00E34E01">
    <w:pPr>
      <w:jc w:val="both"/>
      <w:rPr>
        <w:rFonts w:ascii="Arial" w:hAnsi="Arial" w:cs="Arial"/>
        <w:sz w:val="18"/>
      </w:rPr>
    </w:pPr>
  </w:p>
  <w:p w:rsidR="00E34E01" w:rsidRDefault="00E34E01" w:rsidP="00E34E01">
    <w:pPr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Fakturu, s přiloženou kopií naší objednávky a jejich příloh, vybavenou předepsanými náležitostmi zašlete v době stanovené platnou vyhláškou. Na dodacím listě a faktuře uvádějte číslo a datum naší objednávky a ve smyslu zákona č. 513/91 v aktuálním znění (§ 13) též údaje o firmě, vč. čísla spisové značky v obchodním rejstříku či jiné evidenci.</w:t>
    </w:r>
  </w:p>
  <w:p w:rsidR="004707BF" w:rsidRPr="00AE5A3D" w:rsidRDefault="004707BF" w:rsidP="00AE5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F6" w:rsidRDefault="00FC38F6">
      <w:r>
        <w:separator/>
      </w:r>
    </w:p>
  </w:footnote>
  <w:footnote w:type="continuationSeparator" w:id="0">
    <w:p w:rsidR="00FC38F6" w:rsidRDefault="00FC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06" w:rsidRDefault="00F7027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606" w:rsidRDefault="00261606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F4"/>
    <w:multiLevelType w:val="hybridMultilevel"/>
    <w:tmpl w:val="E8CECFF8"/>
    <w:lvl w:ilvl="0" w:tplc="040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273E2CCC"/>
    <w:multiLevelType w:val="multilevel"/>
    <w:tmpl w:val="C840EFC0"/>
    <w:numStyleLink w:val="Importovanstyl1"/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430A34"/>
    <w:multiLevelType w:val="multilevel"/>
    <w:tmpl w:val="C840EFC0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999" w:hanging="6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503" w:hanging="7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07" w:hanging="9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511" w:hanging="10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0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519" w:hanging="1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095" w:hanging="15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71"/>
    <w:rsid w:val="00011F82"/>
    <w:rsid w:val="00035E03"/>
    <w:rsid w:val="00116456"/>
    <w:rsid w:val="001E03D2"/>
    <w:rsid w:val="00261606"/>
    <w:rsid w:val="00294C03"/>
    <w:rsid w:val="002B2A00"/>
    <w:rsid w:val="002B636E"/>
    <w:rsid w:val="002E4D98"/>
    <w:rsid w:val="002E5CCE"/>
    <w:rsid w:val="002E783B"/>
    <w:rsid w:val="002F514D"/>
    <w:rsid w:val="002F5433"/>
    <w:rsid w:val="00305D09"/>
    <w:rsid w:val="003218BE"/>
    <w:rsid w:val="00362B99"/>
    <w:rsid w:val="00376299"/>
    <w:rsid w:val="004177F6"/>
    <w:rsid w:val="00425F69"/>
    <w:rsid w:val="00441BC5"/>
    <w:rsid w:val="004707BF"/>
    <w:rsid w:val="00491613"/>
    <w:rsid w:val="004B3061"/>
    <w:rsid w:val="004B3629"/>
    <w:rsid w:val="004B7B34"/>
    <w:rsid w:val="004C1483"/>
    <w:rsid w:val="00520773"/>
    <w:rsid w:val="0052463F"/>
    <w:rsid w:val="00574994"/>
    <w:rsid w:val="00675AD5"/>
    <w:rsid w:val="0068572A"/>
    <w:rsid w:val="006B06B2"/>
    <w:rsid w:val="006F6A15"/>
    <w:rsid w:val="007020AD"/>
    <w:rsid w:val="00786C58"/>
    <w:rsid w:val="007969F4"/>
    <w:rsid w:val="007B4785"/>
    <w:rsid w:val="007B74F0"/>
    <w:rsid w:val="00827C04"/>
    <w:rsid w:val="00842840"/>
    <w:rsid w:val="00856C47"/>
    <w:rsid w:val="00866C5E"/>
    <w:rsid w:val="008B44C4"/>
    <w:rsid w:val="00916A65"/>
    <w:rsid w:val="009B72EF"/>
    <w:rsid w:val="009B7D98"/>
    <w:rsid w:val="009D096D"/>
    <w:rsid w:val="009F2940"/>
    <w:rsid w:val="00A24BB7"/>
    <w:rsid w:val="00A7174C"/>
    <w:rsid w:val="00AA17CE"/>
    <w:rsid w:val="00AE5A3D"/>
    <w:rsid w:val="00AF4D96"/>
    <w:rsid w:val="00B669F3"/>
    <w:rsid w:val="00B8550F"/>
    <w:rsid w:val="00B91E19"/>
    <w:rsid w:val="00BE1B8D"/>
    <w:rsid w:val="00C104E9"/>
    <w:rsid w:val="00CC0EDD"/>
    <w:rsid w:val="00CC7E3E"/>
    <w:rsid w:val="00CD121D"/>
    <w:rsid w:val="00D40149"/>
    <w:rsid w:val="00D51283"/>
    <w:rsid w:val="00D91519"/>
    <w:rsid w:val="00DD6F44"/>
    <w:rsid w:val="00DF01C0"/>
    <w:rsid w:val="00E155D2"/>
    <w:rsid w:val="00E34E01"/>
    <w:rsid w:val="00E52D88"/>
    <w:rsid w:val="00EF32E1"/>
    <w:rsid w:val="00F70271"/>
    <w:rsid w:val="00FC38F6"/>
    <w:rsid w:val="00FD1EC5"/>
    <w:rsid w:val="00FE28B1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CA71C21"/>
  <w15:docId w15:val="{58328AF1-4087-4F8E-9DEC-01AE23C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E5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F7027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2">
    <w:name w:val="Body Text Indent 2"/>
    <w:basedOn w:val="Normln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pPr>
      <w:ind w:left="360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locked/>
    <w:rsid w:val="004707BF"/>
    <w:rPr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4707BF"/>
    <w:rPr>
      <w:rFonts w:cs="Times New Roman"/>
      <w:b/>
      <w:bCs/>
    </w:rPr>
  </w:style>
  <w:style w:type="character" w:customStyle="1" w:styleId="Nadpis9Char">
    <w:name w:val="Nadpis 9 Char"/>
    <w:basedOn w:val="Standardnpsmoodstavce"/>
    <w:link w:val="Nadpis9"/>
    <w:rsid w:val="00F7027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8Char">
    <w:name w:val="Nadpis 8 Char"/>
    <w:basedOn w:val="Standardnpsmoodstavce"/>
    <w:link w:val="Nadpis8"/>
    <w:semiHidden/>
    <w:rsid w:val="00AE5A3D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Zkladntext"/>
    <w:link w:val="PodnadpisChar"/>
    <w:qFormat/>
    <w:rsid w:val="00E34E01"/>
    <w:pPr>
      <w:suppressAutoHyphens/>
    </w:pPr>
    <w:rPr>
      <w:caps/>
      <w:spacing w:val="32"/>
      <w:sz w:val="36"/>
      <w:lang w:eastAsia="ar-SA"/>
    </w:rPr>
  </w:style>
  <w:style w:type="character" w:customStyle="1" w:styleId="PodnadpisChar">
    <w:name w:val="Podnadpis Char"/>
    <w:basedOn w:val="Standardnpsmoodstavce"/>
    <w:link w:val="Podnadpis"/>
    <w:rsid w:val="00E34E01"/>
    <w:rPr>
      <w:caps/>
      <w:spacing w:val="32"/>
      <w:sz w:val="36"/>
      <w:lang w:eastAsia="ar-SA"/>
    </w:rPr>
  </w:style>
  <w:style w:type="paragraph" w:styleId="Textbubliny">
    <w:name w:val="Balloon Text"/>
    <w:basedOn w:val="Normln"/>
    <w:link w:val="TextbublinyChar"/>
    <w:rsid w:val="00DD6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6F4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03"/>
    <w:rPr>
      <w:sz w:val="24"/>
    </w:rPr>
  </w:style>
  <w:style w:type="paragraph" w:customStyle="1" w:styleId="Default">
    <w:name w:val="Default"/>
    <w:rsid w:val="006857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Importovanstyl1">
    <w:name w:val="Importovaný styl 1"/>
    <w:rsid w:val="00786C58"/>
    <w:pPr>
      <w:numPr>
        <w:numId w:val="5"/>
      </w:numPr>
    </w:pPr>
  </w:style>
  <w:style w:type="paragraph" w:customStyle="1" w:styleId="mj5">
    <w:name w:val="můj 5"/>
    <w:rsid w:val="00786C58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60" w:lineRule="exact"/>
      <w:jc w:val="both"/>
    </w:pPr>
    <w:rPr>
      <w:rFonts w:ascii="Arial" w:eastAsia="Arial Unicode MS" w:hAnsi="Arial" w:cs="Arial Unicode MS"/>
      <w:color w:val="000000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Graficky%20manual\Papiry%20hlavickove\reditelstvi\hlavicka_reditelstv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416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3058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Lenka Šoltysová</cp:lastModifiedBy>
  <cp:revision>2</cp:revision>
  <cp:lastPrinted>2024-10-29T14:44:00Z</cp:lastPrinted>
  <dcterms:created xsi:type="dcterms:W3CDTF">2024-12-02T15:01:00Z</dcterms:created>
  <dcterms:modified xsi:type="dcterms:W3CDTF">2024-12-02T15:01:00Z</dcterms:modified>
</cp:coreProperties>
</file>