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C760D" w:rsidRPr="001C760D" w:rsidTr="001C760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1C760D" w:rsidRPr="001C760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NO1706660</w:t>
                  </w:r>
                </w:p>
              </w:tc>
            </w:tr>
          </w:tbl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1C760D" w:rsidRPr="001C760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1C760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C760D" w:rsidRPr="001C760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1C760D" w:rsidRPr="001C760D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Adyton</w:t>
                  </w:r>
                  <w:proofErr w:type="spellEnd"/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Kateřinská 15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12000 Praha 2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1C760D" w:rsidRPr="001C760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CZ45807051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45807051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257214551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257214551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1C760D" w:rsidRPr="001C760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C760D" w:rsidRPr="001C760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1C760D" w:rsidRPr="001C760D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1C760D" w:rsidRPr="001C760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1C760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26.07.17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1C760D" w:rsidRPr="001C760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76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Dana Slámová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1C760D" w:rsidRPr="001C760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760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dana.slamova@stylmed.cz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1C760D" w:rsidRPr="001C760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760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257 214 551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Splatnost 30 dní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C760D" w:rsidRPr="001C760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1C760D" w:rsidRPr="001C760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1C760D" w:rsidRPr="001C760D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760D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0040487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Adyton</w:t>
                  </w:r>
                  <w:proofErr w:type="spellEnd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Elutax</w:t>
                  </w:r>
                  <w:proofErr w:type="spellEnd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SV150600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C760D" w:rsidRPr="001C760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760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16 314,07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16 314,07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lékový balonkový </w:t>
                  </w:r>
                  <w:proofErr w:type="spellStart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Paclitaxel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0039486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Adyton</w:t>
                  </w:r>
                  <w:proofErr w:type="spellEnd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Elutax</w:t>
                  </w:r>
                  <w:proofErr w:type="spellEnd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SV20600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C760D" w:rsidRPr="001C760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760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16 314,07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32 628,14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lékový balonkový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0040484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Adyton</w:t>
                  </w:r>
                  <w:proofErr w:type="spellEnd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Elutax</w:t>
                  </w:r>
                  <w:proofErr w:type="spellEnd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SV100500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C760D" w:rsidRPr="001C760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760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16 314,07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16 314,07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lékový balonkový </w:t>
                  </w:r>
                  <w:proofErr w:type="spellStart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Paclitaxel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0038467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Adyton</w:t>
                  </w:r>
                  <w:proofErr w:type="spellEnd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Elutax</w:t>
                  </w:r>
                  <w:proofErr w:type="spellEnd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SV40600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C760D" w:rsidRPr="001C760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760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16 314,07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32 628,14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lékový balonkový </w:t>
                  </w:r>
                  <w:proofErr w:type="spellStart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Paclitaxel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1C760D" w:rsidRPr="001C760D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97 884,42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14 682,66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Celkem KČ včetně </w:t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DPH</w:t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112 567,08</w:t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t> </w:t>
                  </w:r>
                </w:p>
              </w:tc>
            </w:tr>
          </w:tbl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1C760D" w:rsidRPr="001C760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97 884,42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97 884,42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14 682,66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97 884,42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97 884,42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14 682,66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2"/>
              <w:gridCol w:w="8087"/>
              <w:gridCol w:w="493"/>
            </w:tblGrid>
            <w:tr w:rsidR="001C760D" w:rsidRPr="001C760D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5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Doba dodání cca 3-4 týdny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1C760D" w:rsidRPr="001C760D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C760D" w:rsidRPr="001C760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1C760D" w:rsidRPr="001C760D" w:rsidRDefault="001C760D" w:rsidP="001C76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1C760D" w:rsidRPr="001C760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27.07.17 7:07:12</w:t>
                  </w:r>
                </w:p>
              </w:tc>
            </w:tr>
          </w:tbl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76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1C760D" w:rsidRDefault="001C760D" w:rsidP="001C7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Forma úhrady:</w:t>
      </w:r>
    </w:p>
    <w:p w:rsidR="001C760D" w:rsidRDefault="001C760D" w:rsidP="001C7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80"/>
          <w:sz w:val="16"/>
          <w:szCs w:val="16"/>
        </w:rPr>
      </w:pPr>
      <w:r>
        <w:rPr>
          <w:rFonts w:ascii="Arial" w:hAnsi="Arial" w:cs="Arial"/>
          <w:color w:val="000080"/>
          <w:sz w:val="16"/>
          <w:szCs w:val="16"/>
        </w:rPr>
        <w:t>Dodavatel:</w:t>
      </w:r>
    </w:p>
    <w:p w:rsidR="001C760D" w:rsidRDefault="001C760D" w:rsidP="001C7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ADYTON s.r.o.</w:t>
      </w:r>
    </w:p>
    <w:p w:rsidR="001C760D" w:rsidRDefault="001C760D" w:rsidP="001C7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HOLTE MEDICAL, a.s.</w:t>
      </w:r>
    </w:p>
    <w:p w:rsidR="001C760D" w:rsidRDefault="001C760D" w:rsidP="001C7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Roentgenova 2</w:t>
      </w:r>
    </w:p>
    <w:p w:rsidR="001C760D" w:rsidRDefault="001C760D" w:rsidP="001C7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151 19 Praha 5</w:t>
      </w:r>
    </w:p>
    <w:p w:rsidR="001C760D" w:rsidRDefault="001C760D" w:rsidP="001C7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Přijatý doklad č.: NO1706660</w:t>
      </w:r>
    </w:p>
    <w:p w:rsidR="001C760D" w:rsidRDefault="001C760D" w:rsidP="001C7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příkazem</w:t>
      </w:r>
    </w:p>
    <w:p w:rsidR="001C760D" w:rsidRDefault="001C760D" w:rsidP="001C7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4"/>
          <w:szCs w:val="24"/>
        </w:rPr>
      </w:pPr>
      <w:r>
        <w:rPr>
          <w:rFonts w:ascii="Arial" w:hAnsi="Arial" w:cs="Arial"/>
          <w:b/>
          <w:bCs/>
          <w:color w:val="000080"/>
          <w:sz w:val="24"/>
          <w:szCs w:val="24"/>
        </w:rPr>
        <w:t>POTVRZENÍ P</w:t>
      </w:r>
      <w:r>
        <w:rPr>
          <w:rFonts w:ascii="Arial,Bold" w:hAnsi="Arial,Bold" w:cs="Arial,Bold"/>
          <w:b/>
          <w:bCs/>
          <w:color w:val="000080"/>
          <w:sz w:val="24"/>
          <w:szCs w:val="24"/>
        </w:rPr>
        <w:t>Ř</w:t>
      </w:r>
      <w:r>
        <w:rPr>
          <w:rFonts w:ascii="Arial" w:hAnsi="Arial" w:cs="Arial"/>
          <w:b/>
          <w:bCs/>
          <w:color w:val="000080"/>
          <w:sz w:val="24"/>
          <w:szCs w:val="24"/>
        </w:rPr>
        <w:t>IJETÍ OBJEDNÁVKY</w:t>
      </w:r>
    </w:p>
    <w:p w:rsidR="001C760D" w:rsidRDefault="001C760D" w:rsidP="001C7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Objednávka č.: 172101538</w:t>
      </w:r>
    </w:p>
    <w:p w:rsidR="001C760D" w:rsidRDefault="001C760D" w:rsidP="001C7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Datum zápisu: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26.07.2017</w:t>
      </w:r>
      <w:proofErr w:type="gramEnd"/>
    </w:p>
    <w:p w:rsidR="001C760D" w:rsidRDefault="001C760D" w:rsidP="001C7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Přijatý doklad č.: NO1706660</w:t>
      </w:r>
    </w:p>
    <w:p w:rsidR="001C760D" w:rsidRDefault="001C760D" w:rsidP="001C7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C760D" w:rsidRDefault="001C760D" w:rsidP="001C7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sectPr w:rsidR="001C7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6BB"/>
    <w:rsid w:val="001C760D"/>
    <w:rsid w:val="003F35CC"/>
    <w:rsid w:val="006E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2017-07-28T11:50:00Z</dcterms:created>
  <dcterms:modified xsi:type="dcterms:W3CDTF">2017-07-28T11:51:00Z</dcterms:modified>
</cp:coreProperties>
</file>